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8E1FE" w14:textId="77777777" w:rsidR="00955BEF" w:rsidRPr="00D444F8" w:rsidRDefault="00955BEF" w:rsidP="00D444F8">
      <w:pPr>
        <w:pStyle w:val="Balk1"/>
      </w:pPr>
      <w:bookmarkStart w:id="0" w:name="_GoBack"/>
      <w:bookmarkEnd w:id="0"/>
      <w:r w:rsidRPr="00D444F8">
        <w:t>T.C.</w:t>
      </w:r>
    </w:p>
    <w:p w14:paraId="05828E17" w14:textId="77777777" w:rsidR="00955BEF" w:rsidRPr="00D444F8" w:rsidRDefault="00955BEF" w:rsidP="00D444F8">
      <w:pPr>
        <w:pStyle w:val="Balk1"/>
      </w:pPr>
      <w:r w:rsidRPr="00D444F8">
        <w:t>VAKFIKEBİR KAYMAKAMLIĞI</w:t>
      </w:r>
    </w:p>
    <w:p w14:paraId="7C91C066" w14:textId="21CE92BA" w:rsidR="00955BEF" w:rsidRPr="00955BEF" w:rsidRDefault="00953B9A" w:rsidP="00D444F8">
      <w:pPr>
        <w:pStyle w:val="Balk1"/>
        <w:rPr>
          <w:sz w:val="24"/>
          <w:szCs w:val="24"/>
        </w:rPr>
      </w:pPr>
      <w:r w:rsidRPr="00D444F8">
        <w:t xml:space="preserve">FEVZİYE İLKOKULU/ORTAOKULU </w:t>
      </w:r>
      <w:r w:rsidR="00955BEF" w:rsidRPr="00D444F8">
        <w:t>MÜDÜRLÜĞÜ</w:t>
      </w:r>
    </w:p>
    <w:p w14:paraId="7E8F0429" w14:textId="77777777" w:rsidR="00955BEF" w:rsidRPr="00955BEF" w:rsidRDefault="00955BEF" w:rsidP="00955BEF">
      <w:pPr>
        <w:jc w:val="center"/>
        <w:rPr>
          <w:rFonts w:ascii="Cambria" w:eastAsia="Cambria" w:hAnsi="Cambria" w:cs="Cambria"/>
          <w:b/>
          <w:bCs/>
          <w:kern w:val="0"/>
          <w:sz w:val="24"/>
          <w:szCs w:val="24"/>
        </w:rPr>
      </w:pPr>
    </w:p>
    <w:p w14:paraId="4F9F8384" w14:textId="77777777" w:rsidR="00955BEF" w:rsidRPr="00955BEF" w:rsidRDefault="00955BEF" w:rsidP="00955BEF">
      <w:pPr>
        <w:jc w:val="center"/>
        <w:rPr>
          <w:rFonts w:ascii="Cambria" w:eastAsia="Cambria" w:hAnsi="Cambria" w:cs="Cambria"/>
          <w:b/>
          <w:bCs/>
          <w:kern w:val="0"/>
          <w:sz w:val="24"/>
          <w:szCs w:val="24"/>
        </w:rPr>
      </w:pPr>
    </w:p>
    <w:p w14:paraId="35854B13" w14:textId="77777777" w:rsidR="00955BEF" w:rsidRPr="00955BEF" w:rsidRDefault="00955BEF" w:rsidP="00955BEF">
      <w:pPr>
        <w:jc w:val="center"/>
        <w:rPr>
          <w:rFonts w:ascii="Cambria" w:eastAsia="Cambria" w:hAnsi="Cambria" w:cs="Cambria"/>
          <w:b/>
          <w:bCs/>
          <w:kern w:val="0"/>
          <w:sz w:val="24"/>
          <w:szCs w:val="24"/>
        </w:rPr>
      </w:pPr>
    </w:p>
    <w:p w14:paraId="559DF5DD" w14:textId="77777777" w:rsidR="00955BEF" w:rsidRPr="00955BEF" w:rsidRDefault="00955BEF" w:rsidP="00955BEF">
      <w:pPr>
        <w:jc w:val="center"/>
        <w:rPr>
          <w:rFonts w:ascii="Cambria" w:eastAsia="Cambria" w:hAnsi="Cambria" w:cs="Cambria"/>
          <w:b/>
          <w:bCs/>
          <w:kern w:val="0"/>
          <w:sz w:val="24"/>
          <w:szCs w:val="24"/>
        </w:rPr>
      </w:pPr>
    </w:p>
    <w:p w14:paraId="27EDF096" w14:textId="77777777" w:rsidR="00955BEF" w:rsidRPr="00955BEF" w:rsidRDefault="00955BEF" w:rsidP="00955BEF">
      <w:pPr>
        <w:jc w:val="center"/>
        <w:rPr>
          <w:rFonts w:ascii="Cambria" w:eastAsia="Cambria" w:hAnsi="Cambria" w:cs="Cambria"/>
          <w:b/>
          <w:bCs/>
          <w:kern w:val="0"/>
          <w:sz w:val="24"/>
          <w:szCs w:val="24"/>
        </w:rPr>
      </w:pPr>
    </w:p>
    <w:p w14:paraId="393B89A1" w14:textId="218FD96A" w:rsidR="00955BEF" w:rsidRPr="00955BEF" w:rsidRDefault="00DE7497" w:rsidP="00DE7497">
      <w:pPr>
        <w:rPr>
          <w:rFonts w:ascii="Cambria" w:eastAsia="Cambria" w:hAnsi="Cambria" w:cs="Cambria"/>
          <w:b/>
          <w:bCs/>
          <w:kern w:val="0"/>
          <w:sz w:val="24"/>
          <w:szCs w:val="24"/>
        </w:rPr>
      </w:pPr>
      <w:r>
        <w:rPr>
          <w:rFonts w:ascii="Cambria" w:eastAsia="Cambria" w:hAnsi="Cambria" w:cs="Cambria"/>
          <w:b/>
          <w:bCs/>
          <w:kern w:val="0"/>
          <w:sz w:val="24"/>
          <w:szCs w:val="24"/>
        </w:rPr>
        <w:t xml:space="preserve">                                                                    </w:t>
      </w:r>
      <w:r w:rsidR="00955BEF" w:rsidRPr="00955BEF">
        <w:rPr>
          <w:rFonts w:ascii="Cambria" w:eastAsia="Cambria" w:hAnsi="Cambria" w:cs="Cambria"/>
          <w:b/>
          <w:bCs/>
          <w:kern w:val="0"/>
          <w:sz w:val="24"/>
          <w:szCs w:val="24"/>
        </w:rPr>
        <w:t>2024-2028 STRATEJİK PLANI</w:t>
      </w:r>
    </w:p>
    <w:p w14:paraId="7D4ABD36" w14:textId="783DCCE4" w:rsidR="0012153C" w:rsidRPr="004B0B85" w:rsidRDefault="000E12BC" w:rsidP="000E12BC">
      <w:pPr>
        <w:tabs>
          <w:tab w:val="left" w:pos="7926"/>
        </w:tabs>
        <w:rPr>
          <w:sz w:val="56"/>
          <w:szCs w:val="56"/>
        </w:rPr>
      </w:pPr>
      <w:r>
        <w:rPr>
          <w:sz w:val="56"/>
          <w:szCs w:val="56"/>
        </w:rPr>
        <w:tab/>
      </w:r>
    </w:p>
    <w:p w14:paraId="20215086" w14:textId="77777777" w:rsidR="0012153C" w:rsidRPr="004B0B85" w:rsidRDefault="0012153C" w:rsidP="0012153C">
      <w:pPr>
        <w:jc w:val="center"/>
        <w:rPr>
          <w:sz w:val="56"/>
          <w:szCs w:val="56"/>
        </w:rPr>
      </w:pPr>
    </w:p>
    <w:p w14:paraId="575BD743" w14:textId="77777777" w:rsidR="0012153C" w:rsidRPr="004B0B85" w:rsidRDefault="0012153C" w:rsidP="0012153C">
      <w:pPr>
        <w:jc w:val="center"/>
        <w:rPr>
          <w:sz w:val="56"/>
          <w:szCs w:val="56"/>
        </w:rPr>
      </w:pPr>
    </w:p>
    <w:p w14:paraId="2597BEF2" w14:textId="77777777" w:rsidR="0012153C" w:rsidRPr="004B0B85" w:rsidRDefault="0012153C" w:rsidP="0012153C">
      <w:pPr>
        <w:jc w:val="center"/>
        <w:rPr>
          <w:sz w:val="56"/>
          <w:szCs w:val="56"/>
        </w:rPr>
      </w:pPr>
    </w:p>
    <w:p w14:paraId="1D2B5270" w14:textId="189EED00" w:rsidR="0012153C" w:rsidRPr="004B0B85" w:rsidRDefault="004E0578" w:rsidP="0012153C">
      <w:pPr>
        <w:rPr>
          <w:sz w:val="56"/>
          <w:szCs w:val="56"/>
        </w:rPr>
      </w:pPr>
      <w:r>
        <w:rPr>
          <w:noProof/>
          <w:sz w:val="56"/>
          <w:szCs w:val="56"/>
          <w:lang w:eastAsia="tr-TR"/>
        </w:rPr>
        <w:lastRenderedPageBreak/>
        <w:drawing>
          <wp:inline distT="0" distB="0" distL="0" distR="0" wp14:anchorId="23F6DF23" wp14:editId="1B4DC34A">
            <wp:extent cx="6440557" cy="77684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2a.jpg"/>
                    <pic:cNvPicPr/>
                  </pic:nvPicPr>
                  <pic:blipFill>
                    <a:blip r:embed="rId8">
                      <a:extLst>
                        <a:ext uri="{28A0092B-C50C-407E-A947-70E740481C1C}">
                          <a14:useLocalDpi xmlns:a14="http://schemas.microsoft.com/office/drawing/2010/main" val="0"/>
                        </a:ext>
                      </a:extLst>
                    </a:blip>
                    <a:stretch>
                      <a:fillRect/>
                    </a:stretch>
                  </pic:blipFill>
                  <pic:spPr>
                    <a:xfrm>
                      <a:off x="0" y="0"/>
                      <a:ext cx="6443202" cy="7771615"/>
                    </a:xfrm>
                    <a:prstGeom prst="rect">
                      <a:avLst/>
                    </a:prstGeom>
                  </pic:spPr>
                </pic:pic>
              </a:graphicData>
            </a:graphic>
          </wp:inline>
        </w:drawing>
      </w:r>
    </w:p>
    <w:p w14:paraId="586BD5C4" w14:textId="77777777" w:rsidR="004E0578" w:rsidRPr="004E0578" w:rsidRDefault="004E0578" w:rsidP="004E0578">
      <w:pPr>
        <w:rPr>
          <w:sz w:val="20"/>
          <w:szCs w:val="20"/>
        </w:rPr>
      </w:pPr>
      <w:r w:rsidRPr="004E0578">
        <w:rPr>
          <w:sz w:val="20"/>
          <w:szCs w:val="20"/>
        </w:rPr>
        <w:t>*VATANINI EN ÇOK SEVEN</w:t>
      </w:r>
    </w:p>
    <w:p w14:paraId="7280A2B2" w14:textId="12514DE1" w:rsidR="004E0578" w:rsidRDefault="004E0578" w:rsidP="0012153C">
      <w:pPr>
        <w:jc w:val="center"/>
        <w:rPr>
          <w:sz w:val="20"/>
          <w:szCs w:val="20"/>
        </w:rPr>
      </w:pPr>
      <w:r w:rsidRPr="004E0578">
        <w:rPr>
          <w:sz w:val="20"/>
          <w:szCs w:val="20"/>
        </w:rPr>
        <w:t>*GÖREVİNİ EN İYİ YAPANDIR</w:t>
      </w:r>
      <w:r>
        <w:rPr>
          <w:sz w:val="20"/>
          <w:szCs w:val="20"/>
        </w:rPr>
        <w:t>…</w:t>
      </w:r>
    </w:p>
    <w:p w14:paraId="54257C0A" w14:textId="33C8E6A7" w:rsidR="000D32DC" w:rsidRDefault="004E0578" w:rsidP="0012153C">
      <w:pPr>
        <w:jc w:val="cente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M.KEMAL ATATÜRK</w:t>
      </w:r>
    </w:p>
    <w:p w14:paraId="32871FDF" w14:textId="26947015" w:rsidR="00C24A6D" w:rsidRDefault="000D32DC" w:rsidP="00C24A6D">
      <w:pPr>
        <w:rPr>
          <w:sz w:val="20"/>
          <w:szCs w:val="20"/>
        </w:rPr>
      </w:pPr>
      <w:r>
        <w:rPr>
          <w:sz w:val="20"/>
          <w:szCs w:val="20"/>
        </w:rPr>
        <w:br w:type="page"/>
      </w:r>
      <w:r w:rsidR="00C24A6D" w:rsidRPr="000D32DC">
        <w:rPr>
          <w:rFonts w:ascii="Century Gothic" w:eastAsia="Times" w:hAnsi="Century Gothic" w:cs="Times New Roman"/>
          <w:noProof/>
          <w:kern w:val="0"/>
          <w:sz w:val="24"/>
          <w:szCs w:val="20"/>
          <w:lang w:eastAsia="tr-TR"/>
          <w14:ligatures w14:val="none"/>
        </w:rPr>
        <w:lastRenderedPageBreak/>
        <w:drawing>
          <wp:anchor distT="0" distB="0" distL="114300" distR="114300" simplePos="0" relativeHeight="251725824" behindDoc="0" locked="0" layoutInCell="1" allowOverlap="1" wp14:anchorId="04E35B97" wp14:editId="7F88B258">
            <wp:simplePos x="0" y="0"/>
            <wp:positionH relativeFrom="column">
              <wp:posOffset>5295900</wp:posOffset>
            </wp:positionH>
            <wp:positionV relativeFrom="paragraph">
              <wp:posOffset>-635</wp:posOffset>
            </wp:positionV>
            <wp:extent cx="935990" cy="935355"/>
            <wp:effectExtent l="0" t="0" r="0" b="0"/>
            <wp:wrapSquare wrapText="bothSides"/>
            <wp:docPr id="5" name="Resim 5" descr="KARABAĞLAR İLÇE MEM LOGOSUSONUN SONU.png"/>
            <wp:cNvGraphicFramePr/>
            <a:graphic xmlns:a="http://schemas.openxmlformats.org/drawingml/2006/main">
              <a:graphicData uri="http://schemas.openxmlformats.org/drawingml/2006/picture">
                <pic:pic xmlns:pic="http://schemas.openxmlformats.org/drawingml/2006/picture">
                  <pic:nvPicPr>
                    <pic:cNvPr id="10" name="9 Resim" descr="KARABAĞLAR İLÇE MEM LOGOSUSONUN SONU.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5990" cy="935355"/>
                    </a:xfrm>
                    <a:prstGeom prst="rect">
                      <a:avLst/>
                    </a:prstGeom>
                  </pic:spPr>
                </pic:pic>
              </a:graphicData>
            </a:graphic>
          </wp:anchor>
        </w:drawing>
      </w:r>
      <w:r w:rsidR="00C24A6D">
        <w:rPr>
          <w:noProof/>
          <w:sz w:val="20"/>
          <w:szCs w:val="20"/>
          <w:lang w:eastAsia="tr-TR"/>
        </w:rPr>
        <w:drawing>
          <wp:inline distT="0" distB="0" distL="0" distR="0" wp14:anchorId="77491FC7" wp14:editId="04DBAF85">
            <wp:extent cx="1224501" cy="978011"/>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6975445193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4450" cy="977970"/>
                    </a:xfrm>
                    <a:prstGeom prst="rect">
                      <a:avLst/>
                    </a:prstGeom>
                  </pic:spPr>
                </pic:pic>
              </a:graphicData>
            </a:graphic>
          </wp:inline>
        </w:drawing>
      </w:r>
    </w:p>
    <w:p w14:paraId="410D3C23" w14:textId="18ACBFF0" w:rsidR="004E0578" w:rsidRPr="004E0578" w:rsidRDefault="004E0578" w:rsidP="0012153C">
      <w:pPr>
        <w:jc w:val="center"/>
        <w:rPr>
          <w:sz w:val="20"/>
          <w:szCs w:val="20"/>
        </w:rPr>
      </w:pPr>
    </w:p>
    <w:p w14:paraId="3AF9677E" w14:textId="4066E9A1" w:rsidR="00B02D8F" w:rsidRDefault="00C24A6D" w:rsidP="0012153C">
      <w:pPr>
        <w:jc w:val="center"/>
        <w:rPr>
          <w:sz w:val="56"/>
          <w:szCs w:val="56"/>
        </w:rPr>
      </w:pPr>
      <w:r>
        <w:rPr>
          <w:noProof/>
          <w:sz w:val="20"/>
          <w:szCs w:val="20"/>
          <w:lang w:eastAsia="tr-TR"/>
        </w:rPr>
        <w:drawing>
          <wp:inline distT="0" distB="0" distL="0" distR="0" wp14:anchorId="471DAAA4" wp14:editId="582837A8">
            <wp:extent cx="6559827" cy="6178164"/>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5-09 at 09.42.47.jpeg"/>
                    <pic:cNvPicPr/>
                  </pic:nvPicPr>
                  <pic:blipFill>
                    <a:blip r:embed="rId11">
                      <a:extLst>
                        <a:ext uri="{28A0092B-C50C-407E-A947-70E740481C1C}">
                          <a14:useLocalDpi xmlns:a14="http://schemas.microsoft.com/office/drawing/2010/main" val="0"/>
                        </a:ext>
                      </a:extLst>
                    </a:blip>
                    <a:stretch>
                      <a:fillRect/>
                    </a:stretch>
                  </pic:blipFill>
                  <pic:spPr>
                    <a:xfrm>
                      <a:off x="0" y="0"/>
                      <a:ext cx="6559550" cy="6177903"/>
                    </a:xfrm>
                    <a:prstGeom prst="rect">
                      <a:avLst/>
                    </a:prstGeom>
                  </pic:spPr>
                </pic:pic>
              </a:graphicData>
            </a:graphic>
          </wp:inline>
        </w:drawing>
      </w:r>
    </w:p>
    <w:p w14:paraId="2E997AE8" w14:textId="36E9C623" w:rsidR="000D32DC" w:rsidRDefault="000D32DC" w:rsidP="000D32DC">
      <w:pPr>
        <w:rPr>
          <w:sz w:val="56"/>
          <w:szCs w:val="56"/>
        </w:rPr>
      </w:pPr>
      <w:r>
        <w:rPr>
          <w:sz w:val="56"/>
          <w:szCs w:val="56"/>
        </w:rPr>
        <w:lastRenderedPageBreak/>
        <w:br w:type="textWrapping" w:clear="all"/>
      </w:r>
      <w:r w:rsidR="001F24A4">
        <w:rPr>
          <w:noProof/>
          <w:sz w:val="28"/>
          <w:szCs w:val="28"/>
          <w:lang w:eastAsia="tr-TR"/>
        </w:rPr>
        <mc:AlternateContent>
          <mc:Choice Requires="wps">
            <w:drawing>
              <wp:inline distT="0" distB="0" distL="0" distR="0" wp14:anchorId="5F29341C" wp14:editId="5DE50B27">
                <wp:extent cx="6530340" cy="381000"/>
                <wp:effectExtent l="9525" t="0" r="10795" b="5715"/>
                <wp:docPr id="6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530340" cy="381000"/>
                        </a:xfrm>
                        <a:prstGeom prst="rect">
                          <a:avLst/>
                        </a:prstGeom>
                        <a:extLst>
                          <a:ext uri="{AF507438-7753-43E0-B8FC-AC1667EBCBE1}">
                            <a14:hiddenEffects xmlns:a14="http://schemas.microsoft.com/office/drawing/2010/main">
                              <a:effectLst/>
                            </a14:hiddenEffects>
                          </a:ext>
                        </a:extLst>
                      </wps:spPr>
                      <wps:txbx>
                        <w:txbxContent>
                          <w:p w14:paraId="024C056D" w14:textId="77777777" w:rsidR="001F24A4" w:rsidRDefault="001F24A4" w:rsidP="001F24A4">
                            <w:pPr>
                              <w:pStyle w:val="NormalWeb"/>
                              <w:spacing w:before="0" w:beforeAutospacing="0" w:after="0" w:afterAutospacing="0"/>
                              <w:jc w:val="center"/>
                            </w:pPr>
                            <w:r>
                              <w:rPr>
                                <w:color w:val="C45911" w:themeColor="accent2" w:themeShade="BF"/>
                                <w:sz w:val="72"/>
                                <w:szCs w:val="72"/>
                                <w14:textOutline w14:w="9525" w14:cap="flat" w14:cmpd="sng" w14:algn="ctr">
                                  <w14:solidFill>
                                    <w14:srgbClr w14:val="000000"/>
                                  </w14:solidFill>
                                  <w14:prstDash w14:val="solid"/>
                                  <w14:round/>
                                </w14:textOutline>
                              </w:rPr>
                              <w:t>VAKFIKEBİR FEVZİYE İLKOKULU/ORTAOKULU</w:t>
                            </w:r>
                          </w:p>
                        </w:txbxContent>
                      </wps:txbx>
                      <wps:bodyPr wrap="square" numCol="1" fromWordArt="1">
                        <a:prstTxWarp prst="textCanDown">
                          <a:avLst>
                            <a:gd name="adj" fmla="val 33333"/>
                          </a:avLst>
                        </a:prstTxWarp>
                        <a:spAutoFit/>
                      </wps:bodyPr>
                    </wps:wsp>
                  </a:graphicData>
                </a:graphic>
              </wp:inline>
            </w:drawing>
          </mc:Choice>
          <mc:Fallback>
            <w:pict>
              <v:shapetype w14:anchorId="5F29341C" id="_x0000_t202" coordsize="21600,21600" o:spt="202" path="m,l,21600r21600,l21600,xe">
                <v:stroke joinstyle="miter"/>
                <v:path gradientshapeok="t" o:connecttype="rect"/>
              </v:shapetype>
              <v:shape id="WordArt 1" o:spid="_x0000_s1026" type="#_x0000_t202" style="width:514.2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" filled="f" stroked="f">
                <o:lock v:ext="edit" shapetype="t"/>
                <v:textbox style="mso-fit-shape-to-text:t">
                  <w:txbxContent>
                    <w:p w14:paraId="024C056D" w14:textId="77777777" w:rsidR="001F24A4" w:rsidRDefault="001F24A4" w:rsidP="001F24A4">
                      <w:pPr>
                        <w:pStyle w:val="NormalWeb"/>
                        <w:spacing w:before="0" w:beforeAutospacing="0" w:after="0" w:afterAutospacing="0"/>
                        <w:jc w:val="center"/>
                      </w:pPr>
                      <w:r>
                        <w:rPr>
                          <w:color w:val="C45911" w:themeColor="accent2" w:themeShade="BF"/>
                          <w:sz w:val="72"/>
                          <w:szCs w:val="72"/>
                          <w14:textOutline w14:w="9525" w14:cap="flat" w14:cmpd="sng" w14:algn="ctr">
                            <w14:solidFill>
                              <w14:srgbClr w14:val="000000"/>
                            </w14:solidFill>
                            <w14:prstDash w14:val="solid"/>
                            <w14:round/>
                          </w14:textOutline>
                        </w:rPr>
                        <w:t>VAKFIKEBİR FEVZİYE İLKOKULU/ORTAOKULU</w:t>
                      </w:r>
                    </w:p>
                  </w:txbxContent>
                </v:textbox>
                <w10:anchorlock/>
              </v:shape>
            </w:pict>
          </mc:Fallback>
        </mc:AlternateContent>
      </w:r>
    </w:p>
    <w:p w14:paraId="510CE3FB" w14:textId="77777777" w:rsidR="000D32DC" w:rsidRDefault="000D32DC" w:rsidP="0012153C">
      <w:pPr>
        <w:jc w:val="center"/>
        <w:rPr>
          <w:sz w:val="56"/>
          <w:szCs w:val="56"/>
        </w:rPr>
      </w:pPr>
    </w:p>
    <w:p w14:paraId="7692FBE2" w14:textId="2B7BE435" w:rsidR="000D32DC" w:rsidRDefault="00C24A6D" w:rsidP="0012153C">
      <w:pPr>
        <w:jc w:val="center"/>
        <w:rPr>
          <w:sz w:val="56"/>
          <w:szCs w:val="56"/>
        </w:rPr>
      </w:pPr>
      <w:r>
        <w:rPr>
          <w:noProof/>
          <w:sz w:val="20"/>
          <w:szCs w:val="20"/>
          <w:lang w:eastAsia="tr-TR"/>
        </w:rPr>
        <w:drawing>
          <wp:inline distT="0" distB="0" distL="0" distR="0" wp14:anchorId="4AEEA157" wp14:editId="3FB06983">
            <wp:extent cx="1224501" cy="978011"/>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6975445193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4450" cy="977970"/>
                    </a:xfrm>
                    <a:prstGeom prst="rect">
                      <a:avLst/>
                    </a:prstGeom>
                  </pic:spPr>
                </pic:pic>
              </a:graphicData>
            </a:graphic>
          </wp:inline>
        </w:drawing>
      </w:r>
    </w:p>
    <w:p w14:paraId="7FD5F5EC" w14:textId="77777777" w:rsidR="000D32DC" w:rsidRPr="004B0B85" w:rsidRDefault="000D32DC" w:rsidP="0012153C">
      <w:pPr>
        <w:jc w:val="center"/>
        <w:rPr>
          <w:sz w:val="56"/>
          <w:szCs w:val="56"/>
        </w:rPr>
      </w:pPr>
    </w:p>
    <w:p w14:paraId="2147153A" w14:textId="77777777" w:rsidR="003F5AB6" w:rsidRPr="004B0B85" w:rsidRDefault="003F5AB6" w:rsidP="003F5AB6">
      <w:pPr>
        <w:spacing w:before="100"/>
        <w:ind w:left="3496"/>
        <w:rPr>
          <w:b/>
          <w:sz w:val="36"/>
        </w:rPr>
      </w:pPr>
      <w:r w:rsidRPr="004B0B85">
        <w:rPr>
          <w:b/>
          <w:sz w:val="36"/>
        </w:rPr>
        <w:t>Okul/Kurum Bilgileri</w:t>
      </w:r>
    </w:p>
    <w:p w14:paraId="3F061DE6" w14:textId="77777777" w:rsidR="003F5AB6" w:rsidRPr="004B0B85" w:rsidRDefault="003F5AB6" w:rsidP="003F5AB6">
      <w:pPr>
        <w:pStyle w:val="GvdeMetni"/>
        <w:rPr>
          <w:b/>
          <w:sz w:val="20"/>
          <w:lang w:val="tr-TR"/>
        </w:rPr>
      </w:pPr>
    </w:p>
    <w:p w14:paraId="68B5D380" w14:textId="77777777" w:rsidR="003F5AB6" w:rsidRPr="004B0B85" w:rsidRDefault="003F5AB6" w:rsidP="003F5AB6">
      <w:pPr>
        <w:pStyle w:val="GvdeMetni"/>
        <w:rPr>
          <w:b/>
          <w:sz w:val="20"/>
          <w:lang w:val="tr-TR"/>
        </w:rPr>
      </w:pPr>
    </w:p>
    <w:tbl>
      <w:tblPr>
        <w:tblStyle w:val="TableNormal"/>
        <w:tblW w:w="0" w:type="auto"/>
        <w:tblInd w:w="11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3"/>
        <w:gridCol w:w="1757"/>
        <w:gridCol w:w="3922"/>
      </w:tblGrid>
      <w:tr w:rsidR="003F5AB6" w:rsidRPr="004B0B85" w14:paraId="5CFCD835" w14:textId="77777777" w:rsidTr="004E0578">
        <w:trPr>
          <w:trHeight w:val="426"/>
        </w:trPr>
        <w:tc>
          <w:tcPr>
            <w:tcW w:w="4385" w:type="dxa"/>
            <w:gridSpan w:val="2"/>
            <w:tcBorders>
              <w:left w:val="single" w:sz="8" w:space="0" w:color="000000"/>
            </w:tcBorders>
          </w:tcPr>
          <w:p w14:paraId="050822DB" w14:textId="77777777" w:rsidR="004E0578" w:rsidRDefault="004E0578" w:rsidP="004E0578">
            <w:pPr>
              <w:pStyle w:val="TableParagraph"/>
              <w:spacing w:before="2" w:line="281" w:lineRule="exact"/>
              <w:ind w:left="59"/>
              <w:rPr>
                <w:b/>
                <w:sz w:val="24"/>
                <w:lang w:val="tr-TR"/>
              </w:rPr>
            </w:pPr>
          </w:p>
          <w:p w14:paraId="17E6893D" w14:textId="45205921" w:rsidR="003F5AB6" w:rsidRPr="004B0B85" w:rsidRDefault="003F5AB6" w:rsidP="004E0578">
            <w:pPr>
              <w:pStyle w:val="TableParagraph"/>
              <w:spacing w:before="2" w:line="281" w:lineRule="exact"/>
              <w:ind w:left="59"/>
              <w:rPr>
                <w:b/>
                <w:sz w:val="24"/>
                <w:lang w:val="tr-TR"/>
              </w:rPr>
            </w:pPr>
            <w:r w:rsidRPr="004B0B85">
              <w:rPr>
                <w:b/>
                <w:sz w:val="24"/>
                <w:lang w:val="tr-TR"/>
              </w:rPr>
              <w:t>İli:</w:t>
            </w:r>
            <w:r w:rsidR="004E0578">
              <w:rPr>
                <w:b/>
                <w:sz w:val="24"/>
                <w:lang w:val="tr-TR"/>
              </w:rPr>
              <w:t>Trabzon</w:t>
            </w:r>
          </w:p>
        </w:tc>
        <w:tc>
          <w:tcPr>
            <w:tcW w:w="5678" w:type="dxa"/>
            <w:gridSpan w:val="2"/>
            <w:tcBorders>
              <w:right w:val="single" w:sz="8" w:space="0" w:color="000000"/>
            </w:tcBorders>
          </w:tcPr>
          <w:p w14:paraId="022B94EC" w14:textId="25DDB2C8" w:rsidR="003F5AB6" w:rsidRPr="004E0578" w:rsidRDefault="003F5AB6" w:rsidP="004E0578">
            <w:pPr>
              <w:pStyle w:val="TableParagraph"/>
              <w:spacing w:before="141"/>
              <w:rPr>
                <w:b/>
                <w:sz w:val="24"/>
                <w:lang w:val="tr-TR"/>
              </w:rPr>
            </w:pPr>
            <w:r w:rsidRPr="004B0B85">
              <w:rPr>
                <w:b/>
                <w:sz w:val="24"/>
                <w:lang w:val="tr-TR"/>
              </w:rPr>
              <w:t xml:space="preserve">İlçesi: </w:t>
            </w:r>
            <w:r w:rsidR="004E0578" w:rsidRPr="004E0578">
              <w:rPr>
                <w:b/>
                <w:sz w:val="24"/>
                <w:lang w:val="tr-TR"/>
              </w:rPr>
              <w:t>Vakfıkebir</w:t>
            </w:r>
          </w:p>
        </w:tc>
      </w:tr>
      <w:tr w:rsidR="003F5AB6" w:rsidRPr="004B0B85" w14:paraId="0533A2A8" w14:textId="77777777">
        <w:trPr>
          <w:trHeight w:val="460"/>
        </w:trPr>
        <w:tc>
          <w:tcPr>
            <w:tcW w:w="1202" w:type="dxa"/>
            <w:tcBorders>
              <w:left w:val="single" w:sz="8" w:space="0" w:color="000000"/>
              <w:right w:val="single" w:sz="8" w:space="0" w:color="000000"/>
            </w:tcBorders>
          </w:tcPr>
          <w:p w14:paraId="6AFF451E" w14:textId="77777777" w:rsidR="003F5AB6" w:rsidRPr="004B0B85" w:rsidRDefault="003F5AB6">
            <w:pPr>
              <w:pStyle w:val="TableParagraph"/>
              <w:spacing w:before="116"/>
              <w:ind w:left="59"/>
              <w:rPr>
                <w:b/>
                <w:sz w:val="20"/>
                <w:lang w:val="tr-TR"/>
              </w:rPr>
            </w:pPr>
            <w:r w:rsidRPr="004B0B85">
              <w:rPr>
                <w:b/>
                <w:sz w:val="20"/>
                <w:lang w:val="tr-TR"/>
              </w:rPr>
              <w:t>Adres:</w:t>
            </w:r>
          </w:p>
        </w:tc>
        <w:tc>
          <w:tcPr>
            <w:tcW w:w="3182" w:type="dxa"/>
            <w:tcBorders>
              <w:left w:val="single" w:sz="8" w:space="0" w:color="000000"/>
            </w:tcBorders>
          </w:tcPr>
          <w:p w14:paraId="5E0B74E6" w14:textId="7ADECD06" w:rsidR="003F5AB6" w:rsidRPr="004B0B85" w:rsidRDefault="004E0578">
            <w:pPr>
              <w:pStyle w:val="TableParagraph"/>
              <w:spacing w:before="116"/>
              <w:ind w:left="59"/>
              <w:rPr>
                <w:sz w:val="20"/>
                <w:lang w:val="tr-TR"/>
              </w:rPr>
            </w:pPr>
            <w:r>
              <w:rPr>
                <w:sz w:val="20"/>
                <w:lang w:val="tr-TR"/>
              </w:rPr>
              <w:t>Fevziye Mah. Vakfıkebir</w:t>
            </w:r>
          </w:p>
        </w:tc>
        <w:tc>
          <w:tcPr>
            <w:tcW w:w="1757" w:type="dxa"/>
            <w:tcBorders>
              <w:right w:val="single" w:sz="8" w:space="0" w:color="000000"/>
            </w:tcBorders>
          </w:tcPr>
          <w:p w14:paraId="7890960F" w14:textId="77777777" w:rsidR="003F5AB6" w:rsidRPr="004B0B85" w:rsidRDefault="003F5AB6">
            <w:pPr>
              <w:pStyle w:val="TableParagraph"/>
              <w:spacing w:line="236" w:lineRule="exact"/>
              <w:ind w:left="59" w:right="285"/>
              <w:rPr>
                <w:b/>
                <w:sz w:val="20"/>
                <w:lang w:val="tr-TR"/>
              </w:rPr>
            </w:pPr>
            <w:r w:rsidRPr="004B0B85">
              <w:rPr>
                <w:b/>
                <w:sz w:val="20"/>
                <w:lang w:val="tr-TR"/>
              </w:rPr>
              <w:t>Coğrafi Konum (link)</w:t>
            </w:r>
          </w:p>
        </w:tc>
        <w:tc>
          <w:tcPr>
            <w:tcW w:w="3922" w:type="dxa"/>
            <w:tcBorders>
              <w:left w:val="single" w:sz="8" w:space="0" w:color="000000"/>
              <w:right w:val="single" w:sz="8" w:space="0" w:color="000000"/>
            </w:tcBorders>
          </w:tcPr>
          <w:p w14:paraId="5DD9BCFA" w14:textId="77777777" w:rsidR="003F5AB6" w:rsidRPr="004B0B85" w:rsidRDefault="003F5AB6">
            <w:pPr>
              <w:pStyle w:val="TableParagraph"/>
              <w:rPr>
                <w:rFonts w:ascii="Times New Roman"/>
                <w:sz w:val="20"/>
                <w:lang w:val="tr-TR"/>
              </w:rPr>
            </w:pPr>
          </w:p>
        </w:tc>
      </w:tr>
      <w:tr w:rsidR="003F5AB6" w:rsidRPr="004B0B85" w14:paraId="236FB142" w14:textId="77777777">
        <w:trPr>
          <w:trHeight w:val="458"/>
        </w:trPr>
        <w:tc>
          <w:tcPr>
            <w:tcW w:w="1202" w:type="dxa"/>
            <w:tcBorders>
              <w:left w:val="single" w:sz="8" w:space="0" w:color="000000"/>
              <w:right w:val="single" w:sz="8" w:space="0" w:color="000000"/>
            </w:tcBorders>
          </w:tcPr>
          <w:p w14:paraId="28F3C6B9" w14:textId="77777777" w:rsidR="003F5AB6" w:rsidRPr="004B0B85" w:rsidRDefault="003F5AB6">
            <w:pPr>
              <w:pStyle w:val="TableParagraph"/>
              <w:spacing w:line="231" w:lineRule="exact"/>
              <w:ind w:left="59"/>
              <w:rPr>
                <w:b/>
                <w:sz w:val="20"/>
                <w:lang w:val="tr-TR"/>
              </w:rPr>
            </w:pPr>
            <w:r w:rsidRPr="004B0B85">
              <w:rPr>
                <w:b/>
                <w:sz w:val="20"/>
                <w:lang w:val="tr-TR"/>
              </w:rPr>
              <w:t>Telefon</w:t>
            </w:r>
          </w:p>
          <w:p w14:paraId="2B1B69D2" w14:textId="77777777" w:rsidR="003F5AB6" w:rsidRPr="004B0B85" w:rsidRDefault="003F5AB6">
            <w:pPr>
              <w:pStyle w:val="TableParagraph"/>
              <w:spacing w:line="215" w:lineRule="exact"/>
              <w:ind w:left="59"/>
              <w:rPr>
                <w:b/>
                <w:sz w:val="20"/>
                <w:lang w:val="tr-TR"/>
              </w:rPr>
            </w:pPr>
            <w:r w:rsidRPr="004B0B85">
              <w:rPr>
                <w:b/>
                <w:sz w:val="20"/>
                <w:lang w:val="tr-TR"/>
              </w:rPr>
              <w:t>Numarası:</w:t>
            </w:r>
          </w:p>
        </w:tc>
        <w:tc>
          <w:tcPr>
            <w:tcW w:w="3182" w:type="dxa"/>
            <w:tcBorders>
              <w:left w:val="single" w:sz="8" w:space="0" w:color="000000"/>
            </w:tcBorders>
          </w:tcPr>
          <w:p w14:paraId="55B7631F" w14:textId="68D0618E" w:rsidR="003F5AB6" w:rsidRPr="004B0B85" w:rsidRDefault="004E0578">
            <w:pPr>
              <w:pStyle w:val="TableParagraph"/>
              <w:spacing w:before="114"/>
              <w:ind w:left="59"/>
              <w:rPr>
                <w:sz w:val="20"/>
                <w:lang w:val="tr-TR"/>
              </w:rPr>
            </w:pPr>
            <w:r>
              <w:rPr>
                <w:sz w:val="20"/>
                <w:lang w:val="tr-TR"/>
              </w:rPr>
              <w:t>4628582012</w:t>
            </w:r>
          </w:p>
        </w:tc>
        <w:tc>
          <w:tcPr>
            <w:tcW w:w="1757" w:type="dxa"/>
            <w:tcBorders>
              <w:right w:val="single" w:sz="8" w:space="0" w:color="000000"/>
            </w:tcBorders>
          </w:tcPr>
          <w:p w14:paraId="77628130" w14:textId="77777777" w:rsidR="003F5AB6" w:rsidRPr="004B0B85" w:rsidRDefault="003F5AB6">
            <w:pPr>
              <w:pStyle w:val="TableParagraph"/>
              <w:spacing w:before="114"/>
              <w:ind w:left="59"/>
              <w:rPr>
                <w:b/>
                <w:sz w:val="20"/>
                <w:lang w:val="tr-TR"/>
              </w:rPr>
            </w:pPr>
            <w:r w:rsidRPr="004B0B85">
              <w:rPr>
                <w:b/>
                <w:sz w:val="20"/>
                <w:lang w:val="tr-TR"/>
              </w:rPr>
              <w:t>Faks Numarası:</w:t>
            </w:r>
          </w:p>
        </w:tc>
        <w:tc>
          <w:tcPr>
            <w:tcW w:w="3922" w:type="dxa"/>
            <w:tcBorders>
              <w:left w:val="single" w:sz="8" w:space="0" w:color="000000"/>
              <w:right w:val="single" w:sz="8" w:space="0" w:color="000000"/>
            </w:tcBorders>
          </w:tcPr>
          <w:p w14:paraId="190301FB" w14:textId="0AD447BE" w:rsidR="003F5AB6" w:rsidRPr="004B0B85" w:rsidRDefault="004E0578">
            <w:pPr>
              <w:pStyle w:val="TableParagraph"/>
              <w:rPr>
                <w:rFonts w:ascii="Times New Roman"/>
                <w:sz w:val="20"/>
                <w:lang w:val="tr-TR"/>
              </w:rPr>
            </w:pPr>
            <w:r>
              <w:rPr>
                <w:rFonts w:ascii="Times New Roman"/>
                <w:sz w:val="20"/>
                <w:lang w:val="tr-TR"/>
              </w:rPr>
              <w:t>-</w:t>
            </w:r>
          </w:p>
        </w:tc>
      </w:tr>
      <w:tr w:rsidR="003F5AB6" w:rsidRPr="004B0B85" w14:paraId="3452620C" w14:textId="77777777">
        <w:trPr>
          <w:trHeight w:val="460"/>
        </w:trPr>
        <w:tc>
          <w:tcPr>
            <w:tcW w:w="1202" w:type="dxa"/>
            <w:tcBorders>
              <w:left w:val="single" w:sz="8" w:space="0" w:color="000000"/>
              <w:right w:val="single" w:sz="8" w:space="0" w:color="000000"/>
            </w:tcBorders>
          </w:tcPr>
          <w:p w14:paraId="0EEFF7DD" w14:textId="77777777" w:rsidR="003F5AB6" w:rsidRPr="004B0B85" w:rsidRDefault="003F5AB6">
            <w:pPr>
              <w:pStyle w:val="TableParagraph"/>
              <w:spacing w:line="236" w:lineRule="exact"/>
              <w:ind w:left="59" w:right="377"/>
              <w:rPr>
                <w:b/>
                <w:sz w:val="20"/>
                <w:lang w:val="tr-TR"/>
              </w:rPr>
            </w:pPr>
            <w:r w:rsidRPr="004B0B85">
              <w:rPr>
                <w:b/>
                <w:sz w:val="20"/>
                <w:lang w:val="tr-TR"/>
              </w:rPr>
              <w:t>e- Posta Adresi:</w:t>
            </w:r>
          </w:p>
        </w:tc>
        <w:tc>
          <w:tcPr>
            <w:tcW w:w="3182" w:type="dxa"/>
            <w:tcBorders>
              <w:left w:val="single" w:sz="8" w:space="0" w:color="000000"/>
            </w:tcBorders>
          </w:tcPr>
          <w:p w14:paraId="0CDF9DCC" w14:textId="63EBAE95" w:rsidR="003F5AB6" w:rsidRDefault="00B30B5C">
            <w:pPr>
              <w:pStyle w:val="TableParagraph"/>
              <w:spacing w:before="116"/>
              <w:ind w:left="59"/>
              <w:rPr>
                <w:sz w:val="20"/>
                <w:lang w:val="tr-TR"/>
              </w:rPr>
            </w:pPr>
            <w:hyperlink r:id="rId12" w:history="1">
              <w:r w:rsidR="00953B9A" w:rsidRPr="00B43F0C">
                <w:rPr>
                  <w:rStyle w:val="Kpr"/>
                  <w:sz w:val="20"/>
                  <w:lang w:val="tr-TR"/>
                </w:rPr>
                <w:t>743384@meb.k12.tr</w:t>
              </w:r>
            </w:hyperlink>
          </w:p>
          <w:p w14:paraId="27048652" w14:textId="3AEA2040" w:rsidR="00953B9A" w:rsidRPr="004B0B85" w:rsidRDefault="00953B9A">
            <w:pPr>
              <w:pStyle w:val="TableParagraph"/>
              <w:spacing w:before="116"/>
              <w:ind w:left="59"/>
              <w:rPr>
                <w:sz w:val="20"/>
                <w:lang w:val="tr-TR"/>
              </w:rPr>
            </w:pPr>
            <w:r>
              <w:rPr>
                <w:sz w:val="20"/>
                <w:lang w:val="tr-TR"/>
              </w:rPr>
              <w:t>743381@meb.k12.tr</w:t>
            </w:r>
          </w:p>
        </w:tc>
        <w:tc>
          <w:tcPr>
            <w:tcW w:w="1757" w:type="dxa"/>
            <w:tcBorders>
              <w:bottom w:val="single" w:sz="4" w:space="0" w:color="000000"/>
              <w:right w:val="single" w:sz="8" w:space="0" w:color="000000"/>
            </w:tcBorders>
          </w:tcPr>
          <w:p w14:paraId="73A1B1A2" w14:textId="77777777" w:rsidR="003F5AB6" w:rsidRPr="004B0B85" w:rsidRDefault="003F5AB6">
            <w:pPr>
              <w:pStyle w:val="TableParagraph"/>
              <w:tabs>
                <w:tab w:val="left" w:pos="1043"/>
              </w:tabs>
              <w:spacing w:line="236" w:lineRule="exact"/>
              <w:ind w:left="59" w:right="59"/>
              <w:rPr>
                <w:b/>
                <w:sz w:val="20"/>
                <w:lang w:val="tr-TR"/>
              </w:rPr>
            </w:pPr>
            <w:r w:rsidRPr="004B0B85">
              <w:rPr>
                <w:b/>
                <w:sz w:val="20"/>
                <w:lang w:val="tr-TR"/>
              </w:rPr>
              <w:t>Web</w:t>
            </w:r>
            <w:r w:rsidRPr="004B0B85">
              <w:rPr>
                <w:b/>
                <w:sz w:val="20"/>
                <w:lang w:val="tr-TR"/>
              </w:rPr>
              <w:tab/>
            </w:r>
            <w:r w:rsidRPr="004B0B85">
              <w:rPr>
                <w:b/>
                <w:w w:val="95"/>
                <w:sz w:val="20"/>
                <w:lang w:val="tr-TR"/>
              </w:rPr>
              <w:t xml:space="preserve">sayfası </w:t>
            </w:r>
            <w:r w:rsidRPr="004B0B85">
              <w:rPr>
                <w:b/>
                <w:sz w:val="20"/>
                <w:lang w:val="tr-TR"/>
              </w:rPr>
              <w:t>adresi:</w:t>
            </w:r>
          </w:p>
        </w:tc>
        <w:tc>
          <w:tcPr>
            <w:tcW w:w="3922" w:type="dxa"/>
            <w:tcBorders>
              <w:left w:val="single" w:sz="8" w:space="0" w:color="000000"/>
              <w:bottom w:val="single" w:sz="4" w:space="0" w:color="000000"/>
              <w:right w:val="single" w:sz="8" w:space="0" w:color="000000"/>
            </w:tcBorders>
          </w:tcPr>
          <w:p w14:paraId="42E41B48" w14:textId="3D5CA0D1" w:rsidR="003F5AB6" w:rsidRDefault="00B30B5C">
            <w:pPr>
              <w:pStyle w:val="TableParagraph"/>
              <w:spacing w:before="116"/>
              <w:ind w:left="59"/>
              <w:rPr>
                <w:sz w:val="20"/>
                <w:lang w:val="tr-TR"/>
              </w:rPr>
            </w:pPr>
            <w:hyperlink r:id="rId13" w:history="1">
              <w:r w:rsidR="00953B9A" w:rsidRPr="00B43F0C">
                <w:rPr>
                  <w:rStyle w:val="Kpr"/>
                  <w:sz w:val="20"/>
                  <w:lang w:val="tr-TR"/>
                </w:rPr>
                <w:t>www.fevziyeilkokulu.meb.k12.tr</w:t>
              </w:r>
            </w:hyperlink>
          </w:p>
          <w:p w14:paraId="1D287662" w14:textId="25923A89" w:rsidR="00953B9A" w:rsidRPr="004B0B85" w:rsidRDefault="00953B9A">
            <w:pPr>
              <w:pStyle w:val="TableParagraph"/>
              <w:spacing w:before="116"/>
              <w:ind w:left="59"/>
              <w:rPr>
                <w:sz w:val="20"/>
                <w:lang w:val="tr-TR"/>
              </w:rPr>
            </w:pPr>
            <w:r>
              <w:rPr>
                <w:sz w:val="20"/>
                <w:lang w:val="tr-TR"/>
              </w:rPr>
              <w:t>www.fevziyeortaokulu.meb.k12.tr</w:t>
            </w:r>
          </w:p>
        </w:tc>
      </w:tr>
      <w:tr w:rsidR="003F5AB6" w:rsidRPr="004B0B85" w14:paraId="74A7E35A" w14:textId="77777777">
        <w:trPr>
          <w:trHeight w:val="595"/>
        </w:trPr>
        <w:tc>
          <w:tcPr>
            <w:tcW w:w="1202" w:type="dxa"/>
            <w:tcBorders>
              <w:left w:val="single" w:sz="8" w:space="0" w:color="000000"/>
              <w:right w:val="single" w:sz="8" w:space="0" w:color="000000"/>
            </w:tcBorders>
          </w:tcPr>
          <w:p w14:paraId="57883508" w14:textId="77777777" w:rsidR="003F5AB6" w:rsidRPr="004B0B85" w:rsidRDefault="003F5AB6">
            <w:pPr>
              <w:pStyle w:val="TableParagraph"/>
              <w:spacing w:before="64"/>
              <w:ind w:left="59" w:right="457"/>
              <w:rPr>
                <w:b/>
                <w:sz w:val="20"/>
                <w:lang w:val="tr-TR"/>
              </w:rPr>
            </w:pPr>
            <w:r w:rsidRPr="004B0B85">
              <w:rPr>
                <w:b/>
                <w:sz w:val="20"/>
                <w:lang w:val="tr-TR"/>
              </w:rPr>
              <w:t>Kurum Kodu:</w:t>
            </w:r>
          </w:p>
        </w:tc>
        <w:tc>
          <w:tcPr>
            <w:tcW w:w="3182" w:type="dxa"/>
            <w:tcBorders>
              <w:left w:val="single" w:sz="8" w:space="0" w:color="000000"/>
              <w:right w:val="single" w:sz="4" w:space="0" w:color="000000"/>
            </w:tcBorders>
          </w:tcPr>
          <w:p w14:paraId="1F676979" w14:textId="5285BC0F" w:rsidR="003F5AB6" w:rsidRPr="004B0B85" w:rsidRDefault="004E0578">
            <w:pPr>
              <w:pStyle w:val="TableParagraph"/>
              <w:rPr>
                <w:rFonts w:ascii="Times New Roman"/>
                <w:sz w:val="20"/>
                <w:lang w:val="tr-TR"/>
              </w:rPr>
            </w:pPr>
            <w:r>
              <w:rPr>
                <w:rFonts w:ascii="Times New Roman"/>
                <w:sz w:val="20"/>
                <w:lang w:val="tr-TR"/>
              </w:rPr>
              <w:t>743384</w:t>
            </w:r>
          </w:p>
        </w:tc>
        <w:tc>
          <w:tcPr>
            <w:tcW w:w="1757" w:type="dxa"/>
            <w:tcBorders>
              <w:top w:val="single" w:sz="4" w:space="0" w:color="000000"/>
              <w:left w:val="single" w:sz="4" w:space="0" w:color="000000"/>
              <w:bottom w:val="single" w:sz="4" w:space="0" w:color="000000"/>
              <w:right w:val="single" w:sz="4" w:space="0" w:color="000000"/>
            </w:tcBorders>
          </w:tcPr>
          <w:p w14:paraId="5D45FA35" w14:textId="77777777" w:rsidR="003F5AB6" w:rsidRPr="004B0B85" w:rsidRDefault="003F5AB6">
            <w:pPr>
              <w:pStyle w:val="TableParagraph"/>
              <w:spacing w:before="181"/>
              <w:ind w:left="64"/>
              <w:rPr>
                <w:b/>
                <w:sz w:val="20"/>
                <w:lang w:val="tr-TR"/>
              </w:rPr>
            </w:pPr>
            <w:r w:rsidRPr="004B0B85">
              <w:rPr>
                <w:b/>
                <w:sz w:val="20"/>
                <w:lang w:val="tr-TR"/>
              </w:rPr>
              <w:t>Öğretim Şekli:</w:t>
            </w:r>
          </w:p>
        </w:tc>
        <w:tc>
          <w:tcPr>
            <w:tcW w:w="3922" w:type="dxa"/>
            <w:tcBorders>
              <w:top w:val="single" w:sz="4" w:space="0" w:color="000000"/>
              <w:left w:val="single" w:sz="4" w:space="0" w:color="000000"/>
              <w:bottom w:val="single" w:sz="4" w:space="0" w:color="000000"/>
              <w:right w:val="single" w:sz="4" w:space="0" w:color="000000"/>
            </w:tcBorders>
          </w:tcPr>
          <w:p w14:paraId="609CA662" w14:textId="60968E0C" w:rsidR="003F5AB6" w:rsidRPr="004B0B85" w:rsidRDefault="004E0578">
            <w:pPr>
              <w:pStyle w:val="TableParagraph"/>
              <w:spacing w:before="181"/>
              <w:ind w:left="64"/>
              <w:rPr>
                <w:sz w:val="20"/>
                <w:lang w:val="tr-TR"/>
              </w:rPr>
            </w:pPr>
            <w:r>
              <w:rPr>
                <w:sz w:val="20"/>
                <w:lang w:val="tr-TR"/>
              </w:rPr>
              <w:t>Tam gün</w:t>
            </w:r>
            <w:r w:rsidR="003F5AB6" w:rsidRPr="004B0B85">
              <w:rPr>
                <w:sz w:val="20"/>
                <w:lang w:val="tr-TR"/>
              </w:rPr>
              <w:t xml:space="preserve"> (Tam Gün/İkili Eğitim)</w:t>
            </w:r>
          </w:p>
        </w:tc>
      </w:tr>
    </w:tbl>
    <w:p w14:paraId="67C9E728" w14:textId="77777777" w:rsidR="003F5AB6" w:rsidRPr="004B0B85" w:rsidRDefault="003F5AB6" w:rsidP="003F5AB6">
      <w:pPr>
        <w:rPr>
          <w:sz w:val="20"/>
        </w:rPr>
        <w:sectPr w:rsidR="003F5AB6" w:rsidRPr="004B0B85" w:rsidSect="000E76A7">
          <w:footerReference w:type="default" r:id="rId14"/>
          <w:pgSz w:w="11910" w:h="16840"/>
          <w:pgMar w:top="1580" w:right="900" w:bottom="1280" w:left="680" w:header="0" w:footer="1037" w:gutter="0"/>
          <w:cols w:space="708"/>
        </w:sectPr>
      </w:pPr>
    </w:p>
    <w:p w14:paraId="47B5E649" w14:textId="77777777" w:rsidR="003F5AB6" w:rsidRPr="004B0B85" w:rsidRDefault="003F5AB6" w:rsidP="003F5AB6">
      <w:pPr>
        <w:pStyle w:val="GvdeMetni"/>
        <w:rPr>
          <w:b/>
          <w:sz w:val="20"/>
          <w:lang w:val="tr-TR"/>
        </w:rPr>
      </w:pPr>
    </w:p>
    <w:p w14:paraId="285068EB" w14:textId="3F414A40" w:rsidR="003F5AB6" w:rsidRPr="004B0B85" w:rsidRDefault="002B6D55" w:rsidP="003F5AB6">
      <w:pPr>
        <w:pStyle w:val="GvdeMetni"/>
        <w:rPr>
          <w:b/>
          <w:sz w:val="20"/>
          <w:lang w:val="tr-TR"/>
        </w:rPr>
      </w:pPr>
      <w:r w:rsidRPr="002B6D55">
        <w:rPr>
          <w:rFonts w:ascii="Calibri" w:eastAsia="Times New Roman" w:hAnsi="Calibri" w:cs="Times New Roman"/>
          <w:b/>
          <w:noProof/>
          <w:sz w:val="40"/>
          <w:szCs w:val="22"/>
          <w:lang w:val="tr-TR" w:eastAsia="tr-TR"/>
          <w14:ligatures w14:val="none"/>
        </w:rPr>
        <w:drawing>
          <wp:anchor distT="0" distB="0" distL="114300" distR="114300" simplePos="0" relativeHeight="251658240" behindDoc="0" locked="0" layoutInCell="1" allowOverlap="1" wp14:anchorId="51EB035D" wp14:editId="7AB9C753">
            <wp:simplePos x="0" y="0"/>
            <wp:positionH relativeFrom="column">
              <wp:align>left</wp:align>
            </wp:positionH>
            <wp:positionV relativeFrom="paragraph">
              <wp:align>top</wp:align>
            </wp:positionV>
            <wp:extent cx="1343660" cy="1414780"/>
            <wp:effectExtent l="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png"/>
                    <pic:cNvPicPr/>
                  </pic:nvPicPr>
                  <pic:blipFill>
                    <a:blip r:embed="rId15">
                      <a:extLst>
                        <a:ext uri="{28A0092B-C50C-407E-A947-70E740481C1C}">
                          <a14:useLocalDpi xmlns:a14="http://schemas.microsoft.com/office/drawing/2010/main" val="0"/>
                        </a:ext>
                      </a:extLst>
                    </a:blip>
                    <a:stretch>
                      <a:fillRect/>
                    </a:stretch>
                  </pic:blipFill>
                  <pic:spPr>
                    <a:xfrm>
                      <a:off x="0" y="0"/>
                      <a:ext cx="1343660" cy="1415216"/>
                    </a:xfrm>
                    <a:prstGeom prst="rect">
                      <a:avLst/>
                    </a:prstGeom>
                  </pic:spPr>
                </pic:pic>
              </a:graphicData>
            </a:graphic>
            <wp14:sizeRelV relativeFrom="margin">
              <wp14:pctHeight>0</wp14:pctHeight>
            </wp14:sizeRelV>
          </wp:anchor>
        </w:drawing>
      </w:r>
    </w:p>
    <w:p w14:paraId="2FD5D684" w14:textId="0BD32BBB" w:rsidR="003F5AB6" w:rsidRPr="004B0B85" w:rsidRDefault="002B6D55" w:rsidP="003F5AB6">
      <w:pPr>
        <w:pStyle w:val="GvdeMetni"/>
        <w:spacing w:before="2"/>
        <w:rPr>
          <w:b/>
          <w:sz w:val="23"/>
          <w:lang w:val="tr-TR"/>
        </w:rPr>
      </w:pPr>
      <w:r>
        <w:rPr>
          <w:b/>
          <w:sz w:val="23"/>
          <w:lang w:val="tr-TR"/>
        </w:rPr>
        <w:br w:type="textWrapping" w:clear="all"/>
      </w:r>
    </w:p>
    <w:p w14:paraId="399342F2" w14:textId="6110798B" w:rsidR="003F5AB6" w:rsidRPr="004B0B85" w:rsidRDefault="002B6D55" w:rsidP="002B6D55">
      <w:pPr>
        <w:spacing w:before="101"/>
        <w:ind w:left="4248" w:right="3167"/>
        <w:jc w:val="center"/>
        <w:rPr>
          <w:b/>
          <w:sz w:val="40"/>
        </w:rPr>
      </w:pPr>
      <w:r>
        <w:rPr>
          <w:b/>
          <w:sz w:val="40"/>
        </w:rPr>
        <w:t xml:space="preserve">                      </w:t>
      </w:r>
      <w:r w:rsidR="003F5AB6" w:rsidRPr="004B0B85">
        <w:rPr>
          <w:b/>
          <w:sz w:val="40"/>
        </w:rPr>
        <w:t>SUNUŞ</w:t>
      </w:r>
    </w:p>
    <w:p w14:paraId="617C1235" w14:textId="77777777" w:rsidR="003F5AB6" w:rsidRPr="004B0B85" w:rsidRDefault="003F5AB6" w:rsidP="003F5AB6">
      <w:pPr>
        <w:pStyle w:val="GvdeMetni"/>
        <w:rPr>
          <w:b/>
          <w:sz w:val="20"/>
          <w:lang w:val="tr-TR"/>
        </w:rPr>
      </w:pPr>
    </w:p>
    <w:p w14:paraId="15612074" w14:textId="77777777" w:rsidR="00955BEF" w:rsidRPr="00955BEF" w:rsidRDefault="00955BEF" w:rsidP="00955BEF">
      <w:pPr>
        <w:pStyle w:val="GvdeMetni"/>
        <w:rPr>
          <w:b/>
          <w:sz w:val="20"/>
          <w:lang w:val="tr-TR"/>
        </w:rPr>
      </w:pPr>
      <w:r w:rsidRPr="00955BEF">
        <w:rPr>
          <w:b/>
          <w:sz w:val="20"/>
          <w:lang w:val="tr-TR"/>
        </w:rPr>
        <w:t xml:space="preserve">                Çağımız dünyasında her alanda yaşanan hızlı gelişmelere paralel olarak eğitimin amaçlarında, yöntemlerinde ve işlevlerinde de değişimin olması vazgeçilmez, ertelenmez ve kaçınılmaz bir zorunluluk haline gelmiştir. Eğitimin her safhasında sürekli gelişime açık, nitelikli insan yetiştirme hedefine ulaşılabilmesi; belli bir planlamayı gerektirmektedir.</w:t>
      </w:r>
    </w:p>
    <w:p w14:paraId="4A26C38D" w14:textId="77777777" w:rsidR="00955BEF" w:rsidRPr="00955BEF" w:rsidRDefault="00955BEF" w:rsidP="00955BEF">
      <w:pPr>
        <w:pStyle w:val="GvdeMetni"/>
        <w:rPr>
          <w:b/>
          <w:sz w:val="20"/>
          <w:lang w:val="tr-TR"/>
        </w:rPr>
      </w:pPr>
      <w:r w:rsidRPr="00955BEF">
        <w:rPr>
          <w:b/>
          <w:sz w:val="20"/>
          <w:lang w:val="tr-TR"/>
        </w:rPr>
        <w:t xml:space="preserve">                Milli Eğitim Bakanlığı birimlerinin hazırlamış olduğu stratejik planlama ile izlenebilir, ölçülebilir ve geliştirilebilir çalışmaların uygulamaya konulması daha da mümkün hale gelecektir. Eğitim sisteminde planlı şekilde gerçekleştirilecek atılımlar; ülke bazında planlı bir gelişmenin ve başarmanın da yolunu açacaktır.</w:t>
      </w:r>
    </w:p>
    <w:p w14:paraId="4C28E804" w14:textId="77777777" w:rsidR="00955BEF" w:rsidRPr="00955BEF" w:rsidRDefault="00955BEF" w:rsidP="00955BEF">
      <w:pPr>
        <w:pStyle w:val="GvdeMetni"/>
        <w:rPr>
          <w:b/>
          <w:sz w:val="20"/>
          <w:lang w:val="tr-TR"/>
        </w:rPr>
      </w:pPr>
      <w:r w:rsidRPr="00955BEF">
        <w:rPr>
          <w:b/>
          <w:sz w:val="20"/>
          <w:lang w:val="tr-TR"/>
        </w:rPr>
        <w:t xml:space="preserve">                 Eğitim ve öğretim alanında mevcut değerlerimizin bilgisel kazanımlarla kaynaştırılması; ülkemizin ekonomik, sosyal, kültürel yönlerden gelişimine önemli ölçüde katkı sağlayacağı inancını taşımaktayız. Stratejik planlama, kamu kurumlarının varlığını daha etkili bir biçimde sürdürebilmesi ve kamu yönetiminin daha etkin, verimli, değişim ve yeniliklere açık bir yapıya kavuşturulabilmesi için temel bir araç niteliği taşımaktadır.</w:t>
      </w:r>
    </w:p>
    <w:p w14:paraId="3AE2111E" w14:textId="609DA152" w:rsidR="003F5AB6" w:rsidRPr="004B0B85" w:rsidRDefault="00955BEF" w:rsidP="00955BEF">
      <w:pPr>
        <w:pStyle w:val="GvdeMetni"/>
        <w:rPr>
          <w:sz w:val="20"/>
          <w:lang w:val="tr-TR"/>
        </w:rPr>
      </w:pPr>
      <w:r w:rsidRPr="00955BEF">
        <w:rPr>
          <w:b/>
          <w:sz w:val="20"/>
          <w:lang w:val="tr-TR"/>
        </w:rPr>
        <w:t xml:space="preserve">                Bu anlamda, </w:t>
      </w:r>
      <w:r>
        <w:rPr>
          <w:b/>
          <w:sz w:val="20"/>
          <w:lang w:val="tr-TR"/>
        </w:rPr>
        <w:t>2024-2028</w:t>
      </w:r>
      <w:r w:rsidRPr="00955BEF">
        <w:rPr>
          <w:b/>
          <w:sz w:val="20"/>
          <w:lang w:val="tr-TR"/>
        </w:rPr>
        <w:t xml:space="preserve"> dönemi stratejik planının; belirlenmiş aksaklıkların çözüme kavuşturulmasını ve çağdaş eğitim ve öğretim uygulamalarının bilimsel yönleriyle başarıyla yürütülmesini sağlayacağı inancını taşımaktayız. Bu çalışmayı planlı kalkınmanın bir gereği olarak görüyor; planın hazırlanmasında emeği geçen tüm paydaşlara teşekkür ediyor, İlçemiz, İlimiz ve Ülkemiz eğitim sistemine hayırlı olmasını diliyorum.</w:t>
      </w:r>
    </w:p>
    <w:p w14:paraId="0DB78A89" w14:textId="77777777" w:rsidR="003F5AB6" w:rsidRPr="004B0B85" w:rsidRDefault="003F5AB6" w:rsidP="003F5AB6">
      <w:pPr>
        <w:pStyle w:val="GvdeMetni"/>
        <w:rPr>
          <w:sz w:val="20"/>
          <w:lang w:val="tr-TR"/>
        </w:rPr>
      </w:pPr>
    </w:p>
    <w:p w14:paraId="554A6D0E" w14:textId="77777777" w:rsidR="003F5AB6" w:rsidRPr="004B0B85" w:rsidRDefault="003F5AB6" w:rsidP="003F5AB6">
      <w:pPr>
        <w:pStyle w:val="GvdeMetni"/>
        <w:rPr>
          <w:sz w:val="20"/>
          <w:lang w:val="tr-TR"/>
        </w:rPr>
      </w:pPr>
    </w:p>
    <w:p w14:paraId="23469046" w14:textId="77777777" w:rsidR="003F5AB6" w:rsidRPr="004B0B85" w:rsidRDefault="003F5AB6" w:rsidP="003F5AB6">
      <w:pPr>
        <w:pStyle w:val="GvdeMetni"/>
        <w:rPr>
          <w:sz w:val="20"/>
          <w:lang w:val="tr-TR"/>
        </w:rPr>
      </w:pPr>
    </w:p>
    <w:p w14:paraId="1D943567" w14:textId="77777777" w:rsidR="003F5AB6" w:rsidRPr="004B0B85" w:rsidRDefault="003F5AB6" w:rsidP="003F5AB6">
      <w:pPr>
        <w:pStyle w:val="GvdeMetni"/>
        <w:rPr>
          <w:sz w:val="20"/>
          <w:lang w:val="tr-TR"/>
        </w:rPr>
      </w:pPr>
    </w:p>
    <w:p w14:paraId="59D16295" w14:textId="77777777" w:rsidR="003F5AB6" w:rsidRPr="004B0B85" w:rsidRDefault="003F5AB6" w:rsidP="003F5AB6">
      <w:pPr>
        <w:pStyle w:val="GvdeMetni"/>
        <w:spacing w:before="9"/>
        <w:rPr>
          <w:sz w:val="25"/>
          <w:lang w:val="tr-TR"/>
        </w:rPr>
      </w:pPr>
    </w:p>
    <w:p w14:paraId="50BFCC20" w14:textId="667274A9" w:rsidR="003F5AB6" w:rsidRPr="004B0B85" w:rsidRDefault="00683863" w:rsidP="003F5AB6">
      <w:pPr>
        <w:pStyle w:val="GvdeMetni"/>
        <w:spacing w:before="101"/>
        <w:ind w:left="3639" w:right="3167"/>
        <w:jc w:val="center"/>
        <w:rPr>
          <w:lang w:val="tr-TR"/>
        </w:rPr>
      </w:pPr>
      <w:r>
        <w:rPr>
          <w:lang w:val="tr-TR"/>
        </w:rPr>
        <w:t>ALİ BALTÜRK</w:t>
      </w:r>
    </w:p>
    <w:p w14:paraId="6906CFA0" w14:textId="77777777" w:rsidR="003F5AB6" w:rsidRPr="004B0B85" w:rsidRDefault="003F5AB6" w:rsidP="003F5AB6">
      <w:pPr>
        <w:pStyle w:val="GvdeMetni"/>
        <w:spacing w:before="232"/>
        <w:ind w:left="3639" w:right="3104"/>
        <w:jc w:val="center"/>
        <w:rPr>
          <w:lang w:val="tr-TR"/>
        </w:rPr>
      </w:pPr>
      <w:r w:rsidRPr="004B0B85">
        <w:rPr>
          <w:lang w:val="tr-TR"/>
        </w:rPr>
        <w:t>OKUL MÜDÜRÜ</w:t>
      </w:r>
    </w:p>
    <w:p w14:paraId="45580B76" w14:textId="77777777" w:rsidR="003F5AB6" w:rsidRPr="004B0B85" w:rsidRDefault="003F5AB6" w:rsidP="003F5AB6">
      <w:pPr>
        <w:jc w:val="center"/>
        <w:sectPr w:rsidR="003F5AB6" w:rsidRPr="004B0B85" w:rsidSect="000E76A7">
          <w:pgSz w:w="11910" w:h="16840"/>
          <w:pgMar w:top="1580" w:right="1680" w:bottom="1280" w:left="1300" w:header="0" w:footer="1037" w:gutter="0"/>
          <w:cols w:space="708"/>
        </w:sectPr>
      </w:pPr>
    </w:p>
    <w:p w14:paraId="5DBC7BA4" w14:textId="77777777" w:rsidR="003F5AB6" w:rsidRPr="004F46A0" w:rsidRDefault="003F5AB6" w:rsidP="003F5AB6">
      <w:pPr>
        <w:pStyle w:val="Balk2"/>
        <w:spacing w:before="99"/>
        <w:ind w:left="3546" w:right="4444"/>
        <w:jc w:val="center"/>
        <w:rPr>
          <w:b/>
        </w:rPr>
      </w:pPr>
      <w:r w:rsidRPr="004F46A0">
        <w:rPr>
          <w:b/>
        </w:rPr>
        <w:lastRenderedPageBreak/>
        <w:t>İÇİNDEKİLER</w:t>
      </w:r>
    </w:p>
    <w:p w14:paraId="0DCE2298" w14:textId="77777777" w:rsidR="003F5AB6" w:rsidRDefault="003F5AB6" w:rsidP="003F5AB6">
      <w:pPr>
        <w:pStyle w:val="GvdeMetni"/>
        <w:spacing w:before="1"/>
        <w:rPr>
          <w:i/>
          <w:lang w:val="tr-TR"/>
        </w:rPr>
      </w:pPr>
    </w:p>
    <w:p w14:paraId="38BDE296" w14:textId="70869704" w:rsidR="000E12BC" w:rsidRPr="004B0B85" w:rsidRDefault="000E12BC" w:rsidP="000E12BC">
      <w:pPr>
        <w:pStyle w:val="GvdeMetni"/>
        <w:tabs>
          <w:tab w:val="left" w:pos="8865"/>
        </w:tabs>
        <w:spacing w:before="1"/>
        <w:rPr>
          <w:i/>
          <w:lang w:val="tr-TR"/>
        </w:rPr>
      </w:pPr>
      <w:r>
        <w:rPr>
          <w:i/>
          <w:lang w:val="tr-TR"/>
        </w:rPr>
        <w:tab/>
      </w:r>
    </w:p>
    <w:p w14:paraId="3811D97E" w14:textId="1FB29C0C" w:rsidR="003F5AB6" w:rsidRPr="006F2ED1" w:rsidRDefault="00907E5E" w:rsidP="003F5AB6">
      <w:pPr>
        <w:pStyle w:val="Balk5"/>
        <w:numPr>
          <w:ilvl w:val="0"/>
          <w:numId w:val="7"/>
        </w:numPr>
        <w:tabs>
          <w:tab w:val="left" w:pos="479"/>
        </w:tabs>
        <w:ind w:hanging="686"/>
        <w:jc w:val="left"/>
        <w:rPr>
          <w:color w:val="FF0000"/>
          <w:lang w:val="tr-TR"/>
        </w:rPr>
      </w:pPr>
      <w:r>
        <w:rPr>
          <w:noProof/>
          <w:color w:val="FF0000"/>
          <w:lang w:val="tr-TR" w:eastAsia="tr-TR"/>
        </w:rPr>
        <mc:AlternateContent>
          <mc:Choice Requires="wps">
            <w:drawing>
              <wp:anchor distT="0" distB="0" distL="114300" distR="114300" simplePos="0" relativeHeight="251659264" behindDoc="0" locked="0" layoutInCell="1" allowOverlap="1" wp14:anchorId="7DCFDE71" wp14:editId="2BB0261B">
                <wp:simplePos x="0" y="0"/>
                <wp:positionH relativeFrom="column">
                  <wp:posOffset>3642995</wp:posOffset>
                </wp:positionH>
                <wp:positionV relativeFrom="paragraph">
                  <wp:posOffset>50800</wp:posOffset>
                </wp:positionV>
                <wp:extent cx="159385" cy="90805"/>
                <wp:effectExtent l="23495" t="22225" r="36195" b="48895"/>
                <wp:wrapNone/>
                <wp:docPr id="6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90805"/>
                        </a:xfrm>
                        <a:prstGeom prst="rect">
                          <a:avLst/>
                        </a:prstGeom>
                        <a:solidFill>
                          <a:srgbClr val="FF0000"/>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80A90" id="Rectangle 2" o:spid="_x0000_s1026" style="position:absolute;margin-left:286.85pt;margin-top:4pt;width:12.5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" fillcolor="red" strokecolor="#f2f2f2 [3041]" strokeweight="3pt">
                <v:shadow on="t" color="#375623 [1609]" opacity=".5" offset="1pt"/>
              </v:rect>
            </w:pict>
          </mc:Fallback>
        </mc:AlternateContent>
      </w:r>
      <w:r w:rsidR="003F5AB6" w:rsidRPr="006F2ED1">
        <w:rPr>
          <w:color w:val="FF0000"/>
          <w:lang w:val="tr-TR"/>
        </w:rPr>
        <w:t>GİRİŞ VE STRATEJİK PLANIN HAZIRLIK</w:t>
      </w:r>
      <w:r w:rsidR="003F5AB6" w:rsidRPr="006F2ED1">
        <w:rPr>
          <w:color w:val="FF0000"/>
          <w:spacing w:val="-14"/>
          <w:lang w:val="tr-TR"/>
        </w:rPr>
        <w:t xml:space="preserve"> </w:t>
      </w:r>
      <w:r w:rsidR="003F5AB6" w:rsidRPr="006F2ED1">
        <w:rPr>
          <w:color w:val="FF0000"/>
          <w:lang w:val="tr-TR"/>
        </w:rPr>
        <w:t>SÜRECİ</w:t>
      </w:r>
      <w:r w:rsidR="000E12BC" w:rsidRPr="006F2ED1">
        <w:rPr>
          <w:color w:val="FF0000"/>
          <w:lang w:val="tr-TR"/>
        </w:rPr>
        <w:tab/>
      </w:r>
      <w:r w:rsidR="000E12BC" w:rsidRPr="006F2ED1">
        <w:rPr>
          <w:color w:val="FF0000"/>
          <w:lang w:val="tr-TR"/>
        </w:rPr>
        <w:tab/>
      </w:r>
      <w:r w:rsidR="000E12BC" w:rsidRPr="006F2ED1">
        <w:rPr>
          <w:color w:val="FF0000"/>
          <w:lang w:val="tr-TR"/>
        </w:rPr>
        <w:tab/>
        <w:t xml:space="preserve">                </w:t>
      </w:r>
      <w:r w:rsidR="000E12BC" w:rsidRPr="006F2ED1">
        <w:rPr>
          <w:color w:val="FF0000"/>
          <w:lang w:val="tr-TR"/>
        </w:rPr>
        <w:tab/>
      </w:r>
    </w:p>
    <w:p w14:paraId="1FD17A10" w14:textId="6916DA48" w:rsidR="003F5AB6" w:rsidRPr="004B0B85" w:rsidRDefault="003F5AB6" w:rsidP="000E12BC">
      <w:pPr>
        <w:pStyle w:val="ListeParagraf"/>
        <w:numPr>
          <w:ilvl w:val="1"/>
          <w:numId w:val="7"/>
        </w:numPr>
        <w:tabs>
          <w:tab w:val="left" w:pos="1426"/>
          <w:tab w:val="left" w:pos="1829"/>
        </w:tabs>
        <w:spacing w:before="119"/>
        <w:ind w:right="3288" w:firstLine="0"/>
        <w:rPr>
          <w:sz w:val="24"/>
          <w:lang w:val="tr-TR"/>
        </w:rPr>
      </w:pPr>
      <w:r w:rsidRPr="004B0B85">
        <w:rPr>
          <w:sz w:val="24"/>
          <w:lang w:val="tr-TR"/>
        </w:rPr>
        <w:t>.</w:t>
      </w:r>
      <w:r w:rsidRPr="004B0B85">
        <w:rPr>
          <w:sz w:val="24"/>
          <w:lang w:val="tr-TR"/>
        </w:rPr>
        <w:tab/>
        <w:t>Strateji Geliştirme Kurulu ve Stratejik</w:t>
      </w:r>
      <w:r w:rsidRPr="004B0B85">
        <w:rPr>
          <w:spacing w:val="-19"/>
          <w:sz w:val="24"/>
          <w:lang w:val="tr-TR"/>
        </w:rPr>
        <w:t xml:space="preserve"> </w:t>
      </w:r>
      <w:r w:rsidRPr="004B0B85">
        <w:rPr>
          <w:sz w:val="24"/>
          <w:lang w:val="tr-TR"/>
        </w:rPr>
        <w:t>Plan</w:t>
      </w:r>
      <w:r w:rsidRPr="004B0B85">
        <w:rPr>
          <w:spacing w:val="-4"/>
          <w:sz w:val="24"/>
          <w:lang w:val="tr-TR"/>
        </w:rPr>
        <w:t xml:space="preserve"> </w:t>
      </w:r>
      <w:r w:rsidRPr="004B0B85">
        <w:rPr>
          <w:sz w:val="24"/>
          <w:lang w:val="tr-TR"/>
        </w:rPr>
        <w:t xml:space="preserve">Ekibi </w:t>
      </w:r>
      <w:r w:rsidR="006F2ED1">
        <w:rPr>
          <w:sz w:val="24"/>
          <w:lang w:val="tr-TR"/>
        </w:rPr>
        <w:t xml:space="preserve">    </w:t>
      </w:r>
      <w:r w:rsidRPr="004B0B85">
        <w:rPr>
          <w:sz w:val="24"/>
          <w:lang w:val="tr-TR"/>
        </w:rPr>
        <w:t>1.2.</w:t>
      </w:r>
      <w:r w:rsidRPr="004B0B85">
        <w:rPr>
          <w:sz w:val="24"/>
          <w:lang w:val="tr-TR"/>
        </w:rPr>
        <w:tab/>
        <w:t>Planlama</w:t>
      </w:r>
      <w:r w:rsidRPr="004B0B85">
        <w:rPr>
          <w:spacing w:val="-6"/>
          <w:sz w:val="24"/>
          <w:lang w:val="tr-TR"/>
        </w:rPr>
        <w:t xml:space="preserve"> </w:t>
      </w:r>
      <w:r w:rsidRPr="004B0B85">
        <w:rPr>
          <w:sz w:val="24"/>
          <w:lang w:val="tr-TR"/>
        </w:rPr>
        <w:t>Süreci</w:t>
      </w:r>
    </w:p>
    <w:p w14:paraId="42446FA2" w14:textId="10B24B4B" w:rsidR="003F5AB6" w:rsidRPr="006F2ED1" w:rsidRDefault="00907E5E" w:rsidP="003F5AB6">
      <w:pPr>
        <w:pStyle w:val="Balk5"/>
        <w:numPr>
          <w:ilvl w:val="0"/>
          <w:numId w:val="7"/>
        </w:numPr>
        <w:tabs>
          <w:tab w:val="left" w:pos="479"/>
        </w:tabs>
        <w:spacing w:before="2" w:line="281" w:lineRule="exact"/>
        <w:ind w:hanging="686"/>
        <w:jc w:val="left"/>
        <w:rPr>
          <w:color w:val="0070C0"/>
          <w:lang w:val="tr-TR"/>
        </w:rPr>
      </w:pPr>
      <w:r>
        <w:rPr>
          <w:noProof/>
          <w:color w:val="0070C0"/>
          <w:lang w:val="tr-TR" w:eastAsia="tr-TR"/>
        </w:rPr>
        <mc:AlternateContent>
          <mc:Choice Requires="wps">
            <w:drawing>
              <wp:anchor distT="0" distB="0" distL="114300" distR="114300" simplePos="0" relativeHeight="251660288" behindDoc="0" locked="0" layoutInCell="1" allowOverlap="1" wp14:anchorId="7DCFDE71" wp14:editId="3234050B">
                <wp:simplePos x="0" y="0"/>
                <wp:positionH relativeFrom="column">
                  <wp:posOffset>1576705</wp:posOffset>
                </wp:positionH>
                <wp:positionV relativeFrom="paragraph">
                  <wp:posOffset>40005</wp:posOffset>
                </wp:positionV>
                <wp:extent cx="159385" cy="90805"/>
                <wp:effectExtent l="24130" t="20955" r="35560" b="50165"/>
                <wp:wrapNone/>
                <wp:docPr id="6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9080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F2DBB" id="Rectangle 3" o:spid="_x0000_s1026" style="position:absolute;margin-left:124.15pt;margin-top:3.15pt;width:12.5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" fillcolor="#4472c4 [3204]" strokecolor="#f2f2f2 [3041]" strokeweight="3pt">
                <v:shadow on="t" color="#1f3763 [1604]" opacity=".5" offset="1pt"/>
              </v:rect>
            </w:pict>
          </mc:Fallback>
        </mc:AlternateContent>
      </w:r>
      <w:r w:rsidR="003F5AB6" w:rsidRPr="006F2ED1">
        <w:rPr>
          <w:color w:val="0070C0"/>
          <w:lang w:val="tr-TR"/>
        </w:rPr>
        <w:t>DURUM</w:t>
      </w:r>
      <w:r w:rsidR="003F5AB6" w:rsidRPr="006F2ED1">
        <w:rPr>
          <w:color w:val="0070C0"/>
          <w:spacing w:val="-6"/>
          <w:lang w:val="tr-TR"/>
        </w:rPr>
        <w:t xml:space="preserve"> </w:t>
      </w:r>
      <w:r w:rsidR="003F5AB6" w:rsidRPr="006F2ED1">
        <w:rPr>
          <w:color w:val="0070C0"/>
          <w:lang w:val="tr-TR"/>
        </w:rPr>
        <w:t>ANALİZİ</w:t>
      </w:r>
      <w:r w:rsidR="006F2ED1" w:rsidRPr="006F2ED1">
        <w:rPr>
          <w:color w:val="0070C0"/>
          <w:lang w:val="tr-TR"/>
        </w:rPr>
        <w:t xml:space="preserve"> </w:t>
      </w:r>
    </w:p>
    <w:p w14:paraId="567B800D" w14:textId="77777777" w:rsidR="003F5AB6" w:rsidRPr="004B0B85" w:rsidRDefault="003F5AB6" w:rsidP="003F5AB6">
      <w:pPr>
        <w:pStyle w:val="ListeParagraf"/>
        <w:numPr>
          <w:ilvl w:val="1"/>
          <w:numId w:val="7"/>
        </w:numPr>
        <w:tabs>
          <w:tab w:val="left" w:pos="1426"/>
          <w:tab w:val="left" w:pos="1829"/>
        </w:tabs>
        <w:spacing w:line="281" w:lineRule="exact"/>
        <w:ind w:firstLine="0"/>
        <w:rPr>
          <w:sz w:val="24"/>
          <w:lang w:val="tr-TR"/>
        </w:rPr>
      </w:pPr>
      <w:r w:rsidRPr="004B0B85">
        <w:rPr>
          <w:sz w:val="24"/>
          <w:lang w:val="tr-TR"/>
        </w:rPr>
        <w:t>.</w:t>
      </w:r>
      <w:r w:rsidRPr="004B0B85">
        <w:rPr>
          <w:sz w:val="24"/>
          <w:lang w:val="tr-TR"/>
        </w:rPr>
        <w:tab/>
        <w:t>Kurumsal</w:t>
      </w:r>
      <w:r w:rsidRPr="004B0B85">
        <w:rPr>
          <w:spacing w:val="-11"/>
          <w:sz w:val="24"/>
          <w:lang w:val="tr-TR"/>
        </w:rPr>
        <w:t xml:space="preserve"> </w:t>
      </w:r>
      <w:r w:rsidRPr="004B0B85">
        <w:rPr>
          <w:sz w:val="24"/>
          <w:lang w:val="tr-TR"/>
        </w:rPr>
        <w:t>Tarihçe</w:t>
      </w:r>
    </w:p>
    <w:p w14:paraId="5AEC69A2" w14:textId="77777777" w:rsidR="003F5AB6" w:rsidRPr="004B0B85" w:rsidRDefault="003F5AB6" w:rsidP="003F5AB6">
      <w:pPr>
        <w:pStyle w:val="ListeParagraf"/>
        <w:numPr>
          <w:ilvl w:val="1"/>
          <w:numId w:val="7"/>
        </w:numPr>
        <w:tabs>
          <w:tab w:val="left" w:pos="1426"/>
          <w:tab w:val="left" w:pos="1829"/>
        </w:tabs>
        <w:ind w:right="3760" w:firstLine="0"/>
        <w:rPr>
          <w:sz w:val="24"/>
          <w:lang w:val="tr-TR"/>
        </w:rPr>
      </w:pPr>
      <w:r w:rsidRPr="004B0B85">
        <w:rPr>
          <w:sz w:val="24"/>
          <w:lang w:val="tr-TR"/>
        </w:rPr>
        <w:t>.</w:t>
      </w:r>
      <w:r w:rsidRPr="004B0B85">
        <w:rPr>
          <w:sz w:val="24"/>
          <w:lang w:val="tr-TR"/>
        </w:rPr>
        <w:tab/>
        <w:t>Uygulanmakta Olan</w:t>
      </w:r>
      <w:r w:rsidRPr="004B0B85">
        <w:rPr>
          <w:spacing w:val="-12"/>
          <w:sz w:val="24"/>
          <w:lang w:val="tr-TR"/>
        </w:rPr>
        <w:t xml:space="preserve"> </w:t>
      </w:r>
      <w:r w:rsidRPr="004B0B85">
        <w:rPr>
          <w:sz w:val="24"/>
          <w:lang w:val="tr-TR"/>
        </w:rPr>
        <w:t>Planın</w:t>
      </w:r>
      <w:r w:rsidRPr="004B0B85">
        <w:rPr>
          <w:spacing w:val="-6"/>
          <w:sz w:val="24"/>
          <w:lang w:val="tr-TR"/>
        </w:rPr>
        <w:t xml:space="preserve"> </w:t>
      </w:r>
      <w:r w:rsidRPr="004B0B85">
        <w:rPr>
          <w:sz w:val="24"/>
          <w:lang w:val="tr-TR"/>
        </w:rPr>
        <w:t>Değerlendirilmesi 2.3.</w:t>
      </w:r>
      <w:r w:rsidRPr="004B0B85">
        <w:rPr>
          <w:sz w:val="24"/>
          <w:lang w:val="tr-TR"/>
        </w:rPr>
        <w:tab/>
        <w:t>Mevzuat</w:t>
      </w:r>
      <w:r w:rsidRPr="004B0B85">
        <w:rPr>
          <w:spacing w:val="-7"/>
          <w:sz w:val="24"/>
          <w:lang w:val="tr-TR"/>
        </w:rPr>
        <w:t xml:space="preserve"> </w:t>
      </w:r>
      <w:r w:rsidRPr="004B0B85">
        <w:rPr>
          <w:sz w:val="24"/>
          <w:lang w:val="tr-TR"/>
        </w:rPr>
        <w:t>Analizi</w:t>
      </w:r>
    </w:p>
    <w:p w14:paraId="3A9D4FCE" w14:textId="77777777" w:rsidR="003F5AB6" w:rsidRPr="004B0B85" w:rsidRDefault="003F5AB6" w:rsidP="003F5AB6">
      <w:pPr>
        <w:pStyle w:val="ListeParagraf"/>
        <w:numPr>
          <w:ilvl w:val="1"/>
          <w:numId w:val="6"/>
        </w:numPr>
        <w:tabs>
          <w:tab w:val="left" w:pos="1426"/>
          <w:tab w:val="left" w:pos="1829"/>
        </w:tabs>
        <w:spacing w:before="2" w:line="281" w:lineRule="exact"/>
        <w:ind w:firstLine="0"/>
        <w:rPr>
          <w:sz w:val="24"/>
          <w:lang w:val="tr-TR"/>
        </w:rPr>
      </w:pPr>
      <w:r w:rsidRPr="004B0B85">
        <w:rPr>
          <w:sz w:val="24"/>
          <w:lang w:val="tr-TR"/>
        </w:rPr>
        <w:t>.</w:t>
      </w:r>
      <w:r w:rsidRPr="004B0B85">
        <w:rPr>
          <w:sz w:val="24"/>
          <w:lang w:val="tr-TR"/>
        </w:rPr>
        <w:tab/>
        <w:t>Üst Politika Belgelerinin</w:t>
      </w:r>
      <w:r w:rsidRPr="004B0B85">
        <w:rPr>
          <w:spacing w:val="-14"/>
          <w:sz w:val="24"/>
          <w:lang w:val="tr-TR"/>
        </w:rPr>
        <w:t xml:space="preserve"> </w:t>
      </w:r>
      <w:r w:rsidRPr="004B0B85">
        <w:rPr>
          <w:sz w:val="24"/>
          <w:lang w:val="tr-TR"/>
        </w:rPr>
        <w:t>Analizi</w:t>
      </w:r>
    </w:p>
    <w:p w14:paraId="400B7784" w14:textId="77777777" w:rsidR="003F5AB6" w:rsidRPr="004B0B85" w:rsidRDefault="003F5AB6" w:rsidP="003F5AB6">
      <w:pPr>
        <w:pStyle w:val="ListeParagraf"/>
        <w:numPr>
          <w:ilvl w:val="1"/>
          <w:numId w:val="6"/>
        </w:numPr>
        <w:tabs>
          <w:tab w:val="left" w:pos="1426"/>
          <w:tab w:val="left" w:pos="1829"/>
        </w:tabs>
        <w:ind w:right="2900" w:firstLine="0"/>
        <w:rPr>
          <w:sz w:val="24"/>
          <w:lang w:val="tr-TR"/>
        </w:rPr>
      </w:pPr>
      <w:r w:rsidRPr="004B0B85">
        <w:rPr>
          <w:sz w:val="24"/>
          <w:lang w:val="tr-TR"/>
        </w:rPr>
        <w:t>.</w:t>
      </w:r>
      <w:r w:rsidRPr="004B0B85">
        <w:rPr>
          <w:sz w:val="24"/>
          <w:lang w:val="tr-TR"/>
        </w:rPr>
        <w:tab/>
        <w:t>Faaliyet Alanları ile Ürün ve</w:t>
      </w:r>
      <w:r w:rsidRPr="004B0B85">
        <w:rPr>
          <w:spacing w:val="-18"/>
          <w:sz w:val="24"/>
          <w:lang w:val="tr-TR"/>
        </w:rPr>
        <w:t xml:space="preserve"> </w:t>
      </w:r>
      <w:r w:rsidRPr="004B0B85">
        <w:rPr>
          <w:sz w:val="24"/>
          <w:lang w:val="tr-TR"/>
        </w:rPr>
        <w:t>Hizmetlerin</w:t>
      </w:r>
      <w:r w:rsidRPr="004B0B85">
        <w:rPr>
          <w:spacing w:val="-4"/>
          <w:sz w:val="24"/>
          <w:lang w:val="tr-TR"/>
        </w:rPr>
        <w:t xml:space="preserve"> </w:t>
      </w:r>
      <w:r w:rsidRPr="004B0B85">
        <w:rPr>
          <w:sz w:val="24"/>
          <w:lang w:val="tr-TR"/>
        </w:rPr>
        <w:t>Belirlenmesi 2.6.</w:t>
      </w:r>
      <w:r w:rsidRPr="004B0B85">
        <w:rPr>
          <w:sz w:val="24"/>
          <w:lang w:val="tr-TR"/>
        </w:rPr>
        <w:tab/>
        <w:t>Paydaş</w:t>
      </w:r>
      <w:r w:rsidRPr="004B0B85">
        <w:rPr>
          <w:spacing w:val="-8"/>
          <w:sz w:val="24"/>
          <w:lang w:val="tr-TR"/>
        </w:rPr>
        <w:t xml:space="preserve"> </w:t>
      </w:r>
      <w:r w:rsidRPr="004B0B85">
        <w:rPr>
          <w:sz w:val="24"/>
          <w:lang w:val="tr-TR"/>
        </w:rPr>
        <w:t>Analizi</w:t>
      </w:r>
    </w:p>
    <w:p w14:paraId="12F4C917" w14:textId="77777777" w:rsidR="003F5AB6" w:rsidRPr="004B0B85" w:rsidRDefault="003F5AB6" w:rsidP="003F5AB6">
      <w:pPr>
        <w:pStyle w:val="ListeParagraf"/>
        <w:numPr>
          <w:ilvl w:val="1"/>
          <w:numId w:val="5"/>
        </w:numPr>
        <w:tabs>
          <w:tab w:val="left" w:pos="1426"/>
          <w:tab w:val="left" w:pos="1829"/>
        </w:tabs>
        <w:spacing w:line="281" w:lineRule="exact"/>
        <w:ind w:hanging="316"/>
        <w:rPr>
          <w:sz w:val="24"/>
          <w:lang w:val="tr-TR"/>
        </w:rPr>
      </w:pPr>
      <w:r w:rsidRPr="004B0B85">
        <w:rPr>
          <w:sz w:val="24"/>
          <w:lang w:val="tr-TR"/>
        </w:rPr>
        <w:t>.</w:t>
      </w:r>
      <w:r w:rsidRPr="004B0B85">
        <w:rPr>
          <w:sz w:val="24"/>
          <w:lang w:val="tr-TR"/>
        </w:rPr>
        <w:tab/>
        <w:t>Kuruluş İçi</w:t>
      </w:r>
      <w:r w:rsidRPr="004B0B85">
        <w:rPr>
          <w:spacing w:val="-8"/>
          <w:sz w:val="24"/>
          <w:lang w:val="tr-TR"/>
        </w:rPr>
        <w:t xml:space="preserve"> </w:t>
      </w:r>
      <w:r w:rsidRPr="004B0B85">
        <w:rPr>
          <w:sz w:val="24"/>
          <w:lang w:val="tr-TR"/>
        </w:rPr>
        <w:t>Analiz</w:t>
      </w:r>
    </w:p>
    <w:p w14:paraId="53D32B6E" w14:textId="77777777" w:rsidR="003F5AB6" w:rsidRPr="004B0B85" w:rsidRDefault="003F5AB6" w:rsidP="003F5AB6">
      <w:pPr>
        <w:pStyle w:val="ListeParagraf"/>
        <w:numPr>
          <w:ilvl w:val="2"/>
          <w:numId w:val="5"/>
        </w:numPr>
        <w:tabs>
          <w:tab w:val="left" w:pos="2082"/>
        </w:tabs>
        <w:spacing w:before="119"/>
        <w:ind w:right="6338" w:firstLine="0"/>
        <w:rPr>
          <w:sz w:val="24"/>
          <w:lang w:val="tr-TR"/>
        </w:rPr>
      </w:pPr>
      <w:r w:rsidRPr="004B0B85">
        <w:rPr>
          <w:sz w:val="24"/>
          <w:lang w:val="tr-TR"/>
        </w:rPr>
        <w:t>Teşkilat Yapısı 2.7.2.İnsan Kaynakları 2.7.3.Teknolojik Düzey 2.7.4.Mali Kaynaklar 2.7.5.İstatistiki</w:t>
      </w:r>
      <w:r w:rsidRPr="004B0B85">
        <w:rPr>
          <w:spacing w:val="-8"/>
          <w:sz w:val="24"/>
          <w:lang w:val="tr-TR"/>
        </w:rPr>
        <w:t xml:space="preserve"> </w:t>
      </w:r>
      <w:r w:rsidRPr="004B0B85">
        <w:rPr>
          <w:sz w:val="24"/>
          <w:lang w:val="tr-TR"/>
        </w:rPr>
        <w:t>Veriler</w:t>
      </w:r>
    </w:p>
    <w:p w14:paraId="6735FE04" w14:textId="77777777" w:rsidR="003F5AB6" w:rsidRPr="004B0B85" w:rsidRDefault="003F5AB6" w:rsidP="003F5AB6">
      <w:pPr>
        <w:pStyle w:val="ListeParagraf"/>
        <w:numPr>
          <w:ilvl w:val="1"/>
          <w:numId w:val="4"/>
        </w:numPr>
        <w:tabs>
          <w:tab w:val="left" w:pos="1268"/>
        </w:tabs>
        <w:spacing w:before="2"/>
        <w:ind w:right="1015" w:firstLine="686"/>
        <w:rPr>
          <w:sz w:val="24"/>
          <w:lang w:val="tr-TR"/>
        </w:rPr>
      </w:pPr>
      <w:r w:rsidRPr="004B0B85">
        <w:rPr>
          <w:sz w:val="24"/>
          <w:lang w:val="tr-TR"/>
        </w:rPr>
        <w:t>Dış Çevre Analizi (Politik, Ekonomik, Sosyal, Teknolojik, Yasal ve Çevresel Çevre Analizi</w:t>
      </w:r>
      <w:r w:rsidRPr="004B0B85">
        <w:rPr>
          <w:spacing w:val="-6"/>
          <w:sz w:val="24"/>
          <w:lang w:val="tr-TR"/>
        </w:rPr>
        <w:t xml:space="preserve"> </w:t>
      </w:r>
      <w:r w:rsidRPr="004B0B85">
        <w:rPr>
          <w:sz w:val="24"/>
          <w:lang w:val="tr-TR"/>
        </w:rPr>
        <w:t>-PESTLE)</w:t>
      </w:r>
    </w:p>
    <w:p w14:paraId="1D5EBE3D" w14:textId="77777777" w:rsidR="003F5AB6" w:rsidRPr="004B0B85" w:rsidRDefault="003F5AB6" w:rsidP="003F5AB6">
      <w:pPr>
        <w:pStyle w:val="ListeParagraf"/>
        <w:numPr>
          <w:ilvl w:val="1"/>
          <w:numId w:val="4"/>
        </w:numPr>
        <w:tabs>
          <w:tab w:val="left" w:pos="1223"/>
        </w:tabs>
        <w:spacing w:before="119" w:line="340" w:lineRule="auto"/>
        <w:ind w:left="804" w:right="2742" w:firstLine="0"/>
        <w:rPr>
          <w:sz w:val="24"/>
          <w:lang w:val="tr-TR"/>
        </w:rPr>
      </w:pPr>
      <w:r w:rsidRPr="004B0B85">
        <w:rPr>
          <w:sz w:val="24"/>
          <w:lang w:val="tr-TR"/>
        </w:rPr>
        <w:t>Güçlü ve Zayıf Yönler ile Fırsatlar ve Tehditler (GZFT) Analizi 2.10.Tespit ve İhtiyaçların</w:t>
      </w:r>
      <w:r w:rsidRPr="004B0B85">
        <w:rPr>
          <w:spacing w:val="-15"/>
          <w:sz w:val="24"/>
          <w:lang w:val="tr-TR"/>
        </w:rPr>
        <w:t xml:space="preserve"> </w:t>
      </w:r>
      <w:r w:rsidRPr="004B0B85">
        <w:rPr>
          <w:sz w:val="24"/>
          <w:lang w:val="tr-TR"/>
        </w:rPr>
        <w:t>Belirlenmesi</w:t>
      </w:r>
    </w:p>
    <w:p w14:paraId="56B4FB62" w14:textId="3B43F6F2" w:rsidR="003F5AB6" w:rsidRPr="004B0B85" w:rsidRDefault="00907E5E" w:rsidP="003F5AB6">
      <w:pPr>
        <w:pStyle w:val="ListeParagraf"/>
        <w:numPr>
          <w:ilvl w:val="0"/>
          <w:numId w:val="7"/>
        </w:numPr>
        <w:tabs>
          <w:tab w:val="left" w:pos="685"/>
        </w:tabs>
        <w:spacing w:before="3" w:line="340" w:lineRule="auto"/>
        <w:ind w:right="7446" w:hanging="369"/>
        <w:jc w:val="left"/>
        <w:rPr>
          <w:sz w:val="24"/>
          <w:lang w:val="tr-TR"/>
        </w:rPr>
      </w:pPr>
      <w:r>
        <w:rPr>
          <w:b/>
          <w:noProof/>
          <w:color w:val="FFD966" w:themeColor="accent4" w:themeTint="99"/>
          <w:sz w:val="24"/>
          <w:lang w:val="tr-TR" w:eastAsia="tr-TR"/>
        </w:rPr>
        <mc:AlternateContent>
          <mc:Choice Requires="wps">
            <w:drawing>
              <wp:anchor distT="0" distB="0" distL="114300" distR="114300" simplePos="0" relativeHeight="251661312" behindDoc="0" locked="0" layoutInCell="1" allowOverlap="1" wp14:anchorId="7DCFDE71" wp14:editId="65EC74A6">
                <wp:simplePos x="0" y="0"/>
                <wp:positionH relativeFrom="column">
                  <wp:posOffset>1736090</wp:posOffset>
                </wp:positionH>
                <wp:positionV relativeFrom="paragraph">
                  <wp:posOffset>58420</wp:posOffset>
                </wp:positionV>
                <wp:extent cx="159385" cy="90805"/>
                <wp:effectExtent l="21590" t="20320" r="38100" b="50800"/>
                <wp:wrapNone/>
                <wp:docPr id="6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90805"/>
                        </a:xfrm>
                        <a:prstGeom prst="rect">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19152" id="Rectangle 5" o:spid="_x0000_s1026" style="position:absolute;margin-left:136.7pt;margin-top:4.6pt;width:12.5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" fillcolor="#ffc000 [3207]" strokecolor="#f2f2f2 [3041]" strokeweight="3pt">
                <v:shadow on="t" color="#7f5f00 [1607]" opacity=".5" offset="1pt"/>
              </v:rect>
            </w:pict>
          </mc:Fallback>
        </mc:AlternateContent>
      </w:r>
      <w:r w:rsidR="003F5AB6" w:rsidRPr="006F2ED1">
        <w:rPr>
          <w:b/>
          <w:color w:val="FFD966" w:themeColor="accent4" w:themeTint="99"/>
          <w:sz w:val="24"/>
          <w:lang w:val="tr-TR"/>
        </w:rPr>
        <w:t>GELECEĞE BAKIŞ</w:t>
      </w:r>
      <w:r w:rsidR="003F5AB6" w:rsidRPr="004B0B85">
        <w:rPr>
          <w:b/>
          <w:sz w:val="24"/>
          <w:lang w:val="tr-TR"/>
        </w:rPr>
        <w:t xml:space="preserve"> </w:t>
      </w:r>
      <w:r w:rsidR="003F5AB6" w:rsidRPr="004B0B85">
        <w:rPr>
          <w:sz w:val="24"/>
          <w:lang w:val="tr-TR"/>
        </w:rPr>
        <w:t>3.1.Misyon 3.2.Vizyon 3.3.Temel</w:t>
      </w:r>
      <w:r w:rsidR="003F5AB6" w:rsidRPr="004B0B85">
        <w:rPr>
          <w:spacing w:val="-4"/>
          <w:sz w:val="24"/>
          <w:lang w:val="tr-TR"/>
        </w:rPr>
        <w:t xml:space="preserve"> </w:t>
      </w:r>
      <w:r w:rsidR="003F5AB6" w:rsidRPr="004B0B85">
        <w:rPr>
          <w:sz w:val="24"/>
          <w:lang w:val="tr-TR"/>
        </w:rPr>
        <w:t>Değerler</w:t>
      </w:r>
    </w:p>
    <w:p w14:paraId="781CB48B" w14:textId="6AD58D67" w:rsidR="003F5AB6" w:rsidRPr="006F2ED1" w:rsidRDefault="00907E5E" w:rsidP="003F5AB6">
      <w:pPr>
        <w:pStyle w:val="Balk5"/>
        <w:numPr>
          <w:ilvl w:val="0"/>
          <w:numId w:val="7"/>
        </w:numPr>
        <w:tabs>
          <w:tab w:val="left" w:pos="844"/>
        </w:tabs>
        <w:spacing w:before="3"/>
        <w:ind w:left="843" w:hanging="303"/>
        <w:jc w:val="left"/>
        <w:rPr>
          <w:color w:val="00B050"/>
          <w:lang w:val="tr-TR"/>
        </w:rPr>
      </w:pPr>
      <w:r>
        <w:rPr>
          <w:noProof/>
          <w:color w:val="00B050"/>
          <w:lang w:val="tr-TR" w:eastAsia="tr-TR"/>
        </w:rPr>
        <mc:AlternateContent>
          <mc:Choice Requires="wps">
            <w:drawing>
              <wp:anchor distT="0" distB="0" distL="114300" distR="114300" simplePos="0" relativeHeight="251662336" behindDoc="0" locked="0" layoutInCell="1" allowOverlap="1" wp14:anchorId="7DCFDE71" wp14:editId="6B67091D">
                <wp:simplePos x="0" y="0"/>
                <wp:positionH relativeFrom="column">
                  <wp:posOffset>4034155</wp:posOffset>
                </wp:positionH>
                <wp:positionV relativeFrom="paragraph">
                  <wp:posOffset>13970</wp:posOffset>
                </wp:positionV>
                <wp:extent cx="159385" cy="90805"/>
                <wp:effectExtent l="24130" t="23495" r="35560" b="47625"/>
                <wp:wrapNone/>
                <wp:docPr id="5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90805"/>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C89A1" id="Rectangle 6" o:spid="_x0000_s1026" style="position:absolute;margin-left:317.65pt;margin-top:1.1pt;width:12.5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" fillcolor="#70ad47 [3209]" strokecolor="#f2f2f2 [3041]" strokeweight="3pt">
                <v:shadow on="t" color="#375623 [1609]" opacity=".5" offset="1pt"/>
              </v:rect>
            </w:pict>
          </mc:Fallback>
        </mc:AlternateContent>
      </w:r>
      <w:r w:rsidR="003F5AB6" w:rsidRPr="006F2ED1">
        <w:rPr>
          <w:color w:val="00B050"/>
          <w:lang w:val="tr-TR"/>
        </w:rPr>
        <w:t>AMAÇ, HEDEF VE STRATEJİLERİN</w:t>
      </w:r>
      <w:r w:rsidR="003F5AB6" w:rsidRPr="006F2ED1">
        <w:rPr>
          <w:color w:val="00B050"/>
          <w:spacing w:val="-16"/>
          <w:lang w:val="tr-TR"/>
        </w:rPr>
        <w:t xml:space="preserve"> </w:t>
      </w:r>
      <w:r w:rsidR="003F5AB6" w:rsidRPr="006F2ED1">
        <w:rPr>
          <w:color w:val="00B050"/>
          <w:lang w:val="tr-TR"/>
        </w:rPr>
        <w:t>BELİRLENMESİ</w:t>
      </w:r>
    </w:p>
    <w:p w14:paraId="00471F74" w14:textId="77777777" w:rsidR="003F5AB6" w:rsidRPr="004B0B85" w:rsidRDefault="003F5AB6" w:rsidP="003F5AB6">
      <w:pPr>
        <w:pStyle w:val="ListeParagraf"/>
        <w:numPr>
          <w:ilvl w:val="1"/>
          <w:numId w:val="3"/>
        </w:numPr>
        <w:tabs>
          <w:tab w:val="left" w:pos="1276"/>
        </w:tabs>
        <w:spacing w:before="119" w:line="281" w:lineRule="exact"/>
        <w:rPr>
          <w:sz w:val="24"/>
          <w:lang w:val="tr-TR"/>
        </w:rPr>
      </w:pPr>
      <w:r w:rsidRPr="004B0B85">
        <w:rPr>
          <w:sz w:val="24"/>
          <w:lang w:val="tr-TR"/>
        </w:rPr>
        <w:t>Amaçlar</w:t>
      </w:r>
    </w:p>
    <w:p w14:paraId="438E486F" w14:textId="18194310" w:rsidR="003F5AB6" w:rsidRPr="004B0B85" w:rsidRDefault="003F5AB6" w:rsidP="003F5AB6">
      <w:pPr>
        <w:pStyle w:val="ListeParagraf"/>
        <w:numPr>
          <w:ilvl w:val="1"/>
          <w:numId w:val="3"/>
        </w:numPr>
        <w:tabs>
          <w:tab w:val="left" w:pos="1276"/>
        </w:tabs>
        <w:spacing w:line="281" w:lineRule="exact"/>
        <w:rPr>
          <w:sz w:val="24"/>
          <w:lang w:val="tr-TR"/>
        </w:rPr>
      </w:pPr>
      <w:r w:rsidRPr="004B0B85">
        <w:rPr>
          <w:sz w:val="24"/>
          <w:lang w:val="tr-TR"/>
        </w:rPr>
        <w:t>Hedefler</w:t>
      </w:r>
    </w:p>
    <w:p w14:paraId="447D9302" w14:textId="77777777" w:rsidR="003F5AB6" w:rsidRPr="004B0B85" w:rsidRDefault="003F5AB6" w:rsidP="003F5AB6">
      <w:pPr>
        <w:pStyle w:val="ListeParagraf"/>
        <w:numPr>
          <w:ilvl w:val="1"/>
          <w:numId w:val="3"/>
        </w:numPr>
        <w:tabs>
          <w:tab w:val="left" w:pos="1276"/>
        </w:tabs>
        <w:spacing w:line="281" w:lineRule="exact"/>
        <w:rPr>
          <w:sz w:val="24"/>
          <w:lang w:val="tr-TR"/>
        </w:rPr>
      </w:pPr>
      <w:r w:rsidRPr="004B0B85">
        <w:rPr>
          <w:sz w:val="24"/>
          <w:lang w:val="tr-TR"/>
        </w:rPr>
        <w:t>Performans</w:t>
      </w:r>
      <w:r w:rsidRPr="004B0B85">
        <w:rPr>
          <w:spacing w:val="-10"/>
          <w:sz w:val="24"/>
          <w:lang w:val="tr-TR"/>
        </w:rPr>
        <w:t xml:space="preserve"> </w:t>
      </w:r>
      <w:r w:rsidRPr="004B0B85">
        <w:rPr>
          <w:sz w:val="24"/>
          <w:lang w:val="tr-TR"/>
        </w:rPr>
        <w:t>Göstergeleri</w:t>
      </w:r>
    </w:p>
    <w:p w14:paraId="207D7CEF" w14:textId="77777777" w:rsidR="003F5AB6" w:rsidRPr="004B0B85" w:rsidRDefault="003F5AB6" w:rsidP="003F5AB6">
      <w:pPr>
        <w:pStyle w:val="ListeParagraf"/>
        <w:numPr>
          <w:ilvl w:val="1"/>
          <w:numId w:val="3"/>
        </w:numPr>
        <w:tabs>
          <w:tab w:val="left" w:pos="1276"/>
        </w:tabs>
        <w:spacing w:line="281" w:lineRule="exact"/>
        <w:rPr>
          <w:sz w:val="24"/>
          <w:lang w:val="tr-TR"/>
        </w:rPr>
      </w:pPr>
      <w:r w:rsidRPr="004B0B85">
        <w:rPr>
          <w:sz w:val="24"/>
          <w:lang w:val="tr-TR"/>
        </w:rPr>
        <w:t>Stratejilerin</w:t>
      </w:r>
      <w:r w:rsidRPr="004B0B85">
        <w:rPr>
          <w:spacing w:val="-11"/>
          <w:sz w:val="24"/>
          <w:lang w:val="tr-TR"/>
        </w:rPr>
        <w:t xml:space="preserve"> </w:t>
      </w:r>
      <w:r w:rsidRPr="004B0B85">
        <w:rPr>
          <w:sz w:val="24"/>
          <w:lang w:val="tr-TR"/>
        </w:rPr>
        <w:t>Belirlenmesi</w:t>
      </w:r>
    </w:p>
    <w:p w14:paraId="092EA210" w14:textId="77777777" w:rsidR="003F5AB6" w:rsidRPr="004B0B85" w:rsidRDefault="003F5AB6" w:rsidP="003F5AB6">
      <w:pPr>
        <w:pStyle w:val="ListeParagraf"/>
        <w:numPr>
          <w:ilvl w:val="1"/>
          <w:numId w:val="3"/>
        </w:numPr>
        <w:tabs>
          <w:tab w:val="left" w:pos="1276"/>
        </w:tabs>
        <w:spacing w:before="2"/>
        <w:rPr>
          <w:sz w:val="24"/>
          <w:lang w:val="tr-TR"/>
        </w:rPr>
      </w:pPr>
      <w:r w:rsidRPr="004B0B85">
        <w:rPr>
          <w:sz w:val="24"/>
          <w:lang w:val="tr-TR"/>
        </w:rPr>
        <w:t>Maliyetlendirme</w:t>
      </w:r>
    </w:p>
    <w:p w14:paraId="5D0BECFE" w14:textId="77777777" w:rsidR="003F5AB6" w:rsidRPr="004B0B85" w:rsidRDefault="003F5AB6" w:rsidP="003F5AB6">
      <w:pPr>
        <w:pStyle w:val="GvdeMetni"/>
        <w:spacing w:before="10"/>
        <w:rPr>
          <w:sz w:val="23"/>
          <w:lang w:val="tr-TR"/>
        </w:rPr>
      </w:pPr>
    </w:p>
    <w:p w14:paraId="2D8FBA6B" w14:textId="6941D2BF" w:rsidR="003F5AB6" w:rsidRPr="006F2ED1" w:rsidRDefault="00907E5E" w:rsidP="003F5AB6">
      <w:pPr>
        <w:pStyle w:val="Balk5"/>
        <w:numPr>
          <w:ilvl w:val="0"/>
          <w:numId w:val="7"/>
        </w:numPr>
        <w:tabs>
          <w:tab w:val="left" w:pos="896"/>
        </w:tabs>
        <w:ind w:left="896" w:hanging="250"/>
        <w:jc w:val="left"/>
        <w:rPr>
          <w:color w:val="833C0B" w:themeColor="accent2" w:themeShade="80"/>
          <w:lang w:val="tr-TR"/>
        </w:rPr>
      </w:pPr>
      <w:r>
        <w:rPr>
          <w:noProof/>
          <w:color w:val="833C0B" w:themeColor="accent2" w:themeShade="80"/>
          <w:lang w:val="tr-TR" w:eastAsia="tr-TR"/>
        </w:rPr>
        <mc:AlternateContent>
          <mc:Choice Requires="wps">
            <w:drawing>
              <wp:anchor distT="0" distB="0" distL="114300" distR="114300" simplePos="0" relativeHeight="251663360" behindDoc="0" locked="0" layoutInCell="1" allowOverlap="1" wp14:anchorId="7DCFDE71" wp14:editId="75FC4076">
                <wp:simplePos x="0" y="0"/>
                <wp:positionH relativeFrom="column">
                  <wp:posOffset>2698115</wp:posOffset>
                </wp:positionH>
                <wp:positionV relativeFrom="paragraph">
                  <wp:posOffset>27305</wp:posOffset>
                </wp:positionV>
                <wp:extent cx="159385" cy="90805"/>
                <wp:effectExtent l="21590" t="27305" r="38100" b="53340"/>
                <wp:wrapNone/>
                <wp:docPr id="5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90805"/>
                        </a:xfrm>
                        <a:prstGeom prst="rect">
                          <a:avLst/>
                        </a:prstGeom>
                        <a:solidFill>
                          <a:schemeClr val="accent2">
                            <a:lumMod val="5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4780F" id="Rectangle 7" o:spid="_x0000_s1026" style="position:absolute;margin-left:212.45pt;margin-top:2.15pt;width:12.5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" fillcolor="#823b0b [1605]" strokecolor="#f2f2f2 [3041]" strokeweight="3pt">
                <v:shadow on="t" color="#375623 [1609]" opacity=".5" offset="1pt"/>
              </v:rect>
            </w:pict>
          </mc:Fallback>
        </mc:AlternateContent>
      </w:r>
      <w:r w:rsidR="003F5AB6" w:rsidRPr="006F2ED1">
        <w:rPr>
          <w:color w:val="833C0B" w:themeColor="accent2" w:themeShade="80"/>
          <w:lang w:val="tr-TR"/>
        </w:rPr>
        <w:t>İZLEME VE</w:t>
      </w:r>
      <w:r w:rsidR="003F5AB6" w:rsidRPr="006F2ED1">
        <w:rPr>
          <w:color w:val="833C0B" w:themeColor="accent2" w:themeShade="80"/>
          <w:spacing w:val="-8"/>
          <w:lang w:val="tr-TR"/>
        </w:rPr>
        <w:t xml:space="preserve"> </w:t>
      </w:r>
      <w:r w:rsidR="003F5AB6" w:rsidRPr="006F2ED1">
        <w:rPr>
          <w:color w:val="833C0B" w:themeColor="accent2" w:themeShade="80"/>
          <w:lang w:val="tr-TR"/>
        </w:rPr>
        <w:t>DEĞERLENDİRME</w:t>
      </w:r>
    </w:p>
    <w:p w14:paraId="7DEF7528" w14:textId="550E8A69" w:rsidR="003F5AB6" w:rsidRPr="006F2ED1" w:rsidRDefault="00907E5E" w:rsidP="003F5AB6">
      <w:pPr>
        <w:pStyle w:val="ListeParagraf"/>
        <w:numPr>
          <w:ilvl w:val="0"/>
          <w:numId w:val="7"/>
        </w:numPr>
        <w:tabs>
          <w:tab w:val="left" w:pos="896"/>
        </w:tabs>
        <w:spacing w:before="118"/>
        <w:ind w:left="896" w:hanging="250"/>
        <w:jc w:val="left"/>
        <w:rPr>
          <w:b/>
          <w:color w:val="7030A0"/>
          <w:sz w:val="24"/>
          <w:lang w:val="tr-TR"/>
        </w:rPr>
      </w:pPr>
      <w:r>
        <w:rPr>
          <w:noProof/>
          <w:sz w:val="24"/>
          <w:lang w:val="tr-TR" w:eastAsia="tr-TR"/>
        </w:rPr>
        <mc:AlternateContent>
          <mc:Choice Requires="wps">
            <w:drawing>
              <wp:anchor distT="0" distB="0" distL="114300" distR="114300" simplePos="0" relativeHeight="251664384" behindDoc="0" locked="0" layoutInCell="1" allowOverlap="1" wp14:anchorId="7DCFDE71" wp14:editId="6BA932CB">
                <wp:simplePos x="0" y="0"/>
                <wp:positionH relativeFrom="column">
                  <wp:posOffset>2632710</wp:posOffset>
                </wp:positionH>
                <wp:positionV relativeFrom="paragraph">
                  <wp:posOffset>134620</wp:posOffset>
                </wp:positionV>
                <wp:extent cx="159385" cy="90805"/>
                <wp:effectExtent l="22860" t="20320" r="36830" b="50800"/>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90805"/>
                        </a:xfrm>
                        <a:prstGeom prst="rect">
                          <a:avLst/>
                        </a:prstGeom>
                        <a:solidFill>
                          <a:srgbClr val="7030A0"/>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0A06F" id="Rectangle 8" o:spid="_x0000_s1026" style="position:absolute;margin-left:207.3pt;margin-top:10.6pt;width:12.5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" fillcolor="#7030a0" strokecolor="#f2f2f2 [3041]" strokeweight="3pt">
                <v:shadow on="t" color="#375623 [1609]" opacity=".5" offset="1pt"/>
              </v:rect>
            </w:pict>
          </mc:Fallback>
        </mc:AlternateContent>
      </w:r>
      <w:r w:rsidR="003F5AB6" w:rsidRPr="006F2ED1">
        <w:rPr>
          <w:b/>
          <w:color w:val="7030A0"/>
          <w:sz w:val="24"/>
          <w:lang w:val="tr-TR"/>
        </w:rPr>
        <w:t>Tablo/Şekil/Grafikler/Ekler</w:t>
      </w:r>
    </w:p>
    <w:p w14:paraId="666E7B03" w14:textId="1786801D" w:rsidR="003F5AB6" w:rsidRPr="004B0B85" w:rsidRDefault="003F5AB6" w:rsidP="003F5AB6">
      <w:pPr>
        <w:rPr>
          <w:sz w:val="24"/>
        </w:rPr>
        <w:sectPr w:rsidR="003F5AB6" w:rsidRPr="004B0B85" w:rsidSect="000E76A7">
          <w:footerReference w:type="default" r:id="rId16"/>
          <w:pgSz w:w="11910" w:h="16840"/>
          <w:pgMar w:top="1580" w:right="400" w:bottom="1280" w:left="1300" w:header="0" w:footer="1037" w:gutter="0"/>
          <w:cols w:space="708"/>
        </w:sectPr>
      </w:pPr>
    </w:p>
    <w:p w14:paraId="3772091E" w14:textId="77777777" w:rsidR="003F5AB6" w:rsidRPr="006F2ED1" w:rsidRDefault="003F5AB6" w:rsidP="00EE62F8">
      <w:pPr>
        <w:pStyle w:val="ListeParagraf"/>
        <w:numPr>
          <w:ilvl w:val="0"/>
          <w:numId w:val="9"/>
        </w:numPr>
        <w:tabs>
          <w:tab w:val="left" w:pos="1007"/>
        </w:tabs>
        <w:spacing w:before="78"/>
        <w:rPr>
          <w:b/>
          <w:color w:val="FF0000"/>
          <w:sz w:val="36"/>
          <w:lang w:val="tr-TR"/>
        </w:rPr>
      </w:pPr>
      <w:r w:rsidRPr="006F2ED1">
        <w:rPr>
          <w:b/>
          <w:color w:val="FF0000"/>
          <w:sz w:val="36"/>
          <w:lang w:val="tr-TR"/>
        </w:rPr>
        <w:lastRenderedPageBreak/>
        <w:t>GİRİŞ VE STRATEJİK PLANIN HAZIRLIK</w:t>
      </w:r>
      <w:r w:rsidRPr="006F2ED1">
        <w:rPr>
          <w:b/>
          <w:color w:val="FF0000"/>
          <w:spacing w:val="-24"/>
          <w:sz w:val="36"/>
          <w:lang w:val="tr-TR"/>
        </w:rPr>
        <w:t xml:space="preserve"> </w:t>
      </w:r>
      <w:r w:rsidRPr="006F2ED1">
        <w:rPr>
          <w:b/>
          <w:color w:val="FF0000"/>
          <w:sz w:val="36"/>
          <w:lang w:val="tr-TR"/>
        </w:rPr>
        <w:t>SÜRECİ</w:t>
      </w:r>
    </w:p>
    <w:p w14:paraId="2CD4945F" w14:textId="77777777" w:rsidR="003F5AB6" w:rsidRPr="004B0B85" w:rsidRDefault="003F5AB6" w:rsidP="003F5AB6">
      <w:pPr>
        <w:pStyle w:val="ListeParagraf"/>
        <w:numPr>
          <w:ilvl w:val="1"/>
          <w:numId w:val="1"/>
        </w:numPr>
        <w:tabs>
          <w:tab w:val="left" w:pos="839"/>
        </w:tabs>
        <w:spacing w:before="280"/>
        <w:jc w:val="both"/>
        <w:rPr>
          <w:b/>
          <w:sz w:val="32"/>
          <w:lang w:val="tr-TR"/>
        </w:rPr>
      </w:pPr>
      <w:r w:rsidRPr="004B0B85">
        <w:rPr>
          <w:b/>
          <w:sz w:val="32"/>
          <w:lang w:val="tr-TR"/>
        </w:rPr>
        <w:t>Strateji Geliştirme Kurulu ve Stratejik Plan</w:t>
      </w:r>
      <w:r w:rsidRPr="004B0B85">
        <w:rPr>
          <w:b/>
          <w:spacing w:val="-21"/>
          <w:sz w:val="32"/>
          <w:lang w:val="tr-TR"/>
        </w:rPr>
        <w:t xml:space="preserve"> </w:t>
      </w:r>
      <w:r w:rsidRPr="004B0B85">
        <w:rPr>
          <w:b/>
          <w:sz w:val="32"/>
          <w:lang w:val="tr-TR"/>
        </w:rPr>
        <w:t>Ekibi</w:t>
      </w:r>
    </w:p>
    <w:p w14:paraId="724CDD7F" w14:textId="77777777" w:rsidR="003F5AB6" w:rsidRPr="004B0B85" w:rsidRDefault="003F5AB6" w:rsidP="003F5AB6">
      <w:pPr>
        <w:pStyle w:val="GvdeMetni"/>
        <w:rPr>
          <w:b/>
          <w:sz w:val="32"/>
          <w:lang w:val="tr-TR"/>
        </w:rPr>
      </w:pPr>
    </w:p>
    <w:p w14:paraId="09DA3AF0" w14:textId="77777777" w:rsidR="003F5AB6" w:rsidRPr="004B0B85" w:rsidRDefault="003F5AB6" w:rsidP="003F5AB6">
      <w:pPr>
        <w:pStyle w:val="GvdeMetni"/>
        <w:spacing w:line="360" w:lineRule="auto"/>
        <w:ind w:left="118" w:right="275"/>
        <w:jc w:val="both"/>
        <w:rPr>
          <w:lang w:val="tr-TR"/>
        </w:rPr>
      </w:pPr>
      <w:r w:rsidRPr="004B0B85">
        <w:rPr>
          <w:b/>
          <w:lang w:val="tr-TR"/>
        </w:rPr>
        <w:t xml:space="preserve">Strateji Geliştirme Kurulu: </w:t>
      </w:r>
      <w:r w:rsidRPr="004B0B85">
        <w:rPr>
          <w:lang w:val="tr-TR"/>
        </w:rPr>
        <w:t>Okul müdürünün başkanlığında, bir okul müdür yardımcısı, bir öğretmen ve okul/aile birliği başkanı ile bir yönetim kurulu üyesi olmak üzere 5 kişiden oluşan üst kurul kurulur.</w:t>
      </w:r>
    </w:p>
    <w:p w14:paraId="1413CEF3" w14:textId="77777777" w:rsidR="003F5AB6" w:rsidRPr="004B0B85" w:rsidRDefault="003F5AB6" w:rsidP="003F5AB6">
      <w:pPr>
        <w:pStyle w:val="GvdeMetni"/>
        <w:spacing w:line="360" w:lineRule="auto"/>
        <w:ind w:left="118" w:right="279"/>
        <w:jc w:val="both"/>
        <w:rPr>
          <w:lang w:val="tr-TR"/>
        </w:rPr>
      </w:pPr>
      <w:r w:rsidRPr="004B0B85">
        <w:rPr>
          <w:b/>
          <w:lang w:val="tr-TR"/>
        </w:rPr>
        <w:t>Stratejik</w:t>
      </w:r>
      <w:r w:rsidRPr="004B0B85">
        <w:rPr>
          <w:b/>
          <w:spacing w:val="-14"/>
          <w:lang w:val="tr-TR"/>
        </w:rPr>
        <w:t xml:space="preserve"> </w:t>
      </w:r>
      <w:r w:rsidRPr="004B0B85">
        <w:rPr>
          <w:b/>
          <w:lang w:val="tr-TR"/>
        </w:rPr>
        <w:t>Plan</w:t>
      </w:r>
      <w:r w:rsidRPr="004B0B85">
        <w:rPr>
          <w:b/>
          <w:spacing w:val="-14"/>
          <w:lang w:val="tr-TR"/>
        </w:rPr>
        <w:t xml:space="preserve"> </w:t>
      </w:r>
      <w:r w:rsidRPr="004B0B85">
        <w:rPr>
          <w:b/>
          <w:lang w:val="tr-TR"/>
        </w:rPr>
        <w:t>Ekibi:</w:t>
      </w:r>
      <w:r w:rsidRPr="004B0B85">
        <w:rPr>
          <w:b/>
          <w:spacing w:val="-13"/>
          <w:lang w:val="tr-TR"/>
        </w:rPr>
        <w:t xml:space="preserve"> </w:t>
      </w:r>
      <w:r w:rsidRPr="004B0B85">
        <w:rPr>
          <w:lang w:val="tr-TR"/>
        </w:rPr>
        <w:t>Okul</w:t>
      </w:r>
      <w:r w:rsidRPr="004B0B85">
        <w:rPr>
          <w:spacing w:val="-14"/>
          <w:lang w:val="tr-TR"/>
        </w:rPr>
        <w:t xml:space="preserve"> </w:t>
      </w:r>
      <w:r w:rsidRPr="004B0B85">
        <w:rPr>
          <w:lang w:val="tr-TR"/>
        </w:rPr>
        <w:t>müdürü</w:t>
      </w:r>
      <w:r w:rsidRPr="004B0B85">
        <w:rPr>
          <w:spacing w:val="-14"/>
          <w:lang w:val="tr-TR"/>
        </w:rPr>
        <w:t xml:space="preserve"> </w:t>
      </w:r>
      <w:r w:rsidRPr="004B0B85">
        <w:rPr>
          <w:lang w:val="tr-TR"/>
        </w:rPr>
        <w:t>tarafından</w:t>
      </w:r>
      <w:r w:rsidRPr="004B0B85">
        <w:rPr>
          <w:spacing w:val="-10"/>
          <w:lang w:val="tr-TR"/>
        </w:rPr>
        <w:t xml:space="preserve"> </w:t>
      </w:r>
      <w:r w:rsidRPr="004B0B85">
        <w:rPr>
          <w:lang w:val="tr-TR"/>
        </w:rPr>
        <w:t>görevlendirilen</w:t>
      </w:r>
      <w:r w:rsidRPr="004B0B85">
        <w:rPr>
          <w:spacing w:val="-10"/>
          <w:lang w:val="tr-TR"/>
        </w:rPr>
        <w:t xml:space="preserve"> </w:t>
      </w:r>
      <w:r w:rsidRPr="004B0B85">
        <w:rPr>
          <w:lang w:val="tr-TR"/>
        </w:rPr>
        <w:t>ve</w:t>
      </w:r>
      <w:r w:rsidRPr="004B0B85">
        <w:rPr>
          <w:spacing w:val="-13"/>
          <w:lang w:val="tr-TR"/>
        </w:rPr>
        <w:t xml:space="preserve"> </w:t>
      </w:r>
      <w:r w:rsidRPr="004B0B85">
        <w:rPr>
          <w:lang w:val="tr-TR"/>
        </w:rPr>
        <w:t>üst</w:t>
      </w:r>
      <w:r w:rsidRPr="004B0B85">
        <w:rPr>
          <w:spacing w:val="-10"/>
          <w:lang w:val="tr-TR"/>
        </w:rPr>
        <w:t xml:space="preserve"> </w:t>
      </w:r>
      <w:r w:rsidRPr="004B0B85">
        <w:rPr>
          <w:lang w:val="tr-TR"/>
        </w:rPr>
        <w:t>kurul</w:t>
      </w:r>
      <w:r w:rsidRPr="004B0B85">
        <w:rPr>
          <w:spacing w:val="-11"/>
          <w:lang w:val="tr-TR"/>
        </w:rPr>
        <w:t xml:space="preserve"> </w:t>
      </w:r>
      <w:r w:rsidRPr="004B0B85">
        <w:rPr>
          <w:lang w:val="tr-TR"/>
        </w:rPr>
        <w:t>üyesi</w:t>
      </w:r>
      <w:r w:rsidRPr="004B0B85">
        <w:rPr>
          <w:spacing w:val="-13"/>
          <w:lang w:val="tr-TR"/>
        </w:rPr>
        <w:t xml:space="preserve"> </w:t>
      </w:r>
      <w:r w:rsidRPr="004B0B85">
        <w:rPr>
          <w:lang w:val="tr-TR"/>
        </w:rPr>
        <w:t>olmayan müdür</w:t>
      </w:r>
      <w:r w:rsidRPr="004B0B85">
        <w:rPr>
          <w:spacing w:val="-6"/>
          <w:lang w:val="tr-TR"/>
        </w:rPr>
        <w:t xml:space="preserve"> </w:t>
      </w:r>
      <w:r w:rsidRPr="004B0B85">
        <w:rPr>
          <w:lang w:val="tr-TR"/>
        </w:rPr>
        <w:t>yardımcısı</w:t>
      </w:r>
      <w:r w:rsidRPr="004B0B85">
        <w:rPr>
          <w:spacing w:val="-5"/>
          <w:lang w:val="tr-TR"/>
        </w:rPr>
        <w:t xml:space="preserve"> </w:t>
      </w:r>
      <w:r w:rsidRPr="004B0B85">
        <w:rPr>
          <w:lang w:val="tr-TR"/>
        </w:rPr>
        <w:t>başkanlığında,</w:t>
      </w:r>
      <w:r w:rsidRPr="004B0B85">
        <w:rPr>
          <w:spacing w:val="-5"/>
          <w:lang w:val="tr-TR"/>
        </w:rPr>
        <w:t xml:space="preserve"> </w:t>
      </w:r>
      <w:r w:rsidRPr="004B0B85">
        <w:rPr>
          <w:lang w:val="tr-TR"/>
        </w:rPr>
        <w:t>belirlenen</w:t>
      </w:r>
      <w:r w:rsidRPr="004B0B85">
        <w:rPr>
          <w:spacing w:val="-5"/>
          <w:lang w:val="tr-TR"/>
        </w:rPr>
        <w:t xml:space="preserve"> </w:t>
      </w:r>
      <w:r w:rsidRPr="004B0B85">
        <w:rPr>
          <w:lang w:val="tr-TR"/>
        </w:rPr>
        <w:t>öğretmenler</w:t>
      </w:r>
      <w:r w:rsidRPr="004B0B85">
        <w:rPr>
          <w:spacing w:val="-6"/>
          <w:lang w:val="tr-TR"/>
        </w:rPr>
        <w:t xml:space="preserve"> </w:t>
      </w:r>
      <w:r w:rsidRPr="004B0B85">
        <w:rPr>
          <w:lang w:val="tr-TR"/>
        </w:rPr>
        <w:t>ve</w:t>
      </w:r>
      <w:r w:rsidRPr="004B0B85">
        <w:rPr>
          <w:spacing w:val="-5"/>
          <w:lang w:val="tr-TR"/>
        </w:rPr>
        <w:t xml:space="preserve"> </w:t>
      </w:r>
      <w:r w:rsidRPr="004B0B85">
        <w:rPr>
          <w:lang w:val="tr-TR"/>
        </w:rPr>
        <w:t>gönüllü</w:t>
      </w:r>
      <w:r w:rsidRPr="004B0B85">
        <w:rPr>
          <w:spacing w:val="-5"/>
          <w:lang w:val="tr-TR"/>
        </w:rPr>
        <w:t xml:space="preserve"> </w:t>
      </w:r>
      <w:r w:rsidRPr="004B0B85">
        <w:rPr>
          <w:lang w:val="tr-TR"/>
        </w:rPr>
        <w:t>velilerden</w:t>
      </w:r>
      <w:r w:rsidRPr="004B0B85">
        <w:rPr>
          <w:spacing w:val="-5"/>
          <w:lang w:val="tr-TR"/>
        </w:rPr>
        <w:t xml:space="preserve"> </w:t>
      </w:r>
      <w:r w:rsidRPr="004B0B85">
        <w:rPr>
          <w:lang w:val="tr-TR"/>
        </w:rPr>
        <w:t>oluşur.</w:t>
      </w:r>
    </w:p>
    <w:p w14:paraId="56F6F7E0" w14:textId="77777777" w:rsidR="003F5AB6" w:rsidRPr="004B0B85" w:rsidRDefault="003F5AB6" w:rsidP="003F5AB6">
      <w:pPr>
        <w:pStyle w:val="GvdeMetni"/>
        <w:spacing w:before="2"/>
        <w:rPr>
          <w:sz w:val="36"/>
          <w:lang w:val="tr-TR"/>
        </w:rPr>
      </w:pPr>
    </w:p>
    <w:p w14:paraId="5B901DAC" w14:textId="11D785B1" w:rsidR="003F5AB6" w:rsidRPr="004B0B85" w:rsidRDefault="003F5AB6" w:rsidP="003F5AB6">
      <w:pPr>
        <w:ind w:left="118"/>
        <w:jc w:val="both"/>
        <w:rPr>
          <w:b/>
          <w:sz w:val="20"/>
        </w:rPr>
      </w:pPr>
      <w:r w:rsidRPr="004B0B85">
        <w:rPr>
          <w:b/>
          <w:sz w:val="20"/>
        </w:rPr>
        <w:t>Tablo 1. Strateji Geliştirme Kurulu ve Stratejik Plan Ekibi Tablosu</w:t>
      </w:r>
      <w:r w:rsidR="00EE62F8" w:rsidRPr="004B0B85">
        <w:rPr>
          <w:b/>
          <w:sz w:val="20"/>
        </w:rPr>
        <w:t xml:space="preserve"> </w:t>
      </w:r>
      <w:r w:rsidR="00EE62F8" w:rsidRPr="004B0B85">
        <w:rPr>
          <w:b/>
          <w:color w:val="FF0000"/>
          <w:sz w:val="20"/>
        </w:rPr>
        <w:t>(PLANDA BULUNMALI)</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6"/>
        <w:gridCol w:w="1711"/>
      </w:tblGrid>
      <w:tr w:rsidR="003F5AB6" w:rsidRPr="004B0B85" w14:paraId="30B7EE97" w14:textId="77777777">
        <w:trPr>
          <w:trHeight w:val="740"/>
        </w:trPr>
        <w:tc>
          <w:tcPr>
            <w:tcW w:w="4526" w:type="dxa"/>
            <w:gridSpan w:val="2"/>
            <w:shd w:val="clear" w:color="auto" w:fill="00B0F0"/>
          </w:tcPr>
          <w:p w14:paraId="42CF2C65" w14:textId="77777777" w:rsidR="003F5AB6" w:rsidRPr="004B0B85" w:rsidRDefault="003F5AB6">
            <w:pPr>
              <w:pStyle w:val="TableParagraph"/>
              <w:spacing w:before="1"/>
              <w:rPr>
                <w:b/>
                <w:lang w:val="tr-TR"/>
              </w:rPr>
            </w:pPr>
          </w:p>
          <w:p w14:paraId="20E70186" w14:textId="77777777" w:rsidR="003F5AB6" w:rsidRPr="004B0B85" w:rsidRDefault="003F5AB6">
            <w:pPr>
              <w:pStyle w:val="TableParagraph"/>
              <w:spacing w:before="1"/>
              <w:ind w:left="674"/>
              <w:rPr>
                <w:b/>
                <w:sz w:val="20"/>
                <w:lang w:val="tr-TR"/>
              </w:rPr>
            </w:pPr>
            <w:r w:rsidRPr="004B0B85">
              <w:rPr>
                <w:b/>
                <w:sz w:val="20"/>
                <w:lang w:val="tr-TR"/>
              </w:rPr>
              <w:t>Strateji Geliştirme Kurulu Bilgileri</w:t>
            </w:r>
          </w:p>
        </w:tc>
        <w:tc>
          <w:tcPr>
            <w:tcW w:w="4697" w:type="dxa"/>
            <w:gridSpan w:val="2"/>
            <w:shd w:val="clear" w:color="auto" w:fill="00B0F0"/>
          </w:tcPr>
          <w:p w14:paraId="59323B8F" w14:textId="77777777" w:rsidR="003F5AB6" w:rsidRPr="004B0B85" w:rsidRDefault="003F5AB6">
            <w:pPr>
              <w:pStyle w:val="TableParagraph"/>
              <w:spacing w:before="1"/>
              <w:rPr>
                <w:b/>
                <w:lang w:val="tr-TR"/>
              </w:rPr>
            </w:pPr>
          </w:p>
          <w:p w14:paraId="7723BA88" w14:textId="77777777" w:rsidR="003F5AB6" w:rsidRPr="004B0B85" w:rsidRDefault="003F5AB6">
            <w:pPr>
              <w:pStyle w:val="TableParagraph"/>
              <w:spacing w:before="1"/>
              <w:ind w:left="1062"/>
              <w:rPr>
                <w:b/>
                <w:sz w:val="20"/>
                <w:lang w:val="tr-TR"/>
              </w:rPr>
            </w:pPr>
            <w:r w:rsidRPr="004B0B85">
              <w:rPr>
                <w:b/>
                <w:sz w:val="20"/>
                <w:lang w:val="tr-TR"/>
              </w:rPr>
              <w:t>Stratejik Plan Ekibi Bilgileri</w:t>
            </w:r>
          </w:p>
        </w:tc>
      </w:tr>
      <w:tr w:rsidR="003F5AB6" w:rsidRPr="004B0B85" w14:paraId="36C263FF" w14:textId="77777777">
        <w:trPr>
          <w:trHeight w:val="580"/>
        </w:trPr>
        <w:tc>
          <w:tcPr>
            <w:tcW w:w="2928" w:type="dxa"/>
          </w:tcPr>
          <w:p w14:paraId="1B48E203" w14:textId="77777777" w:rsidR="003F5AB6" w:rsidRPr="004B0B85" w:rsidRDefault="003F5AB6">
            <w:pPr>
              <w:pStyle w:val="TableParagraph"/>
              <w:rPr>
                <w:b/>
                <w:sz w:val="20"/>
                <w:lang w:val="tr-TR"/>
              </w:rPr>
            </w:pPr>
          </w:p>
          <w:p w14:paraId="561347AF" w14:textId="77777777" w:rsidR="003F5AB6" w:rsidRPr="004B0B85" w:rsidRDefault="003F5AB6">
            <w:pPr>
              <w:pStyle w:val="TableParagraph"/>
              <w:ind w:left="954" w:right="955"/>
              <w:jc w:val="center"/>
              <w:rPr>
                <w:b/>
                <w:sz w:val="20"/>
                <w:lang w:val="tr-TR"/>
              </w:rPr>
            </w:pPr>
            <w:r w:rsidRPr="004B0B85">
              <w:rPr>
                <w:b/>
                <w:sz w:val="20"/>
                <w:lang w:val="tr-TR"/>
              </w:rPr>
              <w:t>Adı Soyadı</w:t>
            </w:r>
          </w:p>
        </w:tc>
        <w:tc>
          <w:tcPr>
            <w:tcW w:w="1598" w:type="dxa"/>
          </w:tcPr>
          <w:p w14:paraId="3CB1E010" w14:textId="77777777" w:rsidR="003F5AB6" w:rsidRPr="004B0B85" w:rsidRDefault="003F5AB6">
            <w:pPr>
              <w:pStyle w:val="TableParagraph"/>
              <w:rPr>
                <w:b/>
                <w:sz w:val="20"/>
                <w:lang w:val="tr-TR"/>
              </w:rPr>
            </w:pPr>
          </w:p>
          <w:p w14:paraId="0EED9756" w14:textId="77777777" w:rsidR="003F5AB6" w:rsidRPr="004B0B85" w:rsidRDefault="003F5AB6">
            <w:pPr>
              <w:pStyle w:val="TableParagraph"/>
              <w:ind w:left="467"/>
              <w:rPr>
                <w:b/>
                <w:sz w:val="20"/>
                <w:lang w:val="tr-TR"/>
              </w:rPr>
            </w:pPr>
            <w:r w:rsidRPr="004B0B85">
              <w:rPr>
                <w:b/>
                <w:sz w:val="20"/>
                <w:lang w:val="tr-TR"/>
              </w:rPr>
              <w:t>Ünvanı</w:t>
            </w:r>
          </w:p>
        </w:tc>
        <w:tc>
          <w:tcPr>
            <w:tcW w:w="2986" w:type="dxa"/>
          </w:tcPr>
          <w:p w14:paraId="4BD389B2" w14:textId="77777777" w:rsidR="003F5AB6" w:rsidRPr="004B0B85" w:rsidRDefault="003F5AB6">
            <w:pPr>
              <w:pStyle w:val="TableParagraph"/>
              <w:rPr>
                <w:b/>
                <w:sz w:val="20"/>
                <w:lang w:val="tr-TR"/>
              </w:rPr>
            </w:pPr>
          </w:p>
          <w:p w14:paraId="0D564822" w14:textId="77777777" w:rsidR="003F5AB6" w:rsidRPr="004B0B85" w:rsidRDefault="003F5AB6">
            <w:pPr>
              <w:pStyle w:val="TableParagraph"/>
              <w:ind w:left="982" w:right="983"/>
              <w:jc w:val="center"/>
              <w:rPr>
                <w:b/>
                <w:sz w:val="20"/>
                <w:lang w:val="tr-TR"/>
              </w:rPr>
            </w:pPr>
            <w:r w:rsidRPr="004B0B85">
              <w:rPr>
                <w:b/>
                <w:sz w:val="20"/>
                <w:lang w:val="tr-TR"/>
              </w:rPr>
              <w:t>Adı Soyadı</w:t>
            </w:r>
          </w:p>
        </w:tc>
        <w:tc>
          <w:tcPr>
            <w:tcW w:w="1711" w:type="dxa"/>
          </w:tcPr>
          <w:p w14:paraId="421A0B5B" w14:textId="77777777" w:rsidR="003F5AB6" w:rsidRPr="004B0B85" w:rsidRDefault="003F5AB6">
            <w:pPr>
              <w:pStyle w:val="TableParagraph"/>
              <w:rPr>
                <w:b/>
                <w:sz w:val="20"/>
                <w:lang w:val="tr-TR"/>
              </w:rPr>
            </w:pPr>
          </w:p>
          <w:p w14:paraId="7C327513" w14:textId="77777777" w:rsidR="003F5AB6" w:rsidRPr="004B0B85" w:rsidRDefault="003F5AB6">
            <w:pPr>
              <w:pStyle w:val="TableParagraph"/>
              <w:ind w:left="522"/>
              <w:rPr>
                <w:b/>
                <w:sz w:val="20"/>
                <w:lang w:val="tr-TR"/>
              </w:rPr>
            </w:pPr>
            <w:r w:rsidRPr="004B0B85">
              <w:rPr>
                <w:b/>
                <w:sz w:val="20"/>
                <w:lang w:val="tr-TR"/>
              </w:rPr>
              <w:t>Ünvanı</w:t>
            </w:r>
          </w:p>
        </w:tc>
      </w:tr>
      <w:tr w:rsidR="003F5AB6" w:rsidRPr="004B0B85" w14:paraId="3E2D6AE4" w14:textId="77777777">
        <w:trPr>
          <w:trHeight w:val="280"/>
        </w:trPr>
        <w:tc>
          <w:tcPr>
            <w:tcW w:w="2928" w:type="dxa"/>
          </w:tcPr>
          <w:p w14:paraId="5A82FE7C" w14:textId="40738829" w:rsidR="003F5AB6" w:rsidRPr="004B0B85" w:rsidRDefault="004E0578">
            <w:pPr>
              <w:pStyle w:val="TableParagraph"/>
              <w:rPr>
                <w:rFonts w:ascii="Times New Roman"/>
                <w:sz w:val="20"/>
                <w:lang w:val="tr-TR"/>
              </w:rPr>
            </w:pPr>
            <w:r>
              <w:rPr>
                <w:rFonts w:ascii="Times New Roman"/>
                <w:sz w:val="20"/>
                <w:lang w:val="tr-TR"/>
              </w:rPr>
              <w:t>Ali BALT</w:t>
            </w:r>
            <w:r>
              <w:rPr>
                <w:rFonts w:ascii="Times New Roman"/>
                <w:sz w:val="20"/>
                <w:lang w:val="tr-TR"/>
              </w:rPr>
              <w:t>Ü</w:t>
            </w:r>
            <w:r>
              <w:rPr>
                <w:rFonts w:ascii="Times New Roman"/>
                <w:sz w:val="20"/>
                <w:lang w:val="tr-TR"/>
              </w:rPr>
              <w:t>RK</w:t>
            </w:r>
          </w:p>
        </w:tc>
        <w:tc>
          <w:tcPr>
            <w:tcW w:w="1598" w:type="dxa"/>
          </w:tcPr>
          <w:p w14:paraId="6E69B482" w14:textId="2B3B63D0" w:rsidR="003F5AB6" w:rsidRPr="004B0B85" w:rsidRDefault="004E0578">
            <w:pPr>
              <w:pStyle w:val="TableParagraph"/>
              <w:rPr>
                <w:rFonts w:ascii="Times New Roman"/>
                <w:sz w:val="20"/>
                <w:lang w:val="tr-TR"/>
              </w:rPr>
            </w:pPr>
            <w:r>
              <w:rPr>
                <w:rFonts w:ascii="Times New Roman"/>
                <w:sz w:val="20"/>
                <w:lang w:val="tr-TR"/>
              </w:rPr>
              <w:t>BA</w:t>
            </w:r>
            <w:r>
              <w:rPr>
                <w:rFonts w:ascii="Times New Roman"/>
                <w:sz w:val="20"/>
                <w:lang w:val="tr-TR"/>
              </w:rPr>
              <w:t>Ş</w:t>
            </w:r>
            <w:r>
              <w:rPr>
                <w:rFonts w:ascii="Times New Roman"/>
                <w:sz w:val="20"/>
                <w:lang w:val="tr-TR"/>
              </w:rPr>
              <w:t>KAN</w:t>
            </w:r>
          </w:p>
        </w:tc>
        <w:tc>
          <w:tcPr>
            <w:tcW w:w="2986" w:type="dxa"/>
          </w:tcPr>
          <w:p w14:paraId="683EDAC8" w14:textId="452046D4" w:rsidR="003F5AB6" w:rsidRPr="004B0B85" w:rsidRDefault="004E0578">
            <w:pPr>
              <w:pStyle w:val="TableParagraph"/>
              <w:rPr>
                <w:rFonts w:ascii="Times New Roman"/>
                <w:sz w:val="20"/>
                <w:lang w:val="tr-TR"/>
              </w:rPr>
            </w:pPr>
            <w:r>
              <w:rPr>
                <w:rFonts w:ascii="Times New Roman"/>
                <w:sz w:val="20"/>
                <w:lang w:val="tr-TR"/>
              </w:rPr>
              <w:t>ERCAN B</w:t>
            </w:r>
            <w:r>
              <w:rPr>
                <w:rFonts w:ascii="Times New Roman"/>
                <w:sz w:val="20"/>
                <w:lang w:val="tr-TR"/>
              </w:rPr>
              <w:t>İ</w:t>
            </w:r>
            <w:r>
              <w:rPr>
                <w:rFonts w:ascii="Times New Roman"/>
                <w:sz w:val="20"/>
                <w:lang w:val="tr-TR"/>
              </w:rPr>
              <w:t>R</w:t>
            </w:r>
            <w:r>
              <w:rPr>
                <w:rFonts w:ascii="Times New Roman"/>
                <w:sz w:val="20"/>
                <w:lang w:val="tr-TR"/>
              </w:rPr>
              <w:t>İ</w:t>
            </w:r>
            <w:r>
              <w:rPr>
                <w:rFonts w:ascii="Times New Roman"/>
                <w:sz w:val="20"/>
                <w:lang w:val="tr-TR"/>
              </w:rPr>
              <w:t>NC</w:t>
            </w:r>
            <w:r>
              <w:rPr>
                <w:rFonts w:ascii="Times New Roman"/>
                <w:sz w:val="20"/>
                <w:lang w:val="tr-TR"/>
              </w:rPr>
              <w:t>İ</w:t>
            </w:r>
          </w:p>
        </w:tc>
        <w:tc>
          <w:tcPr>
            <w:tcW w:w="1711" w:type="dxa"/>
          </w:tcPr>
          <w:p w14:paraId="4E5C18BA" w14:textId="0249FE8C" w:rsidR="003F5AB6" w:rsidRPr="004B0B85" w:rsidRDefault="004E0578">
            <w:pPr>
              <w:pStyle w:val="TableParagraph"/>
              <w:rPr>
                <w:rFonts w:ascii="Times New Roman"/>
                <w:sz w:val="20"/>
                <w:lang w:val="tr-TR"/>
              </w:rPr>
            </w:pPr>
            <w:r>
              <w:rPr>
                <w:rFonts w:ascii="Times New Roman"/>
                <w:sz w:val="20"/>
                <w:lang w:val="tr-TR"/>
              </w:rPr>
              <w:t xml:space="preserve"> BA</w:t>
            </w:r>
            <w:r>
              <w:rPr>
                <w:rFonts w:ascii="Times New Roman"/>
                <w:sz w:val="20"/>
                <w:lang w:val="tr-TR"/>
              </w:rPr>
              <w:t>Ş</w:t>
            </w:r>
            <w:r>
              <w:rPr>
                <w:rFonts w:ascii="Times New Roman"/>
                <w:sz w:val="20"/>
                <w:lang w:val="tr-TR"/>
              </w:rPr>
              <w:t>KAN</w:t>
            </w:r>
          </w:p>
        </w:tc>
      </w:tr>
      <w:tr w:rsidR="003F5AB6" w:rsidRPr="004B0B85" w14:paraId="4CE12622" w14:textId="77777777">
        <w:trPr>
          <w:trHeight w:val="280"/>
        </w:trPr>
        <w:tc>
          <w:tcPr>
            <w:tcW w:w="2928" w:type="dxa"/>
          </w:tcPr>
          <w:p w14:paraId="6F6A8611" w14:textId="12ECE55E" w:rsidR="003F5AB6" w:rsidRPr="004B0B85" w:rsidRDefault="004E0578">
            <w:pPr>
              <w:pStyle w:val="TableParagraph"/>
              <w:rPr>
                <w:rFonts w:ascii="Times New Roman"/>
                <w:sz w:val="20"/>
                <w:lang w:val="tr-TR"/>
              </w:rPr>
            </w:pPr>
            <w:r>
              <w:rPr>
                <w:rFonts w:ascii="Times New Roman"/>
                <w:sz w:val="20"/>
                <w:lang w:val="tr-TR"/>
              </w:rPr>
              <w:t>FATMANUR D</w:t>
            </w:r>
            <w:r>
              <w:rPr>
                <w:rFonts w:ascii="Times New Roman"/>
                <w:sz w:val="20"/>
                <w:lang w:val="tr-TR"/>
              </w:rPr>
              <w:t>İ</w:t>
            </w:r>
            <w:r>
              <w:rPr>
                <w:rFonts w:ascii="Times New Roman"/>
                <w:sz w:val="20"/>
                <w:lang w:val="tr-TR"/>
              </w:rPr>
              <w:t>LEK</w:t>
            </w:r>
          </w:p>
        </w:tc>
        <w:tc>
          <w:tcPr>
            <w:tcW w:w="1598" w:type="dxa"/>
          </w:tcPr>
          <w:p w14:paraId="64A620D3" w14:textId="252802CB" w:rsidR="003F5AB6" w:rsidRPr="004B0B85" w:rsidRDefault="004E0578">
            <w:pPr>
              <w:pStyle w:val="TableParagraph"/>
              <w:rPr>
                <w:rFonts w:ascii="Times New Roman"/>
                <w:sz w:val="20"/>
                <w:lang w:val="tr-TR"/>
              </w:rPr>
            </w:pPr>
            <w:r>
              <w:rPr>
                <w:rFonts w:ascii="Times New Roman"/>
                <w:sz w:val="20"/>
                <w:lang w:val="tr-TR"/>
              </w:rPr>
              <w:t>Ü</w:t>
            </w:r>
            <w:r>
              <w:rPr>
                <w:rFonts w:ascii="Times New Roman"/>
                <w:sz w:val="20"/>
                <w:lang w:val="tr-TR"/>
              </w:rPr>
              <w:t>YE</w:t>
            </w:r>
          </w:p>
        </w:tc>
        <w:tc>
          <w:tcPr>
            <w:tcW w:w="2986" w:type="dxa"/>
          </w:tcPr>
          <w:p w14:paraId="54463929" w14:textId="6BB6F7EE" w:rsidR="003F5AB6" w:rsidRPr="004B0B85" w:rsidRDefault="004E0578">
            <w:pPr>
              <w:pStyle w:val="TableParagraph"/>
              <w:rPr>
                <w:rFonts w:ascii="Times New Roman"/>
                <w:sz w:val="20"/>
                <w:lang w:val="tr-TR"/>
              </w:rPr>
            </w:pPr>
            <w:r>
              <w:rPr>
                <w:rFonts w:ascii="Times New Roman"/>
                <w:sz w:val="20"/>
                <w:lang w:val="tr-TR"/>
              </w:rPr>
              <w:t>AY</w:t>
            </w:r>
            <w:r>
              <w:rPr>
                <w:rFonts w:ascii="Times New Roman"/>
                <w:sz w:val="20"/>
                <w:lang w:val="tr-TR"/>
              </w:rPr>
              <w:t>Ç</w:t>
            </w:r>
            <w:r>
              <w:rPr>
                <w:rFonts w:ascii="Times New Roman"/>
                <w:sz w:val="20"/>
                <w:lang w:val="tr-TR"/>
              </w:rPr>
              <w:t xml:space="preserve">A YAVUZ </w:t>
            </w:r>
            <w:r>
              <w:rPr>
                <w:rFonts w:ascii="Times New Roman"/>
                <w:sz w:val="20"/>
                <w:lang w:val="tr-TR"/>
              </w:rPr>
              <w:t>Ç</w:t>
            </w:r>
            <w:r>
              <w:rPr>
                <w:rFonts w:ascii="Times New Roman"/>
                <w:sz w:val="20"/>
                <w:lang w:val="tr-TR"/>
              </w:rPr>
              <w:t>OLAK</w:t>
            </w:r>
          </w:p>
        </w:tc>
        <w:tc>
          <w:tcPr>
            <w:tcW w:w="1711" w:type="dxa"/>
          </w:tcPr>
          <w:p w14:paraId="250BB310" w14:textId="655252B5" w:rsidR="003F5AB6" w:rsidRPr="004B0B85" w:rsidRDefault="004E0578">
            <w:pPr>
              <w:pStyle w:val="TableParagraph"/>
              <w:rPr>
                <w:rFonts w:ascii="Times New Roman"/>
                <w:sz w:val="20"/>
                <w:lang w:val="tr-TR"/>
              </w:rPr>
            </w:pPr>
            <w:r>
              <w:rPr>
                <w:rFonts w:ascii="Times New Roman"/>
                <w:sz w:val="20"/>
                <w:lang w:val="tr-TR"/>
              </w:rPr>
              <w:t>Ü</w:t>
            </w:r>
            <w:r>
              <w:rPr>
                <w:rFonts w:ascii="Times New Roman"/>
                <w:sz w:val="20"/>
                <w:lang w:val="tr-TR"/>
              </w:rPr>
              <w:t>YE</w:t>
            </w:r>
          </w:p>
        </w:tc>
      </w:tr>
      <w:tr w:rsidR="003F5AB6" w:rsidRPr="004B0B85" w14:paraId="1737FE1C" w14:textId="77777777">
        <w:trPr>
          <w:trHeight w:val="280"/>
        </w:trPr>
        <w:tc>
          <w:tcPr>
            <w:tcW w:w="2928" w:type="dxa"/>
          </w:tcPr>
          <w:p w14:paraId="7480BE77" w14:textId="0AFFEFB4" w:rsidR="003F5AB6" w:rsidRPr="004B0B85" w:rsidRDefault="004E0578">
            <w:pPr>
              <w:pStyle w:val="TableParagraph"/>
              <w:rPr>
                <w:rFonts w:ascii="Times New Roman"/>
                <w:sz w:val="20"/>
                <w:lang w:val="tr-TR"/>
              </w:rPr>
            </w:pPr>
            <w:r>
              <w:rPr>
                <w:rFonts w:ascii="Times New Roman"/>
                <w:sz w:val="20"/>
                <w:lang w:val="tr-TR"/>
              </w:rPr>
              <w:t>SONG</w:t>
            </w:r>
            <w:r>
              <w:rPr>
                <w:rFonts w:ascii="Times New Roman"/>
                <w:sz w:val="20"/>
                <w:lang w:val="tr-TR"/>
              </w:rPr>
              <w:t>Ü</w:t>
            </w:r>
            <w:r>
              <w:rPr>
                <w:rFonts w:ascii="Times New Roman"/>
                <w:sz w:val="20"/>
                <w:lang w:val="tr-TR"/>
              </w:rPr>
              <w:t>L T. DEM</w:t>
            </w:r>
            <w:r>
              <w:rPr>
                <w:rFonts w:ascii="Times New Roman"/>
                <w:sz w:val="20"/>
                <w:lang w:val="tr-TR"/>
              </w:rPr>
              <w:t>İ</w:t>
            </w:r>
            <w:r>
              <w:rPr>
                <w:rFonts w:ascii="Times New Roman"/>
                <w:sz w:val="20"/>
                <w:lang w:val="tr-TR"/>
              </w:rPr>
              <w:t>RT</w:t>
            </w:r>
            <w:r>
              <w:rPr>
                <w:rFonts w:ascii="Times New Roman"/>
                <w:sz w:val="20"/>
                <w:lang w:val="tr-TR"/>
              </w:rPr>
              <w:t>Ü</w:t>
            </w:r>
            <w:r>
              <w:rPr>
                <w:rFonts w:ascii="Times New Roman"/>
                <w:sz w:val="20"/>
                <w:lang w:val="tr-TR"/>
              </w:rPr>
              <w:t>RK</w:t>
            </w:r>
          </w:p>
        </w:tc>
        <w:tc>
          <w:tcPr>
            <w:tcW w:w="1598" w:type="dxa"/>
          </w:tcPr>
          <w:p w14:paraId="0A17CC73" w14:textId="179B8A95" w:rsidR="003F5AB6" w:rsidRPr="004B0B85" w:rsidRDefault="004E0578">
            <w:pPr>
              <w:pStyle w:val="TableParagraph"/>
              <w:rPr>
                <w:rFonts w:ascii="Times New Roman"/>
                <w:sz w:val="20"/>
                <w:lang w:val="tr-TR"/>
              </w:rPr>
            </w:pPr>
            <w:r>
              <w:rPr>
                <w:rFonts w:ascii="Times New Roman"/>
                <w:sz w:val="20"/>
                <w:lang w:val="tr-TR"/>
              </w:rPr>
              <w:t>Ü</w:t>
            </w:r>
            <w:r>
              <w:rPr>
                <w:rFonts w:ascii="Times New Roman"/>
                <w:sz w:val="20"/>
                <w:lang w:val="tr-TR"/>
              </w:rPr>
              <w:t>YE</w:t>
            </w:r>
          </w:p>
        </w:tc>
        <w:tc>
          <w:tcPr>
            <w:tcW w:w="2986" w:type="dxa"/>
          </w:tcPr>
          <w:p w14:paraId="4E0B1CF0" w14:textId="223BD414" w:rsidR="003F5AB6" w:rsidRPr="004B0B85" w:rsidRDefault="004E0578">
            <w:pPr>
              <w:pStyle w:val="TableParagraph"/>
              <w:rPr>
                <w:rFonts w:ascii="Times New Roman"/>
                <w:sz w:val="20"/>
                <w:lang w:val="tr-TR"/>
              </w:rPr>
            </w:pPr>
            <w:r>
              <w:rPr>
                <w:rFonts w:ascii="Times New Roman"/>
                <w:sz w:val="20"/>
                <w:lang w:val="tr-TR"/>
              </w:rPr>
              <w:t>TOLGAHAN G</w:t>
            </w:r>
            <w:r>
              <w:rPr>
                <w:rFonts w:ascii="Times New Roman"/>
                <w:sz w:val="20"/>
                <w:lang w:val="tr-TR"/>
              </w:rPr>
              <w:t>Ü</w:t>
            </w:r>
            <w:r>
              <w:rPr>
                <w:rFonts w:ascii="Times New Roman"/>
                <w:sz w:val="20"/>
                <w:lang w:val="tr-TR"/>
              </w:rPr>
              <w:t>ZELC</w:t>
            </w:r>
            <w:r>
              <w:rPr>
                <w:rFonts w:ascii="Times New Roman"/>
                <w:sz w:val="20"/>
                <w:lang w:val="tr-TR"/>
              </w:rPr>
              <w:t>İ</w:t>
            </w:r>
            <w:r>
              <w:rPr>
                <w:rFonts w:ascii="Times New Roman"/>
                <w:sz w:val="20"/>
                <w:lang w:val="tr-TR"/>
              </w:rPr>
              <w:t>K</w:t>
            </w:r>
          </w:p>
        </w:tc>
        <w:tc>
          <w:tcPr>
            <w:tcW w:w="1711" w:type="dxa"/>
          </w:tcPr>
          <w:p w14:paraId="1B61EFC4" w14:textId="6C43D370" w:rsidR="003F5AB6" w:rsidRPr="004B0B85" w:rsidRDefault="004E0578">
            <w:pPr>
              <w:pStyle w:val="TableParagraph"/>
              <w:rPr>
                <w:rFonts w:ascii="Times New Roman"/>
                <w:sz w:val="20"/>
                <w:lang w:val="tr-TR"/>
              </w:rPr>
            </w:pPr>
            <w:r>
              <w:rPr>
                <w:rFonts w:ascii="Times New Roman"/>
                <w:sz w:val="20"/>
                <w:lang w:val="tr-TR"/>
              </w:rPr>
              <w:t>Ü</w:t>
            </w:r>
            <w:r>
              <w:rPr>
                <w:rFonts w:ascii="Times New Roman"/>
                <w:sz w:val="20"/>
                <w:lang w:val="tr-TR"/>
              </w:rPr>
              <w:t>YE</w:t>
            </w:r>
          </w:p>
        </w:tc>
      </w:tr>
    </w:tbl>
    <w:p w14:paraId="2E67A209" w14:textId="77777777" w:rsidR="003F5AB6" w:rsidRPr="004B0B85" w:rsidRDefault="003F5AB6" w:rsidP="003F5AB6">
      <w:pPr>
        <w:pStyle w:val="GvdeMetni"/>
        <w:rPr>
          <w:b/>
          <w:sz w:val="22"/>
          <w:lang w:val="tr-TR"/>
        </w:rPr>
      </w:pPr>
    </w:p>
    <w:p w14:paraId="58C00577" w14:textId="77777777" w:rsidR="003F5AB6" w:rsidRPr="004B0B85" w:rsidRDefault="003F5AB6" w:rsidP="003F5AB6">
      <w:pPr>
        <w:pStyle w:val="GvdeMetni"/>
        <w:spacing w:before="8"/>
        <w:rPr>
          <w:b/>
          <w:sz w:val="17"/>
          <w:lang w:val="tr-TR"/>
        </w:rPr>
      </w:pPr>
    </w:p>
    <w:p w14:paraId="599E8A09" w14:textId="77777777" w:rsidR="003F5AB6" w:rsidRPr="004B0B85" w:rsidRDefault="003F5AB6" w:rsidP="003F5AB6">
      <w:pPr>
        <w:pStyle w:val="ListeParagraf"/>
        <w:numPr>
          <w:ilvl w:val="1"/>
          <w:numId w:val="1"/>
        </w:numPr>
        <w:tabs>
          <w:tab w:val="left" w:pos="839"/>
        </w:tabs>
        <w:jc w:val="both"/>
        <w:rPr>
          <w:b/>
          <w:sz w:val="32"/>
          <w:lang w:val="tr-TR"/>
        </w:rPr>
      </w:pPr>
      <w:r w:rsidRPr="004B0B85">
        <w:rPr>
          <w:b/>
          <w:sz w:val="32"/>
          <w:lang w:val="tr-TR"/>
        </w:rPr>
        <w:t>Planlama</w:t>
      </w:r>
      <w:r w:rsidRPr="004B0B85">
        <w:rPr>
          <w:b/>
          <w:spacing w:val="-8"/>
          <w:sz w:val="32"/>
          <w:lang w:val="tr-TR"/>
        </w:rPr>
        <w:t xml:space="preserve"> </w:t>
      </w:r>
      <w:r w:rsidRPr="004B0B85">
        <w:rPr>
          <w:b/>
          <w:sz w:val="32"/>
          <w:lang w:val="tr-TR"/>
        </w:rPr>
        <w:t>Süreci:</w:t>
      </w:r>
    </w:p>
    <w:p w14:paraId="32225303" w14:textId="77777777" w:rsidR="003F5AB6" w:rsidRPr="004B0B85" w:rsidRDefault="003F5AB6" w:rsidP="003F5AB6">
      <w:pPr>
        <w:pStyle w:val="GvdeMetni"/>
        <w:spacing w:before="11"/>
        <w:rPr>
          <w:b/>
          <w:sz w:val="31"/>
          <w:lang w:val="tr-TR"/>
        </w:rPr>
      </w:pPr>
    </w:p>
    <w:p w14:paraId="69D76876" w14:textId="77777777" w:rsidR="003F5AB6" w:rsidRPr="004B0B85" w:rsidRDefault="003F5AB6" w:rsidP="003F5AB6">
      <w:pPr>
        <w:spacing w:line="360" w:lineRule="auto"/>
        <w:ind w:left="118" w:right="273"/>
        <w:jc w:val="both"/>
        <w:rPr>
          <w:i/>
          <w:sz w:val="24"/>
        </w:rPr>
      </w:pPr>
      <w:r w:rsidRPr="004B0B85">
        <w:rPr>
          <w:i/>
          <w:sz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07CF76EC" w14:textId="43C5C38B" w:rsidR="00C4166C" w:rsidRPr="004B0B85" w:rsidRDefault="00907E5E" w:rsidP="003F5AB6">
      <w:pPr>
        <w:pStyle w:val="GvdeMetni"/>
        <w:spacing w:line="360" w:lineRule="auto"/>
        <w:ind w:left="118" w:right="276"/>
        <w:jc w:val="both"/>
        <w:rPr>
          <w:lang w:val="tr-TR"/>
        </w:rPr>
      </w:pPr>
      <w:r>
        <w:rPr>
          <w:noProof/>
          <w:lang w:val="tr-TR" w:eastAsia="tr-TR"/>
        </w:rPr>
        <mc:AlternateContent>
          <mc:Choice Requires="wps">
            <w:drawing>
              <wp:anchor distT="0" distB="0" distL="114300" distR="114300" simplePos="0" relativeHeight="251665408" behindDoc="0" locked="0" layoutInCell="1" allowOverlap="1" wp14:anchorId="47EF0936" wp14:editId="4D1BEFA7">
                <wp:simplePos x="0" y="0"/>
                <wp:positionH relativeFrom="column">
                  <wp:posOffset>6449695</wp:posOffset>
                </wp:positionH>
                <wp:positionV relativeFrom="paragraph">
                  <wp:posOffset>1905635</wp:posOffset>
                </wp:positionV>
                <wp:extent cx="278130" cy="174625"/>
                <wp:effectExtent l="10795" t="10160" r="6350" b="5715"/>
                <wp:wrapNone/>
                <wp:docPr id="5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7462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E10E4" id="Rectangle 9" o:spid="_x0000_s1026" style="position:absolute;margin-left:507.85pt;margin-top:150.05pt;width:21.9pt;height:1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" fillcolor="red"/>
            </w:pict>
          </mc:Fallback>
        </mc:AlternateContent>
      </w:r>
      <w:r w:rsidR="00C4166C" w:rsidRPr="004B0B85">
        <w:rPr>
          <w:lang w:val="tr-TR"/>
        </w:rPr>
        <w:br w:type="page"/>
      </w:r>
    </w:p>
    <w:p w14:paraId="4AB2BBC4" w14:textId="5F01293C" w:rsidR="00C4166C" w:rsidRPr="004B0B85" w:rsidRDefault="00C4166C" w:rsidP="00C4166C">
      <w:pPr>
        <w:pStyle w:val="ListeParagraf"/>
        <w:numPr>
          <w:ilvl w:val="0"/>
          <w:numId w:val="9"/>
        </w:numPr>
        <w:tabs>
          <w:tab w:val="left" w:pos="1007"/>
        </w:tabs>
        <w:spacing w:before="78"/>
        <w:rPr>
          <w:b/>
          <w:sz w:val="36"/>
          <w:lang w:val="tr-TR"/>
        </w:rPr>
      </w:pPr>
      <w:r w:rsidRPr="004B0B85">
        <w:rPr>
          <w:b/>
          <w:sz w:val="36"/>
          <w:lang w:val="tr-TR"/>
        </w:rPr>
        <w:lastRenderedPageBreak/>
        <w:t>DURUM ANALİZİ</w:t>
      </w:r>
    </w:p>
    <w:p w14:paraId="62905D10" w14:textId="725F5B58" w:rsidR="00955BEF" w:rsidRPr="00955BEF" w:rsidRDefault="0092044B" w:rsidP="00955BEF">
      <w:pPr>
        <w:spacing w:line="360" w:lineRule="auto"/>
        <w:ind w:left="118" w:right="114"/>
        <w:jc w:val="both"/>
        <w:rPr>
          <w:sz w:val="24"/>
        </w:rPr>
      </w:pPr>
      <w:r>
        <w:rPr>
          <w:sz w:val="24"/>
        </w:rPr>
        <w:t xml:space="preserve">             </w:t>
      </w:r>
      <w:r w:rsidR="00955BEF" w:rsidRPr="00955BEF">
        <w:rPr>
          <w:sz w:val="24"/>
        </w:rPr>
        <w:t xml:space="preserve">Durum analizi bölümünde okulumuzun mevcut durumu ortaya konularak neredeyiz sorusuna yanıt bulunmaya çalışılmıştır. </w:t>
      </w:r>
    </w:p>
    <w:p w14:paraId="574F0ECB" w14:textId="4F403880" w:rsidR="00955BEF" w:rsidRPr="00955BEF" w:rsidRDefault="0092044B" w:rsidP="00955BEF">
      <w:pPr>
        <w:spacing w:line="360" w:lineRule="auto"/>
        <w:ind w:left="118" w:right="114"/>
        <w:jc w:val="both"/>
        <w:rPr>
          <w:sz w:val="24"/>
        </w:rPr>
      </w:pPr>
      <w:r>
        <w:rPr>
          <w:sz w:val="24"/>
        </w:rPr>
        <w:t xml:space="preserve">             </w:t>
      </w:r>
      <w:r w:rsidR="00955BEF" w:rsidRPr="00955BEF">
        <w:rPr>
          <w:sz w:val="24"/>
        </w:rPr>
        <w:t>Bu kapsamda okulumuzun kısa tanıtımı, okul künyesi ve temel istatistikleri, paydaş analizi ve görüşleri ile okulumuzun Güçlü Zayıf Fırsat ve Tehditlerinin (GZFT) ele alındığı analize yer verilmiştir.</w:t>
      </w:r>
    </w:p>
    <w:p w14:paraId="0EF775BD" w14:textId="77777777" w:rsidR="00955BEF" w:rsidRPr="00955BEF" w:rsidRDefault="00955BEF" w:rsidP="00955BEF">
      <w:pPr>
        <w:spacing w:line="360" w:lineRule="auto"/>
        <w:ind w:left="118" w:right="114"/>
        <w:jc w:val="both"/>
        <w:rPr>
          <w:sz w:val="24"/>
        </w:rPr>
      </w:pPr>
    </w:p>
    <w:p w14:paraId="466C8E07" w14:textId="77777777" w:rsidR="00955BEF" w:rsidRPr="00955BEF" w:rsidRDefault="00955BEF" w:rsidP="00955BEF">
      <w:pPr>
        <w:spacing w:line="360" w:lineRule="auto"/>
        <w:ind w:left="118" w:right="114"/>
        <w:jc w:val="both"/>
        <w:rPr>
          <w:sz w:val="24"/>
        </w:rPr>
      </w:pPr>
      <w:r w:rsidRPr="00955BEF">
        <w:rPr>
          <w:sz w:val="24"/>
        </w:rPr>
        <w:t>Okulun Kısa Tanıtımı  *</w:t>
      </w:r>
    </w:p>
    <w:p w14:paraId="4D918F7D" w14:textId="6DC47850" w:rsidR="00955BEF" w:rsidRPr="00955BEF" w:rsidRDefault="0092044B" w:rsidP="00955BEF">
      <w:pPr>
        <w:spacing w:line="360" w:lineRule="auto"/>
        <w:ind w:left="118" w:right="114"/>
        <w:jc w:val="both"/>
        <w:rPr>
          <w:sz w:val="24"/>
        </w:rPr>
      </w:pPr>
      <w:r>
        <w:rPr>
          <w:sz w:val="24"/>
        </w:rPr>
        <w:t xml:space="preserve">               </w:t>
      </w:r>
      <w:r w:rsidR="00955BEF" w:rsidRPr="00955BEF">
        <w:rPr>
          <w:sz w:val="24"/>
        </w:rPr>
        <w:t>Okulumuz Vakfıkebir Fevziye Mahallesinde olup İlçeye 5 km, Trabzon iline 50 km uzaklıktadır. Vakfıkebir Tonya karayolu üzerindedir. Ulaşım taksi dolmuşlarla sağlanmaktadır.</w:t>
      </w:r>
    </w:p>
    <w:p w14:paraId="643A8C4B" w14:textId="77777777" w:rsidR="00955BEF" w:rsidRPr="00955BEF" w:rsidRDefault="00955BEF" w:rsidP="00955BEF">
      <w:pPr>
        <w:spacing w:line="360" w:lineRule="auto"/>
        <w:ind w:left="118" w:right="114"/>
        <w:jc w:val="both"/>
        <w:rPr>
          <w:sz w:val="24"/>
        </w:rPr>
      </w:pPr>
      <w:r w:rsidRPr="00955BEF">
        <w:rPr>
          <w:sz w:val="24"/>
        </w:rPr>
        <w:t>İlçe ekonomisi büyük ölçüde hayvan ve hayvansal ürünlere dayalıdır. Fındık başlıca geçim kaynağıdır. Ekime elverişli arazisinin kısıtlı olmasından dolayı az miktarda mısır, patates ve fasulye yetiştirilir. Hayvancılıkta süt inekçiliği yapılmaktadır</w:t>
      </w:r>
    </w:p>
    <w:p w14:paraId="352509F0" w14:textId="254891E5" w:rsidR="00955BEF" w:rsidRPr="00955BEF" w:rsidRDefault="0092044B" w:rsidP="00955BEF">
      <w:pPr>
        <w:spacing w:line="360" w:lineRule="auto"/>
        <w:ind w:left="118" w:right="114"/>
        <w:jc w:val="both"/>
        <w:rPr>
          <w:sz w:val="24"/>
        </w:rPr>
      </w:pPr>
      <w:r>
        <w:rPr>
          <w:sz w:val="24"/>
        </w:rPr>
        <w:t xml:space="preserve">              </w:t>
      </w:r>
      <w:r w:rsidR="00955BEF" w:rsidRPr="00955BEF">
        <w:rPr>
          <w:sz w:val="24"/>
        </w:rPr>
        <w:t xml:space="preserve">1950-1951 eğitim öğretim yılında ilkokul olarak açılan okulumuz ilk mezunlarını 1954- 1955 eğitim öğretim yılında vermiştir.1987-1991 yılları ile 1990-1991 yılları arasında eğitim öğretim yapan Fevziye Üst Mahalle İlkokulu’nun katılımıyla eğitim öğretime devam etmiştir.  Toplam 979 mezun vermiştir. 1975 - 1976 eğitim öğretim yılında açılan Fevziye Ortaokulu ise toplam 358 öğrenci mezun etmiştir.1998 yılında zorunlu 8 yıl uygulamasına geçilmesi ile iki okul Fevziye İlköğretim Okulu olarak birleşmiştir.  </w:t>
      </w:r>
    </w:p>
    <w:p w14:paraId="0ED22674" w14:textId="6C11C958" w:rsidR="00955BEF" w:rsidRDefault="00955BEF" w:rsidP="00955BEF">
      <w:pPr>
        <w:spacing w:line="360" w:lineRule="auto"/>
        <w:ind w:left="118" w:right="114"/>
        <w:jc w:val="both"/>
        <w:rPr>
          <w:i/>
          <w:sz w:val="24"/>
        </w:rPr>
      </w:pPr>
      <w:r w:rsidRPr="00955BEF">
        <w:rPr>
          <w:sz w:val="24"/>
        </w:rPr>
        <w:t xml:space="preserve"> </w:t>
      </w:r>
      <w:r w:rsidR="0092044B">
        <w:rPr>
          <w:sz w:val="24"/>
        </w:rPr>
        <w:t xml:space="preserve">           </w:t>
      </w:r>
      <w:r w:rsidRPr="00955BEF">
        <w:rPr>
          <w:sz w:val="24"/>
        </w:rPr>
        <w:t>Okulumuz 2012 yılında eğitim sisteminde yapılan 4+4+4 değişikliğiyle Fevziye İlkokulu ve Fevziye Ortaokulu olarak aynı binada hizmet verecek şekilde düzenlenmiştir</w:t>
      </w:r>
      <w:r w:rsidRPr="00955BEF">
        <w:rPr>
          <w:i/>
          <w:sz w:val="24"/>
        </w:rPr>
        <w:t xml:space="preserve">.  </w:t>
      </w:r>
    </w:p>
    <w:p w14:paraId="5FCF422C" w14:textId="77777777" w:rsidR="00C916D0" w:rsidRDefault="00C916D0" w:rsidP="00955BEF">
      <w:pPr>
        <w:spacing w:line="360" w:lineRule="auto"/>
        <w:ind w:left="118" w:right="114"/>
        <w:jc w:val="both"/>
        <w:rPr>
          <w:i/>
          <w:sz w:val="24"/>
        </w:rPr>
      </w:pPr>
    </w:p>
    <w:p w14:paraId="6A2B296E" w14:textId="77777777" w:rsidR="00C916D0" w:rsidRDefault="00C916D0" w:rsidP="00955BEF">
      <w:pPr>
        <w:spacing w:line="360" w:lineRule="auto"/>
        <w:ind w:left="118" w:right="114"/>
        <w:jc w:val="both"/>
        <w:rPr>
          <w:i/>
          <w:sz w:val="24"/>
        </w:rPr>
      </w:pPr>
    </w:p>
    <w:p w14:paraId="14E14511" w14:textId="34657DE1" w:rsidR="00C916D0" w:rsidRDefault="00C916D0" w:rsidP="00582B50">
      <w:pPr>
        <w:spacing w:line="360" w:lineRule="auto"/>
        <w:ind w:left="118" w:right="114"/>
        <w:jc w:val="right"/>
        <w:rPr>
          <w:i/>
          <w:sz w:val="24"/>
        </w:rPr>
      </w:pPr>
    </w:p>
    <w:p w14:paraId="21236A6E" w14:textId="77777777" w:rsidR="00C916D0" w:rsidRDefault="00C916D0" w:rsidP="00955BEF">
      <w:pPr>
        <w:spacing w:line="360" w:lineRule="auto"/>
        <w:ind w:left="118" w:right="114"/>
        <w:jc w:val="both"/>
        <w:rPr>
          <w:i/>
          <w:sz w:val="24"/>
        </w:rPr>
      </w:pPr>
    </w:p>
    <w:p w14:paraId="66B6BBDA" w14:textId="16E58B04" w:rsidR="00C916D0" w:rsidRDefault="00907E5E" w:rsidP="00955BEF">
      <w:pPr>
        <w:spacing w:line="360" w:lineRule="auto"/>
        <w:ind w:left="118" w:right="114"/>
        <w:jc w:val="both"/>
        <w:rPr>
          <w:i/>
          <w:sz w:val="24"/>
        </w:rPr>
      </w:pPr>
      <w:r>
        <w:rPr>
          <w:i/>
          <w:noProof/>
          <w:color w:val="1F4E79" w:themeColor="accent5" w:themeShade="80"/>
          <w:sz w:val="24"/>
          <w:lang w:eastAsia="tr-TR"/>
        </w:rPr>
        <mc:AlternateContent>
          <mc:Choice Requires="wps">
            <w:drawing>
              <wp:anchor distT="0" distB="0" distL="114300" distR="114300" simplePos="0" relativeHeight="251666432" behindDoc="0" locked="0" layoutInCell="1" allowOverlap="1" wp14:anchorId="47EF0936" wp14:editId="2AAF01D1">
                <wp:simplePos x="0" y="0"/>
                <wp:positionH relativeFrom="column">
                  <wp:posOffset>6481445</wp:posOffset>
                </wp:positionH>
                <wp:positionV relativeFrom="paragraph">
                  <wp:posOffset>178435</wp:posOffset>
                </wp:positionV>
                <wp:extent cx="454660" cy="174625"/>
                <wp:effectExtent l="13970" t="6985" r="7620" b="8890"/>
                <wp:wrapNone/>
                <wp:docPr id="5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660" cy="174625"/>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7563C" id="Rectangle 10" o:spid="_x0000_s1026" style="position:absolute;margin-left:510.35pt;margin-top:14.05pt;width:35.8pt;height:1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" fillcolor="#0070c0"/>
            </w:pict>
          </mc:Fallback>
        </mc:AlternateContent>
      </w:r>
    </w:p>
    <w:p w14:paraId="0B517563" w14:textId="77777777" w:rsidR="00C916D0" w:rsidRDefault="00C916D0" w:rsidP="00955BEF">
      <w:pPr>
        <w:spacing w:line="360" w:lineRule="auto"/>
        <w:ind w:left="118" w:right="114"/>
        <w:jc w:val="both"/>
        <w:rPr>
          <w:i/>
          <w:sz w:val="24"/>
        </w:rPr>
      </w:pPr>
    </w:p>
    <w:tbl>
      <w:tblPr>
        <w:tblW w:w="4482" w:type="pct"/>
        <w:tblLayout w:type="fixed"/>
        <w:tblCellMar>
          <w:left w:w="70" w:type="dxa"/>
          <w:right w:w="70" w:type="dxa"/>
        </w:tblCellMar>
        <w:tblLook w:val="04A0" w:firstRow="1" w:lastRow="0" w:firstColumn="1" w:lastColumn="0" w:noHBand="0" w:noVBand="1"/>
      </w:tblPr>
      <w:tblGrid>
        <w:gridCol w:w="1179"/>
        <w:gridCol w:w="700"/>
        <w:gridCol w:w="1133"/>
        <w:gridCol w:w="1197"/>
        <w:gridCol w:w="990"/>
        <w:gridCol w:w="696"/>
        <w:gridCol w:w="1484"/>
        <w:gridCol w:w="1217"/>
      </w:tblGrid>
      <w:tr w:rsidR="00C916D0" w:rsidRPr="00C916D0" w14:paraId="46933D11" w14:textId="77777777" w:rsidTr="00C916D0">
        <w:trPr>
          <w:trHeight w:val="385"/>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7FC9ED1E" w14:textId="77777777" w:rsidR="00C916D0" w:rsidRPr="00C916D0" w:rsidRDefault="00C916D0" w:rsidP="00C916D0">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kern w:val="0"/>
                <w:sz w:val="16"/>
                <w:szCs w:val="16"/>
                <w:lang w:eastAsia="tr-TR"/>
                <w14:ligatures w14:val="none"/>
              </w:rPr>
              <w:lastRenderedPageBreak/>
              <w:t>İli: TRABZON</w:t>
            </w:r>
          </w:p>
        </w:tc>
        <w:tc>
          <w:tcPr>
            <w:tcW w:w="2552" w:type="pct"/>
            <w:gridSpan w:val="4"/>
            <w:tcBorders>
              <w:top w:val="single" w:sz="8" w:space="0" w:color="000066"/>
              <w:left w:val="nil"/>
              <w:bottom w:val="single" w:sz="8" w:space="0" w:color="000066"/>
              <w:right w:val="single" w:sz="8" w:space="0" w:color="000000"/>
            </w:tcBorders>
            <w:shd w:val="clear" w:color="auto" w:fill="auto"/>
            <w:vAlign w:val="center"/>
            <w:hideMark/>
          </w:tcPr>
          <w:p w14:paraId="009A9D5A" w14:textId="77777777" w:rsidR="00C916D0" w:rsidRPr="00C916D0" w:rsidRDefault="00C916D0" w:rsidP="00C916D0">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b/>
                <w:kern w:val="0"/>
                <w:sz w:val="16"/>
                <w:szCs w:val="16"/>
                <w:lang w:eastAsia="tr-TR"/>
                <w14:ligatures w14:val="none"/>
              </w:rPr>
              <w:t xml:space="preserve">İlçesi: </w:t>
            </w:r>
            <w:r w:rsidRPr="00C916D0">
              <w:rPr>
                <w:rFonts w:ascii="Times New Roman" w:eastAsia="Times New Roman" w:hAnsi="Times New Roman" w:cs="Times New Roman"/>
                <w:kern w:val="0"/>
                <w:sz w:val="16"/>
                <w:szCs w:val="16"/>
                <w:lang w:eastAsia="tr-TR"/>
                <w14:ligatures w14:val="none"/>
              </w:rPr>
              <w:t>VAKFIKEBİR</w:t>
            </w:r>
          </w:p>
        </w:tc>
      </w:tr>
      <w:tr w:rsidR="00C916D0" w:rsidRPr="00C916D0" w14:paraId="06EDB8E7" w14:textId="77777777" w:rsidTr="00C916D0">
        <w:trPr>
          <w:trHeight w:val="404"/>
        </w:trPr>
        <w:tc>
          <w:tcPr>
            <w:tcW w:w="686"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199A97EF" w14:textId="77777777" w:rsidR="00C916D0" w:rsidRPr="00C916D0" w:rsidRDefault="00C916D0" w:rsidP="00C916D0">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b/>
                <w:kern w:val="0"/>
                <w:sz w:val="16"/>
                <w:szCs w:val="16"/>
                <w:lang w:eastAsia="tr-TR"/>
                <w14:ligatures w14:val="none"/>
              </w:rPr>
              <w:t>Adres:</w:t>
            </w:r>
            <w:r w:rsidRPr="00C916D0">
              <w:rPr>
                <w:rFonts w:ascii="Times New Roman" w:eastAsia="Times New Roman" w:hAnsi="Times New Roman" w:cs="Times New Roman"/>
                <w:kern w:val="0"/>
                <w:sz w:val="16"/>
                <w:szCs w:val="16"/>
                <w:lang w:eastAsia="tr-TR"/>
                <w14:ligatures w14:val="none"/>
              </w:rPr>
              <w:t xml:space="preserve"> </w:t>
            </w:r>
          </w:p>
        </w:tc>
        <w:tc>
          <w:tcPr>
            <w:tcW w:w="1762"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5AC37A33" w14:textId="77777777" w:rsidR="00C916D0" w:rsidRPr="00C916D0" w:rsidRDefault="00C916D0" w:rsidP="00C916D0">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kern w:val="0"/>
                <w:sz w:val="16"/>
                <w:szCs w:val="16"/>
                <w:lang w:eastAsia="tr-TR"/>
                <w14:ligatures w14:val="none"/>
              </w:rPr>
              <w:t xml:space="preserve">FEVZİYE MAH.  </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14:paraId="1833D038" w14:textId="0CCC5F20" w:rsidR="00C916D0" w:rsidRPr="00C916D0" w:rsidRDefault="00C916D0" w:rsidP="00C916D0">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b/>
                <w:kern w:val="0"/>
                <w:sz w:val="16"/>
                <w:szCs w:val="16"/>
                <w:lang w:eastAsia="tr-TR"/>
                <w14:ligatures w14:val="none"/>
              </w:rPr>
              <w:t xml:space="preserve">Coğrafi Konum </w:t>
            </w:r>
          </w:p>
        </w:tc>
        <w:tc>
          <w:tcPr>
            <w:tcW w:w="1571" w:type="pct"/>
            <w:gridSpan w:val="2"/>
            <w:tcBorders>
              <w:top w:val="single" w:sz="8" w:space="0" w:color="000066"/>
              <w:left w:val="nil"/>
              <w:bottom w:val="nil"/>
              <w:right w:val="single" w:sz="8" w:space="0" w:color="000000"/>
            </w:tcBorders>
            <w:shd w:val="clear" w:color="auto" w:fill="auto"/>
            <w:vAlign w:val="center"/>
          </w:tcPr>
          <w:p w14:paraId="16C7B815" w14:textId="77777777" w:rsidR="00C916D0" w:rsidRPr="00C916D0" w:rsidRDefault="00C916D0" w:rsidP="00C916D0">
            <w:pPr>
              <w:spacing w:after="225" w:line="24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kern w:val="0"/>
                <w:sz w:val="16"/>
                <w:szCs w:val="16"/>
                <w:lang w:eastAsia="tr-TR"/>
                <w14:ligatures w14:val="none"/>
              </w:rPr>
              <w:t>http://fevziyeilkokulu.meb.k12.tr/tema/harita.php</w:t>
            </w:r>
          </w:p>
        </w:tc>
      </w:tr>
      <w:tr w:rsidR="00C916D0" w:rsidRPr="00C916D0" w14:paraId="7A5DED44" w14:textId="77777777" w:rsidTr="00C916D0">
        <w:trPr>
          <w:trHeight w:val="477"/>
        </w:trPr>
        <w:tc>
          <w:tcPr>
            <w:tcW w:w="686"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68DB1D07" w14:textId="77777777" w:rsidR="00C916D0" w:rsidRPr="00C916D0" w:rsidRDefault="00C916D0" w:rsidP="00C916D0">
            <w:pPr>
              <w:spacing w:line="300" w:lineRule="auto"/>
              <w:rPr>
                <w:rFonts w:ascii="Times New Roman" w:eastAsia="Times New Roman" w:hAnsi="Times New Roman" w:cs="Times New Roman"/>
                <w:b/>
                <w:kern w:val="0"/>
                <w:sz w:val="16"/>
                <w:szCs w:val="16"/>
                <w:lang w:eastAsia="tr-TR"/>
                <w14:ligatures w14:val="none"/>
              </w:rPr>
            </w:pPr>
            <w:r w:rsidRPr="00C916D0">
              <w:rPr>
                <w:rFonts w:ascii="Times New Roman" w:eastAsia="Times New Roman" w:hAnsi="Times New Roman" w:cs="Times New Roman"/>
                <w:b/>
                <w:kern w:val="0"/>
                <w:sz w:val="16"/>
                <w:szCs w:val="16"/>
                <w:lang w:eastAsia="tr-TR"/>
                <w14:ligatures w14:val="none"/>
              </w:rPr>
              <w:t>Telefon No</w:t>
            </w:r>
          </w:p>
        </w:tc>
        <w:tc>
          <w:tcPr>
            <w:tcW w:w="1762"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38F58EB4" w14:textId="77777777" w:rsidR="00C916D0" w:rsidRPr="00C916D0" w:rsidRDefault="00C916D0" w:rsidP="00C916D0">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kern w:val="0"/>
                <w:sz w:val="16"/>
                <w:szCs w:val="16"/>
                <w:lang w:eastAsia="tr-TR"/>
                <w14:ligatures w14:val="none"/>
              </w:rPr>
              <w:t>4628582012</w:t>
            </w:r>
          </w:p>
        </w:tc>
        <w:tc>
          <w:tcPr>
            <w:tcW w:w="981" w:type="pct"/>
            <w:gridSpan w:val="2"/>
            <w:tcBorders>
              <w:top w:val="single" w:sz="8" w:space="0" w:color="000066"/>
              <w:left w:val="nil"/>
              <w:bottom w:val="nil"/>
              <w:right w:val="single" w:sz="8" w:space="0" w:color="000000"/>
            </w:tcBorders>
            <w:shd w:val="clear" w:color="auto" w:fill="auto"/>
            <w:noWrap/>
            <w:vAlign w:val="center"/>
          </w:tcPr>
          <w:p w14:paraId="3F705E37" w14:textId="77777777" w:rsidR="00C916D0" w:rsidRPr="00C916D0" w:rsidRDefault="00C916D0" w:rsidP="00C916D0">
            <w:pPr>
              <w:spacing w:line="300" w:lineRule="auto"/>
              <w:rPr>
                <w:rFonts w:ascii="Times New Roman" w:eastAsia="Times New Roman" w:hAnsi="Times New Roman" w:cs="Times New Roman"/>
                <w:b/>
                <w:kern w:val="0"/>
                <w:sz w:val="16"/>
                <w:szCs w:val="16"/>
                <w:lang w:eastAsia="tr-TR"/>
                <w14:ligatures w14:val="none"/>
              </w:rPr>
            </w:pPr>
            <w:r w:rsidRPr="00C916D0">
              <w:rPr>
                <w:rFonts w:ascii="Times New Roman" w:eastAsia="Times New Roman" w:hAnsi="Times New Roman" w:cs="Times New Roman"/>
                <w:b/>
                <w:kern w:val="0"/>
                <w:sz w:val="16"/>
                <w:szCs w:val="16"/>
                <w:lang w:eastAsia="tr-TR"/>
                <w14:ligatures w14:val="none"/>
              </w:rPr>
              <w:t>Faks Numarası:</w:t>
            </w:r>
          </w:p>
        </w:tc>
        <w:tc>
          <w:tcPr>
            <w:tcW w:w="1571" w:type="pct"/>
            <w:gridSpan w:val="2"/>
            <w:tcBorders>
              <w:top w:val="single" w:sz="8" w:space="0" w:color="000066"/>
              <w:left w:val="nil"/>
              <w:bottom w:val="nil"/>
              <w:right w:val="single" w:sz="8" w:space="0" w:color="000000"/>
            </w:tcBorders>
            <w:shd w:val="clear" w:color="auto" w:fill="auto"/>
            <w:vAlign w:val="center"/>
          </w:tcPr>
          <w:p w14:paraId="54DB411E" w14:textId="77777777" w:rsidR="00C916D0" w:rsidRPr="00C916D0" w:rsidRDefault="00C916D0" w:rsidP="00C916D0">
            <w:pPr>
              <w:spacing w:line="300" w:lineRule="auto"/>
              <w:rPr>
                <w:rFonts w:ascii="Times New Roman" w:eastAsia="Times New Roman" w:hAnsi="Times New Roman" w:cs="Times New Roman"/>
                <w:kern w:val="0"/>
                <w:sz w:val="16"/>
                <w:szCs w:val="16"/>
                <w:lang w:eastAsia="tr-TR"/>
                <w14:ligatures w14:val="none"/>
              </w:rPr>
            </w:pPr>
          </w:p>
        </w:tc>
      </w:tr>
      <w:tr w:rsidR="00C916D0" w:rsidRPr="00C916D0" w14:paraId="252208A1" w14:textId="77777777" w:rsidTr="00C916D0">
        <w:trPr>
          <w:trHeight w:val="404"/>
        </w:trPr>
        <w:tc>
          <w:tcPr>
            <w:tcW w:w="686"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006453F3" w14:textId="77777777" w:rsidR="00C916D0" w:rsidRPr="00C916D0" w:rsidRDefault="00C916D0" w:rsidP="00C916D0">
            <w:pPr>
              <w:spacing w:after="0" w:line="240" w:lineRule="auto"/>
              <w:rPr>
                <w:rFonts w:ascii="Times New Roman" w:eastAsia="Times New Roman" w:hAnsi="Times New Roman" w:cs="Times New Roman"/>
                <w:b/>
                <w:kern w:val="0"/>
                <w:sz w:val="16"/>
                <w:szCs w:val="16"/>
                <w:lang w:eastAsia="tr-TR"/>
                <w14:ligatures w14:val="none"/>
              </w:rPr>
            </w:pPr>
            <w:r w:rsidRPr="00C916D0">
              <w:rPr>
                <w:rFonts w:ascii="Times New Roman" w:eastAsia="Times New Roman" w:hAnsi="Times New Roman" w:cs="Times New Roman"/>
                <w:b/>
                <w:kern w:val="0"/>
                <w:sz w:val="16"/>
                <w:szCs w:val="16"/>
                <w:lang w:eastAsia="tr-TR"/>
                <w14:ligatures w14:val="none"/>
              </w:rPr>
              <w:t>e- Posta Adresi:</w:t>
            </w:r>
          </w:p>
        </w:tc>
        <w:tc>
          <w:tcPr>
            <w:tcW w:w="1762"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23F549B3" w14:textId="7C342B6C" w:rsidR="00C916D0" w:rsidRPr="00C916D0" w:rsidRDefault="00C916D0" w:rsidP="00C916D0">
            <w:pPr>
              <w:spacing w:after="0" w:line="240" w:lineRule="auto"/>
              <w:rPr>
                <w:rFonts w:ascii="Times New Roman" w:eastAsia="Times New Roman" w:hAnsi="Times New Roman" w:cs="Times New Roman"/>
                <w:b/>
                <w:kern w:val="0"/>
                <w:sz w:val="16"/>
                <w:szCs w:val="16"/>
                <w:lang w:eastAsia="tr-TR"/>
                <w14:ligatures w14:val="none"/>
              </w:rPr>
            </w:pPr>
            <w:r w:rsidRPr="00C916D0">
              <w:rPr>
                <w:rFonts w:ascii="Times New Roman" w:eastAsia="Times New Roman" w:hAnsi="Times New Roman" w:cs="Times New Roman"/>
                <w:kern w:val="0"/>
                <w:sz w:val="16"/>
                <w:szCs w:val="16"/>
                <w:lang w:eastAsia="tr-TR"/>
                <w14:ligatures w14:val="none"/>
              </w:rPr>
              <w:t>7433384@meb.k12.tr</w:t>
            </w:r>
          </w:p>
        </w:tc>
        <w:tc>
          <w:tcPr>
            <w:tcW w:w="981" w:type="pct"/>
            <w:gridSpan w:val="2"/>
            <w:tcBorders>
              <w:top w:val="single" w:sz="8" w:space="0" w:color="000066"/>
              <w:left w:val="nil"/>
              <w:bottom w:val="nil"/>
              <w:right w:val="single" w:sz="8" w:space="0" w:color="000000"/>
            </w:tcBorders>
            <w:shd w:val="clear" w:color="auto" w:fill="auto"/>
            <w:noWrap/>
            <w:vAlign w:val="center"/>
          </w:tcPr>
          <w:p w14:paraId="14192941" w14:textId="77777777" w:rsidR="00C916D0" w:rsidRPr="00C916D0" w:rsidRDefault="00C916D0" w:rsidP="00C916D0">
            <w:pPr>
              <w:spacing w:after="0" w:line="240" w:lineRule="auto"/>
              <w:rPr>
                <w:rFonts w:ascii="Times New Roman" w:eastAsia="Times New Roman" w:hAnsi="Times New Roman" w:cs="Times New Roman"/>
                <w:b/>
                <w:kern w:val="0"/>
                <w:sz w:val="16"/>
                <w:szCs w:val="16"/>
                <w:lang w:eastAsia="tr-TR"/>
                <w14:ligatures w14:val="none"/>
              </w:rPr>
            </w:pPr>
            <w:r w:rsidRPr="00C916D0">
              <w:rPr>
                <w:rFonts w:ascii="Times New Roman" w:eastAsia="Times New Roman" w:hAnsi="Times New Roman" w:cs="Times New Roman"/>
                <w:b/>
                <w:kern w:val="0"/>
                <w:sz w:val="16"/>
                <w:szCs w:val="16"/>
                <w:lang w:eastAsia="tr-TR"/>
                <w14:ligatures w14:val="none"/>
              </w:rPr>
              <w:t>Web sayfası adresi:</w:t>
            </w:r>
          </w:p>
        </w:tc>
        <w:tc>
          <w:tcPr>
            <w:tcW w:w="1571" w:type="pct"/>
            <w:gridSpan w:val="2"/>
            <w:tcBorders>
              <w:top w:val="single" w:sz="8" w:space="0" w:color="000066"/>
              <w:left w:val="nil"/>
              <w:bottom w:val="nil"/>
              <w:right w:val="single" w:sz="8" w:space="0" w:color="000000"/>
            </w:tcBorders>
            <w:shd w:val="clear" w:color="auto" w:fill="auto"/>
            <w:vAlign w:val="center"/>
          </w:tcPr>
          <w:p w14:paraId="24506095" w14:textId="77777777" w:rsidR="00C916D0" w:rsidRPr="00C916D0" w:rsidRDefault="00C916D0" w:rsidP="00C916D0">
            <w:pPr>
              <w:spacing w:after="0" w:line="24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kern w:val="0"/>
                <w:sz w:val="16"/>
                <w:szCs w:val="16"/>
                <w:lang w:eastAsia="tr-TR"/>
                <w14:ligatures w14:val="none"/>
              </w:rPr>
              <w:t>fevziyeilkokulu.meb.k12.tr/</w:t>
            </w:r>
          </w:p>
          <w:p w14:paraId="3A95EFEC" w14:textId="77777777" w:rsidR="00C916D0" w:rsidRPr="00C916D0" w:rsidRDefault="00C916D0" w:rsidP="00C916D0">
            <w:pPr>
              <w:spacing w:after="0" w:line="24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kern w:val="0"/>
                <w:sz w:val="16"/>
                <w:szCs w:val="16"/>
                <w:lang w:eastAsia="tr-TR"/>
                <w14:ligatures w14:val="none"/>
              </w:rPr>
              <w:t>fevziyeo.meb.k12.tr</w:t>
            </w:r>
          </w:p>
        </w:tc>
      </w:tr>
      <w:tr w:rsidR="00C916D0" w:rsidRPr="00C916D0" w14:paraId="662AE79A" w14:textId="77777777" w:rsidTr="00C916D0">
        <w:trPr>
          <w:trHeight w:val="404"/>
        </w:trPr>
        <w:tc>
          <w:tcPr>
            <w:tcW w:w="686"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25B1BE70" w14:textId="77777777" w:rsidR="00C916D0" w:rsidRPr="00C916D0" w:rsidRDefault="00C916D0" w:rsidP="00C916D0">
            <w:pPr>
              <w:spacing w:line="300" w:lineRule="auto"/>
              <w:rPr>
                <w:rFonts w:ascii="Times New Roman" w:eastAsia="Times New Roman" w:hAnsi="Times New Roman" w:cs="Times New Roman"/>
                <w:b/>
                <w:kern w:val="0"/>
                <w:sz w:val="16"/>
                <w:szCs w:val="16"/>
                <w:lang w:eastAsia="tr-TR"/>
                <w14:ligatures w14:val="none"/>
              </w:rPr>
            </w:pPr>
            <w:r w:rsidRPr="00C916D0">
              <w:rPr>
                <w:rFonts w:ascii="Times New Roman" w:eastAsia="Times New Roman" w:hAnsi="Times New Roman" w:cs="Times New Roman"/>
                <w:b/>
                <w:kern w:val="0"/>
                <w:sz w:val="16"/>
                <w:szCs w:val="16"/>
                <w:lang w:eastAsia="tr-TR"/>
                <w14:ligatures w14:val="none"/>
              </w:rPr>
              <w:t>Kurum Kodu:</w:t>
            </w:r>
          </w:p>
        </w:tc>
        <w:tc>
          <w:tcPr>
            <w:tcW w:w="1762"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2EE3A023" w14:textId="7872CDAF" w:rsidR="00C916D0" w:rsidRPr="00C916D0" w:rsidRDefault="00C916D0" w:rsidP="00C916D0">
            <w:pPr>
              <w:spacing w:line="300" w:lineRule="auto"/>
              <w:rPr>
                <w:rFonts w:ascii="Times New Roman" w:eastAsia="Times New Roman" w:hAnsi="Times New Roman" w:cs="Times New Roman"/>
                <w:b/>
                <w:kern w:val="0"/>
                <w:sz w:val="16"/>
                <w:szCs w:val="16"/>
                <w:lang w:eastAsia="tr-TR"/>
                <w14:ligatures w14:val="none"/>
              </w:rPr>
            </w:pPr>
            <w:r w:rsidRPr="00C916D0">
              <w:rPr>
                <w:rFonts w:ascii="Times New Roman" w:eastAsia="Times New Roman" w:hAnsi="Times New Roman" w:cs="Times New Roman"/>
                <w:b/>
                <w:kern w:val="0"/>
                <w:sz w:val="16"/>
                <w:szCs w:val="16"/>
                <w:lang w:eastAsia="tr-TR"/>
                <w14:ligatures w14:val="none"/>
              </w:rPr>
              <w:t>743384</w:t>
            </w:r>
          </w:p>
        </w:tc>
        <w:tc>
          <w:tcPr>
            <w:tcW w:w="981" w:type="pct"/>
            <w:gridSpan w:val="2"/>
            <w:tcBorders>
              <w:top w:val="single" w:sz="8" w:space="0" w:color="000066"/>
              <w:left w:val="nil"/>
              <w:bottom w:val="nil"/>
              <w:right w:val="single" w:sz="8" w:space="0" w:color="000000"/>
            </w:tcBorders>
            <w:shd w:val="clear" w:color="auto" w:fill="auto"/>
            <w:noWrap/>
            <w:vAlign w:val="center"/>
          </w:tcPr>
          <w:p w14:paraId="6D832332" w14:textId="77777777" w:rsidR="00C916D0" w:rsidRPr="00C916D0" w:rsidRDefault="00C916D0" w:rsidP="00C916D0">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b/>
                <w:kern w:val="0"/>
                <w:sz w:val="16"/>
                <w:szCs w:val="16"/>
                <w:lang w:eastAsia="tr-TR"/>
                <w14:ligatures w14:val="none"/>
              </w:rPr>
              <w:t>Öğretim Şekli:</w:t>
            </w:r>
          </w:p>
        </w:tc>
        <w:tc>
          <w:tcPr>
            <w:tcW w:w="1571" w:type="pct"/>
            <w:gridSpan w:val="2"/>
            <w:tcBorders>
              <w:top w:val="single" w:sz="8" w:space="0" w:color="000066"/>
              <w:left w:val="nil"/>
              <w:bottom w:val="nil"/>
              <w:right w:val="single" w:sz="8" w:space="0" w:color="000000"/>
            </w:tcBorders>
            <w:shd w:val="clear" w:color="auto" w:fill="auto"/>
            <w:vAlign w:val="center"/>
          </w:tcPr>
          <w:p w14:paraId="5AEA361D" w14:textId="77777777" w:rsidR="00C916D0" w:rsidRPr="00C916D0" w:rsidRDefault="00C916D0" w:rsidP="00C916D0">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kern w:val="0"/>
                <w:sz w:val="16"/>
                <w:szCs w:val="16"/>
                <w:lang w:eastAsia="tr-TR"/>
                <w14:ligatures w14:val="none"/>
              </w:rPr>
              <w:t>Tam gün</w:t>
            </w:r>
          </w:p>
        </w:tc>
      </w:tr>
      <w:tr w:rsidR="00C916D0" w:rsidRPr="00C916D0" w14:paraId="05E3D977" w14:textId="77777777" w:rsidTr="00C916D0">
        <w:trPr>
          <w:trHeight w:val="359"/>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1703DC75" w14:textId="77777777" w:rsidR="00C916D0" w:rsidRPr="00C916D0" w:rsidRDefault="00C916D0" w:rsidP="00C916D0">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b/>
                <w:kern w:val="0"/>
                <w:sz w:val="16"/>
                <w:szCs w:val="16"/>
                <w:lang w:eastAsia="tr-TR"/>
                <w14:ligatures w14:val="none"/>
              </w:rPr>
              <w:t>Okulun Hizmete Giriş Tarihi : 1950</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14:paraId="0A2D425C" w14:textId="1B1E3FB0" w:rsidR="00C916D0" w:rsidRPr="00C916D0" w:rsidRDefault="00C916D0" w:rsidP="00C916D0">
            <w:pPr>
              <w:spacing w:line="300" w:lineRule="auto"/>
              <w:rPr>
                <w:rFonts w:ascii="Times New Roman" w:eastAsia="Times New Roman" w:hAnsi="Times New Roman" w:cs="Times New Roman"/>
                <w:b/>
                <w:kern w:val="0"/>
                <w:sz w:val="16"/>
                <w:szCs w:val="16"/>
                <w:lang w:eastAsia="tr-TR"/>
                <w14:ligatures w14:val="none"/>
              </w:rPr>
            </w:pPr>
            <w:r w:rsidRPr="00C916D0">
              <w:rPr>
                <w:rFonts w:ascii="Times New Roman" w:eastAsia="Times New Roman" w:hAnsi="Times New Roman" w:cs="Times New Roman"/>
                <w:b/>
                <w:kern w:val="0"/>
                <w:sz w:val="16"/>
                <w:szCs w:val="16"/>
                <w:lang w:eastAsia="tr-TR"/>
                <w14:ligatures w14:val="none"/>
              </w:rPr>
              <w:t>Toplam Çalışan sayısı</w:t>
            </w:r>
          </w:p>
        </w:tc>
        <w:tc>
          <w:tcPr>
            <w:tcW w:w="1571" w:type="pct"/>
            <w:gridSpan w:val="2"/>
            <w:tcBorders>
              <w:top w:val="single" w:sz="8" w:space="0" w:color="000066"/>
              <w:left w:val="nil"/>
              <w:bottom w:val="single" w:sz="8" w:space="0" w:color="000066"/>
              <w:right w:val="single" w:sz="8" w:space="0" w:color="000000"/>
            </w:tcBorders>
            <w:shd w:val="clear" w:color="auto" w:fill="auto"/>
            <w:vAlign w:val="center"/>
          </w:tcPr>
          <w:p w14:paraId="05576C56" w14:textId="11340FDA" w:rsidR="00C916D0" w:rsidRPr="00C916D0" w:rsidRDefault="00C916D0" w:rsidP="00C916D0">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kern w:val="0"/>
                <w:sz w:val="16"/>
                <w:szCs w:val="16"/>
                <w:lang w:eastAsia="tr-TR"/>
                <w14:ligatures w14:val="none"/>
              </w:rPr>
              <w:t>8</w:t>
            </w:r>
          </w:p>
        </w:tc>
      </w:tr>
      <w:tr w:rsidR="00C916D0" w:rsidRPr="00C916D0" w14:paraId="5B2A0994" w14:textId="77777777" w:rsidTr="00C916D0">
        <w:trPr>
          <w:trHeight w:val="18"/>
        </w:trPr>
        <w:tc>
          <w:tcPr>
            <w:tcW w:w="686"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111A62E1" w14:textId="77777777" w:rsidR="00C916D0" w:rsidRPr="00C916D0" w:rsidRDefault="00C916D0" w:rsidP="00C916D0">
            <w:pPr>
              <w:spacing w:line="300" w:lineRule="auto"/>
              <w:rPr>
                <w:rFonts w:ascii="Times New Roman" w:eastAsia="Times New Roman" w:hAnsi="Times New Roman" w:cs="Times New Roman"/>
                <w:b/>
                <w:kern w:val="0"/>
                <w:sz w:val="16"/>
                <w:szCs w:val="16"/>
                <w:lang w:eastAsia="tr-TR"/>
                <w14:ligatures w14:val="none"/>
              </w:rPr>
            </w:pPr>
            <w:r w:rsidRPr="00C916D0">
              <w:rPr>
                <w:rFonts w:ascii="Times New Roman" w:eastAsia="Times New Roman" w:hAnsi="Times New Roman" w:cs="Times New Roman"/>
                <w:b/>
                <w:kern w:val="0"/>
                <w:sz w:val="16"/>
                <w:szCs w:val="16"/>
                <w:lang w:eastAsia="tr-TR"/>
                <w14:ligatures w14:val="none"/>
              </w:rPr>
              <w:t>Öğrenci Sayısı:</w:t>
            </w:r>
          </w:p>
        </w:tc>
        <w:tc>
          <w:tcPr>
            <w:tcW w:w="407"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C501181" w14:textId="77777777" w:rsidR="00C916D0" w:rsidRPr="00C916D0" w:rsidRDefault="00C916D0" w:rsidP="00C916D0">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kern w:val="0"/>
                <w:sz w:val="16"/>
                <w:szCs w:val="16"/>
                <w:lang w:eastAsia="tr-TR"/>
                <w14:ligatures w14:val="none"/>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66BC4B71" w14:textId="6EDE8353" w:rsidR="00C916D0" w:rsidRPr="00C916D0" w:rsidRDefault="00C916D0" w:rsidP="00C916D0">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kern w:val="0"/>
                <w:sz w:val="16"/>
                <w:szCs w:val="16"/>
                <w:lang w:eastAsia="tr-TR"/>
                <w14:ligatures w14:val="none"/>
              </w:rPr>
              <w:t>31</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60A71620" w14:textId="77777777" w:rsidR="00C916D0" w:rsidRPr="00C916D0" w:rsidRDefault="00C916D0" w:rsidP="00C916D0">
            <w:pPr>
              <w:spacing w:line="300" w:lineRule="auto"/>
              <w:rPr>
                <w:rFonts w:ascii="Times New Roman" w:eastAsia="Times New Roman" w:hAnsi="Times New Roman" w:cs="Times New Roman"/>
                <w:b/>
                <w:kern w:val="0"/>
                <w:sz w:val="16"/>
                <w:szCs w:val="16"/>
                <w:lang w:eastAsia="tr-TR"/>
                <w14:ligatures w14:val="none"/>
              </w:rPr>
            </w:pPr>
            <w:r w:rsidRPr="00C916D0">
              <w:rPr>
                <w:rFonts w:ascii="Times New Roman" w:eastAsia="Times New Roman" w:hAnsi="Times New Roman" w:cs="Times New Roman"/>
                <w:b/>
                <w:kern w:val="0"/>
                <w:sz w:val="16"/>
                <w:szCs w:val="16"/>
                <w:lang w:eastAsia="tr-TR"/>
                <w14:ligatures w14:val="none"/>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14:paraId="0508AEEF" w14:textId="77777777" w:rsidR="00C916D0" w:rsidRPr="00C916D0" w:rsidRDefault="00C916D0" w:rsidP="00C916D0">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kern w:val="0"/>
                <w:sz w:val="16"/>
                <w:szCs w:val="16"/>
                <w:lang w:eastAsia="tr-TR"/>
                <w14:ligatures w14:val="none"/>
              </w:rPr>
              <w:t>Kadın</w:t>
            </w:r>
          </w:p>
        </w:tc>
        <w:tc>
          <w:tcPr>
            <w:tcW w:w="1571" w:type="pct"/>
            <w:gridSpan w:val="2"/>
            <w:tcBorders>
              <w:top w:val="single" w:sz="8" w:space="0" w:color="000066"/>
              <w:left w:val="single" w:sz="8" w:space="0" w:color="000066"/>
              <w:bottom w:val="nil"/>
              <w:right w:val="single" w:sz="8" w:space="0" w:color="000000"/>
            </w:tcBorders>
            <w:shd w:val="clear" w:color="auto" w:fill="auto"/>
            <w:vAlign w:val="center"/>
          </w:tcPr>
          <w:p w14:paraId="392BAA1E" w14:textId="4B0F01D9" w:rsidR="00C916D0" w:rsidRPr="00C916D0" w:rsidRDefault="00C916D0" w:rsidP="00C916D0">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kern w:val="0"/>
                <w:sz w:val="16"/>
                <w:szCs w:val="16"/>
                <w:lang w:eastAsia="tr-TR"/>
                <w14:ligatures w14:val="none"/>
              </w:rPr>
              <w:t>2</w:t>
            </w:r>
          </w:p>
        </w:tc>
      </w:tr>
      <w:tr w:rsidR="00C916D0" w:rsidRPr="00C916D0" w14:paraId="42B49C7C" w14:textId="77777777" w:rsidTr="00C916D0">
        <w:trPr>
          <w:trHeight w:val="18"/>
        </w:trPr>
        <w:tc>
          <w:tcPr>
            <w:tcW w:w="686"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76BE53F2" w14:textId="77777777" w:rsidR="00C916D0" w:rsidRPr="00C916D0" w:rsidRDefault="00C916D0" w:rsidP="00C916D0">
            <w:pPr>
              <w:spacing w:line="300" w:lineRule="auto"/>
              <w:rPr>
                <w:rFonts w:ascii="Times New Roman" w:eastAsia="Times New Roman" w:hAnsi="Times New Roman" w:cs="Times New Roman"/>
                <w:kern w:val="0"/>
                <w:sz w:val="16"/>
                <w:szCs w:val="16"/>
                <w:lang w:eastAsia="tr-TR"/>
                <w14:ligatures w14:val="none"/>
              </w:rPr>
            </w:pPr>
          </w:p>
        </w:tc>
        <w:tc>
          <w:tcPr>
            <w:tcW w:w="407" w:type="pct"/>
            <w:tcBorders>
              <w:top w:val="single" w:sz="8" w:space="0" w:color="000066"/>
              <w:left w:val="single" w:sz="8" w:space="0" w:color="000066"/>
              <w:bottom w:val="single" w:sz="8" w:space="0" w:color="000066"/>
              <w:right w:val="single" w:sz="8" w:space="0" w:color="000066"/>
            </w:tcBorders>
            <w:shd w:val="clear" w:color="auto" w:fill="auto"/>
            <w:vAlign w:val="center"/>
          </w:tcPr>
          <w:p w14:paraId="7EA75B4E" w14:textId="77777777" w:rsidR="00C916D0" w:rsidRPr="00C916D0" w:rsidRDefault="00C916D0" w:rsidP="00C916D0">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kern w:val="0"/>
                <w:sz w:val="16"/>
                <w:szCs w:val="16"/>
                <w:lang w:eastAsia="tr-TR"/>
                <w14:ligatures w14:val="none"/>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7566AADB" w14:textId="46CF08FC" w:rsidR="00C916D0" w:rsidRPr="00C916D0" w:rsidRDefault="00C916D0" w:rsidP="00C916D0">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kern w:val="0"/>
                <w:sz w:val="16"/>
                <w:szCs w:val="16"/>
                <w:lang w:eastAsia="tr-TR"/>
                <w14:ligatures w14:val="none"/>
              </w:rPr>
              <w:t>37</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7EB58692" w14:textId="77777777" w:rsidR="00C916D0" w:rsidRPr="00C916D0" w:rsidRDefault="00C916D0" w:rsidP="00C916D0">
            <w:pPr>
              <w:spacing w:line="300" w:lineRule="auto"/>
              <w:rPr>
                <w:rFonts w:ascii="Times New Roman" w:eastAsia="Times New Roman" w:hAnsi="Times New Roman" w:cs="Times New Roman"/>
                <w:kern w:val="0"/>
                <w:sz w:val="16"/>
                <w:szCs w:val="16"/>
                <w:lang w:eastAsia="tr-TR"/>
                <w14:ligatures w14:val="none"/>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14:paraId="14F8885A" w14:textId="77777777" w:rsidR="00C916D0" w:rsidRPr="00C916D0" w:rsidRDefault="00C916D0" w:rsidP="00C916D0">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kern w:val="0"/>
                <w:sz w:val="16"/>
                <w:szCs w:val="16"/>
                <w:lang w:eastAsia="tr-TR"/>
                <w14:ligatures w14:val="none"/>
              </w:rPr>
              <w:t>Erkek</w:t>
            </w:r>
          </w:p>
        </w:tc>
        <w:tc>
          <w:tcPr>
            <w:tcW w:w="1571" w:type="pct"/>
            <w:gridSpan w:val="2"/>
            <w:tcBorders>
              <w:top w:val="single" w:sz="8" w:space="0" w:color="000066"/>
              <w:left w:val="single" w:sz="8" w:space="0" w:color="000066"/>
              <w:bottom w:val="nil"/>
              <w:right w:val="single" w:sz="8" w:space="0" w:color="000000"/>
            </w:tcBorders>
            <w:shd w:val="clear" w:color="auto" w:fill="auto"/>
            <w:vAlign w:val="center"/>
          </w:tcPr>
          <w:p w14:paraId="1D939B2C" w14:textId="7B53990A" w:rsidR="00C916D0" w:rsidRPr="00C916D0" w:rsidRDefault="00C916D0" w:rsidP="00C916D0">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kern w:val="0"/>
                <w:sz w:val="16"/>
                <w:szCs w:val="16"/>
                <w:lang w:eastAsia="tr-TR"/>
                <w14:ligatures w14:val="none"/>
              </w:rPr>
              <w:t>6</w:t>
            </w:r>
          </w:p>
        </w:tc>
      </w:tr>
      <w:tr w:rsidR="00C916D0" w:rsidRPr="00C916D0" w14:paraId="1A128003" w14:textId="77777777" w:rsidTr="00C916D0">
        <w:trPr>
          <w:trHeight w:val="18"/>
        </w:trPr>
        <w:tc>
          <w:tcPr>
            <w:tcW w:w="686"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25E40F0D" w14:textId="77777777" w:rsidR="00C916D0" w:rsidRPr="00C916D0" w:rsidRDefault="00C916D0" w:rsidP="00C916D0">
            <w:pPr>
              <w:spacing w:line="300" w:lineRule="auto"/>
              <w:rPr>
                <w:rFonts w:ascii="Times New Roman" w:eastAsia="Times New Roman" w:hAnsi="Times New Roman" w:cs="Times New Roman"/>
                <w:kern w:val="0"/>
                <w:sz w:val="16"/>
                <w:szCs w:val="16"/>
                <w:lang w:eastAsia="tr-TR"/>
                <w14:ligatures w14:val="none"/>
              </w:rPr>
            </w:pPr>
          </w:p>
        </w:tc>
        <w:tc>
          <w:tcPr>
            <w:tcW w:w="407"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9221C92" w14:textId="77777777" w:rsidR="00C916D0" w:rsidRPr="00C916D0" w:rsidRDefault="00C916D0" w:rsidP="00C916D0">
            <w:pPr>
              <w:spacing w:line="300" w:lineRule="auto"/>
              <w:rPr>
                <w:rFonts w:ascii="Times New Roman" w:eastAsia="Times New Roman" w:hAnsi="Times New Roman" w:cs="Times New Roman"/>
                <w:b/>
                <w:kern w:val="0"/>
                <w:sz w:val="16"/>
                <w:szCs w:val="16"/>
                <w:lang w:eastAsia="tr-TR"/>
                <w14:ligatures w14:val="none"/>
              </w:rPr>
            </w:pPr>
            <w:r w:rsidRPr="00C916D0">
              <w:rPr>
                <w:rFonts w:ascii="Times New Roman" w:eastAsia="Times New Roman" w:hAnsi="Times New Roman" w:cs="Times New Roman"/>
                <w:b/>
                <w:kern w:val="0"/>
                <w:sz w:val="16"/>
                <w:szCs w:val="16"/>
                <w:lang w:eastAsia="tr-TR"/>
                <w14:ligatures w14:val="none"/>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6CAEE561" w14:textId="6ABA87B1" w:rsidR="00C916D0" w:rsidRPr="00C916D0" w:rsidRDefault="00C916D0" w:rsidP="00C916D0">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kern w:val="0"/>
                <w:sz w:val="16"/>
                <w:szCs w:val="16"/>
                <w:lang w:eastAsia="tr-TR"/>
                <w14:ligatures w14:val="none"/>
              </w:rPr>
              <w:t>68</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0CA29A00" w14:textId="77777777" w:rsidR="00C916D0" w:rsidRPr="00C916D0" w:rsidRDefault="00C916D0" w:rsidP="00C916D0">
            <w:pPr>
              <w:spacing w:line="300" w:lineRule="auto"/>
              <w:rPr>
                <w:rFonts w:ascii="Times New Roman" w:eastAsia="Times New Roman" w:hAnsi="Times New Roman" w:cs="Times New Roman"/>
                <w:kern w:val="0"/>
                <w:sz w:val="16"/>
                <w:szCs w:val="16"/>
                <w:lang w:eastAsia="tr-TR"/>
                <w14:ligatures w14:val="none"/>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54FAAAB8" w14:textId="77777777" w:rsidR="00C916D0" w:rsidRPr="00C916D0" w:rsidRDefault="00C916D0" w:rsidP="00C916D0">
            <w:pPr>
              <w:spacing w:line="300" w:lineRule="auto"/>
              <w:rPr>
                <w:rFonts w:ascii="Times New Roman" w:eastAsia="Times New Roman" w:hAnsi="Times New Roman" w:cs="Times New Roman"/>
                <w:b/>
                <w:kern w:val="0"/>
                <w:sz w:val="16"/>
                <w:szCs w:val="16"/>
                <w:lang w:eastAsia="tr-TR"/>
                <w14:ligatures w14:val="none"/>
              </w:rPr>
            </w:pPr>
            <w:r w:rsidRPr="00C916D0">
              <w:rPr>
                <w:rFonts w:ascii="Times New Roman" w:eastAsia="Times New Roman" w:hAnsi="Times New Roman" w:cs="Times New Roman"/>
                <w:b/>
                <w:kern w:val="0"/>
                <w:sz w:val="16"/>
                <w:szCs w:val="16"/>
                <w:lang w:eastAsia="tr-TR"/>
                <w14:ligatures w14:val="none"/>
              </w:rPr>
              <w:t>Toplam</w:t>
            </w:r>
          </w:p>
        </w:tc>
        <w:tc>
          <w:tcPr>
            <w:tcW w:w="1571"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2F7441F1" w14:textId="49702CA9" w:rsidR="00C916D0" w:rsidRPr="00C916D0" w:rsidRDefault="00C916D0" w:rsidP="00C916D0">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kern w:val="0"/>
                <w:sz w:val="16"/>
                <w:szCs w:val="16"/>
                <w:lang w:eastAsia="tr-TR"/>
                <w14:ligatures w14:val="none"/>
              </w:rPr>
              <w:t>8</w:t>
            </w:r>
          </w:p>
        </w:tc>
      </w:tr>
      <w:tr w:rsidR="00C916D0" w:rsidRPr="00C916D0" w14:paraId="78D9AF07" w14:textId="77777777" w:rsidTr="00C916D0">
        <w:trPr>
          <w:trHeight w:val="18"/>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52C5B52D" w14:textId="77777777" w:rsidR="00C916D0" w:rsidRPr="00C916D0" w:rsidRDefault="00C916D0" w:rsidP="00C916D0">
            <w:pPr>
              <w:spacing w:line="300" w:lineRule="auto"/>
              <w:rPr>
                <w:rFonts w:ascii="Times New Roman" w:eastAsia="Times New Roman" w:hAnsi="Times New Roman" w:cs="Times New Roman"/>
                <w:b/>
                <w:kern w:val="0"/>
                <w:sz w:val="16"/>
                <w:szCs w:val="16"/>
                <w:lang w:eastAsia="tr-TR"/>
                <w14:ligatures w14:val="none"/>
              </w:rPr>
            </w:pPr>
            <w:r w:rsidRPr="00C916D0">
              <w:rPr>
                <w:rFonts w:ascii="Times New Roman" w:eastAsia="Times New Roman" w:hAnsi="Times New Roman" w:cs="Times New Roman"/>
                <w:b/>
                <w:kern w:val="0"/>
                <w:sz w:val="16"/>
                <w:szCs w:val="16"/>
                <w:lang w:eastAsia="tr-TR"/>
                <w14:ligatures w14:val="none"/>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05C46122" w14:textId="633257A5" w:rsidR="00C916D0" w:rsidRPr="00C916D0" w:rsidRDefault="00C916D0" w:rsidP="00C916D0">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kern w:val="0"/>
                <w:sz w:val="16"/>
                <w:szCs w:val="16"/>
                <w:lang w:eastAsia="tr-TR"/>
                <w14:ligatures w14:val="none"/>
              </w:rPr>
              <w:t>:</w:t>
            </w:r>
            <w:r>
              <w:rPr>
                <w:rFonts w:ascii="Times New Roman" w:eastAsia="Times New Roman" w:hAnsi="Times New Roman" w:cs="Times New Roman"/>
                <w:kern w:val="0"/>
                <w:sz w:val="16"/>
                <w:szCs w:val="16"/>
                <w:lang w:eastAsia="tr-TR"/>
                <w14:ligatures w14:val="none"/>
              </w:rPr>
              <w:t>13</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59CF0A66" w14:textId="77777777" w:rsidR="00C916D0" w:rsidRPr="00C916D0" w:rsidRDefault="00C916D0" w:rsidP="00C916D0">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b/>
                <w:bCs/>
                <w:color w:val="000000"/>
                <w:kern w:val="0"/>
                <w:sz w:val="16"/>
                <w:szCs w:val="16"/>
                <w:lang w:eastAsia="tr-TR"/>
                <w14:ligatures w14:val="none"/>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76CEDBF8" w14:textId="77777777" w:rsidR="00C916D0" w:rsidRPr="00C916D0" w:rsidRDefault="00C916D0" w:rsidP="00C916D0">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kern w:val="0"/>
                <w:sz w:val="16"/>
                <w:szCs w:val="16"/>
                <w:lang w:eastAsia="tr-TR"/>
                <w14:ligatures w14:val="none"/>
              </w:rPr>
              <w:t>:13</w:t>
            </w:r>
          </w:p>
        </w:tc>
      </w:tr>
      <w:tr w:rsidR="00C916D0" w:rsidRPr="00C916D0" w14:paraId="253AD263" w14:textId="77777777" w:rsidTr="00C916D0">
        <w:trPr>
          <w:trHeight w:val="18"/>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521C9C00" w14:textId="77777777" w:rsidR="00C916D0" w:rsidRPr="00C916D0" w:rsidRDefault="00C916D0" w:rsidP="00C916D0">
            <w:pPr>
              <w:spacing w:line="300" w:lineRule="auto"/>
              <w:rPr>
                <w:rFonts w:ascii="Times New Roman" w:eastAsia="Times New Roman" w:hAnsi="Times New Roman" w:cs="Times New Roman"/>
                <w:b/>
                <w:kern w:val="0"/>
                <w:sz w:val="16"/>
                <w:szCs w:val="16"/>
                <w:lang w:eastAsia="tr-TR"/>
                <w14:ligatures w14:val="none"/>
              </w:rPr>
            </w:pPr>
            <w:r w:rsidRPr="00C916D0">
              <w:rPr>
                <w:rFonts w:ascii="Times New Roman" w:eastAsia="Times New Roman" w:hAnsi="Times New Roman" w:cs="Times New Roman"/>
                <w:b/>
                <w:bCs/>
                <w:color w:val="000000"/>
                <w:kern w:val="0"/>
                <w:sz w:val="16"/>
                <w:szCs w:val="16"/>
                <w:lang w:eastAsia="tr-TR"/>
                <w14:ligatures w14:val="none"/>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E997A9A" w14:textId="77777777" w:rsidR="00C916D0" w:rsidRPr="00C916D0" w:rsidRDefault="00C916D0" w:rsidP="00C916D0">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kern w:val="0"/>
                <w:sz w:val="16"/>
                <w:szCs w:val="16"/>
                <w:lang w:eastAsia="tr-TR"/>
                <w14:ligatures w14:val="none"/>
              </w:rPr>
              <w:t>:8</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51012E2D" w14:textId="77777777" w:rsidR="00C916D0" w:rsidRPr="00C916D0" w:rsidRDefault="00C916D0" w:rsidP="00C916D0">
            <w:pPr>
              <w:spacing w:line="300" w:lineRule="auto"/>
              <w:rPr>
                <w:rFonts w:ascii="Times New Roman" w:eastAsia="Times New Roman" w:hAnsi="Times New Roman" w:cs="Times New Roman"/>
                <w:b/>
                <w:bCs/>
                <w:color w:val="000000"/>
                <w:kern w:val="0"/>
                <w:sz w:val="16"/>
                <w:szCs w:val="16"/>
                <w:lang w:eastAsia="tr-TR"/>
                <w14:ligatures w14:val="none"/>
              </w:rPr>
            </w:pPr>
            <w:r w:rsidRPr="00C916D0">
              <w:rPr>
                <w:rFonts w:ascii="Times New Roman" w:eastAsia="Times New Roman" w:hAnsi="Times New Roman" w:cs="Times New Roman"/>
                <w:b/>
                <w:bCs/>
                <w:color w:val="000000"/>
                <w:kern w:val="0"/>
                <w:sz w:val="16"/>
                <w:szCs w:val="16"/>
                <w:lang w:eastAsia="tr-TR"/>
                <w14:ligatures w14:val="none"/>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35555215" w14:textId="77777777" w:rsidR="00C916D0" w:rsidRPr="00C916D0" w:rsidRDefault="00C916D0" w:rsidP="00C916D0">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kern w:val="0"/>
                <w:sz w:val="16"/>
                <w:szCs w:val="16"/>
                <w:lang w:eastAsia="tr-TR"/>
                <w14:ligatures w14:val="none"/>
              </w:rPr>
              <w:t>:0</w:t>
            </w:r>
          </w:p>
        </w:tc>
      </w:tr>
      <w:tr w:rsidR="00C916D0" w:rsidRPr="00C916D0" w14:paraId="0FD5B2F8" w14:textId="77777777" w:rsidTr="00C916D0">
        <w:trPr>
          <w:trHeight w:val="18"/>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5CA5E2E0" w14:textId="0214C342" w:rsidR="00C916D0" w:rsidRPr="00C916D0" w:rsidRDefault="00C916D0" w:rsidP="00C916D0">
            <w:pPr>
              <w:spacing w:line="300" w:lineRule="auto"/>
              <w:rPr>
                <w:rFonts w:ascii="Times New Roman" w:eastAsia="Times New Roman" w:hAnsi="Times New Roman" w:cs="Times New Roman"/>
                <w:b/>
                <w:kern w:val="0"/>
                <w:sz w:val="16"/>
                <w:szCs w:val="16"/>
                <w:lang w:eastAsia="tr-TR"/>
                <w14:ligatures w14:val="none"/>
              </w:rPr>
            </w:pPr>
            <w:r w:rsidRPr="00C916D0">
              <w:rPr>
                <w:rFonts w:ascii="Times New Roman" w:eastAsia="Times New Roman" w:hAnsi="Times New Roman" w:cs="Times New Roman"/>
                <w:b/>
                <w:kern w:val="0"/>
                <w:sz w:val="16"/>
                <w:szCs w:val="16"/>
                <w:lang w:eastAsia="tr-TR"/>
                <w14:ligatures w14:val="none"/>
              </w:rPr>
              <w:t xml:space="preserve">Öğrenci Başına Düşen Toplam Gider </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2FD8D14" w14:textId="77777777" w:rsidR="00C916D0" w:rsidRPr="00C916D0" w:rsidRDefault="00C916D0" w:rsidP="00C916D0">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kern w:val="0"/>
                <w:sz w:val="16"/>
                <w:szCs w:val="16"/>
                <w:lang w:eastAsia="tr-TR"/>
                <w14:ligatures w14:val="none"/>
              </w:rPr>
              <w:t>100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341A3313" w14:textId="77777777" w:rsidR="00C916D0" w:rsidRPr="00C916D0" w:rsidRDefault="00C916D0" w:rsidP="00C916D0">
            <w:pPr>
              <w:spacing w:line="300" w:lineRule="auto"/>
              <w:rPr>
                <w:rFonts w:ascii="Times New Roman" w:eastAsia="Times New Roman" w:hAnsi="Times New Roman" w:cs="Times New Roman"/>
                <w:b/>
                <w:bCs/>
                <w:color w:val="000000"/>
                <w:kern w:val="0"/>
                <w:sz w:val="16"/>
                <w:szCs w:val="16"/>
                <w:lang w:eastAsia="tr-TR"/>
                <w14:ligatures w14:val="none"/>
              </w:rPr>
            </w:pPr>
            <w:r w:rsidRPr="00C916D0">
              <w:rPr>
                <w:rFonts w:ascii="Times New Roman" w:eastAsia="Times New Roman" w:hAnsi="Times New Roman" w:cs="Times New Roman"/>
                <w:b/>
                <w:bCs/>
                <w:color w:val="000000"/>
                <w:kern w:val="0"/>
                <w:sz w:val="16"/>
                <w:szCs w:val="16"/>
                <w:lang w:eastAsia="tr-TR"/>
                <w14:ligatures w14:val="none"/>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6C262E93" w14:textId="59E4521D" w:rsidR="00C916D0" w:rsidRPr="00C916D0" w:rsidRDefault="00C916D0" w:rsidP="00C916D0">
            <w:pPr>
              <w:spacing w:line="300" w:lineRule="auto"/>
              <w:rPr>
                <w:rFonts w:ascii="Times New Roman" w:eastAsia="Times New Roman" w:hAnsi="Times New Roman" w:cs="Times New Roman"/>
                <w:kern w:val="0"/>
                <w:sz w:val="16"/>
                <w:szCs w:val="16"/>
                <w:lang w:eastAsia="tr-TR"/>
                <w14:ligatures w14:val="none"/>
              </w:rPr>
            </w:pPr>
            <w:r>
              <w:rPr>
                <w:rFonts w:ascii="Times New Roman" w:eastAsia="Times New Roman" w:hAnsi="Times New Roman" w:cs="Times New Roman"/>
                <w:kern w:val="0"/>
                <w:sz w:val="16"/>
                <w:szCs w:val="16"/>
                <w:lang w:eastAsia="tr-TR"/>
                <w14:ligatures w14:val="none"/>
              </w:rPr>
              <w:t>7</w:t>
            </w:r>
          </w:p>
        </w:tc>
      </w:tr>
    </w:tbl>
    <w:p w14:paraId="0562A3EE" w14:textId="77777777" w:rsidR="00C916D0" w:rsidRDefault="00C916D0" w:rsidP="00955BEF">
      <w:pPr>
        <w:spacing w:line="360" w:lineRule="auto"/>
        <w:ind w:left="118" w:right="114"/>
        <w:jc w:val="both"/>
        <w:rPr>
          <w:i/>
          <w:sz w:val="24"/>
        </w:rPr>
      </w:pPr>
    </w:p>
    <w:tbl>
      <w:tblPr>
        <w:tblW w:w="4482" w:type="pct"/>
        <w:tblLayout w:type="fixed"/>
        <w:tblCellMar>
          <w:left w:w="70" w:type="dxa"/>
          <w:right w:w="70" w:type="dxa"/>
        </w:tblCellMar>
        <w:tblLook w:val="04A0" w:firstRow="1" w:lastRow="0" w:firstColumn="1" w:lastColumn="0" w:noHBand="0" w:noVBand="1"/>
      </w:tblPr>
      <w:tblGrid>
        <w:gridCol w:w="1179"/>
        <w:gridCol w:w="700"/>
        <w:gridCol w:w="1133"/>
        <w:gridCol w:w="1197"/>
        <w:gridCol w:w="990"/>
        <w:gridCol w:w="696"/>
        <w:gridCol w:w="1484"/>
        <w:gridCol w:w="1217"/>
      </w:tblGrid>
      <w:tr w:rsidR="00953B9A" w:rsidRPr="00C916D0" w14:paraId="7120F430" w14:textId="77777777" w:rsidTr="00953B9A">
        <w:trPr>
          <w:trHeight w:val="385"/>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2206DDF2" w14:textId="77777777" w:rsidR="00953B9A" w:rsidRPr="00C916D0" w:rsidRDefault="00953B9A" w:rsidP="00953B9A">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kern w:val="0"/>
                <w:sz w:val="16"/>
                <w:szCs w:val="16"/>
                <w:lang w:eastAsia="tr-TR"/>
                <w14:ligatures w14:val="none"/>
              </w:rPr>
              <w:t>İli: TRABZON</w:t>
            </w:r>
          </w:p>
        </w:tc>
        <w:tc>
          <w:tcPr>
            <w:tcW w:w="2552" w:type="pct"/>
            <w:gridSpan w:val="4"/>
            <w:tcBorders>
              <w:top w:val="single" w:sz="8" w:space="0" w:color="000066"/>
              <w:left w:val="nil"/>
              <w:bottom w:val="single" w:sz="8" w:space="0" w:color="000066"/>
              <w:right w:val="single" w:sz="8" w:space="0" w:color="000000"/>
            </w:tcBorders>
            <w:shd w:val="clear" w:color="auto" w:fill="auto"/>
            <w:vAlign w:val="center"/>
            <w:hideMark/>
          </w:tcPr>
          <w:p w14:paraId="7C7D61E1" w14:textId="77777777" w:rsidR="00953B9A" w:rsidRPr="00C916D0" w:rsidRDefault="00953B9A" w:rsidP="00953B9A">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b/>
                <w:kern w:val="0"/>
                <w:sz w:val="16"/>
                <w:szCs w:val="16"/>
                <w:lang w:eastAsia="tr-TR"/>
                <w14:ligatures w14:val="none"/>
              </w:rPr>
              <w:t xml:space="preserve">İlçesi: </w:t>
            </w:r>
            <w:r w:rsidRPr="00C916D0">
              <w:rPr>
                <w:rFonts w:ascii="Times New Roman" w:eastAsia="Times New Roman" w:hAnsi="Times New Roman" w:cs="Times New Roman"/>
                <w:kern w:val="0"/>
                <w:sz w:val="16"/>
                <w:szCs w:val="16"/>
                <w:lang w:eastAsia="tr-TR"/>
                <w14:ligatures w14:val="none"/>
              </w:rPr>
              <w:t>VAKFIKEBİR</w:t>
            </w:r>
          </w:p>
        </w:tc>
      </w:tr>
      <w:tr w:rsidR="00953B9A" w:rsidRPr="00C916D0" w14:paraId="2F7C3EA0" w14:textId="77777777" w:rsidTr="00953B9A">
        <w:trPr>
          <w:trHeight w:val="404"/>
        </w:trPr>
        <w:tc>
          <w:tcPr>
            <w:tcW w:w="686"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1844D498" w14:textId="77777777" w:rsidR="00953B9A" w:rsidRPr="00C916D0" w:rsidRDefault="00953B9A" w:rsidP="00953B9A">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b/>
                <w:kern w:val="0"/>
                <w:sz w:val="16"/>
                <w:szCs w:val="16"/>
                <w:lang w:eastAsia="tr-TR"/>
                <w14:ligatures w14:val="none"/>
              </w:rPr>
              <w:t>Adres:</w:t>
            </w:r>
            <w:r w:rsidRPr="00C916D0">
              <w:rPr>
                <w:rFonts w:ascii="Times New Roman" w:eastAsia="Times New Roman" w:hAnsi="Times New Roman" w:cs="Times New Roman"/>
                <w:kern w:val="0"/>
                <w:sz w:val="16"/>
                <w:szCs w:val="16"/>
                <w:lang w:eastAsia="tr-TR"/>
                <w14:ligatures w14:val="none"/>
              </w:rPr>
              <w:t xml:space="preserve"> </w:t>
            </w:r>
          </w:p>
        </w:tc>
        <w:tc>
          <w:tcPr>
            <w:tcW w:w="1762"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239C8823" w14:textId="77777777" w:rsidR="00953B9A" w:rsidRPr="00C916D0" w:rsidRDefault="00953B9A" w:rsidP="00953B9A">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kern w:val="0"/>
                <w:sz w:val="16"/>
                <w:szCs w:val="16"/>
                <w:lang w:eastAsia="tr-TR"/>
                <w14:ligatures w14:val="none"/>
              </w:rPr>
              <w:t xml:space="preserve">FEVZİYE MAH.  </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14:paraId="471F740A" w14:textId="77777777" w:rsidR="00953B9A" w:rsidRPr="00C916D0" w:rsidRDefault="00953B9A" w:rsidP="00953B9A">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b/>
                <w:kern w:val="0"/>
                <w:sz w:val="16"/>
                <w:szCs w:val="16"/>
                <w:lang w:eastAsia="tr-TR"/>
                <w14:ligatures w14:val="none"/>
              </w:rPr>
              <w:t xml:space="preserve">Coğrafi Konum </w:t>
            </w:r>
          </w:p>
        </w:tc>
        <w:tc>
          <w:tcPr>
            <w:tcW w:w="1571" w:type="pct"/>
            <w:gridSpan w:val="2"/>
            <w:tcBorders>
              <w:top w:val="single" w:sz="8" w:space="0" w:color="000066"/>
              <w:left w:val="nil"/>
              <w:bottom w:val="nil"/>
              <w:right w:val="single" w:sz="8" w:space="0" w:color="000000"/>
            </w:tcBorders>
            <w:shd w:val="clear" w:color="auto" w:fill="auto"/>
            <w:vAlign w:val="center"/>
          </w:tcPr>
          <w:p w14:paraId="1CB38EDC" w14:textId="5367BC1A" w:rsidR="00953B9A" w:rsidRPr="00C916D0" w:rsidRDefault="00953B9A" w:rsidP="00953B9A">
            <w:pPr>
              <w:spacing w:after="225" w:line="24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kern w:val="0"/>
                <w:sz w:val="16"/>
                <w:szCs w:val="16"/>
                <w:lang w:eastAsia="tr-TR"/>
                <w14:ligatures w14:val="none"/>
              </w:rPr>
              <w:t>http://fevziye</w:t>
            </w:r>
            <w:r>
              <w:rPr>
                <w:rFonts w:ascii="Times New Roman" w:eastAsia="Times New Roman" w:hAnsi="Times New Roman" w:cs="Times New Roman"/>
                <w:kern w:val="0"/>
                <w:sz w:val="16"/>
                <w:szCs w:val="16"/>
                <w:lang w:eastAsia="tr-TR"/>
                <w14:ligatures w14:val="none"/>
              </w:rPr>
              <w:t>ortaokulu</w:t>
            </w:r>
            <w:r w:rsidRPr="00C916D0">
              <w:rPr>
                <w:rFonts w:ascii="Times New Roman" w:eastAsia="Times New Roman" w:hAnsi="Times New Roman" w:cs="Times New Roman"/>
                <w:kern w:val="0"/>
                <w:sz w:val="16"/>
                <w:szCs w:val="16"/>
                <w:lang w:eastAsia="tr-TR"/>
                <w14:ligatures w14:val="none"/>
              </w:rPr>
              <w:t>.meb.k12.tr/tema/harita.php</w:t>
            </w:r>
          </w:p>
        </w:tc>
      </w:tr>
      <w:tr w:rsidR="00953B9A" w:rsidRPr="00C916D0" w14:paraId="75F7BCE5" w14:textId="77777777" w:rsidTr="00953B9A">
        <w:trPr>
          <w:trHeight w:val="477"/>
        </w:trPr>
        <w:tc>
          <w:tcPr>
            <w:tcW w:w="686"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4C7B5C83" w14:textId="77777777" w:rsidR="00953B9A" w:rsidRPr="00C916D0" w:rsidRDefault="00953B9A" w:rsidP="00953B9A">
            <w:pPr>
              <w:spacing w:line="300" w:lineRule="auto"/>
              <w:rPr>
                <w:rFonts w:ascii="Times New Roman" w:eastAsia="Times New Roman" w:hAnsi="Times New Roman" w:cs="Times New Roman"/>
                <w:b/>
                <w:kern w:val="0"/>
                <w:sz w:val="16"/>
                <w:szCs w:val="16"/>
                <w:lang w:eastAsia="tr-TR"/>
                <w14:ligatures w14:val="none"/>
              </w:rPr>
            </w:pPr>
            <w:r w:rsidRPr="00C916D0">
              <w:rPr>
                <w:rFonts w:ascii="Times New Roman" w:eastAsia="Times New Roman" w:hAnsi="Times New Roman" w:cs="Times New Roman"/>
                <w:b/>
                <w:kern w:val="0"/>
                <w:sz w:val="16"/>
                <w:szCs w:val="16"/>
                <w:lang w:eastAsia="tr-TR"/>
                <w14:ligatures w14:val="none"/>
              </w:rPr>
              <w:t>Telefon No</w:t>
            </w:r>
          </w:p>
        </w:tc>
        <w:tc>
          <w:tcPr>
            <w:tcW w:w="1762"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3398E602" w14:textId="77777777" w:rsidR="00953B9A" w:rsidRPr="00C916D0" w:rsidRDefault="00953B9A" w:rsidP="00953B9A">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kern w:val="0"/>
                <w:sz w:val="16"/>
                <w:szCs w:val="16"/>
                <w:lang w:eastAsia="tr-TR"/>
                <w14:ligatures w14:val="none"/>
              </w:rPr>
              <w:t>4628582012</w:t>
            </w:r>
          </w:p>
        </w:tc>
        <w:tc>
          <w:tcPr>
            <w:tcW w:w="981" w:type="pct"/>
            <w:gridSpan w:val="2"/>
            <w:tcBorders>
              <w:top w:val="single" w:sz="8" w:space="0" w:color="000066"/>
              <w:left w:val="nil"/>
              <w:bottom w:val="nil"/>
              <w:right w:val="single" w:sz="8" w:space="0" w:color="000000"/>
            </w:tcBorders>
            <w:shd w:val="clear" w:color="auto" w:fill="auto"/>
            <w:noWrap/>
            <w:vAlign w:val="center"/>
          </w:tcPr>
          <w:p w14:paraId="0BBC9B18" w14:textId="77777777" w:rsidR="00953B9A" w:rsidRPr="00C916D0" w:rsidRDefault="00953B9A" w:rsidP="00953B9A">
            <w:pPr>
              <w:spacing w:line="300" w:lineRule="auto"/>
              <w:rPr>
                <w:rFonts w:ascii="Times New Roman" w:eastAsia="Times New Roman" w:hAnsi="Times New Roman" w:cs="Times New Roman"/>
                <w:b/>
                <w:kern w:val="0"/>
                <w:sz w:val="16"/>
                <w:szCs w:val="16"/>
                <w:lang w:eastAsia="tr-TR"/>
                <w14:ligatures w14:val="none"/>
              </w:rPr>
            </w:pPr>
            <w:r w:rsidRPr="00C916D0">
              <w:rPr>
                <w:rFonts w:ascii="Times New Roman" w:eastAsia="Times New Roman" w:hAnsi="Times New Roman" w:cs="Times New Roman"/>
                <w:b/>
                <w:kern w:val="0"/>
                <w:sz w:val="16"/>
                <w:szCs w:val="16"/>
                <w:lang w:eastAsia="tr-TR"/>
                <w14:ligatures w14:val="none"/>
              </w:rPr>
              <w:t>Faks Numarası:</w:t>
            </w:r>
          </w:p>
        </w:tc>
        <w:tc>
          <w:tcPr>
            <w:tcW w:w="1571" w:type="pct"/>
            <w:gridSpan w:val="2"/>
            <w:tcBorders>
              <w:top w:val="single" w:sz="8" w:space="0" w:color="000066"/>
              <w:left w:val="nil"/>
              <w:bottom w:val="nil"/>
              <w:right w:val="single" w:sz="8" w:space="0" w:color="000000"/>
            </w:tcBorders>
            <w:shd w:val="clear" w:color="auto" w:fill="auto"/>
            <w:vAlign w:val="center"/>
          </w:tcPr>
          <w:p w14:paraId="5D969C51" w14:textId="77777777" w:rsidR="00953B9A" w:rsidRPr="00C916D0" w:rsidRDefault="00953B9A" w:rsidP="00953B9A">
            <w:pPr>
              <w:spacing w:line="300" w:lineRule="auto"/>
              <w:rPr>
                <w:rFonts w:ascii="Times New Roman" w:eastAsia="Times New Roman" w:hAnsi="Times New Roman" w:cs="Times New Roman"/>
                <w:kern w:val="0"/>
                <w:sz w:val="16"/>
                <w:szCs w:val="16"/>
                <w:lang w:eastAsia="tr-TR"/>
                <w14:ligatures w14:val="none"/>
              </w:rPr>
            </w:pPr>
          </w:p>
        </w:tc>
      </w:tr>
      <w:tr w:rsidR="00953B9A" w:rsidRPr="00C916D0" w14:paraId="021A785C" w14:textId="77777777" w:rsidTr="00953B9A">
        <w:trPr>
          <w:trHeight w:val="404"/>
        </w:trPr>
        <w:tc>
          <w:tcPr>
            <w:tcW w:w="686"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3C16857E" w14:textId="77777777" w:rsidR="00953B9A" w:rsidRPr="00C916D0" w:rsidRDefault="00953B9A" w:rsidP="00953B9A">
            <w:pPr>
              <w:spacing w:after="0" w:line="240" w:lineRule="auto"/>
              <w:rPr>
                <w:rFonts w:ascii="Times New Roman" w:eastAsia="Times New Roman" w:hAnsi="Times New Roman" w:cs="Times New Roman"/>
                <w:b/>
                <w:kern w:val="0"/>
                <w:sz w:val="16"/>
                <w:szCs w:val="16"/>
                <w:lang w:eastAsia="tr-TR"/>
                <w14:ligatures w14:val="none"/>
              </w:rPr>
            </w:pPr>
            <w:r w:rsidRPr="00C916D0">
              <w:rPr>
                <w:rFonts w:ascii="Times New Roman" w:eastAsia="Times New Roman" w:hAnsi="Times New Roman" w:cs="Times New Roman"/>
                <w:b/>
                <w:kern w:val="0"/>
                <w:sz w:val="16"/>
                <w:szCs w:val="16"/>
                <w:lang w:eastAsia="tr-TR"/>
                <w14:ligatures w14:val="none"/>
              </w:rPr>
              <w:t>e- Posta Adresi:</w:t>
            </w:r>
          </w:p>
        </w:tc>
        <w:tc>
          <w:tcPr>
            <w:tcW w:w="1762"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470C069E" w14:textId="0651711A" w:rsidR="00953B9A" w:rsidRPr="00C916D0" w:rsidRDefault="00953B9A" w:rsidP="00953B9A">
            <w:pPr>
              <w:spacing w:after="0" w:line="240" w:lineRule="auto"/>
              <w:rPr>
                <w:rFonts w:ascii="Times New Roman" w:eastAsia="Times New Roman" w:hAnsi="Times New Roman" w:cs="Times New Roman"/>
                <w:b/>
                <w:kern w:val="0"/>
                <w:sz w:val="16"/>
                <w:szCs w:val="16"/>
                <w:lang w:eastAsia="tr-TR"/>
                <w14:ligatures w14:val="none"/>
              </w:rPr>
            </w:pPr>
            <w:r>
              <w:rPr>
                <w:rFonts w:ascii="Times New Roman" w:eastAsia="Times New Roman" w:hAnsi="Times New Roman" w:cs="Times New Roman"/>
                <w:kern w:val="0"/>
                <w:sz w:val="16"/>
                <w:szCs w:val="16"/>
                <w:lang w:eastAsia="tr-TR"/>
                <w14:ligatures w14:val="none"/>
              </w:rPr>
              <w:t>7433381</w:t>
            </w:r>
            <w:r w:rsidRPr="00C916D0">
              <w:rPr>
                <w:rFonts w:ascii="Times New Roman" w:eastAsia="Times New Roman" w:hAnsi="Times New Roman" w:cs="Times New Roman"/>
                <w:kern w:val="0"/>
                <w:sz w:val="16"/>
                <w:szCs w:val="16"/>
                <w:lang w:eastAsia="tr-TR"/>
                <w14:ligatures w14:val="none"/>
              </w:rPr>
              <w:t>@meb.k12.tr</w:t>
            </w:r>
          </w:p>
        </w:tc>
        <w:tc>
          <w:tcPr>
            <w:tcW w:w="981" w:type="pct"/>
            <w:gridSpan w:val="2"/>
            <w:tcBorders>
              <w:top w:val="single" w:sz="8" w:space="0" w:color="000066"/>
              <w:left w:val="nil"/>
              <w:bottom w:val="nil"/>
              <w:right w:val="single" w:sz="8" w:space="0" w:color="000000"/>
            </w:tcBorders>
            <w:shd w:val="clear" w:color="auto" w:fill="auto"/>
            <w:noWrap/>
            <w:vAlign w:val="center"/>
          </w:tcPr>
          <w:p w14:paraId="3366BF0E" w14:textId="77777777" w:rsidR="00953B9A" w:rsidRPr="00C916D0" w:rsidRDefault="00953B9A" w:rsidP="00953B9A">
            <w:pPr>
              <w:spacing w:after="0" w:line="240" w:lineRule="auto"/>
              <w:rPr>
                <w:rFonts w:ascii="Times New Roman" w:eastAsia="Times New Roman" w:hAnsi="Times New Roman" w:cs="Times New Roman"/>
                <w:b/>
                <w:kern w:val="0"/>
                <w:sz w:val="16"/>
                <w:szCs w:val="16"/>
                <w:lang w:eastAsia="tr-TR"/>
                <w14:ligatures w14:val="none"/>
              </w:rPr>
            </w:pPr>
            <w:r w:rsidRPr="00C916D0">
              <w:rPr>
                <w:rFonts w:ascii="Times New Roman" w:eastAsia="Times New Roman" w:hAnsi="Times New Roman" w:cs="Times New Roman"/>
                <w:b/>
                <w:kern w:val="0"/>
                <w:sz w:val="16"/>
                <w:szCs w:val="16"/>
                <w:lang w:eastAsia="tr-TR"/>
                <w14:ligatures w14:val="none"/>
              </w:rPr>
              <w:t>Web sayfası adresi:</w:t>
            </w:r>
          </w:p>
        </w:tc>
        <w:tc>
          <w:tcPr>
            <w:tcW w:w="1571" w:type="pct"/>
            <w:gridSpan w:val="2"/>
            <w:tcBorders>
              <w:top w:val="single" w:sz="8" w:space="0" w:color="000066"/>
              <w:left w:val="nil"/>
              <w:bottom w:val="nil"/>
              <w:right w:val="single" w:sz="8" w:space="0" w:color="000000"/>
            </w:tcBorders>
            <w:shd w:val="clear" w:color="auto" w:fill="auto"/>
            <w:vAlign w:val="center"/>
          </w:tcPr>
          <w:p w14:paraId="07BC45E5" w14:textId="77777777" w:rsidR="00953B9A" w:rsidRPr="00C916D0" w:rsidRDefault="00953B9A" w:rsidP="00953B9A">
            <w:pPr>
              <w:spacing w:after="0" w:line="24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kern w:val="0"/>
                <w:sz w:val="16"/>
                <w:szCs w:val="16"/>
                <w:lang w:eastAsia="tr-TR"/>
                <w14:ligatures w14:val="none"/>
              </w:rPr>
              <w:t>fevziyeilkokulu.meb.k12.tr/</w:t>
            </w:r>
          </w:p>
          <w:p w14:paraId="5CD21272" w14:textId="77777777" w:rsidR="00953B9A" w:rsidRPr="00C916D0" w:rsidRDefault="00953B9A" w:rsidP="00953B9A">
            <w:pPr>
              <w:spacing w:after="0" w:line="24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kern w:val="0"/>
                <w:sz w:val="16"/>
                <w:szCs w:val="16"/>
                <w:lang w:eastAsia="tr-TR"/>
                <w14:ligatures w14:val="none"/>
              </w:rPr>
              <w:t>fevziyeo.meb.k12.tr</w:t>
            </w:r>
          </w:p>
        </w:tc>
      </w:tr>
      <w:tr w:rsidR="00953B9A" w:rsidRPr="00C916D0" w14:paraId="05BDCBBE" w14:textId="77777777" w:rsidTr="00953B9A">
        <w:trPr>
          <w:trHeight w:val="404"/>
        </w:trPr>
        <w:tc>
          <w:tcPr>
            <w:tcW w:w="686"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4C8805D6" w14:textId="77777777" w:rsidR="00953B9A" w:rsidRPr="00C916D0" w:rsidRDefault="00953B9A" w:rsidP="00953B9A">
            <w:pPr>
              <w:spacing w:line="300" w:lineRule="auto"/>
              <w:rPr>
                <w:rFonts w:ascii="Times New Roman" w:eastAsia="Times New Roman" w:hAnsi="Times New Roman" w:cs="Times New Roman"/>
                <w:b/>
                <w:kern w:val="0"/>
                <w:sz w:val="16"/>
                <w:szCs w:val="16"/>
                <w:lang w:eastAsia="tr-TR"/>
                <w14:ligatures w14:val="none"/>
              </w:rPr>
            </w:pPr>
            <w:r w:rsidRPr="00C916D0">
              <w:rPr>
                <w:rFonts w:ascii="Times New Roman" w:eastAsia="Times New Roman" w:hAnsi="Times New Roman" w:cs="Times New Roman"/>
                <w:b/>
                <w:kern w:val="0"/>
                <w:sz w:val="16"/>
                <w:szCs w:val="16"/>
                <w:lang w:eastAsia="tr-TR"/>
                <w14:ligatures w14:val="none"/>
              </w:rPr>
              <w:t>Kurum Kodu:</w:t>
            </w:r>
          </w:p>
        </w:tc>
        <w:tc>
          <w:tcPr>
            <w:tcW w:w="1762"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1954C73A" w14:textId="77777777" w:rsidR="00953B9A" w:rsidRPr="00C916D0" w:rsidRDefault="00953B9A" w:rsidP="00953B9A">
            <w:pPr>
              <w:spacing w:line="300" w:lineRule="auto"/>
              <w:rPr>
                <w:rFonts w:ascii="Times New Roman" w:eastAsia="Times New Roman" w:hAnsi="Times New Roman" w:cs="Times New Roman"/>
                <w:b/>
                <w:kern w:val="0"/>
                <w:sz w:val="16"/>
                <w:szCs w:val="16"/>
                <w:lang w:eastAsia="tr-TR"/>
                <w14:ligatures w14:val="none"/>
              </w:rPr>
            </w:pPr>
            <w:r w:rsidRPr="00C916D0">
              <w:rPr>
                <w:rFonts w:ascii="Times New Roman" w:eastAsia="Times New Roman" w:hAnsi="Times New Roman" w:cs="Times New Roman"/>
                <w:b/>
                <w:kern w:val="0"/>
                <w:sz w:val="16"/>
                <w:szCs w:val="16"/>
                <w:lang w:eastAsia="tr-TR"/>
                <w14:ligatures w14:val="none"/>
              </w:rPr>
              <w:t>743384</w:t>
            </w:r>
          </w:p>
        </w:tc>
        <w:tc>
          <w:tcPr>
            <w:tcW w:w="981" w:type="pct"/>
            <w:gridSpan w:val="2"/>
            <w:tcBorders>
              <w:top w:val="single" w:sz="8" w:space="0" w:color="000066"/>
              <w:left w:val="nil"/>
              <w:bottom w:val="nil"/>
              <w:right w:val="single" w:sz="8" w:space="0" w:color="000000"/>
            </w:tcBorders>
            <w:shd w:val="clear" w:color="auto" w:fill="auto"/>
            <w:noWrap/>
            <w:vAlign w:val="center"/>
          </w:tcPr>
          <w:p w14:paraId="646BB670" w14:textId="77777777" w:rsidR="00953B9A" w:rsidRPr="00C916D0" w:rsidRDefault="00953B9A" w:rsidP="00953B9A">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b/>
                <w:kern w:val="0"/>
                <w:sz w:val="16"/>
                <w:szCs w:val="16"/>
                <w:lang w:eastAsia="tr-TR"/>
                <w14:ligatures w14:val="none"/>
              </w:rPr>
              <w:t>Öğretim Şekli:</w:t>
            </w:r>
          </w:p>
        </w:tc>
        <w:tc>
          <w:tcPr>
            <w:tcW w:w="1571" w:type="pct"/>
            <w:gridSpan w:val="2"/>
            <w:tcBorders>
              <w:top w:val="single" w:sz="8" w:space="0" w:color="000066"/>
              <w:left w:val="nil"/>
              <w:bottom w:val="nil"/>
              <w:right w:val="single" w:sz="8" w:space="0" w:color="000000"/>
            </w:tcBorders>
            <w:shd w:val="clear" w:color="auto" w:fill="auto"/>
            <w:vAlign w:val="center"/>
          </w:tcPr>
          <w:p w14:paraId="1342D3A3" w14:textId="77777777" w:rsidR="00953B9A" w:rsidRPr="00C916D0" w:rsidRDefault="00953B9A" w:rsidP="00953B9A">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kern w:val="0"/>
                <w:sz w:val="16"/>
                <w:szCs w:val="16"/>
                <w:lang w:eastAsia="tr-TR"/>
                <w14:ligatures w14:val="none"/>
              </w:rPr>
              <w:t>Tam gün</w:t>
            </w:r>
          </w:p>
        </w:tc>
      </w:tr>
      <w:tr w:rsidR="00953B9A" w:rsidRPr="00C916D0" w14:paraId="7829FB20" w14:textId="77777777" w:rsidTr="00953B9A">
        <w:trPr>
          <w:trHeight w:val="359"/>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5D3DDBFD" w14:textId="77777777" w:rsidR="00953B9A" w:rsidRPr="00C916D0" w:rsidRDefault="00953B9A" w:rsidP="00953B9A">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b/>
                <w:kern w:val="0"/>
                <w:sz w:val="16"/>
                <w:szCs w:val="16"/>
                <w:lang w:eastAsia="tr-TR"/>
                <w14:ligatures w14:val="none"/>
              </w:rPr>
              <w:t>Okulun Hizmete Giriş Tarihi : 1950</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14:paraId="292D59F2" w14:textId="77777777" w:rsidR="00953B9A" w:rsidRPr="00C916D0" w:rsidRDefault="00953B9A" w:rsidP="00953B9A">
            <w:pPr>
              <w:spacing w:line="300" w:lineRule="auto"/>
              <w:rPr>
                <w:rFonts w:ascii="Times New Roman" w:eastAsia="Times New Roman" w:hAnsi="Times New Roman" w:cs="Times New Roman"/>
                <w:b/>
                <w:kern w:val="0"/>
                <w:sz w:val="16"/>
                <w:szCs w:val="16"/>
                <w:lang w:eastAsia="tr-TR"/>
                <w14:ligatures w14:val="none"/>
              </w:rPr>
            </w:pPr>
            <w:r w:rsidRPr="00C916D0">
              <w:rPr>
                <w:rFonts w:ascii="Times New Roman" w:eastAsia="Times New Roman" w:hAnsi="Times New Roman" w:cs="Times New Roman"/>
                <w:b/>
                <w:kern w:val="0"/>
                <w:sz w:val="16"/>
                <w:szCs w:val="16"/>
                <w:lang w:eastAsia="tr-TR"/>
                <w14:ligatures w14:val="none"/>
              </w:rPr>
              <w:t>Toplam Çalışan sayısı</w:t>
            </w:r>
          </w:p>
        </w:tc>
        <w:tc>
          <w:tcPr>
            <w:tcW w:w="1571" w:type="pct"/>
            <w:gridSpan w:val="2"/>
            <w:tcBorders>
              <w:top w:val="single" w:sz="8" w:space="0" w:color="000066"/>
              <w:left w:val="nil"/>
              <w:bottom w:val="single" w:sz="8" w:space="0" w:color="000066"/>
              <w:right w:val="single" w:sz="8" w:space="0" w:color="000000"/>
            </w:tcBorders>
            <w:shd w:val="clear" w:color="auto" w:fill="auto"/>
            <w:vAlign w:val="center"/>
          </w:tcPr>
          <w:p w14:paraId="4BE05502" w14:textId="77777777" w:rsidR="00953B9A" w:rsidRPr="00C916D0" w:rsidRDefault="00953B9A" w:rsidP="00953B9A">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kern w:val="0"/>
                <w:sz w:val="16"/>
                <w:szCs w:val="16"/>
                <w:lang w:eastAsia="tr-TR"/>
                <w14:ligatures w14:val="none"/>
              </w:rPr>
              <w:t>8</w:t>
            </w:r>
          </w:p>
        </w:tc>
      </w:tr>
      <w:tr w:rsidR="00953B9A" w:rsidRPr="00C916D0" w14:paraId="09AF4170" w14:textId="77777777" w:rsidTr="00953B9A">
        <w:trPr>
          <w:trHeight w:val="18"/>
        </w:trPr>
        <w:tc>
          <w:tcPr>
            <w:tcW w:w="686"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7D93ECD0" w14:textId="77777777" w:rsidR="00953B9A" w:rsidRPr="00C916D0" w:rsidRDefault="00953B9A" w:rsidP="00953B9A">
            <w:pPr>
              <w:spacing w:line="300" w:lineRule="auto"/>
              <w:rPr>
                <w:rFonts w:ascii="Times New Roman" w:eastAsia="Times New Roman" w:hAnsi="Times New Roman" w:cs="Times New Roman"/>
                <w:b/>
                <w:kern w:val="0"/>
                <w:sz w:val="16"/>
                <w:szCs w:val="16"/>
                <w:lang w:eastAsia="tr-TR"/>
                <w14:ligatures w14:val="none"/>
              </w:rPr>
            </w:pPr>
            <w:r w:rsidRPr="00C916D0">
              <w:rPr>
                <w:rFonts w:ascii="Times New Roman" w:eastAsia="Times New Roman" w:hAnsi="Times New Roman" w:cs="Times New Roman"/>
                <w:b/>
                <w:kern w:val="0"/>
                <w:sz w:val="16"/>
                <w:szCs w:val="16"/>
                <w:lang w:eastAsia="tr-TR"/>
                <w14:ligatures w14:val="none"/>
              </w:rPr>
              <w:t>Öğrenci Sayısı:</w:t>
            </w:r>
          </w:p>
        </w:tc>
        <w:tc>
          <w:tcPr>
            <w:tcW w:w="407"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EF0E0DF" w14:textId="77777777" w:rsidR="00953B9A" w:rsidRPr="00C916D0" w:rsidRDefault="00953B9A" w:rsidP="00953B9A">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kern w:val="0"/>
                <w:sz w:val="16"/>
                <w:szCs w:val="16"/>
                <w:lang w:eastAsia="tr-TR"/>
                <w14:ligatures w14:val="none"/>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69EFA7D8" w14:textId="77777777" w:rsidR="00953B9A" w:rsidRPr="00C916D0" w:rsidRDefault="00953B9A" w:rsidP="00953B9A">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kern w:val="0"/>
                <w:sz w:val="16"/>
                <w:szCs w:val="16"/>
                <w:lang w:eastAsia="tr-TR"/>
                <w14:ligatures w14:val="none"/>
              </w:rPr>
              <w:t>31</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2A070BB2" w14:textId="77777777" w:rsidR="00953B9A" w:rsidRPr="00C916D0" w:rsidRDefault="00953B9A" w:rsidP="00953B9A">
            <w:pPr>
              <w:spacing w:line="300" w:lineRule="auto"/>
              <w:rPr>
                <w:rFonts w:ascii="Times New Roman" w:eastAsia="Times New Roman" w:hAnsi="Times New Roman" w:cs="Times New Roman"/>
                <w:b/>
                <w:kern w:val="0"/>
                <w:sz w:val="16"/>
                <w:szCs w:val="16"/>
                <w:lang w:eastAsia="tr-TR"/>
                <w14:ligatures w14:val="none"/>
              </w:rPr>
            </w:pPr>
            <w:r w:rsidRPr="00C916D0">
              <w:rPr>
                <w:rFonts w:ascii="Times New Roman" w:eastAsia="Times New Roman" w:hAnsi="Times New Roman" w:cs="Times New Roman"/>
                <w:b/>
                <w:kern w:val="0"/>
                <w:sz w:val="16"/>
                <w:szCs w:val="16"/>
                <w:lang w:eastAsia="tr-TR"/>
                <w14:ligatures w14:val="none"/>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14:paraId="6B5879A9" w14:textId="77777777" w:rsidR="00953B9A" w:rsidRPr="00C916D0" w:rsidRDefault="00953B9A" w:rsidP="00953B9A">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kern w:val="0"/>
                <w:sz w:val="16"/>
                <w:szCs w:val="16"/>
                <w:lang w:eastAsia="tr-TR"/>
                <w14:ligatures w14:val="none"/>
              </w:rPr>
              <w:t>Kadın</w:t>
            </w:r>
          </w:p>
        </w:tc>
        <w:tc>
          <w:tcPr>
            <w:tcW w:w="1571" w:type="pct"/>
            <w:gridSpan w:val="2"/>
            <w:tcBorders>
              <w:top w:val="single" w:sz="8" w:space="0" w:color="000066"/>
              <w:left w:val="single" w:sz="8" w:space="0" w:color="000066"/>
              <w:bottom w:val="nil"/>
              <w:right w:val="single" w:sz="8" w:space="0" w:color="000000"/>
            </w:tcBorders>
            <w:shd w:val="clear" w:color="auto" w:fill="auto"/>
            <w:vAlign w:val="center"/>
          </w:tcPr>
          <w:p w14:paraId="3C404BF8" w14:textId="6C05F3BE" w:rsidR="00953B9A" w:rsidRPr="00C916D0" w:rsidRDefault="00953B9A" w:rsidP="00953B9A">
            <w:pPr>
              <w:spacing w:line="300" w:lineRule="auto"/>
              <w:rPr>
                <w:rFonts w:ascii="Times New Roman" w:eastAsia="Times New Roman" w:hAnsi="Times New Roman" w:cs="Times New Roman"/>
                <w:kern w:val="0"/>
                <w:sz w:val="16"/>
                <w:szCs w:val="16"/>
                <w:lang w:eastAsia="tr-TR"/>
                <w14:ligatures w14:val="none"/>
              </w:rPr>
            </w:pPr>
            <w:r>
              <w:rPr>
                <w:rFonts w:ascii="Times New Roman" w:eastAsia="Times New Roman" w:hAnsi="Times New Roman" w:cs="Times New Roman"/>
                <w:kern w:val="0"/>
                <w:sz w:val="16"/>
                <w:szCs w:val="16"/>
                <w:lang w:eastAsia="tr-TR"/>
                <w14:ligatures w14:val="none"/>
              </w:rPr>
              <w:t>8</w:t>
            </w:r>
          </w:p>
        </w:tc>
      </w:tr>
      <w:tr w:rsidR="00953B9A" w:rsidRPr="00C916D0" w14:paraId="1C3EE98D" w14:textId="77777777" w:rsidTr="00953B9A">
        <w:trPr>
          <w:trHeight w:val="18"/>
        </w:trPr>
        <w:tc>
          <w:tcPr>
            <w:tcW w:w="686"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236E1F16" w14:textId="77777777" w:rsidR="00953B9A" w:rsidRPr="00C916D0" w:rsidRDefault="00953B9A" w:rsidP="00953B9A">
            <w:pPr>
              <w:spacing w:line="300" w:lineRule="auto"/>
              <w:rPr>
                <w:rFonts w:ascii="Times New Roman" w:eastAsia="Times New Roman" w:hAnsi="Times New Roman" w:cs="Times New Roman"/>
                <w:kern w:val="0"/>
                <w:sz w:val="16"/>
                <w:szCs w:val="16"/>
                <w:lang w:eastAsia="tr-TR"/>
                <w14:ligatures w14:val="none"/>
              </w:rPr>
            </w:pPr>
          </w:p>
        </w:tc>
        <w:tc>
          <w:tcPr>
            <w:tcW w:w="407" w:type="pct"/>
            <w:tcBorders>
              <w:top w:val="single" w:sz="8" w:space="0" w:color="000066"/>
              <w:left w:val="single" w:sz="8" w:space="0" w:color="000066"/>
              <w:bottom w:val="single" w:sz="8" w:space="0" w:color="000066"/>
              <w:right w:val="single" w:sz="8" w:space="0" w:color="000066"/>
            </w:tcBorders>
            <w:shd w:val="clear" w:color="auto" w:fill="auto"/>
            <w:vAlign w:val="center"/>
          </w:tcPr>
          <w:p w14:paraId="52AB47B6" w14:textId="77777777" w:rsidR="00953B9A" w:rsidRPr="00C916D0" w:rsidRDefault="00953B9A" w:rsidP="00953B9A">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kern w:val="0"/>
                <w:sz w:val="16"/>
                <w:szCs w:val="16"/>
                <w:lang w:eastAsia="tr-TR"/>
                <w14:ligatures w14:val="none"/>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0FEAFE37" w14:textId="32D4A0BA" w:rsidR="00953B9A" w:rsidRPr="00C916D0" w:rsidRDefault="00953B9A" w:rsidP="00953B9A">
            <w:pPr>
              <w:spacing w:line="300" w:lineRule="auto"/>
              <w:rPr>
                <w:rFonts w:ascii="Times New Roman" w:eastAsia="Times New Roman" w:hAnsi="Times New Roman" w:cs="Times New Roman"/>
                <w:kern w:val="0"/>
                <w:sz w:val="16"/>
                <w:szCs w:val="16"/>
                <w:lang w:eastAsia="tr-TR"/>
                <w14:ligatures w14:val="none"/>
              </w:rPr>
            </w:pPr>
            <w:r>
              <w:rPr>
                <w:rFonts w:ascii="Times New Roman" w:eastAsia="Times New Roman" w:hAnsi="Times New Roman" w:cs="Times New Roman"/>
                <w:kern w:val="0"/>
                <w:sz w:val="16"/>
                <w:szCs w:val="16"/>
                <w:lang w:eastAsia="tr-TR"/>
                <w14:ligatures w14:val="none"/>
              </w:rPr>
              <w:t>33</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45274970" w14:textId="77777777" w:rsidR="00953B9A" w:rsidRPr="00C916D0" w:rsidRDefault="00953B9A" w:rsidP="00953B9A">
            <w:pPr>
              <w:spacing w:line="300" w:lineRule="auto"/>
              <w:rPr>
                <w:rFonts w:ascii="Times New Roman" w:eastAsia="Times New Roman" w:hAnsi="Times New Roman" w:cs="Times New Roman"/>
                <w:kern w:val="0"/>
                <w:sz w:val="16"/>
                <w:szCs w:val="16"/>
                <w:lang w:eastAsia="tr-TR"/>
                <w14:ligatures w14:val="none"/>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14:paraId="0F393624" w14:textId="77777777" w:rsidR="00953B9A" w:rsidRPr="00C916D0" w:rsidRDefault="00953B9A" w:rsidP="00953B9A">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kern w:val="0"/>
                <w:sz w:val="16"/>
                <w:szCs w:val="16"/>
                <w:lang w:eastAsia="tr-TR"/>
                <w14:ligatures w14:val="none"/>
              </w:rPr>
              <w:t>Erkek</w:t>
            </w:r>
          </w:p>
        </w:tc>
        <w:tc>
          <w:tcPr>
            <w:tcW w:w="1571" w:type="pct"/>
            <w:gridSpan w:val="2"/>
            <w:tcBorders>
              <w:top w:val="single" w:sz="8" w:space="0" w:color="000066"/>
              <w:left w:val="single" w:sz="8" w:space="0" w:color="000066"/>
              <w:bottom w:val="nil"/>
              <w:right w:val="single" w:sz="8" w:space="0" w:color="000000"/>
            </w:tcBorders>
            <w:shd w:val="clear" w:color="auto" w:fill="auto"/>
            <w:vAlign w:val="center"/>
          </w:tcPr>
          <w:p w14:paraId="20DEBE80" w14:textId="22BC5388" w:rsidR="00953B9A" w:rsidRPr="00C916D0" w:rsidRDefault="00953B9A" w:rsidP="00953B9A">
            <w:pPr>
              <w:spacing w:line="300" w:lineRule="auto"/>
              <w:rPr>
                <w:rFonts w:ascii="Times New Roman" w:eastAsia="Times New Roman" w:hAnsi="Times New Roman" w:cs="Times New Roman"/>
                <w:kern w:val="0"/>
                <w:sz w:val="16"/>
                <w:szCs w:val="16"/>
                <w:lang w:eastAsia="tr-TR"/>
                <w14:ligatures w14:val="none"/>
              </w:rPr>
            </w:pPr>
            <w:r>
              <w:rPr>
                <w:rFonts w:ascii="Times New Roman" w:eastAsia="Times New Roman" w:hAnsi="Times New Roman" w:cs="Times New Roman"/>
                <w:kern w:val="0"/>
                <w:sz w:val="16"/>
                <w:szCs w:val="16"/>
                <w:lang w:eastAsia="tr-TR"/>
                <w14:ligatures w14:val="none"/>
              </w:rPr>
              <w:t>5</w:t>
            </w:r>
          </w:p>
        </w:tc>
      </w:tr>
      <w:tr w:rsidR="00953B9A" w:rsidRPr="00C916D0" w14:paraId="4744DA80" w14:textId="77777777" w:rsidTr="00953B9A">
        <w:trPr>
          <w:trHeight w:val="18"/>
        </w:trPr>
        <w:tc>
          <w:tcPr>
            <w:tcW w:w="686"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349290C7" w14:textId="77777777" w:rsidR="00953B9A" w:rsidRPr="00C916D0" w:rsidRDefault="00953B9A" w:rsidP="00953B9A">
            <w:pPr>
              <w:spacing w:line="300" w:lineRule="auto"/>
              <w:rPr>
                <w:rFonts w:ascii="Times New Roman" w:eastAsia="Times New Roman" w:hAnsi="Times New Roman" w:cs="Times New Roman"/>
                <w:kern w:val="0"/>
                <w:sz w:val="16"/>
                <w:szCs w:val="16"/>
                <w:lang w:eastAsia="tr-TR"/>
                <w14:ligatures w14:val="none"/>
              </w:rPr>
            </w:pPr>
          </w:p>
        </w:tc>
        <w:tc>
          <w:tcPr>
            <w:tcW w:w="407" w:type="pct"/>
            <w:tcBorders>
              <w:top w:val="single" w:sz="8" w:space="0" w:color="000066"/>
              <w:left w:val="single" w:sz="8" w:space="0" w:color="000066"/>
              <w:bottom w:val="single" w:sz="8" w:space="0" w:color="000066"/>
              <w:right w:val="single" w:sz="8" w:space="0" w:color="000066"/>
            </w:tcBorders>
            <w:shd w:val="clear" w:color="auto" w:fill="auto"/>
            <w:vAlign w:val="center"/>
          </w:tcPr>
          <w:p w14:paraId="75C8F1DD" w14:textId="77777777" w:rsidR="00953B9A" w:rsidRPr="00C916D0" w:rsidRDefault="00953B9A" w:rsidP="00953B9A">
            <w:pPr>
              <w:spacing w:line="300" w:lineRule="auto"/>
              <w:rPr>
                <w:rFonts w:ascii="Times New Roman" w:eastAsia="Times New Roman" w:hAnsi="Times New Roman" w:cs="Times New Roman"/>
                <w:b/>
                <w:kern w:val="0"/>
                <w:sz w:val="16"/>
                <w:szCs w:val="16"/>
                <w:lang w:eastAsia="tr-TR"/>
                <w14:ligatures w14:val="none"/>
              </w:rPr>
            </w:pPr>
            <w:r w:rsidRPr="00C916D0">
              <w:rPr>
                <w:rFonts w:ascii="Times New Roman" w:eastAsia="Times New Roman" w:hAnsi="Times New Roman" w:cs="Times New Roman"/>
                <w:b/>
                <w:kern w:val="0"/>
                <w:sz w:val="16"/>
                <w:szCs w:val="16"/>
                <w:lang w:eastAsia="tr-TR"/>
                <w14:ligatures w14:val="none"/>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38F3A7BE" w14:textId="488DBF84" w:rsidR="00953B9A" w:rsidRPr="00C916D0" w:rsidRDefault="00953B9A" w:rsidP="00953B9A">
            <w:pPr>
              <w:spacing w:line="300" w:lineRule="auto"/>
              <w:rPr>
                <w:rFonts w:ascii="Times New Roman" w:eastAsia="Times New Roman" w:hAnsi="Times New Roman" w:cs="Times New Roman"/>
                <w:kern w:val="0"/>
                <w:sz w:val="16"/>
                <w:szCs w:val="16"/>
                <w:lang w:eastAsia="tr-TR"/>
                <w14:ligatures w14:val="none"/>
              </w:rPr>
            </w:pPr>
            <w:r>
              <w:rPr>
                <w:rFonts w:ascii="Times New Roman" w:eastAsia="Times New Roman" w:hAnsi="Times New Roman" w:cs="Times New Roman"/>
                <w:kern w:val="0"/>
                <w:sz w:val="16"/>
                <w:szCs w:val="16"/>
                <w:lang w:eastAsia="tr-TR"/>
                <w14:ligatures w14:val="none"/>
              </w:rPr>
              <w:t>64</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7676F29F" w14:textId="77777777" w:rsidR="00953B9A" w:rsidRPr="00C916D0" w:rsidRDefault="00953B9A" w:rsidP="00953B9A">
            <w:pPr>
              <w:spacing w:line="300" w:lineRule="auto"/>
              <w:rPr>
                <w:rFonts w:ascii="Times New Roman" w:eastAsia="Times New Roman" w:hAnsi="Times New Roman" w:cs="Times New Roman"/>
                <w:kern w:val="0"/>
                <w:sz w:val="16"/>
                <w:szCs w:val="16"/>
                <w:lang w:eastAsia="tr-TR"/>
                <w14:ligatures w14:val="none"/>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C46AC5B" w14:textId="77777777" w:rsidR="00953B9A" w:rsidRPr="00C916D0" w:rsidRDefault="00953B9A" w:rsidP="00953B9A">
            <w:pPr>
              <w:spacing w:line="300" w:lineRule="auto"/>
              <w:rPr>
                <w:rFonts w:ascii="Times New Roman" w:eastAsia="Times New Roman" w:hAnsi="Times New Roman" w:cs="Times New Roman"/>
                <w:b/>
                <w:kern w:val="0"/>
                <w:sz w:val="16"/>
                <w:szCs w:val="16"/>
                <w:lang w:eastAsia="tr-TR"/>
                <w14:ligatures w14:val="none"/>
              </w:rPr>
            </w:pPr>
            <w:r w:rsidRPr="00C916D0">
              <w:rPr>
                <w:rFonts w:ascii="Times New Roman" w:eastAsia="Times New Roman" w:hAnsi="Times New Roman" w:cs="Times New Roman"/>
                <w:b/>
                <w:kern w:val="0"/>
                <w:sz w:val="16"/>
                <w:szCs w:val="16"/>
                <w:lang w:eastAsia="tr-TR"/>
                <w14:ligatures w14:val="none"/>
              </w:rPr>
              <w:t>Toplam</w:t>
            </w:r>
          </w:p>
        </w:tc>
        <w:tc>
          <w:tcPr>
            <w:tcW w:w="1571"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4E4EFCCB" w14:textId="1DD5E1AD" w:rsidR="00953B9A" w:rsidRPr="00C916D0" w:rsidRDefault="00953B9A" w:rsidP="00953B9A">
            <w:pPr>
              <w:spacing w:line="300" w:lineRule="auto"/>
              <w:rPr>
                <w:rFonts w:ascii="Times New Roman" w:eastAsia="Times New Roman" w:hAnsi="Times New Roman" w:cs="Times New Roman"/>
                <w:kern w:val="0"/>
                <w:sz w:val="16"/>
                <w:szCs w:val="16"/>
                <w:lang w:eastAsia="tr-TR"/>
                <w14:ligatures w14:val="none"/>
              </w:rPr>
            </w:pPr>
            <w:r>
              <w:rPr>
                <w:rFonts w:ascii="Times New Roman" w:eastAsia="Times New Roman" w:hAnsi="Times New Roman" w:cs="Times New Roman"/>
                <w:kern w:val="0"/>
                <w:sz w:val="16"/>
                <w:szCs w:val="16"/>
                <w:lang w:eastAsia="tr-TR"/>
                <w14:ligatures w14:val="none"/>
              </w:rPr>
              <w:t>13</w:t>
            </w:r>
          </w:p>
        </w:tc>
      </w:tr>
      <w:tr w:rsidR="00953B9A" w:rsidRPr="00C916D0" w14:paraId="13793EBE" w14:textId="77777777" w:rsidTr="00953B9A">
        <w:trPr>
          <w:trHeight w:val="18"/>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377F49C6" w14:textId="77777777" w:rsidR="00953B9A" w:rsidRPr="00C916D0" w:rsidRDefault="00953B9A" w:rsidP="00953B9A">
            <w:pPr>
              <w:spacing w:line="300" w:lineRule="auto"/>
              <w:rPr>
                <w:rFonts w:ascii="Times New Roman" w:eastAsia="Times New Roman" w:hAnsi="Times New Roman" w:cs="Times New Roman"/>
                <w:b/>
                <w:kern w:val="0"/>
                <w:sz w:val="16"/>
                <w:szCs w:val="16"/>
                <w:lang w:eastAsia="tr-TR"/>
                <w14:ligatures w14:val="none"/>
              </w:rPr>
            </w:pPr>
            <w:r w:rsidRPr="00C916D0">
              <w:rPr>
                <w:rFonts w:ascii="Times New Roman" w:eastAsia="Times New Roman" w:hAnsi="Times New Roman" w:cs="Times New Roman"/>
                <w:b/>
                <w:kern w:val="0"/>
                <w:sz w:val="16"/>
                <w:szCs w:val="16"/>
                <w:lang w:eastAsia="tr-TR"/>
                <w14:ligatures w14:val="none"/>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93E12A3" w14:textId="05A76A3C" w:rsidR="00953B9A" w:rsidRPr="00C916D0" w:rsidRDefault="00953B9A" w:rsidP="00953B9A">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kern w:val="0"/>
                <w:sz w:val="16"/>
                <w:szCs w:val="16"/>
                <w:lang w:eastAsia="tr-TR"/>
                <w14:ligatures w14:val="none"/>
              </w:rPr>
              <w:t>:</w:t>
            </w:r>
            <w:r>
              <w:rPr>
                <w:rFonts w:ascii="Times New Roman" w:eastAsia="Times New Roman" w:hAnsi="Times New Roman" w:cs="Times New Roman"/>
                <w:kern w:val="0"/>
                <w:sz w:val="16"/>
                <w:szCs w:val="16"/>
                <w:lang w:eastAsia="tr-TR"/>
                <w14:ligatures w14:val="none"/>
              </w:rPr>
              <w:t>13</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4D5DCBA9" w14:textId="77777777" w:rsidR="00953B9A" w:rsidRPr="00C916D0" w:rsidRDefault="00953B9A" w:rsidP="00953B9A">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b/>
                <w:bCs/>
                <w:color w:val="000000"/>
                <w:kern w:val="0"/>
                <w:sz w:val="16"/>
                <w:szCs w:val="16"/>
                <w:lang w:eastAsia="tr-TR"/>
                <w14:ligatures w14:val="none"/>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225AE112" w14:textId="77777777" w:rsidR="00953B9A" w:rsidRPr="00C916D0" w:rsidRDefault="00953B9A" w:rsidP="00953B9A">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kern w:val="0"/>
                <w:sz w:val="16"/>
                <w:szCs w:val="16"/>
                <w:lang w:eastAsia="tr-TR"/>
                <w14:ligatures w14:val="none"/>
              </w:rPr>
              <w:t>:13</w:t>
            </w:r>
          </w:p>
        </w:tc>
      </w:tr>
      <w:tr w:rsidR="00953B9A" w:rsidRPr="00C916D0" w14:paraId="4EBD0317" w14:textId="77777777" w:rsidTr="00953B9A">
        <w:trPr>
          <w:trHeight w:val="18"/>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2D68B247" w14:textId="77777777" w:rsidR="00953B9A" w:rsidRPr="00C916D0" w:rsidRDefault="00953B9A" w:rsidP="00953B9A">
            <w:pPr>
              <w:spacing w:line="300" w:lineRule="auto"/>
              <w:rPr>
                <w:rFonts w:ascii="Times New Roman" w:eastAsia="Times New Roman" w:hAnsi="Times New Roman" w:cs="Times New Roman"/>
                <w:b/>
                <w:kern w:val="0"/>
                <w:sz w:val="16"/>
                <w:szCs w:val="16"/>
                <w:lang w:eastAsia="tr-TR"/>
                <w14:ligatures w14:val="none"/>
              </w:rPr>
            </w:pPr>
            <w:r w:rsidRPr="00C916D0">
              <w:rPr>
                <w:rFonts w:ascii="Times New Roman" w:eastAsia="Times New Roman" w:hAnsi="Times New Roman" w:cs="Times New Roman"/>
                <w:b/>
                <w:bCs/>
                <w:color w:val="000000"/>
                <w:kern w:val="0"/>
                <w:sz w:val="16"/>
                <w:szCs w:val="16"/>
                <w:lang w:eastAsia="tr-TR"/>
                <w14:ligatures w14:val="none"/>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48C0A90" w14:textId="7E57D0A4" w:rsidR="00953B9A" w:rsidRPr="00C916D0" w:rsidRDefault="00953B9A" w:rsidP="00953B9A">
            <w:pPr>
              <w:spacing w:line="300" w:lineRule="auto"/>
              <w:rPr>
                <w:rFonts w:ascii="Times New Roman" w:eastAsia="Times New Roman" w:hAnsi="Times New Roman" w:cs="Times New Roman"/>
                <w:kern w:val="0"/>
                <w:sz w:val="16"/>
                <w:szCs w:val="16"/>
                <w:lang w:eastAsia="tr-TR"/>
                <w14:ligatures w14:val="none"/>
              </w:rPr>
            </w:pPr>
            <w:r>
              <w:rPr>
                <w:rFonts w:ascii="Times New Roman" w:eastAsia="Times New Roman" w:hAnsi="Times New Roman" w:cs="Times New Roman"/>
                <w:kern w:val="0"/>
                <w:sz w:val="16"/>
                <w:szCs w:val="16"/>
                <w:lang w:eastAsia="tr-TR"/>
                <w14:ligatures w14:val="none"/>
              </w:rPr>
              <w:t>:5</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2B7DF5B4" w14:textId="77777777" w:rsidR="00953B9A" w:rsidRPr="00C916D0" w:rsidRDefault="00953B9A" w:rsidP="00953B9A">
            <w:pPr>
              <w:spacing w:line="300" w:lineRule="auto"/>
              <w:rPr>
                <w:rFonts w:ascii="Times New Roman" w:eastAsia="Times New Roman" w:hAnsi="Times New Roman" w:cs="Times New Roman"/>
                <w:b/>
                <w:bCs/>
                <w:color w:val="000000"/>
                <w:kern w:val="0"/>
                <w:sz w:val="16"/>
                <w:szCs w:val="16"/>
                <w:lang w:eastAsia="tr-TR"/>
                <w14:ligatures w14:val="none"/>
              </w:rPr>
            </w:pPr>
            <w:r w:rsidRPr="00C916D0">
              <w:rPr>
                <w:rFonts w:ascii="Times New Roman" w:eastAsia="Times New Roman" w:hAnsi="Times New Roman" w:cs="Times New Roman"/>
                <w:b/>
                <w:bCs/>
                <w:color w:val="000000"/>
                <w:kern w:val="0"/>
                <w:sz w:val="16"/>
                <w:szCs w:val="16"/>
                <w:lang w:eastAsia="tr-TR"/>
                <w14:ligatures w14:val="none"/>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1A47C77F" w14:textId="77777777" w:rsidR="00953B9A" w:rsidRPr="00C916D0" w:rsidRDefault="00953B9A" w:rsidP="00953B9A">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kern w:val="0"/>
                <w:sz w:val="16"/>
                <w:szCs w:val="16"/>
                <w:lang w:eastAsia="tr-TR"/>
                <w14:ligatures w14:val="none"/>
              </w:rPr>
              <w:t>:0</w:t>
            </w:r>
          </w:p>
        </w:tc>
      </w:tr>
      <w:tr w:rsidR="00953B9A" w:rsidRPr="00C916D0" w14:paraId="2428F79F" w14:textId="77777777" w:rsidTr="00953B9A">
        <w:trPr>
          <w:trHeight w:val="18"/>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442C6CC9" w14:textId="77777777" w:rsidR="00953B9A" w:rsidRPr="00C916D0" w:rsidRDefault="00953B9A" w:rsidP="00953B9A">
            <w:pPr>
              <w:spacing w:line="300" w:lineRule="auto"/>
              <w:rPr>
                <w:rFonts w:ascii="Times New Roman" w:eastAsia="Times New Roman" w:hAnsi="Times New Roman" w:cs="Times New Roman"/>
                <w:b/>
                <w:kern w:val="0"/>
                <w:sz w:val="16"/>
                <w:szCs w:val="16"/>
                <w:lang w:eastAsia="tr-TR"/>
                <w14:ligatures w14:val="none"/>
              </w:rPr>
            </w:pPr>
            <w:r w:rsidRPr="00C916D0">
              <w:rPr>
                <w:rFonts w:ascii="Times New Roman" w:eastAsia="Times New Roman" w:hAnsi="Times New Roman" w:cs="Times New Roman"/>
                <w:b/>
                <w:kern w:val="0"/>
                <w:sz w:val="16"/>
                <w:szCs w:val="16"/>
                <w:lang w:eastAsia="tr-TR"/>
                <w14:ligatures w14:val="none"/>
              </w:rPr>
              <w:t xml:space="preserve">Öğrenci Başına Düşen Toplam Gider </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77563647" w14:textId="77777777" w:rsidR="00953B9A" w:rsidRPr="00C916D0" w:rsidRDefault="00953B9A" w:rsidP="00953B9A">
            <w:pPr>
              <w:spacing w:line="300" w:lineRule="auto"/>
              <w:rPr>
                <w:rFonts w:ascii="Times New Roman" w:eastAsia="Times New Roman" w:hAnsi="Times New Roman" w:cs="Times New Roman"/>
                <w:kern w:val="0"/>
                <w:sz w:val="16"/>
                <w:szCs w:val="16"/>
                <w:lang w:eastAsia="tr-TR"/>
                <w14:ligatures w14:val="none"/>
              </w:rPr>
            </w:pPr>
            <w:r w:rsidRPr="00C916D0">
              <w:rPr>
                <w:rFonts w:ascii="Times New Roman" w:eastAsia="Times New Roman" w:hAnsi="Times New Roman" w:cs="Times New Roman"/>
                <w:kern w:val="0"/>
                <w:sz w:val="16"/>
                <w:szCs w:val="16"/>
                <w:lang w:eastAsia="tr-TR"/>
                <w14:ligatures w14:val="none"/>
              </w:rPr>
              <w:t>100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416D4B23" w14:textId="77777777" w:rsidR="00953B9A" w:rsidRPr="00C916D0" w:rsidRDefault="00953B9A" w:rsidP="00953B9A">
            <w:pPr>
              <w:spacing w:line="300" w:lineRule="auto"/>
              <w:rPr>
                <w:rFonts w:ascii="Times New Roman" w:eastAsia="Times New Roman" w:hAnsi="Times New Roman" w:cs="Times New Roman"/>
                <w:b/>
                <w:bCs/>
                <w:color w:val="000000"/>
                <w:kern w:val="0"/>
                <w:sz w:val="16"/>
                <w:szCs w:val="16"/>
                <w:lang w:eastAsia="tr-TR"/>
                <w14:ligatures w14:val="none"/>
              </w:rPr>
            </w:pPr>
            <w:r w:rsidRPr="00C916D0">
              <w:rPr>
                <w:rFonts w:ascii="Times New Roman" w:eastAsia="Times New Roman" w:hAnsi="Times New Roman" w:cs="Times New Roman"/>
                <w:b/>
                <w:bCs/>
                <w:color w:val="000000"/>
                <w:kern w:val="0"/>
                <w:sz w:val="16"/>
                <w:szCs w:val="16"/>
                <w:lang w:eastAsia="tr-TR"/>
                <w14:ligatures w14:val="none"/>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18E8559C" w14:textId="77777777" w:rsidR="00953B9A" w:rsidRPr="00C916D0" w:rsidRDefault="00953B9A" w:rsidP="00953B9A">
            <w:pPr>
              <w:spacing w:line="300" w:lineRule="auto"/>
              <w:rPr>
                <w:rFonts w:ascii="Times New Roman" w:eastAsia="Times New Roman" w:hAnsi="Times New Roman" w:cs="Times New Roman"/>
                <w:kern w:val="0"/>
                <w:sz w:val="16"/>
                <w:szCs w:val="16"/>
                <w:lang w:eastAsia="tr-TR"/>
                <w14:ligatures w14:val="none"/>
              </w:rPr>
            </w:pPr>
            <w:r>
              <w:rPr>
                <w:rFonts w:ascii="Times New Roman" w:eastAsia="Times New Roman" w:hAnsi="Times New Roman" w:cs="Times New Roman"/>
                <w:kern w:val="0"/>
                <w:sz w:val="16"/>
                <w:szCs w:val="16"/>
                <w:lang w:eastAsia="tr-TR"/>
                <w14:ligatures w14:val="none"/>
              </w:rPr>
              <w:t>7</w:t>
            </w:r>
          </w:p>
        </w:tc>
      </w:tr>
    </w:tbl>
    <w:p w14:paraId="37542D3F" w14:textId="77777777" w:rsidR="00953B9A" w:rsidRPr="004B0B85" w:rsidRDefault="00953B9A" w:rsidP="00955BEF">
      <w:pPr>
        <w:spacing w:line="360" w:lineRule="auto"/>
        <w:ind w:left="118" w:right="114"/>
        <w:jc w:val="both"/>
        <w:rPr>
          <w:i/>
          <w:sz w:val="24"/>
        </w:rPr>
      </w:pPr>
    </w:p>
    <w:p w14:paraId="08747AC7" w14:textId="77777777" w:rsidR="003F5AB6" w:rsidRPr="004B0B85" w:rsidRDefault="003F5AB6" w:rsidP="003F5AB6">
      <w:pPr>
        <w:pStyle w:val="GvdeMetni"/>
        <w:spacing w:line="360" w:lineRule="auto"/>
        <w:ind w:left="118" w:right="276"/>
        <w:jc w:val="both"/>
        <w:rPr>
          <w:lang w:val="tr-TR"/>
        </w:rPr>
      </w:pPr>
    </w:p>
    <w:p w14:paraId="66B30A19" w14:textId="054FAB57" w:rsidR="00EF0E96" w:rsidRPr="00044991" w:rsidRDefault="00907E5E" w:rsidP="00044991">
      <w:pPr>
        <w:tabs>
          <w:tab w:val="left" w:pos="839"/>
        </w:tabs>
        <w:spacing w:before="280"/>
        <w:jc w:val="both"/>
        <w:rPr>
          <w:b/>
          <w:sz w:val="32"/>
        </w:rPr>
      </w:pPr>
      <w:r>
        <w:rPr>
          <w:noProof/>
          <w:lang w:eastAsia="tr-TR"/>
        </w:rPr>
        <mc:AlternateContent>
          <mc:Choice Requires="wps">
            <w:drawing>
              <wp:anchor distT="0" distB="0" distL="114300" distR="114300" simplePos="0" relativeHeight="251667456" behindDoc="0" locked="0" layoutInCell="1" allowOverlap="1" wp14:anchorId="6420AB67" wp14:editId="09CFD5F4">
                <wp:simplePos x="0" y="0"/>
                <wp:positionH relativeFrom="column">
                  <wp:posOffset>6489065</wp:posOffset>
                </wp:positionH>
                <wp:positionV relativeFrom="paragraph">
                  <wp:posOffset>149860</wp:posOffset>
                </wp:positionV>
                <wp:extent cx="262890" cy="182880"/>
                <wp:effectExtent l="12065" t="6985" r="10795" b="10160"/>
                <wp:wrapNone/>
                <wp:docPr id="5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FE454" id="Rectangle 11" o:spid="_x0000_s1026" style="position:absolute;margin-left:510.95pt;margin-top:11.8pt;width:20.7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" fillcolor="#0070c0"/>
            </w:pict>
          </mc:Fallback>
        </mc:AlternateContent>
      </w:r>
      <w:r w:rsidR="00EF0E96" w:rsidRPr="00044991">
        <w:rPr>
          <w:b/>
          <w:sz w:val="32"/>
        </w:rPr>
        <w:br w:type="page"/>
      </w:r>
    </w:p>
    <w:p w14:paraId="33E902B6" w14:textId="1B793F5B" w:rsidR="005925A0" w:rsidRPr="00EC2214" w:rsidRDefault="00EF0E96" w:rsidP="00EC2214">
      <w:pPr>
        <w:pStyle w:val="ListeParagraf"/>
        <w:numPr>
          <w:ilvl w:val="1"/>
          <w:numId w:val="24"/>
        </w:numPr>
        <w:tabs>
          <w:tab w:val="left" w:pos="839"/>
        </w:tabs>
        <w:spacing w:before="118" w:line="360" w:lineRule="auto"/>
        <w:ind w:left="118" w:right="114"/>
        <w:jc w:val="both"/>
        <w:rPr>
          <w:color w:val="00B050"/>
          <w:lang w:val="tr-TR"/>
        </w:rPr>
      </w:pPr>
      <w:r w:rsidRPr="00023C32">
        <w:rPr>
          <w:b/>
          <w:sz w:val="32"/>
          <w:lang w:val="tr-TR"/>
        </w:rPr>
        <w:lastRenderedPageBreak/>
        <w:t>Kurumsal Tarihçe</w:t>
      </w:r>
      <w:r w:rsidR="00023C32">
        <w:rPr>
          <w:b/>
          <w:sz w:val="32"/>
          <w:lang w:val="tr-TR"/>
        </w:rPr>
        <w:t xml:space="preserve"> </w:t>
      </w:r>
      <w:r w:rsidRPr="00023C32">
        <w:rPr>
          <w:lang w:val="tr-TR"/>
        </w:rPr>
        <w:t>Okul/</w:t>
      </w:r>
      <w:r w:rsidR="00023C32">
        <w:rPr>
          <w:lang w:val="tr-TR"/>
        </w:rPr>
        <w:t>Okulumuz V</w:t>
      </w:r>
      <w:r w:rsidR="005925A0">
        <w:rPr>
          <w:lang w:val="tr-TR"/>
        </w:rPr>
        <w:t>akfıkebir Fevziye Mahallesinde 1950-1951</w:t>
      </w:r>
      <w:r w:rsidRPr="00023C32">
        <w:rPr>
          <w:lang w:val="tr-TR"/>
        </w:rPr>
        <w:t xml:space="preserve"> </w:t>
      </w:r>
      <w:r w:rsidR="005925A0">
        <w:rPr>
          <w:lang w:val="tr-TR"/>
        </w:rPr>
        <w:t>eğitim öğretim yılında açılmıştır. İlk mezunlarını 1954 -1955 Eğitim öğretim yılı sonunda vermiştir.1991 yılında Fevziye üst mahalle ilkokulunun katılımıyla eğitim öğretime devam etmiştir. Bugüne kadar 979 mezun vermiştir. 1998 yılında kesintisiz 8 yıl eğitime geçilmesi nedeni ile Fevziye İlköğretim Okulu olan okulumuz 2012 yılında 4+4+4 sistemine geçilmesi ile yeniden Fevziye İlkokulu</w:t>
      </w:r>
      <w:r w:rsidR="00EC2214">
        <w:rPr>
          <w:lang w:val="tr-TR"/>
        </w:rPr>
        <w:t xml:space="preserve"> Fevziye Ortaokulu </w:t>
      </w:r>
      <w:r w:rsidR="005925A0" w:rsidRPr="00EC2214">
        <w:rPr>
          <w:lang w:val="tr-TR"/>
        </w:rPr>
        <w:t xml:space="preserve"> adını almıştır.</w:t>
      </w:r>
      <w:r w:rsidR="00EC2214">
        <w:rPr>
          <w:lang w:val="tr-TR"/>
        </w:rPr>
        <w:t xml:space="preserve"> </w:t>
      </w:r>
      <w:r w:rsidR="005925A0" w:rsidRPr="00EC2214">
        <w:rPr>
          <w:lang w:val="tr-TR"/>
        </w:rPr>
        <w:t>Okulumuz halen 10 mahallenin taşımalı eğitim merkezi olarak faaliyetini sürdürmektedir.</w:t>
      </w:r>
    </w:p>
    <w:p w14:paraId="3A0893D8" w14:textId="24EE6501" w:rsidR="00272413" w:rsidRPr="004B0B85" w:rsidRDefault="00272413" w:rsidP="00BD4E2F">
      <w:pPr>
        <w:pStyle w:val="ListeParagraf"/>
        <w:numPr>
          <w:ilvl w:val="1"/>
          <w:numId w:val="9"/>
        </w:numPr>
        <w:tabs>
          <w:tab w:val="left" w:pos="839"/>
        </w:tabs>
        <w:spacing w:before="280"/>
        <w:jc w:val="both"/>
        <w:rPr>
          <w:b/>
          <w:sz w:val="32"/>
          <w:lang w:val="tr-TR"/>
        </w:rPr>
      </w:pPr>
      <w:r w:rsidRPr="004B0B85">
        <w:rPr>
          <w:b/>
          <w:sz w:val="32"/>
          <w:lang w:val="tr-TR"/>
        </w:rPr>
        <w:t>Uygulanmakta Olan Stratejik Planın Değerlendirilmesi</w:t>
      </w:r>
    </w:p>
    <w:p w14:paraId="0CCF3772" w14:textId="2DFC683E" w:rsidR="00955BEF" w:rsidRDefault="00272413" w:rsidP="00272413">
      <w:pPr>
        <w:pStyle w:val="GvdeMetni"/>
        <w:spacing w:before="118" w:line="360" w:lineRule="auto"/>
        <w:ind w:left="118" w:right="115"/>
        <w:jc w:val="both"/>
        <w:rPr>
          <w:lang w:val="tr-TR"/>
        </w:rPr>
      </w:pPr>
      <w:r w:rsidRPr="004B0B85">
        <w:rPr>
          <w:lang w:val="tr-TR"/>
        </w:rPr>
        <w:t>Uygulanmakta olan stratejik</w:t>
      </w:r>
      <w:r w:rsidR="00955BEF">
        <w:rPr>
          <w:lang w:val="tr-TR"/>
        </w:rPr>
        <w:t xml:space="preserve"> planımız yüksek oranda gerçekleşme oranına sahiptir. Aksayan bölümler 2024-2028 planında hedeflerde ayrıca değerlendirilerek çalışılacaktır.</w:t>
      </w:r>
    </w:p>
    <w:p w14:paraId="16697233" w14:textId="77777777" w:rsidR="00272413" w:rsidRPr="004B0B85" w:rsidRDefault="00272413" w:rsidP="00272413">
      <w:pPr>
        <w:pStyle w:val="GvdeMetni"/>
        <w:rPr>
          <w:sz w:val="28"/>
          <w:lang w:val="tr-TR"/>
        </w:rPr>
      </w:pPr>
    </w:p>
    <w:p w14:paraId="664EDB7A" w14:textId="77777777" w:rsidR="00272413" w:rsidRPr="004B0B85" w:rsidRDefault="00272413" w:rsidP="00BD4E2F">
      <w:pPr>
        <w:pStyle w:val="ListeParagraf"/>
        <w:numPr>
          <w:ilvl w:val="1"/>
          <w:numId w:val="9"/>
        </w:numPr>
        <w:tabs>
          <w:tab w:val="left" w:pos="839"/>
        </w:tabs>
        <w:spacing w:before="280"/>
        <w:jc w:val="both"/>
        <w:rPr>
          <w:b/>
          <w:sz w:val="32"/>
          <w:lang w:val="tr-TR"/>
        </w:rPr>
      </w:pPr>
      <w:r w:rsidRPr="004B0B85">
        <w:rPr>
          <w:b/>
          <w:sz w:val="32"/>
          <w:lang w:val="tr-TR"/>
        </w:rPr>
        <w:t>Yasal Yükümlülükler ve Mevzuat Analizi</w:t>
      </w:r>
    </w:p>
    <w:p w14:paraId="08293F7D" w14:textId="34B45661" w:rsidR="00272413" w:rsidRPr="004B0B85" w:rsidRDefault="008F2C0F" w:rsidP="00C03FA7">
      <w:pPr>
        <w:pStyle w:val="GvdeMetni"/>
        <w:spacing w:before="121" w:line="360" w:lineRule="auto"/>
        <w:ind w:left="118" w:right="253"/>
        <w:jc w:val="both"/>
        <w:rPr>
          <w:lang w:val="tr-TR"/>
        </w:rPr>
      </w:pPr>
      <w:r>
        <w:rPr>
          <w:lang w:val="tr-TR"/>
        </w:rPr>
        <w:t>Okulumuz 1739 sayılı Miili Eğitim Temel K</w:t>
      </w:r>
      <w:r w:rsidR="00955BEF">
        <w:rPr>
          <w:lang w:val="tr-TR"/>
        </w:rPr>
        <w:t xml:space="preserve">anunu 222 sayılı </w:t>
      </w:r>
      <w:r>
        <w:rPr>
          <w:lang w:val="tr-TR"/>
        </w:rPr>
        <w:t>İlköğretim kanunu</w:t>
      </w:r>
      <w:r w:rsidR="00955BEF">
        <w:rPr>
          <w:lang w:val="tr-TR"/>
        </w:rPr>
        <w:t xml:space="preserve"> </w:t>
      </w:r>
      <w:r>
        <w:rPr>
          <w:lang w:val="tr-TR"/>
        </w:rPr>
        <w:t>ile ilgili yönetmelikler çerçevesinde çevre ve sosyolojik dıurum göz önünde bulun</w:t>
      </w:r>
      <w:r w:rsidR="00C03FA7">
        <w:rPr>
          <w:lang w:val="tr-TR"/>
        </w:rPr>
        <w:t>durularak faaliyet gerçekle</w:t>
      </w:r>
      <w:r>
        <w:rPr>
          <w:lang w:val="tr-TR"/>
        </w:rPr>
        <w:t>ştirmektedir.</w:t>
      </w:r>
      <w:r w:rsidR="00C03FA7">
        <w:rPr>
          <w:lang w:val="tr-TR"/>
        </w:rPr>
        <w:t xml:space="preserve"> Bu kapsamda Anasınıfı ve ilkokul d</w:t>
      </w:r>
      <w:r w:rsidR="00C916D0">
        <w:rPr>
          <w:lang w:val="tr-TR"/>
        </w:rPr>
        <w:t>üzeyinde eğitm öğretim faaliyeti</w:t>
      </w:r>
      <w:r w:rsidR="00C03FA7">
        <w:rPr>
          <w:lang w:val="tr-TR"/>
        </w:rPr>
        <w:t xml:space="preserve"> yürütülmektedir.</w:t>
      </w:r>
    </w:p>
    <w:p w14:paraId="317552A3" w14:textId="77777777" w:rsidR="00272413" w:rsidRPr="004B0B85" w:rsidRDefault="00272413" w:rsidP="00272413">
      <w:pPr>
        <w:pStyle w:val="GvdeMetni"/>
        <w:rPr>
          <w:sz w:val="20"/>
          <w:lang w:val="tr-TR"/>
        </w:rPr>
      </w:pPr>
    </w:p>
    <w:p w14:paraId="7CF001D7" w14:textId="77777777" w:rsidR="00272413" w:rsidRPr="004B0B85" w:rsidRDefault="00272413" w:rsidP="00272413">
      <w:pPr>
        <w:pStyle w:val="GvdeMetni"/>
        <w:rPr>
          <w:sz w:val="20"/>
          <w:lang w:val="tr-TR"/>
        </w:rPr>
      </w:pPr>
    </w:p>
    <w:p w14:paraId="1E839203" w14:textId="77777777" w:rsidR="00272413" w:rsidRPr="004B0B85" w:rsidRDefault="00272413" w:rsidP="00272413">
      <w:pPr>
        <w:pStyle w:val="GvdeMetni"/>
        <w:rPr>
          <w:sz w:val="20"/>
          <w:lang w:val="tr-TR"/>
        </w:rPr>
      </w:pPr>
    </w:p>
    <w:p w14:paraId="38854F23" w14:textId="77777777" w:rsidR="00272413" w:rsidRPr="004B0B85" w:rsidRDefault="00272413" w:rsidP="00272413">
      <w:pPr>
        <w:pStyle w:val="GvdeMetni"/>
        <w:spacing w:before="3"/>
        <w:rPr>
          <w:sz w:val="12"/>
          <w:lang w:val="tr-TR"/>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9"/>
      </w:tblGrid>
      <w:tr w:rsidR="00272413" w:rsidRPr="004B0B85" w14:paraId="5CAA7F1C" w14:textId="77777777" w:rsidTr="00683863">
        <w:trPr>
          <w:trHeight w:val="560"/>
        </w:trPr>
        <w:tc>
          <w:tcPr>
            <w:tcW w:w="9209" w:type="dxa"/>
            <w:shd w:val="clear" w:color="auto" w:fill="E2EFD9"/>
          </w:tcPr>
          <w:p w14:paraId="6D39C795" w14:textId="77777777" w:rsidR="00272413" w:rsidRPr="004B0B85" w:rsidRDefault="00272413" w:rsidP="00683863">
            <w:pPr>
              <w:pStyle w:val="TableParagraph"/>
              <w:spacing w:before="3" w:line="280" w:lineRule="exact"/>
              <w:ind w:left="103" w:right="98"/>
              <w:rPr>
                <w:b/>
                <w:sz w:val="24"/>
                <w:lang w:val="tr-TR"/>
              </w:rPr>
            </w:pPr>
            <w:r w:rsidRPr="004B0B85">
              <w:rPr>
                <w:b/>
                <w:sz w:val="24"/>
                <w:lang w:val="tr-TR"/>
              </w:rPr>
              <w:t>Yasal Yükümlülükler ve Mevzuat Analizi Aşamasında Cevaplandırılması Gereken Temel Sorular</w:t>
            </w:r>
          </w:p>
        </w:tc>
      </w:tr>
      <w:tr w:rsidR="00272413" w:rsidRPr="004B0B85" w14:paraId="5BFE25A0" w14:textId="77777777" w:rsidTr="00683863">
        <w:trPr>
          <w:trHeight w:val="1958"/>
        </w:trPr>
        <w:tc>
          <w:tcPr>
            <w:tcW w:w="9209" w:type="dxa"/>
          </w:tcPr>
          <w:p w14:paraId="13DB493D" w14:textId="3A8CA4AF" w:rsidR="00272413" w:rsidRPr="004B0B85" w:rsidRDefault="00272413" w:rsidP="00683863">
            <w:pPr>
              <w:pStyle w:val="TableParagraph"/>
              <w:spacing w:line="256" w:lineRule="auto"/>
              <w:ind w:left="823" w:right="98" w:hanging="360"/>
              <w:rPr>
                <w:sz w:val="24"/>
                <w:lang w:val="tr-TR"/>
              </w:rPr>
            </w:pPr>
            <w:r w:rsidRPr="004B0B85">
              <w:rPr>
                <w:rFonts w:ascii="Wingdings" w:hAnsi="Wingdings"/>
                <w:sz w:val="24"/>
                <w:lang w:val="tr-TR"/>
              </w:rPr>
              <w:t></w:t>
            </w:r>
            <w:r w:rsidRPr="004B0B85">
              <w:rPr>
                <w:rFonts w:ascii="Times New Roman" w:hAnsi="Times New Roman"/>
                <w:sz w:val="24"/>
                <w:lang w:val="tr-TR"/>
              </w:rPr>
              <w:t xml:space="preserve"> </w:t>
            </w:r>
            <w:r w:rsidR="005925A0">
              <w:rPr>
                <w:sz w:val="24"/>
                <w:lang w:val="tr-TR"/>
              </w:rPr>
              <w:t xml:space="preserve">Okulumuz Fevziye ilkokulu </w:t>
            </w:r>
            <w:r w:rsidR="00EC2214">
              <w:rPr>
                <w:sz w:val="24"/>
                <w:lang w:val="tr-TR"/>
              </w:rPr>
              <w:t xml:space="preserve">/ortaokulu </w:t>
            </w:r>
            <w:r w:rsidR="005925A0">
              <w:rPr>
                <w:sz w:val="24"/>
                <w:lang w:val="tr-TR"/>
              </w:rPr>
              <w:t xml:space="preserve">olarak 1 anasınıfı 5 ilkokul </w:t>
            </w:r>
            <w:r w:rsidR="00EC2214">
              <w:rPr>
                <w:sz w:val="24"/>
                <w:lang w:val="tr-TR"/>
              </w:rPr>
              <w:t xml:space="preserve">5 ortaokul </w:t>
            </w:r>
            <w:r w:rsidR="005925A0">
              <w:rPr>
                <w:sz w:val="24"/>
                <w:lang w:val="tr-TR"/>
              </w:rPr>
              <w:t>şubesi şeklinde eğitim öğretim faaliyeti yürütmektedir.</w:t>
            </w:r>
          </w:p>
          <w:p w14:paraId="5E956A7F" w14:textId="386EAFCE" w:rsidR="00272413" w:rsidRPr="004B0B85" w:rsidRDefault="00272413" w:rsidP="00683863">
            <w:pPr>
              <w:pStyle w:val="TableParagraph"/>
              <w:tabs>
                <w:tab w:val="left" w:pos="2330"/>
                <w:tab w:val="left" w:pos="3625"/>
                <w:tab w:val="left" w:pos="4664"/>
                <w:tab w:val="left" w:pos="5382"/>
                <w:tab w:val="left" w:pos="5840"/>
                <w:tab w:val="left" w:pos="7048"/>
                <w:tab w:val="left" w:pos="8202"/>
              </w:tabs>
              <w:spacing w:before="5" w:line="256" w:lineRule="auto"/>
              <w:ind w:left="823" w:right="98" w:hanging="360"/>
              <w:rPr>
                <w:sz w:val="24"/>
                <w:lang w:val="tr-TR"/>
              </w:rPr>
            </w:pPr>
            <w:r w:rsidRPr="004B0B85">
              <w:rPr>
                <w:rFonts w:ascii="Wingdings" w:hAnsi="Wingdings"/>
                <w:sz w:val="24"/>
                <w:lang w:val="tr-TR"/>
              </w:rPr>
              <w:t></w:t>
            </w:r>
            <w:r w:rsidRPr="004B0B85">
              <w:rPr>
                <w:rFonts w:ascii="Times New Roman" w:hAnsi="Times New Roman"/>
                <w:sz w:val="24"/>
                <w:lang w:val="tr-TR"/>
              </w:rPr>
              <w:t xml:space="preserve"> </w:t>
            </w:r>
            <w:r w:rsidRPr="004B0B85">
              <w:rPr>
                <w:rFonts w:ascii="Times New Roman" w:hAnsi="Times New Roman"/>
                <w:spacing w:val="45"/>
                <w:sz w:val="24"/>
                <w:lang w:val="tr-TR"/>
              </w:rPr>
              <w:t xml:space="preserve"> </w:t>
            </w:r>
            <w:r w:rsidR="005925A0">
              <w:rPr>
                <w:sz w:val="24"/>
                <w:lang w:val="tr-TR"/>
              </w:rPr>
              <w:t>Okulumuzda eğitim öğretim faaliyetlerinin yanı sıra öğle yemeği ve servis hizmeti verilmektedir.</w:t>
            </w:r>
          </w:p>
          <w:p w14:paraId="252372F7" w14:textId="095B4370" w:rsidR="00272413" w:rsidRPr="004B0B85" w:rsidRDefault="00272413" w:rsidP="00683863">
            <w:pPr>
              <w:pStyle w:val="TableParagraph"/>
              <w:spacing w:before="3" w:line="256" w:lineRule="auto"/>
              <w:ind w:left="823" w:right="140" w:hanging="360"/>
              <w:rPr>
                <w:sz w:val="24"/>
                <w:lang w:val="tr-TR"/>
              </w:rPr>
            </w:pPr>
          </w:p>
        </w:tc>
      </w:tr>
    </w:tbl>
    <w:p w14:paraId="0150A0BC" w14:textId="77777777" w:rsidR="00037F78" w:rsidRDefault="00037F78" w:rsidP="00272413">
      <w:pPr>
        <w:spacing w:line="256" w:lineRule="auto"/>
        <w:rPr>
          <w:sz w:val="24"/>
        </w:rPr>
      </w:pPr>
    </w:p>
    <w:tbl>
      <w:tblPr>
        <w:tblStyle w:val="KlavuzuTablo4-Vurgu51"/>
        <w:tblW w:w="5000" w:type="pct"/>
        <w:tblLook w:val="0420" w:firstRow="1" w:lastRow="0" w:firstColumn="0" w:lastColumn="0" w:noHBand="0" w:noVBand="1"/>
      </w:tblPr>
      <w:tblGrid>
        <w:gridCol w:w="5457"/>
        <w:gridCol w:w="4209"/>
      </w:tblGrid>
      <w:tr w:rsidR="00037F78" w:rsidRPr="004A380C" w14:paraId="4B9A43E9" w14:textId="77777777" w:rsidTr="00A93649">
        <w:trPr>
          <w:cnfStyle w:val="100000000000" w:firstRow="1" w:lastRow="0" w:firstColumn="0" w:lastColumn="0" w:oddVBand="0" w:evenVBand="0" w:oddHBand="0" w:evenHBand="0" w:firstRowFirstColumn="0" w:firstRowLastColumn="0" w:lastRowFirstColumn="0" w:lastRowLastColumn="0"/>
          <w:trHeight w:val="508"/>
        </w:trPr>
        <w:tc>
          <w:tcPr>
            <w:tcW w:w="2823" w:type="pct"/>
          </w:tcPr>
          <w:p w14:paraId="0D32F98F" w14:textId="77777777" w:rsidR="00037F78" w:rsidRPr="004A380C" w:rsidRDefault="00037F78" w:rsidP="00A93649">
            <w:pPr>
              <w:ind w:left="142" w:firstLine="709"/>
              <w:rPr>
                <w:rFonts w:cs="Times New Roman"/>
                <w:b w:val="0"/>
                <w:sz w:val="22"/>
              </w:rPr>
            </w:pPr>
            <w:r w:rsidRPr="004A380C">
              <w:rPr>
                <w:rFonts w:cs="Times New Roman"/>
                <w:sz w:val="22"/>
              </w:rPr>
              <w:t>Yasal Yükümlülük</w:t>
            </w:r>
          </w:p>
        </w:tc>
        <w:tc>
          <w:tcPr>
            <w:tcW w:w="2177" w:type="pct"/>
          </w:tcPr>
          <w:p w14:paraId="779C8B55" w14:textId="77777777" w:rsidR="00037F78" w:rsidRPr="004A380C" w:rsidRDefault="00037F78" w:rsidP="00A93649">
            <w:pPr>
              <w:ind w:left="142" w:firstLine="709"/>
              <w:rPr>
                <w:rFonts w:cs="Times New Roman"/>
                <w:b w:val="0"/>
                <w:sz w:val="22"/>
              </w:rPr>
            </w:pPr>
            <w:r w:rsidRPr="004A380C">
              <w:rPr>
                <w:rFonts w:cs="Times New Roman"/>
                <w:sz w:val="22"/>
              </w:rPr>
              <w:t>Dayanak</w:t>
            </w:r>
          </w:p>
        </w:tc>
      </w:tr>
      <w:tr w:rsidR="00037F78" w:rsidRPr="004A380C" w14:paraId="2039C226" w14:textId="77777777" w:rsidTr="00A93649">
        <w:trPr>
          <w:cnfStyle w:val="000000100000" w:firstRow="0" w:lastRow="0" w:firstColumn="0" w:lastColumn="0" w:oddVBand="0" w:evenVBand="0" w:oddHBand="1" w:evenHBand="0" w:firstRowFirstColumn="0" w:firstRowLastColumn="0" w:lastRowFirstColumn="0" w:lastRowLastColumn="0"/>
          <w:trHeight w:val="1386"/>
        </w:trPr>
        <w:tc>
          <w:tcPr>
            <w:tcW w:w="2823" w:type="pct"/>
          </w:tcPr>
          <w:p w14:paraId="782C25D2" w14:textId="77777777" w:rsidR="00037F78" w:rsidRPr="004A380C" w:rsidRDefault="00037F78" w:rsidP="00A93649">
            <w:pPr>
              <w:ind w:left="34"/>
              <w:rPr>
                <w:rFonts w:ascii="Times New Roman" w:hAnsi="Times New Roman" w:cs="Times New Roman"/>
              </w:rPr>
            </w:pPr>
            <w:r w:rsidRPr="00BF78B9">
              <w:rPr>
                <w:rFonts w:ascii="Times New Roman" w:hAnsi="Times New Roman" w:cs="Times New Roman"/>
                <w:b/>
              </w:rPr>
              <w:t>1.</w:t>
            </w:r>
            <w:r w:rsidRPr="004A380C">
              <w:rPr>
                <w:rFonts w:ascii="Times New Roman" w:hAnsi="Times New Roman" w:cs="Times New Roman"/>
              </w:rPr>
              <w:t xml:space="preserve"> Okul öncesi, ilk ve orta öğretim çağındaki öğrencileri bedenî, zihnî, ahlaki, manevî, sosyal ve kültürel nitelikler yönünden geliştiren ve insan haklarına dayalı toplum yapısının ve küresel düzeyde rekabet gücüne sahip ekonomik sistemin gerektirdiği bilgi ve becerilerle donatarak geleceğe hazırlayan eğitim ve öğretim programlarını tasarlamak, uygulamak, güncellemek; öğretmen ve öğrencilerin eğitim ve öğretim hizmetlerini </w:t>
            </w:r>
            <w:r w:rsidRPr="004A380C">
              <w:rPr>
                <w:rFonts w:ascii="Times New Roman" w:hAnsi="Times New Roman" w:cs="Times New Roman"/>
              </w:rPr>
              <w:lastRenderedPageBreak/>
              <w:t>bu çerçevede yürütmek ve denetlemek</w:t>
            </w:r>
          </w:p>
        </w:tc>
        <w:tc>
          <w:tcPr>
            <w:tcW w:w="2177" w:type="pct"/>
          </w:tcPr>
          <w:p w14:paraId="50B3E3DF" w14:textId="77777777" w:rsidR="00037F78" w:rsidRPr="004A380C" w:rsidRDefault="00037F78" w:rsidP="00A93649">
            <w:pPr>
              <w:ind w:left="142"/>
              <w:rPr>
                <w:rFonts w:ascii="Times New Roman" w:hAnsi="Times New Roman" w:cs="Times New Roman"/>
              </w:rPr>
            </w:pPr>
            <w:r w:rsidRPr="004A380C">
              <w:rPr>
                <w:rFonts w:ascii="Times New Roman" w:hAnsi="Times New Roman" w:cs="Times New Roman"/>
                <w:b/>
              </w:rPr>
              <w:lastRenderedPageBreak/>
              <w:t>10.07.2018 tarihli ve 30474 sayılı Cumhurbaşkanlığı Teşkilatı Hakkında Cumhurbaşkanlığı Kararnamesi (Md. 301)</w:t>
            </w:r>
          </w:p>
        </w:tc>
      </w:tr>
      <w:tr w:rsidR="00037F78" w:rsidRPr="004A380C" w14:paraId="33C887E4" w14:textId="77777777" w:rsidTr="00A93649">
        <w:trPr>
          <w:cnfStyle w:val="000000010000" w:firstRow="0" w:lastRow="0" w:firstColumn="0" w:lastColumn="0" w:oddVBand="0" w:evenVBand="0" w:oddHBand="0" w:evenHBand="1" w:firstRowFirstColumn="0" w:firstRowLastColumn="0" w:lastRowFirstColumn="0" w:lastRowLastColumn="0"/>
          <w:trHeight w:val="856"/>
        </w:trPr>
        <w:tc>
          <w:tcPr>
            <w:tcW w:w="2823" w:type="pct"/>
          </w:tcPr>
          <w:p w14:paraId="62D9E101" w14:textId="77777777" w:rsidR="00037F78" w:rsidRPr="004A380C" w:rsidRDefault="00037F78" w:rsidP="00A93649">
            <w:pPr>
              <w:ind w:left="34"/>
              <w:rPr>
                <w:rFonts w:ascii="Times New Roman" w:hAnsi="Times New Roman" w:cs="Times New Roman"/>
              </w:rPr>
            </w:pPr>
            <w:r w:rsidRPr="00BF78B9">
              <w:rPr>
                <w:rFonts w:ascii="Times New Roman" w:hAnsi="Times New Roman" w:cs="Times New Roman"/>
                <w:b/>
              </w:rPr>
              <w:lastRenderedPageBreak/>
              <w:t>2.</w:t>
            </w:r>
            <w:r w:rsidRPr="004A380C">
              <w:rPr>
                <w:rFonts w:ascii="Times New Roman" w:hAnsi="Times New Roman" w:cs="Times New Roman"/>
              </w:rPr>
              <w:t xml:space="preserve">  Kız öğrencilerin, engellilerin ve toplumun özel ilgi bekleyen diğer kesimlerinin eğitime katılımını yaygınlaştıracak politika ve stratejiler geliştirmek, uygulamak ve uygulanmasını koordine etmek</w:t>
            </w:r>
          </w:p>
        </w:tc>
        <w:tc>
          <w:tcPr>
            <w:tcW w:w="2177" w:type="pct"/>
          </w:tcPr>
          <w:p w14:paraId="5B99BBDA" w14:textId="77777777" w:rsidR="00037F78" w:rsidRPr="004A380C" w:rsidRDefault="00037F78" w:rsidP="00A93649">
            <w:pPr>
              <w:ind w:left="142"/>
              <w:rPr>
                <w:rFonts w:ascii="Times New Roman" w:hAnsi="Times New Roman" w:cs="Times New Roman"/>
              </w:rPr>
            </w:pPr>
            <w:r w:rsidRPr="004A380C">
              <w:rPr>
                <w:rFonts w:ascii="Times New Roman" w:hAnsi="Times New Roman" w:cs="Times New Roman"/>
                <w:b/>
              </w:rPr>
              <w:t>10.07.2018 tarihli ve 30474 sayılı Cumhurbaşkanlığı Teşkilatı Hakkında Cumhurbaşkanlığı Kararnamesi (Md. 301)</w:t>
            </w:r>
          </w:p>
        </w:tc>
      </w:tr>
      <w:tr w:rsidR="00037F78" w:rsidRPr="004A380C" w14:paraId="6D288D82" w14:textId="77777777" w:rsidTr="00A93649">
        <w:trPr>
          <w:cnfStyle w:val="000000100000" w:firstRow="0" w:lastRow="0" w:firstColumn="0" w:lastColumn="0" w:oddVBand="0" w:evenVBand="0" w:oddHBand="1" w:evenHBand="0" w:firstRowFirstColumn="0" w:firstRowLastColumn="0" w:lastRowFirstColumn="0" w:lastRowLastColumn="0"/>
          <w:trHeight w:val="1861"/>
        </w:trPr>
        <w:tc>
          <w:tcPr>
            <w:tcW w:w="2823" w:type="pct"/>
          </w:tcPr>
          <w:p w14:paraId="2F120CAC" w14:textId="77777777" w:rsidR="00037F78" w:rsidRPr="004A380C" w:rsidRDefault="00037F78" w:rsidP="00A93649">
            <w:pPr>
              <w:ind w:left="34"/>
              <w:rPr>
                <w:rFonts w:ascii="Times New Roman" w:hAnsi="Times New Roman" w:cs="Times New Roman"/>
              </w:rPr>
            </w:pPr>
            <w:r w:rsidRPr="00BF78B9">
              <w:rPr>
                <w:rFonts w:ascii="Times New Roman" w:hAnsi="Times New Roman" w:cs="Times New Roman"/>
                <w:b/>
              </w:rPr>
              <w:t>3.</w:t>
            </w:r>
            <w:r w:rsidRPr="004A380C">
              <w:rPr>
                <w:rFonts w:ascii="Times New Roman" w:hAnsi="Times New Roman" w:cs="Times New Roman"/>
              </w:rPr>
              <w:t xml:space="preserve"> 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 Böylece bir yandan Türk vatandaşlarının ve Türk toplumunun refah ve mutluluğunu artırmak; öte yandan Millî birlik ve bütünlük içinde iktisadi, sosyal ve kültürel kalkınmayı desteklemek ve hızlandırmak ve nihayet Türk Milletini çağdaş uygarlığın yapıcı, yaratıcı, seçkin bir ortağı yapmaktır.</w:t>
            </w:r>
          </w:p>
        </w:tc>
        <w:tc>
          <w:tcPr>
            <w:tcW w:w="2177" w:type="pct"/>
          </w:tcPr>
          <w:p w14:paraId="627CE9F7" w14:textId="77777777" w:rsidR="00037F78" w:rsidRPr="004A380C" w:rsidRDefault="00037F78" w:rsidP="00A93649">
            <w:pPr>
              <w:ind w:left="142"/>
              <w:rPr>
                <w:rFonts w:ascii="Times New Roman" w:hAnsi="Times New Roman" w:cs="Times New Roman"/>
                <w:b/>
              </w:rPr>
            </w:pPr>
            <w:r w:rsidRPr="004A380C">
              <w:rPr>
                <w:rFonts w:ascii="Times New Roman" w:hAnsi="Times New Roman" w:cs="Times New Roman"/>
                <w:b/>
                <w:bCs/>
              </w:rPr>
              <w:t>MİLLİ EĞİTİM TEMEL KANUNU</w:t>
            </w:r>
            <w:r w:rsidRPr="004A380C">
              <w:rPr>
                <w:rFonts w:ascii="Times New Roman" w:hAnsi="Times New Roman" w:cs="Times New Roman"/>
                <w:b/>
              </w:rPr>
              <w:t xml:space="preserve"> (Md. 3)</w:t>
            </w:r>
          </w:p>
        </w:tc>
      </w:tr>
    </w:tbl>
    <w:p w14:paraId="47C999D4" w14:textId="77777777" w:rsidR="00037F78" w:rsidRDefault="00037F78" w:rsidP="00037F78"/>
    <w:p w14:paraId="1C1F3F8C" w14:textId="77777777" w:rsidR="00037F78" w:rsidRPr="004A380C" w:rsidRDefault="00037F78" w:rsidP="00037F78"/>
    <w:tbl>
      <w:tblPr>
        <w:tblStyle w:val="KlavuzuTablo4-Vurgu51"/>
        <w:tblW w:w="5000" w:type="pct"/>
        <w:tblLook w:val="0420" w:firstRow="1" w:lastRow="0" w:firstColumn="0" w:lastColumn="0" w:noHBand="0" w:noVBand="1"/>
      </w:tblPr>
      <w:tblGrid>
        <w:gridCol w:w="5457"/>
        <w:gridCol w:w="4209"/>
      </w:tblGrid>
      <w:tr w:rsidR="00037F78" w:rsidRPr="004A380C" w14:paraId="474E3695" w14:textId="77777777" w:rsidTr="00A93649">
        <w:trPr>
          <w:cnfStyle w:val="100000000000" w:firstRow="1" w:lastRow="0" w:firstColumn="0" w:lastColumn="0" w:oddVBand="0" w:evenVBand="0" w:oddHBand="0" w:evenHBand="0" w:firstRowFirstColumn="0" w:firstRowLastColumn="0" w:lastRowFirstColumn="0" w:lastRowLastColumn="0"/>
          <w:trHeight w:val="557"/>
        </w:trPr>
        <w:tc>
          <w:tcPr>
            <w:tcW w:w="2823" w:type="pct"/>
          </w:tcPr>
          <w:p w14:paraId="75D5960D" w14:textId="77777777" w:rsidR="00037F78" w:rsidRPr="004A380C" w:rsidRDefault="00037F78" w:rsidP="00A93649">
            <w:pPr>
              <w:ind w:left="34"/>
              <w:rPr>
                <w:rFonts w:cs="Times New Roman"/>
                <w:sz w:val="22"/>
              </w:rPr>
            </w:pPr>
            <w:r w:rsidRPr="004A380C">
              <w:rPr>
                <w:rFonts w:cs="Times New Roman"/>
                <w:sz w:val="22"/>
              </w:rPr>
              <w:t>Yasal Yükümlülük</w:t>
            </w:r>
          </w:p>
        </w:tc>
        <w:tc>
          <w:tcPr>
            <w:tcW w:w="2177" w:type="pct"/>
          </w:tcPr>
          <w:p w14:paraId="1DEA79C5" w14:textId="77777777" w:rsidR="00037F78" w:rsidRPr="004A380C" w:rsidRDefault="00037F78" w:rsidP="00A93649">
            <w:pPr>
              <w:ind w:left="142"/>
              <w:rPr>
                <w:rFonts w:cs="Times New Roman"/>
                <w:b w:val="0"/>
                <w:bCs w:val="0"/>
                <w:sz w:val="22"/>
              </w:rPr>
            </w:pPr>
            <w:r w:rsidRPr="004A380C">
              <w:rPr>
                <w:rFonts w:cs="Times New Roman"/>
                <w:sz w:val="22"/>
              </w:rPr>
              <w:t>Dayanak</w:t>
            </w:r>
          </w:p>
        </w:tc>
      </w:tr>
      <w:tr w:rsidR="00037F78" w:rsidRPr="004A380C" w14:paraId="3DB970EE" w14:textId="77777777" w:rsidTr="00A93649">
        <w:trPr>
          <w:cnfStyle w:val="000000100000" w:firstRow="0" w:lastRow="0" w:firstColumn="0" w:lastColumn="0" w:oddVBand="0" w:evenVBand="0" w:oddHBand="1" w:evenHBand="0" w:firstRowFirstColumn="0" w:firstRowLastColumn="0" w:lastRowFirstColumn="0" w:lastRowLastColumn="0"/>
          <w:trHeight w:val="1806"/>
        </w:trPr>
        <w:tc>
          <w:tcPr>
            <w:tcW w:w="2823" w:type="pct"/>
          </w:tcPr>
          <w:p w14:paraId="1E90DEED" w14:textId="77777777" w:rsidR="00037F78" w:rsidRPr="004A380C" w:rsidRDefault="00037F78" w:rsidP="00A93649">
            <w:pPr>
              <w:ind w:left="34"/>
              <w:rPr>
                <w:rFonts w:ascii="Times New Roman" w:hAnsi="Times New Roman" w:cs="Times New Roman"/>
              </w:rPr>
            </w:pPr>
            <w:r w:rsidRPr="00BF78B9">
              <w:rPr>
                <w:rFonts w:ascii="Times New Roman" w:hAnsi="Times New Roman" w:cs="Times New Roman"/>
                <w:b/>
              </w:rPr>
              <w:t>4.</w:t>
            </w:r>
            <w:r w:rsidRPr="004A380C">
              <w:rPr>
                <w:rFonts w:ascii="Times New Roman" w:hAnsi="Times New Roman" w:cs="Times New Roman"/>
              </w:rPr>
              <w:t xml:space="preserve"> Okula devam etmeyen öğrencilerin devamsızlık sebepleri okul idarelerince ve ilköğretim müfettişlerince araştırılarak devama engel olan maddi ve manevi sebeplerin giderilmesine çalışılır. Bu sebeplerin giderilmesi mümkün olmadığı takdirde durum, köylerde muhtara, diğer yerlerde mülki amirlere bildirilir. Bu makamlarca gerekli tedbirler alınır. Okul idareleriyle muhtar ve mülki amirlerin bu vazifeleri devamsız öğrenciler hakkındaki kovuşturmanın her safhasında devam eder. </w:t>
            </w:r>
          </w:p>
        </w:tc>
        <w:tc>
          <w:tcPr>
            <w:tcW w:w="2177" w:type="pct"/>
          </w:tcPr>
          <w:p w14:paraId="36C4FA0C" w14:textId="77777777" w:rsidR="00037F78" w:rsidRPr="004A380C" w:rsidRDefault="00037F78" w:rsidP="00A93649">
            <w:pPr>
              <w:ind w:left="142"/>
              <w:rPr>
                <w:rFonts w:ascii="Times New Roman" w:hAnsi="Times New Roman" w:cs="Times New Roman"/>
                <w:b/>
                <w:bCs/>
              </w:rPr>
            </w:pPr>
            <w:r w:rsidRPr="004A380C">
              <w:rPr>
                <w:rFonts w:ascii="Times New Roman" w:hAnsi="Times New Roman" w:cs="Times New Roman"/>
                <w:b/>
                <w:bCs/>
              </w:rPr>
              <w:t>222 SAYILI İLKÖĞRETİM VE EĞİTİM KANUNU (</w:t>
            </w:r>
            <w:r w:rsidRPr="004A380C">
              <w:rPr>
                <w:rFonts w:ascii="Times New Roman" w:hAnsi="Times New Roman" w:cs="Times New Roman"/>
                <w:b/>
              </w:rPr>
              <w:t xml:space="preserve">Md. </w:t>
            </w:r>
            <w:r w:rsidRPr="004A380C">
              <w:rPr>
                <w:rFonts w:ascii="Times New Roman" w:hAnsi="Times New Roman" w:cs="Times New Roman"/>
                <w:b/>
                <w:bCs/>
              </w:rPr>
              <w:t>53)</w:t>
            </w:r>
          </w:p>
        </w:tc>
      </w:tr>
      <w:tr w:rsidR="00037F78" w:rsidRPr="004A380C" w14:paraId="26D308EE" w14:textId="77777777" w:rsidTr="00A93649">
        <w:trPr>
          <w:cnfStyle w:val="000000010000" w:firstRow="0" w:lastRow="0" w:firstColumn="0" w:lastColumn="0" w:oddVBand="0" w:evenVBand="0" w:oddHBand="0" w:evenHBand="1" w:firstRowFirstColumn="0" w:firstRowLastColumn="0" w:lastRowFirstColumn="0" w:lastRowLastColumn="0"/>
          <w:trHeight w:val="556"/>
        </w:trPr>
        <w:tc>
          <w:tcPr>
            <w:tcW w:w="2823" w:type="pct"/>
          </w:tcPr>
          <w:p w14:paraId="0E2E3ABF" w14:textId="77777777" w:rsidR="00037F78" w:rsidRPr="004A380C" w:rsidRDefault="00037F78" w:rsidP="00A93649">
            <w:pPr>
              <w:ind w:left="34"/>
              <w:rPr>
                <w:rFonts w:ascii="Times New Roman" w:hAnsi="Times New Roman" w:cs="Times New Roman"/>
              </w:rPr>
            </w:pPr>
            <w:r w:rsidRPr="00BF78B9">
              <w:rPr>
                <w:rFonts w:ascii="Times New Roman" w:hAnsi="Times New Roman" w:cs="Times New Roman"/>
                <w:b/>
              </w:rPr>
              <w:t>5.</w:t>
            </w:r>
            <w:r w:rsidRPr="004A380C">
              <w:rPr>
                <w:rFonts w:ascii="Times New Roman" w:hAnsi="Times New Roman" w:cs="Times New Roman"/>
              </w:rPr>
              <w:t xml:space="preserve"> Çağımızın bilimsel, teknolojik, iktisadi, sosyal ve kültürel gelişmelerine uymalarını sağlayıcı eğitim imkânları hazırlamak</w:t>
            </w:r>
          </w:p>
        </w:tc>
        <w:tc>
          <w:tcPr>
            <w:tcW w:w="2177" w:type="pct"/>
          </w:tcPr>
          <w:p w14:paraId="1E907486" w14:textId="77777777" w:rsidR="00037F78" w:rsidRPr="004A380C" w:rsidRDefault="00037F78" w:rsidP="00A93649">
            <w:pPr>
              <w:ind w:left="142"/>
              <w:rPr>
                <w:rFonts w:ascii="Times New Roman" w:hAnsi="Times New Roman" w:cs="Times New Roman"/>
                <w:b/>
                <w:bCs/>
              </w:rPr>
            </w:pPr>
            <w:r w:rsidRPr="004A380C">
              <w:rPr>
                <w:rFonts w:ascii="Times New Roman" w:hAnsi="Times New Roman" w:cs="Times New Roman"/>
                <w:b/>
                <w:bCs/>
              </w:rPr>
              <w:t>MİLLİ EĞİTİM TEMEL KANUNU (</w:t>
            </w:r>
            <w:r w:rsidRPr="004A380C">
              <w:rPr>
                <w:rFonts w:ascii="Times New Roman" w:hAnsi="Times New Roman" w:cs="Times New Roman"/>
                <w:b/>
              </w:rPr>
              <w:t xml:space="preserve">Md. </w:t>
            </w:r>
            <w:r w:rsidRPr="004A380C">
              <w:rPr>
                <w:rFonts w:ascii="Times New Roman" w:hAnsi="Times New Roman" w:cs="Times New Roman"/>
                <w:b/>
                <w:bCs/>
              </w:rPr>
              <w:t>40)</w:t>
            </w:r>
          </w:p>
        </w:tc>
      </w:tr>
      <w:tr w:rsidR="00037F78" w:rsidRPr="004A380C" w14:paraId="583B663E" w14:textId="77777777" w:rsidTr="00A93649">
        <w:trPr>
          <w:cnfStyle w:val="000000100000" w:firstRow="0" w:lastRow="0" w:firstColumn="0" w:lastColumn="0" w:oddVBand="0" w:evenVBand="0" w:oddHBand="1" w:evenHBand="0" w:firstRowFirstColumn="0" w:firstRowLastColumn="0" w:lastRowFirstColumn="0" w:lastRowLastColumn="0"/>
          <w:trHeight w:val="849"/>
        </w:trPr>
        <w:tc>
          <w:tcPr>
            <w:tcW w:w="2823" w:type="pct"/>
          </w:tcPr>
          <w:p w14:paraId="090A5A8C" w14:textId="77777777" w:rsidR="00037F78" w:rsidRPr="004A380C" w:rsidRDefault="00037F78" w:rsidP="00A93649">
            <w:pPr>
              <w:ind w:left="34"/>
              <w:rPr>
                <w:rFonts w:ascii="Times New Roman" w:hAnsi="Times New Roman" w:cs="Times New Roman"/>
              </w:rPr>
            </w:pPr>
            <w:r w:rsidRPr="004A380C">
              <w:rPr>
                <w:rFonts w:ascii="Times New Roman" w:hAnsi="Times New Roman" w:cs="Times New Roman"/>
              </w:rPr>
              <w:t>8. Eğitim ve öğretimin her kademesi için belirlenen ulusal politika ve stratejileri uygulamak, uygulanmasını izlemek ve denetlemek, ortaya çıkan yeni hizmet modellerine göre güncellenmesi ve geliştirmek</w:t>
            </w:r>
          </w:p>
        </w:tc>
        <w:tc>
          <w:tcPr>
            <w:tcW w:w="2177" w:type="pct"/>
          </w:tcPr>
          <w:p w14:paraId="6D40564B" w14:textId="77777777" w:rsidR="00037F78" w:rsidRPr="004A380C" w:rsidRDefault="00037F78" w:rsidP="00A93649">
            <w:pPr>
              <w:ind w:left="142"/>
              <w:rPr>
                <w:rFonts w:ascii="Times New Roman" w:hAnsi="Times New Roman" w:cs="Times New Roman"/>
                <w:b/>
                <w:bCs/>
              </w:rPr>
            </w:pPr>
            <w:r w:rsidRPr="004A380C">
              <w:rPr>
                <w:rFonts w:ascii="Times New Roman" w:hAnsi="Times New Roman" w:cs="Times New Roman"/>
                <w:b/>
              </w:rPr>
              <w:t>10.07.2018 tarihli ve 30474 sayılı Cumhurbaşkanlığı Teşkilatı Hakkında Cumhurbaşkanlığı Kararnamesi (Md. 301)</w:t>
            </w:r>
          </w:p>
        </w:tc>
      </w:tr>
      <w:tr w:rsidR="00037F78" w:rsidRPr="004A380C" w14:paraId="4D369BD1" w14:textId="77777777" w:rsidTr="00A93649">
        <w:trPr>
          <w:cnfStyle w:val="000000010000" w:firstRow="0" w:lastRow="0" w:firstColumn="0" w:lastColumn="0" w:oddVBand="0" w:evenVBand="0" w:oddHBand="0" w:evenHBand="1" w:firstRowFirstColumn="0" w:firstRowLastColumn="0" w:lastRowFirstColumn="0" w:lastRowLastColumn="0"/>
          <w:trHeight w:val="276"/>
        </w:trPr>
        <w:tc>
          <w:tcPr>
            <w:tcW w:w="2823" w:type="pct"/>
          </w:tcPr>
          <w:p w14:paraId="79CE410C" w14:textId="77777777" w:rsidR="00037F78" w:rsidRPr="004A380C" w:rsidRDefault="00037F78" w:rsidP="00A93649">
            <w:pPr>
              <w:ind w:left="34"/>
              <w:rPr>
                <w:rFonts w:ascii="Times New Roman" w:hAnsi="Times New Roman" w:cs="Times New Roman"/>
              </w:rPr>
            </w:pPr>
            <w:r w:rsidRPr="00B373C2">
              <w:rPr>
                <w:rFonts w:ascii="Times New Roman" w:hAnsi="Times New Roman" w:cs="Times New Roman"/>
                <w:b/>
              </w:rPr>
              <w:t>6.</w:t>
            </w:r>
            <w:r w:rsidRPr="004A380C">
              <w:rPr>
                <w:rFonts w:ascii="Times New Roman" w:hAnsi="Times New Roman" w:cs="Times New Roman"/>
              </w:rPr>
              <w:t xml:space="preserve"> a) Öğretmenlerin nitelikleri ve yeterliklerinin belirlenmesi ve geliştirilmesine yönelik yapılacak olan çalışmaları </w:t>
            </w:r>
            <w:r>
              <w:rPr>
                <w:rFonts w:ascii="Times New Roman" w:hAnsi="Times New Roman" w:cs="Times New Roman"/>
              </w:rPr>
              <w:t xml:space="preserve">okulda </w:t>
            </w:r>
            <w:r w:rsidRPr="004A380C">
              <w:rPr>
                <w:rFonts w:ascii="Times New Roman" w:hAnsi="Times New Roman" w:cs="Times New Roman"/>
              </w:rPr>
              <w:t>uygulamak, bu amaçla ilgili birim, kurum ve kuruluşlarla iş birliği yapmak,</w:t>
            </w:r>
          </w:p>
          <w:p w14:paraId="78A2521B" w14:textId="77777777" w:rsidR="00037F78" w:rsidRPr="004A380C" w:rsidRDefault="00037F78" w:rsidP="00A93649">
            <w:pPr>
              <w:ind w:left="34"/>
              <w:rPr>
                <w:rFonts w:ascii="Times New Roman" w:hAnsi="Times New Roman" w:cs="Times New Roman"/>
              </w:rPr>
            </w:pPr>
            <w:r>
              <w:rPr>
                <w:rFonts w:ascii="Times New Roman" w:hAnsi="Times New Roman" w:cs="Times New Roman"/>
              </w:rPr>
              <w:t>b</w:t>
            </w:r>
            <w:r w:rsidRPr="004A380C">
              <w:rPr>
                <w:rFonts w:ascii="Times New Roman" w:hAnsi="Times New Roman" w:cs="Times New Roman"/>
              </w:rPr>
              <w:t>)Öğretmenlere yönelik olarak verilecek eğitimlere ilişkin konularda görüş ve önerilerde bulunmak,</w:t>
            </w:r>
          </w:p>
        </w:tc>
        <w:tc>
          <w:tcPr>
            <w:tcW w:w="2177" w:type="pct"/>
          </w:tcPr>
          <w:p w14:paraId="0634D378" w14:textId="77777777" w:rsidR="00037F78" w:rsidRPr="004A380C" w:rsidRDefault="00037F78" w:rsidP="00A93649">
            <w:pPr>
              <w:ind w:left="142"/>
              <w:rPr>
                <w:rFonts w:ascii="Times New Roman" w:hAnsi="Times New Roman" w:cs="Times New Roman"/>
                <w:b/>
              </w:rPr>
            </w:pPr>
            <w:r w:rsidRPr="004A380C">
              <w:rPr>
                <w:rFonts w:ascii="Times New Roman" w:hAnsi="Times New Roman" w:cs="Times New Roman"/>
                <w:b/>
              </w:rPr>
              <w:t>10.07.2018 tarihli ve 30474 sayılı Cumhurbaşkanlığı Teşkilatı Hakkında Cumhurbaşkanlığı Kararnamesi (Md. 312)</w:t>
            </w:r>
          </w:p>
          <w:p w14:paraId="33A1473C" w14:textId="77777777" w:rsidR="00037F78" w:rsidRPr="004A380C" w:rsidRDefault="00037F78" w:rsidP="00A93649">
            <w:pPr>
              <w:ind w:left="142"/>
              <w:rPr>
                <w:rFonts w:ascii="Times New Roman" w:hAnsi="Times New Roman" w:cs="Times New Roman"/>
                <w:b/>
                <w:bCs/>
              </w:rPr>
            </w:pPr>
          </w:p>
        </w:tc>
      </w:tr>
      <w:tr w:rsidR="00037F78" w:rsidRPr="004A380C" w14:paraId="0B863E56" w14:textId="77777777" w:rsidTr="00A93649">
        <w:trPr>
          <w:cnfStyle w:val="000000100000" w:firstRow="0" w:lastRow="0" w:firstColumn="0" w:lastColumn="0" w:oddVBand="0" w:evenVBand="0" w:oddHBand="1" w:evenHBand="0" w:firstRowFirstColumn="0" w:firstRowLastColumn="0" w:lastRowFirstColumn="0" w:lastRowLastColumn="0"/>
          <w:trHeight w:val="774"/>
        </w:trPr>
        <w:tc>
          <w:tcPr>
            <w:tcW w:w="2823" w:type="pct"/>
          </w:tcPr>
          <w:p w14:paraId="430484A8" w14:textId="77777777" w:rsidR="00037F78" w:rsidRPr="004A380C" w:rsidRDefault="00037F78" w:rsidP="00A93649">
            <w:pPr>
              <w:ind w:left="34"/>
              <w:rPr>
                <w:rFonts w:ascii="Times New Roman" w:hAnsi="Times New Roman" w:cs="Times New Roman"/>
              </w:rPr>
            </w:pPr>
            <w:r w:rsidRPr="00B373C2">
              <w:rPr>
                <w:rFonts w:ascii="Times New Roman" w:hAnsi="Times New Roman" w:cs="Times New Roman"/>
                <w:b/>
              </w:rPr>
              <w:t>7.</w:t>
            </w:r>
            <w:r>
              <w:rPr>
                <w:rFonts w:ascii="Times New Roman" w:hAnsi="Times New Roman" w:cs="Times New Roman"/>
              </w:rPr>
              <w:t xml:space="preserve"> </w:t>
            </w:r>
            <w:r w:rsidRPr="004A380C">
              <w:rPr>
                <w:rFonts w:ascii="Times New Roman" w:hAnsi="Times New Roman" w:cs="Times New Roman"/>
              </w:rPr>
              <w:t xml:space="preserve"> Personel politikası ve planlaması ile personel sisteminin geliştirilmesi konusunda Millî Eğitim Bakanlığına öneri ve tekliflerde bulunmak,</w:t>
            </w:r>
            <w:r w:rsidRPr="004A380C">
              <w:rPr>
                <w:rFonts w:ascii="Times New Roman" w:hAnsi="Times New Roman" w:cs="Times New Roman"/>
              </w:rPr>
              <w:tab/>
            </w:r>
          </w:p>
        </w:tc>
        <w:tc>
          <w:tcPr>
            <w:tcW w:w="2177" w:type="pct"/>
          </w:tcPr>
          <w:p w14:paraId="1F61F1CE" w14:textId="77777777" w:rsidR="00037F78" w:rsidRPr="004A380C" w:rsidRDefault="00037F78" w:rsidP="00A93649">
            <w:pPr>
              <w:ind w:left="142"/>
              <w:rPr>
                <w:rFonts w:ascii="Times New Roman" w:hAnsi="Times New Roman" w:cs="Times New Roman"/>
                <w:b/>
                <w:bCs/>
              </w:rPr>
            </w:pPr>
            <w:r w:rsidRPr="004A380C">
              <w:rPr>
                <w:rFonts w:ascii="Times New Roman" w:hAnsi="Times New Roman" w:cs="Times New Roman"/>
                <w:b/>
              </w:rPr>
              <w:t>10.07.2018 tarihli ve 30474 sayılı Cumhurbaşkanlığı Teşkilatı Hakkında Cumhurbaşkanlığı Kararnamesi (Md. 316)</w:t>
            </w:r>
          </w:p>
        </w:tc>
      </w:tr>
      <w:tr w:rsidR="00037F78" w:rsidRPr="004A380C" w14:paraId="3C9C0C1C" w14:textId="77777777" w:rsidTr="00A93649">
        <w:trPr>
          <w:cnfStyle w:val="000000010000" w:firstRow="0" w:lastRow="0" w:firstColumn="0" w:lastColumn="0" w:oddVBand="0" w:evenVBand="0" w:oddHBand="0" w:evenHBand="1" w:firstRowFirstColumn="0" w:firstRowLastColumn="0" w:lastRowFirstColumn="0" w:lastRowLastColumn="0"/>
          <w:trHeight w:val="694"/>
        </w:trPr>
        <w:tc>
          <w:tcPr>
            <w:tcW w:w="2823" w:type="pct"/>
          </w:tcPr>
          <w:p w14:paraId="38121C32" w14:textId="77777777" w:rsidR="00037F78" w:rsidRPr="004A380C" w:rsidRDefault="00037F78" w:rsidP="00A93649">
            <w:pPr>
              <w:ind w:left="34"/>
              <w:rPr>
                <w:rFonts w:ascii="Times New Roman" w:hAnsi="Times New Roman" w:cs="Times New Roman"/>
              </w:rPr>
            </w:pPr>
            <w:r w:rsidRPr="00B373C2">
              <w:rPr>
                <w:rFonts w:ascii="Times New Roman" w:hAnsi="Times New Roman" w:cs="Times New Roman"/>
                <w:b/>
              </w:rPr>
              <w:lastRenderedPageBreak/>
              <w:t>8.</w:t>
            </w:r>
            <w:r>
              <w:rPr>
                <w:rFonts w:ascii="Times New Roman" w:hAnsi="Times New Roman" w:cs="Times New Roman"/>
              </w:rPr>
              <w:t xml:space="preserve"> </w:t>
            </w:r>
            <w:r w:rsidRPr="004A380C">
              <w:rPr>
                <w:rFonts w:ascii="Times New Roman" w:hAnsi="Times New Roman" w:cs="Times New Roman"/>
              </w:rPr>
              <w:t xml:space="preserve"> Müdürlüğümüzün öğretmenler dışındaki personeli için hazırlanan eğitim planlarını takip etmek, mahalli eğitimler hazırlamak, katılımları teşvik etmek, uygulamak ve değerlendirmek,</w:t>
            </w:r>
          </w:p>
        </w:tc>
        <w:tc>
          <w:tcPr>
            <w:tcW w:w="2177" w:type="pct"/>
          </w:tcPr>
          <w:p w14:paraId="29D0716C" w14:textId="77777777" w:rsidR="00037F78" w:rsidRPr="004A380C" w:rsidRDefault="00037F78" w:rsidP="00A93649">
            <w:pPr>
              <w:ind w:left="142"/>
              <w:rPr>
                <w:rFonts w:ascii="Times New Roman" w:hAnsi="Times New Roman" w:cs="Times New Roman"/>
                <w:b/>
                <w:bCs/>
              </w:rPr>
            </w:pPr>
            <w:r w:rsidRPr="004A380C">
              <w:rPr>
                <w:rFonts w:ascii="Times New Roman" w:hAnsi="Times New Roman" w:cs="Times New Roman"/>
                <w:b/>
              </w:rPr>
              <w:t>10.07.2018 tarihli ve 30474 sayılı Cumhurbaşkanlığı Teşkilatı Hakkında Cumhurbaşkanlığı Kararnamesi (Md. 316)</w:t>
            </w:r>
          </w:p>
        </w:tc>
      </w:tr>
    </w:tbl>
    <w:p w14:paraId="498959C6" w14:textId="77777777" w:rsidR="00037F78" w:rsidRPr="00E33F4F" w:rsidRDefault="00037F78" w:rsidP="00037F78">
      <w:pPr>
        <w:rPr>
          <w:sz w:val="12"/>
          <w:szCs w:val="10"/>
        </w:rPr>
      </w:pPr>
    </w:p>
    <w:tbl>
      <w:tblPr>
        <w:tblStyle w:val="KlavuzuTablo4-Vurgu51"/>
        <w:tblW w:w="5000" w:type="pct"/>
        <w:tblLook w:val="0420" w:firstRow="1" w:lastRow="0" w:firstColumn="0" w:lastColumn="0" w:noHBand="0" w:noVBand="1"/>
      </w:tblPr>
      <w:tblGrid>
        <w:gridCol w:w="5593"/>
        <w:gridCol w:w="4073"/>
      </w:tblGrid>
      <w:tr w:rsidR="00037F78" w:rsidRPr="004A380C" w14:paraId="0AF41523" w14:textId="77777777" w:rsidTr="00A93649">
        <w:trPr>
          <w:cnfStyle w:val="100000000000" w:firstRow="1" w:lastRow="0" w:firstColumn="0" w:lastColumn="0" w:oddVBand="0" w:evenVBand="0" w:oddHBand="0" w:evenHBand="0" w:firstRowFirstColumn="0" w:firstRowLastColumn="0" w:lastRowFirstColumn="0" w:lastRowLastColumn="0"/>
          <w:trHeight w:val="416"/>
        </w:trPr>
        <w:tc>
          <w:tcPr>
            <w:tcW w:w="2893" w:type="pct"/>
          </w:tcPr>
          <w:p w14:paraId="3545E556" w14:textId="77777777" w:rsidR="00037F78" w:rsidRPr="004A380C" w:rsidRDefault="00037F78" w:rsidP="00A93649">
            <w:pPr>
              <w:ind w:left="34"/>
              <w:rPr>
                <w:rFonts w:cs="Times New Roman"/>
                <w:sz w:val="22"/>
              </w:rPr>
            </w:pPr>
            <w:r w:rsidRPr="004A380C">
              <w:rPr>
                <w:rFonts w:cs="Times New Roman"/>
                <w:sz w:val="22"/>
              </w:rPr>
              <w:t>Yasal Yükümlülük</w:t>
            </w:r>
          </w:p>
        </w:tc>
        <w:tc>
          <w:tcPr>
            <w:tcW w:w="2107" w:type="pct"/>
          </w:tcPr>
          <w:p w14:paraId="557BD701" w14:textId="77777777" w:rsidR="00037F78" w:rsidRPr="004A380C" w:rsidRDefault="00037F78" w:rsidP="00A93649">
            <w:pPr>
              <w:ind w:left="142" w:firstLine="709"/>
              <w:rPr>
                <w:rFonts w:cs="Times New Roman"/>
                <w:b w:val="0"/>
                <w:sz w:val="22"/>
              </w:rPr>
            </w:pPr>
            <w:r w:rsidRPr="004A380C">
              <w:rPr>
                <w:rFonts w:cs="Times New Roman"/>
                <w:sz w:val="22"/>
              </w:rPr>
              <w:t>Dayanak</w:t>
            </w:r>
          </w:p>
        </w:tc>
      </w:tr>
      <w:tr w:rsidR="00037F78" w:rsidRPr="004A380C" w14:paraId="102C4B44" w14:textId="77777777" w:rsidTr="00A93649">
        <w:trPr>
          <w:cnfStyle w:val="000000100000" w:firstRow="0" w:lastRow="0" w:firstColumn="0" w:lastColumn="0" w:oddVBand="0" w:evenVBand="0" w:oddHBand="1" w:evenHBand="0" w:firstRowFirstColumn="0" w:firstRowLastColumn="0" w:lastRowFirstColumn="0" w:lastRowLastColumn="0"/>
          <w:trHeight w:val="848"/>
        </w:trPr>
        <w:tc>
          <w:tcPr>
            <w:tcW w:w="2893" w:type="pct"/>
          </w:tcPr>
          <w:p w14:paraId="50DB960A" w14:textId="77777777" w:rsidR="00037F78" w:rsidRPr="004A380C" w:rsidRDefault="00037F78" w:rsidP="00A93649">
            <w:pPr>
              <w:ind w:left="34"/>
              <w:rPr>
                <w:rFonts w:ascii="Times New Roman" w:hAnsi="Times New Roman" w:cs="Times New Roman"/>
              </w:rPr>
            </w:pPr>
            <w:r w:rsidRPr="00B373C2">
              <w:rPr>
                <w:rFonts w:ascii="Times New Roman" w:hAnsi="Times New Roman" w:cs="Times New Roman"/>
                <w:b/>
              </w:rPr>
              <w:t>9.</w:t>
            </w:r>
            <w:r w:rsidRPr="004A380C">
              <w:rPr>
                <w:rFonts w:ascii="Times New Roman" w:hAnsi="Times New Roman" w:cs="Times New Roman"/>
              </w:rPr>
              <w:t xml:space="preserve"> Eğitim ve öğretime ilişkin Bakanlıkça belirlenmiş olan hedeflere ulaşmak için, belirlenen politikaları takip etmek uygulamak, izlemek, değerlendirmek ve standartların belirlenmesine katkı sağlamak amacıyla önerilerde bulunmak</w:t>
            </w:r>
          </w:p>
        </w:tc>
        <w:tc>
          <w:tcPr>
            <w:tcW w:w="2107" w:type="pct"/>
          </w:tcPr>
          <w:p w14:paraId="1317CB90" w14:textId="77777777" w:rsidR="00037F78" w:rsidRPr="004A380C" w:rsidRDefault="00037F78" w:rsidP="00A93649">
            <w:pPr>
              <w:ind w:left="142" w:firstLine="31"/>
              <w:rPr>
                <w:rFonts w:ascii="Times New Roman" w:hAnsi="Times New Roman" w:cs="Times New Roman"/>
                <w:b/>
              </w:rPr>
            </w:pPr>
            <w:r w:rsidRPr="004A380C">
              <w:rPr>
                <w:rFonts w:ascii="Times New Roman" w:hAnsi="Times New Roman" w:cs="Times New Roman"/>
                <w:b/>
              </w:rPr>
              <w:t>10.07.2018 tarihli ve 30474 sayılı Cumhurbaşkanlığı Teşkilatı Hakkında Cumhurbaşkanlığı Kararnamesi (Md.  326)</w:t>
            </w:r>
          </w:p>
          <w:p w14:paraId="12E90332" w14:textId="77777777" w:rsidR="00037F78" w:rsidRPr="004A380C" w:rsidRDefault="00037F78" w:rsidP="00A93649">
            <w:pPr>
              <w:ind w:left="142" w:firstLine="31"/>
              <w:rPr>
                <w:rFonts w:ascii="Times New Roman" w:hAnsi="Times New Roman" w:cs="Times New Roman"/>
                <w:b/>
              </w:rPr>
            </w:pPr>
          </w:p>
        </w:tc>
      </w:tr>
      <w:tr w:rsidR="00037F78" w:rsidRPr="004A380C" w14:paraId="4265BDE6" w14:textId="77777777" w:rsidTr="00A93649">
        <w:trPr>
          <w:cnfStyle w:val="000000010000" w:firstRow="0" w:lastRow="0" w:firstColumn="0" w:lastColumn="0" w:oddVBand="0" w:evenVBand="0" w:oddHBand="0" w:evenHBand="1" w:firstRowFirstColumn="0" w:firstRowLastColumn="0" w:lastRowFirstColumn="0" w:lastRowLastColumn="0"/>
          <w:trHeight w:val="863"/>
        </w:trPr>
        <w:tc>
          <w:tcPr>
            <w:tcW w:w="2893" w:type="pct"/>
          </w:tcPr>
          <w:p w14:paraId="0E5028BA" w14:textId="77777777" w:rsidR="00037F78" w:rsidRPr="004A380C" w:rsidRDefault="00037F78" w:rsidP="00A93649">
            <w:pPr>
              <w:ind w:left="34"/>
              <w:rPr>
                <w:rFonts w:ascii="Times New Roman" w:hAnsi="Times New Roman" w:cs="Times New Roman"/>
              </w:rPr>
            </w:pPr>
            <w:r w:rsidRPr="00B373C2">
              <w:rPr>
                <w:rFonts w:ascii="Times New Roman" w:hAnsi="Times New Roman" w:cs="Times New Roman"/>
                <w:b/>
              </w:rPr>
              <w:t>10.</w:t>
            </w:r>
            <w:r w:rsidRPr="004A380C">
              <w:rPr>
                <w:rFonts w:ascii="Times New Roman" w:hAnsi="Times New Roman" w:cs="Times New Roman"/>
              </w:rPr>
              <w:t xml:space="preserve"> 10/12/2003 tarihli ve 5018 sayılı Kamu Malî Yönetimi ve Kontrol Kanunu hükümleri çerçevesinde, kiralama ve satın alma işlerini yürütmek, temizlik, güvenlik, aydınlatma, ısınma, onarım, taşıma ve benzeri hizmetleri yapmak veya yaptırmak,</w:t>
            </w:r>
          </w:p>
        </w:tc>
        <w:tc>
          <w:tcPr>
            <w:tcW w:w="2107" w:type="pct"/>
          </w:tcPr>
          <w:p w14:paraId="343723D0" w14:textId="77777777" w:rsidR="00037F78" w:rsidRPr="004A380C" w:rsidRDefault="00037F78" w:rsidP="00A93649">
            <w:pPr>
              <w:ind w:left="142" w:firstLine="31"/>
              <w:rPr>
                <w:rFonts w:ascii="Times New Roman" w:hAnsi="Times New Roman" w:cs="Times New Roman"/>
                <w:b/>
                <w:bCs/>
              </w:rPr>
            </w:pPr>
            <w:r w:rsidRPr="004A380C">
              <w:rPr>
                <w:rFonts w:ascii="Times New Roman" w:hAnsi="Times New Roman" w:cs="Times New Roman"/>
                <w:b/>
              </w:rPr>
              <w:t>10.07.2018 tarihli ve 30474 sayılı Cumhurbaşkanlığı Teşkilatı Hakkında Cumhurbaşkanlığı Kararnamesi (Md. 318)</w:t>
            </w:r>
          </w:p>
        </w:tc>
      </w:tr>
      <w:tr w:rsidR="00037F78" w:rsidRPr="004A380C" w14:paraId="7C35A5AA" w14:textId="77777777" w:rsidTr="00A93649">
        <w:trPr>
          <w:cnfStyle w:val="000000100000" w:firstRow="0" w:lastRow="0" w:firstColumn="0" w:lastColumn="0" w:oddVBand="0" w:evenVBand="0" w:oddHBand="1" w:evenHBand="0" w:firstRowFirstColumn="0" w:firstRowLastColumn="0" w:lastRowFirstColumn="0" w:lastRowLastColumn="0"/>
          <w:trHeight w:val="877"/>
        </w:trPr>
        <w:tc>
          <w:tcPr>
            <w:tcW w:w="2893" w:type="pct"/>
          </w:tcPr>
          <w:p w14:paraId="54330A81" w14:textId="77777777" w:rsidR="00037F78" w:rsidRPr="004A380C" w:rsidRDefault="00037F78" w:rsidP="00A93649">
            <w:pPr>
              <w:ind w:left="34"/>
              <w:rPr>
                <w:rFonts w:ascii="Times New Roman" w:hAnsi="Times New Roman" w:cs="Times New Roman"/>
              </w:rPr>
            </w:pPr>
            <w:r w:rsidRPr="00B373C2">
              <w:rPr>
                <w:rFonts w:ascii="Times New Roman" w:hAnsi="Times New Roman" w:cs="Times New Roman"/>
                <w:b/>
              </w:rPr>
              <w:t>11.</w:t>
            </w:r>
            <w:r w:rsidRPr="004A380C">
              <w:rPr>
                <w:rFonts w:ascii="Times New Roman" w:hAnsi="Times New Roman" w:cs="Times New Roman"/>
              </w:rPr>
              <w:t xml:space="preserve"> İdarenin görev alanına giren konularda, hizmetleri etkileyecek dış faktörleri incelemek, kurum içi kapasite araştırması yapmak, hizmetlerin etkililiğini ve tatmin düzeyini analiz etmek ve genel araştırmalar yapmak.</w:t>
            </w:r>
          </w:p>
        </w:tc>
        <w:tc>
          <w:tcPr>
            <w:tcW w:w="2107" w:type="pct"/>
          </w:tcPr>
          <w:p w14:paraId="4526CA8F" w14:textId="77777777" w:rsidR="00037F78" w:rsidRPr="004A380C" w:rsidRDefault="00037F78" w:rsidP="00A93649">
            <w:pPr>
              <w:ind w:left="142" w:firstLine="31"/>
              <w:rPr>
                <w:rFonts w:ascii="Times New Roman" w:hAnsi="Times New Roman" w:cs="Times New Roman"/>
                <w:b/>
              </w:rPr>
            </w:pPr>
            <w:r w:rsidRPr="004A380C">
              <w:rPr>
                <w:rFonts w:ascii="Times New Roman" w:hAnsi="Times New Roman" w:cs="Times New Roman"/>
                <w:b/>
                <w:bCs/>
              </w:rPr>
              <w:t>Strateji Geliştirme Birimlerinin Çalışma Usul ve Esasları Hakkında Yönetmelik (Md. 5)</w:t>
            </w:r>
          </w:p>
        </w:tc>
      </w:tr>
      <w:tr w:rsidR="00037F78" w:rsidRPr="004A380C" w14:paraId="63FB0143" w14:textId="77777777" w:rsidTr="00A93649">
        <w:trPr>
          <w:cnfStyle w:val="000000010000" w:firstRow="0" w:lastRow="0" w:firstColumn="0" w:lastColumn="0" w:oddVBand="0" w:evenVBand="0" w:oddHBand="0" w:evenHBand="1" w:firstRowFirstColumn="0" w:firstRowLastColumn="0" w:lastRowFirstColumn="0" w:lastRowLastColumn="0"/>
          <w:trHeight w:val="791"/>
        </w:trPr>
        <w:tc>
          <w:tcPr>
            <w:tcW w:w="2893" w:type="pct"/>
          </w:tcPr>
          <w:p w14:paraId="3121632B" w14:textId="77777777" w:rsidR="00037F78" w:rsidRPr="004A380C" w:rsidRDefault="00037F78" w:rsidP="00A93649">
            <w:pPr>
              <w:ind w:left="34"/>
              <w:rPr>
                <w:rFonts w:ascii="Times New Roman" w:hAnsi="Times New Roman" w:cs="Times New Roman"/>
              </w:rPr>
            </w:pPr>
            <w:r w:rsidRPr="00B373C2">
              <w:rPr>
                <w:rFonts w:ascii="Times New Roman" w:hAnsi="Times New Roman" w:cs="Times New Roman"/>
                <w:b/>
              </w:rPr>
              <w:t>12.</w:t>
            </w:r>
            <w:r w:rsidRPr="004A380C">
              <w:rPr>
                <w:rFonts w:ascii="Times New Roman" w:hAnsi="Times New Roman" w:cs="Times New Roman"/>
              </w:rPr>
              <w:t xml:space="preserve"> İdarenin görev alanına giren konularda, hizmetleri etkileyecek dış faktörleri incelemek, kurum içi kapasite araştırması yapmak, hizmetlerin etkililiğini ve tatmin düzeyini analiz etmek ve genel araştırmalar yapmak</w:t>
            </w:r>
          </w:p>
        </w:tc>
        <w:tc>
          <w:tcPr>
            <w:tcW w:w="2107" w:type="pct"/>
          </w:tcPr>
          <w:p w14:paraId="68E63E90" w14:textId="77777777" w:rsidR="00037F78" w:rsidRPr="004A380C" w:rsidRDefault="00037F78" w:rsidP="00A93649">
            <w:pPr>
              <w:ind w:left="142"/>
              <w:rPr>
                <w:rFonts w:ascii="Times New Roman" w:hAnsi="Times New Roman" w:cs="Times New Roman"/>
                <w:b/>
                <w:bCs/>
              </w:rPr>
            </w:pPr>
            <w:r w:rsidRPr="004A380C">
              <w:rPr>
                <w:rFonts w:ascii="Times New Roman" w:hAnsi="Times New Roman" w:cs="Times New Roman"/>
                <w:b/>
                <w:bCs/>
              </w:rPr>
              <w:t>Kamu Malî Yönetimi ve Kontrol Kanunu ile Bazı Kanun ve Kanun Hükmünde Kararnamelerde Değişiklik Yapılması Hakkında Kanun (Md. 15)</w:t>
            </w:r>
          </w:p>
        </w:tc>
      </w:tr>
    </w:tbl>
    <w:p w14:paraId="2F6C5736" w14:textId="77777777" w:rsidR="00037F78" w:rsidRDefault="00037F78" w:rsidP="00037F78">
      <w:pPr>
        <w:spacing w:after="0"/>
        <w:rPr>
          <w:sz w:val="10"/>
          <w:szCs w:val="8"/>
        </w:rPr>
      </w:pPr>
    </w:p>
    <w:p w14:paraId="6A5A6D5C" w14:textId="77777777" w:rsidR="00037F78" w:rsidRDefault="00037F78" w:rsidP="00037F78">
      <w:pPr>
        <w:spacing w:after="0"/>
        <w:rPr>
          <w:sz w:val="10"/>
          <w:szCs w:val="8"/>
        </w:rPr>
      </w:pPr>
    </w:p>
    <w:p w14:paraId="2A224BD9" w14:textId="77777777" w:rsidR="00037F78" w:rsidRDefault="00037F78" w:rsidP="00037F78">
      <w:pPr>
        <w:spacing w:after="0"/>
        <w:rPr>
          <w:sz w:val="10"/>
          <w:szCs w:val="8"/>
        </w:rPr>
      </w:pPr>
    </w:p>
    <w:p w14:paraId="00C48D1E" w14:textId="77777777" w:rsidR="00037F78" w:rsidRDefault="00037F78" w:rsidP="00037F78">
      <w:pPr>
        <w:spacing w:after="0"/>
        <w:rPr>
          <w:sz w:val="10"/>
          <w:szCs w:val="8"/>
        </w:rPr>
      </w:pPr>
    </w:p>
    <w:p w14:paraId="0F665DBE" w14:textId="77777777" w:rsidR="00037F78" w:rsidRDefault="00037F78" w:rsidP="00037F78">
      <w:pPr>
        <w:spacing w:after="0"/>
        <w:rPr>
          <w:sz w:val="10"/>
          <w:szCs w:val="8"/>
        </w:rPr>
      </w:pPr>
    </w:p>
    <w:p w14:paraId="6526EB15" w14:textId="77777777" w:rsidR="00037F78" w:rsidRDefault="00037F78" w:rsidP="00037F78">
      <w:pPr>
        <w:spacing w:after="0"/>
        <w:rPr>
          <w:sz w:val="10"/>
          <w:szCs w:val="8"/>
        </w:rPr>
      </w:pPr>
    </w:p>
    <w:p w14:paraId="21157EA7" w14:textId="77777777" w:rsidR="00037F78" w:rsidRDefault="00037F78" w:rsidP="00037F78">
      <w:pPr>
        <w:spacing w:after="0"/>
        <w:rPr>
          <w:sz w:val="10"/>
          <w:szCs w:val="8"/>
        </w:rPr>
      </w:pPr>
    </w:p>
    <w:p w14:paraId="50A88BC2" w14:textId="77777777" w:rsidR="00037F78" w:rsidRDefault="00037F78" w:rsidP="00037F78">
      <w:pPr>
        <w:spacing w:after="0"/>
        <w:rPr>
          <w:sz w:val="10"/>
          <w:szCs w:val="8"/>
        </w:rPr>
      </w:pPr>
    </w:p>
    <w:p w14:paraId="6D066911" w14:textId="77777777" w:rsidR="00037F78" w:rsidRDefault="00037F78" w:rsidP="00037F78">
      <w:pPr>
        <w:spacing w:after="0"/>
        <w:rPr>
          <w:sz w:val="10"/>
          <w:szCs w:val="8"/>
        </w:rPr>
      </w:pPr>
    </w:p>
    <w:p w14:paraId="29F997FB" w14:textId="77777777" w:rsidR="00037F78" w:rsidRPr="00E33F4F" w:rsidRDefault="00037F78" w:rsidP="00037F78">
      <w:pPr>
        <w:spacing w:after="0"/>
        <w:rPr>
          <w:sz w:val="10"/>
          <w:szCs w:val="8"/>
        </w:rPr>
      </w:pPr>
    </w:p>
    <w:tbl>
      <w:tblPr>
        <w:tblStyle w:val="KlavuzuTablo4-Vurgu51"/>
        <w:tblW w:w="5000" w:type="pct"/>
        <w:tblLook w:val="0420" w:firstRow="1" w:lastRow="0" w:firstColumn="0" w:lastColumn="0" w:noHBand="0" w:noVBand="1"/>
      </w:tblPr>
      <w:tblGrid>
        <w:gridCol w:w="5593"/>
        <w:gridCol w:w="4073"/>
      </w:tblGrid>
      <w:tr w:rsidR="00037F78" w:rsidRPr="004A380C" w14:paraId="1B8645C2" w14:textId="77777777" w:rsidTr="00A93649">
        <w:trPr>
          <w:cnfStyle w:val="100000000000" w:firstRow="1" w:lastRow="0" w:firstColumn="0" w:lastColumn="0" w:oddVBand="0" w:evenVBand="0" w:oddHBand="0" w:evenHBand="0" w:firstRowFirstColumn="0" w:firstRowLastColumn="0" w:lastRowFirstColumn="0" w:lastRowLastColumn="0"/>
          <w:trHeight w:val="447"/>
        </w:trPr>
        <w:tc>
          <w:tcPr>
            <w:tcW w:w="2893" w:type="pct"/>
          </w:tcPr>
          <w:p w14:paraId="674833C0" w14:textId="77777777" w:rsidR="00037F78" w:rsidRPr="004A380C" w:rsidRDefault="00037F78" w:rsidP="00A93649">
            <w:pPr>
              <w:ind w:left="34"/>
              <w:rPr>
                <w:rFonts w:cs="Times New Roman"/>
                <w:sz w:val="22"/>
              </w:rPr>
            </w:pPr>
            <w:r w:rsidRPr="004A380C">
              <w:rPr>
                <w:rFonts w:cs="Times New Roman"/>
                <w:sz w:val="22"/>
              </w:rPr>
              <w:t>Yasal Yükümlülük</w:t>
            </w:r>
          </w:p>
        </w:tc>
        <w:tc>
          <w:tcPr>
            <w:tcW w:w="2107" w:type="pct"/>
          </w:tcPr>
          <w:p w14:paraId="57F63619" w14:textId="77777777" w:rsidR="00037F78" w:rsidRPr="004A380C" w:rsidRDefault="00037F78" w:rsidP="00A93649">
            <w:pPr>
              <w:ind w:left="142" w:firstLine="709"/>
              <w:rPr>
                <w:rFonts w:cs="Times New Roman"/>
                <w:b w:val="0"/>
                <w:sz w:val="22"/>
              </w:rPr>
            </w:pPr>
            <w:r w:rsidRPr="004A380C">
              <w:rPr>
                <w:rFonts w:cs="Times New Roman"/>
                <w:sz w:val="22"/>
              </w:rPr>
              <w:t>Dayanak</w:t>
            </w:r>
          </w:p>
        </w:tc>
      </w:tr>
      <w:tr w:rsidR="00037F78" w:rsidRPr="004A380C" w14:paraId="1C3EB65C" w14:textId="77777777" w:rsidTr="00A93649">
        <w:trPr>
          <w:cnfStyle w:val="000000100000" w:firstRow="0" w:lastRow="0" w:firstColumn="0" w:lastColumn="0" w:oddVBand="0" w:evenVBand="0" w:oddHBand="1" w:evenHBand="0" w:firstRowFirstColumn="0" w:firstRowLastColumn="0" w:lastRowFirstColumn="0" w:lastRowLastColumn="0"/>
          <w:trHeight w:val="706"/>
        </w:trPr>
        <w:tc>
          <w:tcPr>
            <w:tcW w:w="2893" w:type="pct"/>
          </w:tcPr>
          <w:p w14:paraId="092EF3CE" w14:textId="77777777" w:rsidR="00037F78" w:rsidRPr="004A380C" w:rsidRDefault="00037F78" w:rsidP="00A93649">
            <w:pPr>
              <w:ind w:left="34"/>
              <w:rPr>
                <w:rFonts w:ascii="Times New Roman" w:hAnsi="Times New Roman" w:cs="Times New Roman"/>
              </w:rPr>
            </w:pPr>
            <w:r w:rsidRPr="00B373C2">
              <w:rPr>
                <w:rFonts w:ascii="Times New Roman" w:hAnsi="Times New Roman" w:cs="Times New Roman"/>
                <w:b/>
              </w:rPr>
              <w:t>13.</w:t>
            </w:r>
            <w:r w:rsidRPr="004A380C">
              <w:rPr>
                <w:rFonts w:ascii="Times New Roman" w:hAnsi="Times New Roman" w:cs="Times New Roman"/>
              </w:rPr>
              <w:t xml:space="preserve">Merkezî sistemle yürütülen resmî ve özel yerleştirme, bitirme, karşılaştırma sınavlarını </w:t>
            </w:r>
            <w:r>
              <w:rPr>
                <w:rFonts w:ascii="Times New Roman" w:hAnsi="Times New Roman" w:cs="Times New Roman"/>
              </w:rPr>
              <w:t>okulda</w:t>
            </w:r>
            <w:r w:rsidRPr="004A380C">
              <w:rPr>
                <w:rFonts w:ascii="Times New Roman" w:hAnsi="Times New Roman" w:cs="Times New Roman"/>
              </w:rPr>
              <w:t xml:space="preserve"> uygulamak </w:t>
            </w:r>
          </w:p>
        </w:tc>
        <w:tc>
          <w:tcPr>
            <w:tcW w:w="2107" w:type="pct"/>
          </w:tcPr>
          <w:p w14:paraId="694BCE85" w14:textId="77777777" w:rsidR="00037F78" w:rsidRPr="004A380C" w:rsidRDefault="00037F78" w:rsidP="00A93649">
            <w:pPr>
              <w:ind w:left="142" w:firstLine="30"/>
              <w:rPr>
                <w:rFonts w:ascii="Times New Roman" w:hAnsi="Times New Roman" w:cs="Times New Roman"/>
                <w:b/>
                <w:bCs/>
              </w:rPr>
            </w:pPr>
            <w:r w:rsidRPr="004A380C">
              <w:rPr>
                <w:rFonts w:ascii="Times New Roman" w:hAnsi="Times New Roman" w:cs="Times New Roman"/>
                <w:b/>
              </w:rPr>
              <w:t>10.07.2018 tarihli ve 30474 sayılı Cumhurbaşkanlığı Teşkilatı Hakkında Cumhurbaşkanlığı Kararnamesi (Md. 313)</w:t>
            </w:r>
          </w:p>
        </w:tc>
      </w:tr>
      <w:tr w:rsidR="00037F78" w:rsidRPr="004A380C" w14:paraId="3336C3E0" w14:textId="77777777" w:rsidTr="00A93649">
        <w:trPr>
          <w:cnfStyle w:val="000000010000" w:firstRow="0" w:lastRow="0" w:firstColumn="0" w:lastColumn="0" w:oddVBand="0" w:evenVBand="0" w:oddHBand="0" w:evenHBand="1" w:firstRowFirstColumn="0" w:firstRowLastColumn="0" w:lastRowFirstColumn="0" w:lastRowLastColumn="0"/>
          <w:trHeight w:val="416"/>
        </w:trPr>
        <w:tc>
          <w:tcPr>
            <w:tcW w:w="2893" w:type="pct"/>
          </w:tcPr>
          <w:p w14:paraId="2CE6AC6F" w14:textId="77777777" w:rsidR="00037F78" w:rsidRPr="004A380C" w:rsidRDefault="00037F78" w:rsidP="00A93649">
            <w:pPr>
              <w:ind w:left="34"/>
              <w:rPr>
                <w:rFonts w:ascii="Times New Roman" w:hAnsi="Times New Roman" w:cs="Times New Roman"/>
              </w:rPr>
            </w:pPr>
            <w:r w:rsidRPr="00B373C2">
              <w:rPr>
                <w:rFonts w:ascii="Times New Roman" w:hAnsi="Times New Roman" w:cs="Times New Roman"/>
                <w:b/>
              </w:rPr>
              <w:t>14.</w:t>
            </w:r>
            <w:r w:rsidRPr="004A380C">
              <w:rPr>
                <w:rFonts w:ascii="Times New Roman" w:hAnsi="Times New Roman" w:cs="Times New Roman"/>
              </w:rPr>
              <w:t xml:space="preserve"> Kamu idareleri; kalkınma planları, Cumhurbaşkanı tarafından belirlenen politikalar,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İlgili yasa maddesi uyarınca Stratejik Plan hazırlamak, izlemek, değerlendirmek, sonuçlarını raporlamak ve duyurmak.</w:t>
            </w:r>
          </w:p>
        </w:tc>
        <w:tc>
          <w:tcPr>
            <w:tcW w:w="2107" w:type="pct"/>
          </w:tcPr>
          <w:p w14:paraId="2871DCF7" w14:textId="77777777" w:rsidR="00037F78" w:rsidRPr="004A380C" w:rsidRDefault="00037F78" w:rsidP="00A93649">
            <w:pPr>
              <w:ind w:left="142" w:firstLine="30"/>
              <w:rPr>
                <w:rFonts w:ascii="Times New Roman" w:hAnsi="Times New Roman" w:cs="Times New Roman"/>
                <w:b/>
                <w:bCs/>
              </w:rPr>
            </w:pPr>
            <w:r w:rsidRPr="004A380C">
              <w:rPr>
                <w:rFonts w:ascii="Times New Roman" w:hAnsi="Times New Roman" w:cs="Times New Roman"/>
                <w:b/>
                <w:bCs/>
              </w:rPr>
              <w:t>KAMU MALÎ YÖNETİMİ VE KONTROL KANUNU (Md. 9)</w:t>
            </w:r>
          </w:p>
        </w:tc>
      </w:tr>
    </w:tbl>
    <w:p w14:paraId="3FF6584C" w14:textId="34C9BEDD" w:rsidR="00272413" w:rsidRPr="004B0B85" w:rsidRDefault="00907E5E" w:rsidP="00272413">
      <w:pPr>
        <w:spacing w:line="256" w:lineRule="auto"/>
        <w:rPr>
          <w:sz w:val="24"/>
        </w:rPr>
        <w:sectPr w:rsidR="00272413" w:rsidRPr="004B0B85" w:rsidSect="000E76A7">
          <w:pgSz w:w="11910" w:h="16840"/>
          <w:pgMar w:top="1320" w:right="1160" w:bottom="1280" w:left="1300" w:header="0" w:footer="1037" w:gutter="0"/>
          <w:cols w:space="708"/>
        </w:sectPr>
      </w:pPr>
      <w:r>
        <w:rPr>
          <w:noProof/>
          <w:sz w:val="24"/>
          <w:lang w:eastAsia="tr-TR"/>
        </w:rPr>
        <mc:AlternateContent>
          <mc:Choice Requires="wps">
            <w:drawing>
              <wp:anchor distT="0" distB="0" distL="114300" distR="114300" simplePos="0" relativeHeight="251668480" behindDoc="0" locked="0" layoutInCell="1" allowOverlap="1" wp14:anchorId="6420AB67" wp14:editId="6191E34C">
                <wp:simplePos x="0" y="0"/>
                <wp:positionH relativeFrom="column">
                  <wp:posOffset>6537325</wp:posOffset>
                </wp:positionH>
                <wp:positionV relativeFrom="paragraph">
                  <wp:posOffset>1804035</wp:posOffset>
                </wp:positionV>
                <wp:extent cx="262890" cy="182880"/>
                <wp:effectExtent l="12700" t="13335" r="10160" b="13335"/>
                <wp:wrapNone/>
                <wp:docPr id="5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AB514" id="Rectangle 12" o:spid="_x0000_s1026" style="position:absolute;margin-left:514.75pt;margin-top:142.05pt;width:20.7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" fillcolor="#0070c0"/>
            </w:pict>
          </mc:Fallback>
        </mc:AlternateContent>
      </w:r>
    </w:p>
    <w:p w14:paraId="68A62809" w14:textId="77777777" w:rsidR="00272413" w:rsidRPr="004B0B85" w:rsidRDefault="00272413" w:rsidP="00BD4E2F">
      <w:pPr>
        <w:pStyle w:val="ListeParagraf"/>
        <w:numPr>
          <w:ilvl w:val="1"/>
          <w:numId w:val="9"/>
        </w:numPr>
        <w:tabs>
          <w:tab w:val="left" w:pos="839"/>
        </w:tabs>
        <w:spacing w:before="280"/>
        <w:jc w:val="both"/>
        <w:rPr>
          <w:b/>
          <w:sz w:val="32"/>
          <w:lang w:val="tr-TR"/>
        </w:rPr>
      </w:pPr>
      <w:r w:rsidRPr="004B0B85">
        <w:rPr>
          <w:b/>
          <w:sz w:val="32"/>
          <w:lang w:val="tr-TR"/>
        </w:rPr>
        <w:lastRenderedPageBreak/>
        <w:t>Üst Politika Belgeleri Analizi</w:t>
      </w:r>
    </w:p>
    <w:p w14:paraId="495AC599" w14:textId="77777777" w:rsidR="00272413" w:rsidRPr="004B0B85" w:rsidRDefault="00272413" w:rsidP="00272413">
      <w:pPr>
        <w:pStyle w:val="GvdeMetni"/>
        <w:spacing w:before="120"/>
        <w:ind w:left="318"/>
        <w:jc w:val="both"/>
        <w:rPr>
          <w:lang w:val="tr-TR"/>
        </w:rPr>
      </w:pPr>
      <w:r w:rsidRPr="004B0B85">
        <w:rPr>
          <w:lang w:val="tr-TR"/>
        </w:rPr>
        <w:t>Üst politika belgeleri;</w:t>
      </w:r>
    </w:p>
    <w:p w14:paraId="3A5B60BD" w14:textId="77777777" w:rsidR="00272413" w:rsidRPr="004B0B85" w:rsidRDefault="00272413" w:rsidP="00272413">
      <w:pPr>
        <w:pStyle w:val="GvdeMetni"/>
        <w:ind w:left="678"/>
        <w:rPr>
          <w:lang w:val="tr-TR"/>
        </w:rPr>
      </w:pPr>
      <w:r w:rsidRPr="004B0B85">
        <w:rPr>
          <w:rFonts w:ascii="Symbol" w:hAnsi="Symbol"/>
          <w:lang w:val="tr-TR"/>
        </w:rPr>
        <w:t></w:t>
      </w:r>
      <w:r w:rsidRPr="004B0B85">
        <w:rPr>
          <w:rFonts w:ascii="Times New Roman" w:hAnsi="Times New Roman"/>
          <w:lang w:val="tr-TR"/>
        </w:rPr>
        <w:t xml:space="preserve">    </w:t>
      </w:r>
      <w:r w:rsidRPr="004B0B85">
        <w:rPr>
          <w:lang w:val="tr-TR"/>
        </w:rPr>
        <w:t>12. Kalkınma Planı</w:t>
      </w:r>
    </w:p>
    <w:p w14:paraId="5E9B0A8D" w14:textId="77777777" w:rsidR="00272413" w:rsidRPr="004B0B85" w:rsidRDefault="00272413" w:rsidP="00272413">
      <w:pPr>
        <w:pStyle w:val="GvdeMetni"/>
        <w:spacing w:before="22"/>
        <w:ind w:left="678"/>
        <w:rPr>
          <w:lang w:val="tr-TR"/>
        </w:rPr>
      </w:pPr>
      <w:r w:rsidRPr="004B0B85">
        <w:rPr>
          <w:rFonts w:ascii="Symbol" w:hAnsi="Symbol"/>
          <w:lang w:val="tr-TR"/>
        </w:rPr>
        <w:t></w:t>
      </w:r>
      <w:r w:rsidRPr="004B0B85">
        <w:rPr>
          <w:rFonts w:ascii="Times New Roman" w:hAnsi="Times New Roman"/>
          <w:lang w:val="tr-TR"/>
        </w:rPr>
        <w:t xml:space="preserve">    </w:t>
      </w:r>
      <w:r w:rsidRPr="004B0B85">
        <w:rPr>
          <w:lang w:val="tr-TR"/>
        </w:rPr>
        <w:t>Cumhurbaşkanlığı Programı,</w:t>
      </w:r>
    </w:p>
    <w:p w14:paraId="7CF09F88" w14:textId="77777777" w:rsidR="00272413" w:rsidRPr="004B0B85" w:rsidRDefault="00272413" w:rsidP="00272413">
      <w:pPr>
        <w:pStyle w:val="GvdeMetni"/>
        <w:spacing w:before="22"/>
        <w:ind w:left="678"/>
        <w:rPr>
          <w:lang w:val="tr-TR"/>
        </w:rPr>
      </w:pPr>
      <w:r w:rsidRPr="004B0B85">
        <w:rPr>
          <w:rFonts w:ascii="Symbol" w:hAnsi="Symbol"/>
          <w:lang w:val="tr-TR"/>
        </w:rPr>
        <w:t></w:t>
      </w:r>
      <w:r w:rsidRPr="004B0B85">
        <w:rPr>
          <w:rFonts w:ascii="Times New Roman" w:hAnsi="Times New Roman"/>
          <w:lang w:val="tr-TR"/>
        </w:rPr>
        <w:t xml:space="preserve">    </w:t>
      </w:r>
      <w:r w:rsidRPr="004B0B85">
        <w:rPr>
          <w:lang w:val="tr-TR"/>
        </w:rPr>
        <w:t>Orta Vadeli Program,</w:t>
      </w:r>
    </w:p>
    <w:p w14:paraId="36251C38" w14:textId="77777777" w:rsidR="00272413" w:rsidRPr="004B0B85" w:rsidRDefault="00272413" w:rsidP="00272413">
      <w:pPr>
        <w:pStyle w:val="GvdeMetni"/>
        <w:spacing w:before="22"/>
        <w:ind w:left="678"/>
        <w:rPr>
          <w:lang w:val="tr-TR"/>
        </w:rPr>
      </w:pPr>
      <w:r w:rsidRPr="004B0B85">
        <w:rPr>
          <w:rFonts w:ascii="Symbol" w:hAnsi="Symbol"/>
          <w:lang w:val="tr-TR"/>
        </w:rPr>
        <w:t></w:t>
      </w:r>
      <w:r w:rsidRPr="004B0B85">
        <w:rPr>
          <w:rFonts w:ascii="Times New Roman" w:hAnsi="Times New Roman"/>
          <w:lang w:val="tr-TR"/>
        </w:rPr>
        <w:t xml:space="preserve">    </w:t>
      </w:r>
      <w:r w:rsidRPr="004B0B85">
        <w:rPr>
          <w:lang w:val="tr-TR"/>
        </w:rPr>
        <w:t>Cumhurbaşkanlığı Yıllık Programı,</w:t>
      </w:r>
    </w:p>
    <w:p w14:paraId="48B854E7" w14:textId="77777777" w:rsidR="00272413" w:rsidRPr="004B0B85" w:rsidRDefault="00272413" w:rsidP="00272413">
      <w:pPr>
        <w:pStyle w:val="GvdeMetni"/>
        <w:spacing w:before="24"/>
        <w:ind w:left="678"/>
        <w:rPr>
          <w:lang w:val="tr-TR"/>
        </w:rPr>
      </w:pPr>
      <w:r w:rsidRPr="004B0B85">
        <w:rPr>
          <w:rFonts w:ascii="Symbol" w:hAnsi="Symbol"/>
          <w:lang w:val="tr-TR"/>
        </w:rPr>
        <w:t></w:t>
      </w:r>
      <w:r w:rsidRPr="004B0B85">
        <w:rPr>
          <w:rFonts w:ascii="Times New Roman" w:hAnsi="Times New Roman"/>
          <w:lang w:val="tr-TR"/>
        </w:rPr>
        <w:t xml:space="preserve">    </w:t>
      </w:r>
      <w:r w:rsidRPr="004B0B85">
        <w:rPr>
          <w:lang w:val="tr-TR"/>
        </w:rPr>
        <w:t>Millî Eğitim Bakanlığı Stratejik Planı,</w:t>
      </w:r>
    </w:p>
    <w:p w14:paraId="629E0379" w14:textId="77777777" w:rsidR="00272413" w:rsidRPr="004B0B85" w:rsidRDefault="00272413" w:rsidP="00272413">
      <w:pPr>
        <w:pStyle w:val="GvdeMetni"/>
        <w:spacing w:before="21"/>
        <w:ind w:left="678"/>
        <w:rPr>
          <w:lang w:val="tr-TR"/>
        </w:rPr>
      </w:pPr>
      <w:r w:rsidRPr="004B0B85">
        <w:rPr>
          <w:rFonts w:ascii="Symbol" w:hAnsi="Symbol"/>
          <w:lang w:val="tr-TR"/>
        </w:rPr>
        <w:t></w:t>
      </w:r>
      <w:r w:rsidRPr="004B0B85">
        <w:rPr>
          <w:rFonts w:ascii="Times New Roman" w:hAnsi="Times New Roman"/>
          <w:lang w:val="tr-TR"/>
        </w:rPr>
        <w:t xml:space="preserve">    </w:t>
      </w:r>
      <w:r w:rsidRPr="004B0B85">
        <w:rPr>
          <w:lang w:val="tr-TR"/>
        </w:rPr>
        <w:t>İl Millî Eğitim Müdürlüğü Stratejik Planı,</w:t>
      </w:r>
    </w:p>
    <w:p w14:paraId="62F825D3" w14:textId="77777777" w:rsidR="00272413" w:rsidRPr="004B0B85" w:rsidRDefault="00272413" w:rsidP="00272413">
      <w:pPr>
        <w:pStyle w:val="GvdeMetni"/>
        <w:spacing w:before="21"/>
        <w:ind w:left="678"/>
        <w:rPr>
          <w:lang w:val="tr-TR"/>
        </w:rPr>
      </w:pPr>
      <w:r w:rsidRPr="004B0B85">
        <w:rPr>
          <w:rFonts w:ascii="Symbol" w:hAnsi="Symbol"/>
          <w:lang w:val="tr-TR"/>
        </w:rPr>
        <w:t></w:t>
      </w:r>
      <w:r w:rsidRPr="004B0B85">
        <w:rPr>
          <w:rFonts w:ascii="Times New Roman" w:hAnsi="Times New Roman"/>
          <w:lang w:val="tr-TR"/>
        </w:rPr>
        <w:t xml:space="preserve">    </w:t>
      </w:r>
      <w:r w:rsidRPr="004B0B85">
        <w:rPr>
          <w:lang w:val="tr-TR"/>
        </w:rPr>
        <w:t>İlçe Millî Eğitim Müdürlüğü Stratejik Planı ile</w:t>
      </w:r>
    </w:p>
    <w:p w14:paraId="64D00CEE" w14:textId="77777777" w:rsidR="00272413" w:rsidRPr="004B0B85" w:rsidRDefault="00272413" w:rsidP="00272413">
      <w:pPr>
        <w:pStyle w:val="GvdeMetni"/>
        <w:spacing w:before="21" w:line="256" w:lineRule="auto"/>
        <w:ind w:left="1038" w:right="616" w:hanging="360"/>
        <w:rPr>
          <w:lang w:val="tr-TR"/>
        </w:rPr>
      </w:pPr>
      <w:r w:rsidRPr="004B0B85">
        <w:rPr>
          <w:rFonts w:ascii="Symbol" w:hAnsi="Symbol"/>
          <w:lang w:val="tr-TR"/>
        </w:rPr>
        <w:t></w:t>
      </w:r>
      <w:r w:rsidRPr="004B0B85">
        <w:rPr>
          <w:rFonts w:ascii="Times New Roman" w:hAnsi="Times New Roman"/>
          <w:lang w:val="tr-TR"/>
        </w:rPr>
        <w:t xml:space="preserve"> </w:t>
      </w:r>
      <w:r w:rsidRPr="004B0B85">
        <w:rPr>
          <w:lang w:val="tr-TR"/>
        </w:rPr>
        <w:t>Okul/kurumu ilgilendiren ulusal, bölgesel ve sektörel strateji eylem planlarını ifade</w:t>
      </w:r>
      <w:r w:rsidRPr="004B0B85">
        <w:rPr>
          <w:spacing w:val="-6"/>
          <w:lang w:val="tr-TR"/>
        </w:rPr>
        <w:t xml:space="preserve"> </w:t>
      </w:r>
      <w:r w:rsidRPr="004B0B85">
        <w:rPr>
          <w:lang w:val="tr-TR"/>
        </w:rPr>
        <w:t>eder.</w:t>
      </w:r>
    </w:p>
    <w:p w14:paraId="1C8CFB47" w14:textId="77777777" w:rsidR="00272413" w:rsidRPr="004B0B85" w:rsidRDefault="00272413" w:rsidP="00272413">
      <w:pPr>
        <w:pStyle w:val="GvdeMetni"/>
        <w:ind w:left="318" w:right="537"/>
        <w:jc w:val="both"/>
        <w:rPr>
          <w:lang w:val="tr-TR"/>
        </w:rPr>
      </w:pPr>
      <w:r w:rsidRPr="004B0B85">
        <w:rPr>
          <w:lang w:val="tr-TR"/>
        </w:rPr>
        <w:t>Kurumun faaliyet alanları ile Kalkınma Planı, diğer plan ve programlarda yer alan amaç, ilke ve politikalar arasındaki uyuma bakılır.</w:t>
      </w:r>
    </w:p>
    <w:p w14:paraId="79A40ADB" w14:textId="3C174B3F" w:rsidR="005511A9" w:rsidRDefault="00272413" w:rsidP="00037F78">
      <w:pPr>
        <w:spacing w:before="233"/>
        <w:ind w:left="318"/>
        <w:jc w:val="both"/>
        <w:rPr>
          <w:b/>
          <w:sz w:val="20"/>
        </w:rPr>
      </w:pPr>
      <w:r w:rsidRPr="004B0B85">
        <w:rPr>
          <w:b/>
          <w:sz w:val="20"/>
        </w:rPr>
        <w:t>Tablo 2. Üst Politika Belgeleri Analizi Tablosu</w:t>
      </w:r>
    </w:p>
    <w:tbl>
      <w:tblPr>
        <w:tblStyle w:val="KlavuzuTablo4-Vurgu51"/>
        <w:tblW w:w="5001" w:type="pct"/>
        <w:tblLook w:val="04A0" w:firstRow="1" w:lastRow="0" w:firstColumn="1" w:lastColumn="0" w:noHBand="0" w:noVBand="1"/>
      </w:tblPr>
      <w:tblGrid>
        <w:gridCol w:w="4228"/>
        <w:gridCol w:w="5920"/>
      </w:tblGrid>
      <w:tr w:rsidR="00037F78" w:rsidRPr="00B373C2" w14:paraId="3D1E093B" w14:textId="77777777" w:rsidTr="00A93649">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083" w:type="pct"/>
          </w:tcPr>
          <w:p w14:paraId="188183C0" w14:textId="77777777" w:rsidR="00037F78" w:rsidRPr="00B373C2" w:rsidRDefault="00037F78" w:rsidP="00A93649">
            <w:pPr>
              <w:spacing w:line="276" w:lineRule="auto"/>
              <w:jc w:val="center"/>
              <w:rPr>
                <w:rFonts w:cs="Times New Roman"/>
                <w:b w:val="0"/>
                <w:bCs w:val="0"/>
              </w:rPr>
            </w:pPr>
            <w:r w:rsidRPr="00B373C2">
              <w:rPr>
                <w:rFonts w:cs="Times New Roman"/>
                <w:b w:val="0"/>
                <w:bCs w:val="0"/>
              </w:rPr>
              <w:t>Temel Üst Politika Belgeleri</w:t>
            </w:r>
          </w:p>
        </w:tc>
        <w:tc>
          <w:tcPr>
            <w:tcW w:w="2917" w:type="pct"/>
          </w:tcPr>
          <w:p w14:paraId="3BA82847" w14:textId="77777777" w:rsidR="00037F78" w:rsidRPr="00B373C2" w:rsidRDefault="00037F78" w:rsidP="00A93649">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rPr>
            </w:pPr>
            <w:r w:rsidRPr="00B373C2">
              <w:rPr>
                <w:rFonts w:cs="Times New Roman"/>
                <w:b w:val="0"/>
                <w:bCs w:val="0"/>
              </w:rPr>
              <w:t>Diğer Üst Politika Belgeleri</w:t>
            </w:r>
          </w:p>
        </w:tc>
      </w:tr>
      <w:tr w:rsidR="00037F78" w:rsidRPr="00B373C2" w14:paraId="56FEF17F" w14:textId="77777777" w:rsidTr="00A93649">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083" w:type="pct"/>
          </w:tcPr>
          <w:p w14:paraId="4454E351" w14:textId="77777777" w:rsidR="00037F78" w:rsidRPr="00B373C2" w:rsidRDefault="00037F78" w:rsidP="00A93649">
            <w:pPr>
              <w:spacing w:line="276" w:lineRule="auto"/>
              <w:ind w:left="142"/>
              <w:rPr>
                <w:rFonts w:ascii="Times New Roman" w:hAnsi="Times New Roman" w:cs="Times New Roman"/>
                <w:sz w:val="24"/>
                <w:szCs w:val="24"/>
              </w:rPr>
            </w:pPr>
            <w:r w:rsidRPr="00B373C2">
              <w:rPr>
                <w:rFonts w:ascii="Times New Roman" w:hAnsi="Times New Roman" w:cs="Times New Roman"/>
                <w:sz w:val="24"/>
                <w:szCs w:val="24"/>
              </w:rPr>
              <w:t>Temel Üst Politika Belgeleri</w:t>
            </w:r>
          </w:p>
        </w:tc>
        <w:tc>
          <w:tcPr>
            <w:tcW w:w="2917" w:type="pct"/>
          </w:tcPr>
          <w:p w14:paraId="07A16DD3" w14:textId="77777777" w:rsidR="00037F78" w:rsidRPr="00B373C2" w:rsidRDefault="00037F78" w:rsidP="00A93649">
            <w:pPr>
              <w:spacing w:line="276" w:lineRule="auto"/>
              <w:ind w:left="16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373C2">
              <w:rPr>
                <w:rFonts w:ascii="Times New Roman" w:hAnsi="Times New Roman" w:cs="Times New Roman"/>
                <w:sz w:val="24"/>
                <w:szCs w:val="24"/>
              </w:rPr>
              <w:t>Öğretmen Strateji Belgesi</w:t>
            </w:r>
          </w:p>
        </w:tc>
      </w:tr>
      <w:tr w:rsidR="00037F78" w:rsidRPr="00B373C2" w14:paraId="21633C7B" w14:textId="77777777" w:rsidTr="00A93649">
        <w:trPr>
          <w:cnfStyle w:val="000000010000" w:firstRow="0" w:lastRow="0" w:firstColumn="0" w:lastColumn="0" w:oddVBand="0" w:evenVBand="0" w:oddHBand="0" w:evenHBand="1"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083" w:type="pct"/>
          </w:tcPr>
          <w:p w14:paraId="0D8377AC" w14:textId="77777777" w:rsidR="00037F78" w:rsidRPr="00B373C2" w:rsidRDefault="00037F78" w:rsidP="00A93649">
            <w:pPr>
              <w:spacing w:line="276" w:lineRule="auto"/>
              <w:ind w:left="142"/>
              <w:rPr>
                <w:rFonts w:ascii="Times New Roman" w:hAnsi="Times New Roman" w:cs="Times New Roman"/>
                <w:sz w:val="24"/>
                <w:szCs w:val="24"/>
              </w:rPr>
            </w:pPr>
            <w:r w:rsidRPr="00B373C2">
              <w:rPr>
                <w:rFonts w:ascii="Times New Roman" w:hAnsi="Times New Roman" w:cs="Times New Roman"/>
                <w:sz w:val="24"/>
                <w:szCs w:val="24"/>
              </w:rPr>
              <w:t xml:space="preserve">Kalkınma Planları </w:t>
            </w:r>
          </w:p>
        </w:tc>
        <w:tc>
          <w:tcPr>
            <w:tcW w:w="2917" w:type="pct"/>
          </w:tcPr>
          <w:p w14:paraId="0792AF7E" w14:textId="77777777" w:rsidR="00037F78" w:rsidRPr="00B373C2" w:rsidRDefault="00037F78" w:rsidP="00A93649">
            <w:pPr>
              <w:spacing w:line="276" w:lineRule="auto"/>
              <w:ind w:left="168"/>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373C2">
              <w:rPr>
                <w:rFonts w:ascii="Times New Roman" w:hAnsi="Times New Roman" w:cs="Times New Roman"/>
                <w:sz w:val="24"/>
                <w:szCs w:val="24"/>
              </w:rPr>
              <w:t>Karayolu Trafik Güvenliği Strateji Belgesi</w:t>
            </w:r>
          </w:p>
        </w:tc>
      </w:tr>
      <w:tr w:rsidR="00037F78" w:rsidRPr="00B373C2" w14:paraId="1BCB9BAD" w14:textId="77777777" w:rsidTr="00A93649">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083" w:type="pct"/>
          </w:tcPr>
          <w:p w14:paraId="77140E00" w14:textId="77777777" w:rsidR="00037F78" w:rsidRPr="00B373C2" w:rsidRDefault="00037F78" w:rsidP="00A93649">
            <w:pPr>
              <w:spacing w:line="276" w:lineRule="auto"/>
              <w:ind w:left="142"/>
              <w:rPr>
                <w:rFonts w:ascii="Times New Roman" w:hAnsi="Times New Roman" w:cs="Times New Roman"/>
                <w:sz w:val="24"/>
                <w:szCs w:val="24"/>
              </w:rPr>
            </w:pPr>
            <w:r w:rsidRPr="00B373C2">
              <w:rPr>
                <w:rFonts w:ascii="Times New Roman" w:hAnsi="Times New Roman" w:cs="Times New Roman"/>
                <w:sz w:val="24"/>
                <w:szCs w:val="24"/>
              </w:rPr>
              <w:t>Orta Vadeli Programlar</w:t>
            </w:r>
          </w:p>
        </w:tc>
        <w:tc>
          <w:tcPr>
            <w:tcW w:w="2917" w:type="pct"/>
          </w:tcPr>
          <w:p w14:paraId="576A159A" w14:textId="77777777" w:rsidR="00037F78" w:rsidRPr="00B373C2" w:rsidRDefault="00037F78" w:rsidP="00A93649">
            <w:pPr>
              <w:spacing w:line="276" w:lineRule="auto"/>
              <w:ind w:left="16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373C2">
              <w:rPr>
                <w:rFonts w:ascii="Times New Roman" w:hAnsi="Times New Roman" w:cs="Times New Roman"/>
                <w:sz w:val="24"/>
                <w:szCs w:val="24"/>
              </w:rPr>
              <w:t>Su Verimliliği Strateji Belgesi ve Eylem Planı</w:t>
            </w:r>
          </w:p>
        </w:tc>
      </w:tr>
      <w:tr w:rsidR="00037F78" w:rsidRPr="00B373C2" w14:paraId="3BA4F07A" w14:textId="77777777" w:rsidTr="00A93649">
        <w:trPr>
          <w:cnfStyle w:val="000000010000" w:firstRow="0" w:lastRow="0" w:firstColumn="0" w:lastColumn="0" w:oddVBand="0" w:evenVBand="0" w:oddHBand="0" w:evenHBand="1"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083" w:type="pct"/>
          </w:tcPr>
          <w:p w14:paraId="6D1FF072" w14:textId="77777777" w:rsidR="00037F78" w:rsidRPr="00B373C2" w:rsidRDefault="00037F78" w:rsidP="00A93649">
            <w:pPr>
              <w:spacing w:line="276" w:lineRule="auto"/>
              <w:ind w:left="142"/>
              <w:rPr>
                <w:rFonts w:ascii="Times New Roman" w:hAnsi="Times New Roman" w:cs="Times New Roman"/>
                <w:sz w:val="24"/>
                <w:szCs w:val="24"/>
              </w:rPr>
            </w:pPr>
            <w:r w:rsidRPr="00B373C2">
              <w:rPr>
                <w:rFonts w:ascii="Times New Roman" w:hAnsi="Times New Roman" w:cs="Times New Roman"/>
                <w:sz w:val="24"/>
                <w:szCs w:val="24"/>
              </w:rPr>
              <w:t>Orta Vadeli Mali Planlar</w:t>
            </w:r>
          </w:p>
        </w:tc>
        <w:tc>
          <w:tcPr>
            <w:tcW w:w="2917" w:type="pct"/>
          </w:tcPr>
          <w:p w14:paraId="7D5832E2" w14:textId="77777777" w:rsidR="00037F78" w:rsidRPr="00B373C2" w:rsidRDefault="00037F78" w:rsidP="00A93649">
            <w:pPr>
              <w:spacing w:line="276" w:lineRule="auto"/>
              <w:ind w:left="168"/>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373C2">
              <w:rPr>
                <w:rFonts w:ascii="Times New Roman" w:hAnsi="Times New Roman" w:cs="Times New Roman"/>
                <w:sz w:val="24"/>
                <w:szCs w:val="24"/>
              </w:rPr>
              <w:t>Ulusal Deprem Stratejisi ve Eylem Planı</w:t>
            </w:r>
          </w:p>
        </w:tc>
      </w:tr>
      <w:tr w:rsidR="00037F78" w:rsidRPr="00B373C2" w14:paraId="44A81E89" w14:textId="77777777" w:rsidTr="00A93649">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083" w:type="pct"/>
          </w:tcPr>
          <w:p w14:paraId="41AA5335" w14:textId="77777777" w:rsidR="00037F78" w:rsidRPr="00B373C2" w:rsidRDefault="00037F78" w:rsidP="00A93649">
            <w:pPr>
              <w:spacing w:line="276" w:lineRule="auto"/>
              <w:ind w:left="142"/>
              <w:rPr>
                <w:rFonts w:ascii="Times New Roman" w:hAnsi="Times New Roman" w:cs="Times New Roman"/>
                <w:sz w:val="24"/>
                <w:szCs w:val="24"/>
              </w:rPr>
            </w:pPr>
            <w:r w:rsidRPr="00B373C2">
              <w:rPr>
                <w:rFonts w:ascii="Times New Roman" w:hAnsi="Times New Roman" w:cs="Times New Roman"/>
                <w:sz w:val="24"/>
                <w:szCs w:val="24"/>
              </w:rPr>
              <w:t>Cumhurbaşkanlığı Yıllık Programları</w:t>
            </w:r>
          </w:p>
        </w:tc>
        <w:tc>
          <w:tcPr>
            <w:tcW w:w="2917" w:type="pct"/>
          </w:tcPr>
          <w:p w14:paraId="3E46FEC2" w14:textId="77777777" w:rsidR="00037F78" w:rsidRPr="00B373C2" w:rsidRDefault="00037F78" w:rsidP="00A93649">
            <w:pPr>
              <w:spacing w:line="276" w:lineRule="auto"/>
              <w:ind w:left="16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373C2">
              <w:rPr>
                <w:rFonts w:ascii="Times New Roman" w:hAnsi="Times New Roman" w:cs="Times New Roman"/>
                <w:sz w:val="24"/>
                <w:szCs w:val="24"/>
              </w:rPr>
              <w:t>Ulusal Genç İstihdam Stratejisi ve Eylem Planı</w:t>
            </w:r>
          </w:p>
        </w:tc>
      </w:tr>
      <w:tr w:rsidR="00037F78" w:rsidRPr="00B373C2" w14:paraId="72D5C9A6" w14:textId="77777777" w:rsidTr="00A93649">
        <w:trPr>
          <w:cnfStyle w:val="000000010000" w:firstRow="0" w:lastRow="0" w:firstColumn="0" w:lastColumn="0" w:oddVBand="0" w:evenVBand="0" w:oddHBand="0" w:evenHBand="1"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083" w:type="pct"/>
          </w:tcPr>
          <w:p w14:paraId="00A8413E" w14:textId="77777777" w:rsidR="00037F78" w:rsidRPr="00B373C2" w:rsidRDefault="00037F78" w:rsidP="00A93649">
            <w:pPr>
              <w:spacing w:line="276" w:lineRule="auto"/>
              <w:ind w:left="142"/>
              <w:rPr>
                <w:rFonts w:ascii="Times New Roman" w:hAnsi="Times New Roman" w:cs="Times New Roman"/>
                <w:sz w:val="24"/>
                <w:szCs w:val="24"/>
              </w:rPr>
            </w:pPr>
            <w:r w:rsidRPr="00B373C2">
              <w:rPr>
                <w:rFonts w:ascii="Times New Roman" w:hAnsi="Times New Roman" w:cs="Times New Roman"/>
                <w:sz w:val="24"/>
                <w:szCs w:val="24"/>
              </w:rPr>
              <w:t>MEB 2019-2023 Stratejik Planı</w:t>
            </w:r>
          </w:p>
        </w:tc>
        <w:tc>
          <w:tcPr>
            <w:tcW w:w="2917" w:type="pct"/>
          </w:tcPr>
          <w:p w14:paraId="51DBA856" w14:textId="77777777" w:rsidR="00037F78" w:rsidRPr="00B373C2" w:rsidRDefault="00037F78" w:rsidP="00A93649">
            <w:pPr>
              <w:spacing w:line="276" w:lineRule="auto"/>
              <w:ind w:left="168"/>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373C2">
              <w:rPr>
                <w:rFonts w:ascii="Times New Roman" w:hAnsi="Times New Roman" w:cs="Times New Roman"/>
                <w:sz w:val="24"/>
                <w:szCs w:val="24"/>
              </w:rPr>
              <w:t>Ulusal Enerji Verimliliği Eylem Planı</w:t>
            </w:r>
          </w:p>
        </w:tc>
      </w:tr>
      <w:tr w:rsidR="00037F78" w:rsidRPr="00B373C2" w14:paraId="33E5E2A7" w14:textId="77777777" w:rsidTr="00A9364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083" w:type="pct"/>
          </w:tcPr>
          <w:p w14:paraId="0EA5EBE1" w14:textId="77777777" w:rsidR="00037F78" w:rsidRPr="00B373C2" w:rsidRDefault="00037F78" w:rsidP="00A93649">
            <w:pPr>
              <w:spacing w:line="276" w:lineRule="auto"/>
              <w:ind w:left="142"/>
              <w:rPr>
                <w:rFonts w:ascii="Times New Roman" w:hAnsi="Times New Roman" w:cs="Times New Roman"/>
                <w:sz w:val="24"/>
                <w:szCs w:val="24"/>
              </w:rPr>
            </w:pPr>
            <w:r w:rsidRPr="00B373C2">
              <w:rPr>
                <w:rFonts w:ascii="Times New Roman" w:hAnsi="Times New Roman" w:cs="Times New Roman"/>
                <w:sz w:val="24"/>
                <w:szCs w:val="24"/>
              </w:rPr>
              <w:t>Millî Eğitim Şura Kararları</w:t>
            </w:r>
          </w:p>
        </w:tc>
        <w:tc>
          <w:tcPr>
            <w:tcW w:w="2917" w:type="pct"/>
          </w:tcPr>
          <w:p w14:paraId="0E56D2E9" w14:textId="77777777" w:rsidR="00037F78" w:rsidRPr="00B373C2" w:rsidRDefault="00037F78" w:rsidP="00A93649">
            <w:pPr>
              <w:spacing w:line="276" w:lineRule="auto"/>
              <w:ind w:left="16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373C2">
              <w:rPr>
                <w:rFonts w:ascii="Times New Roman" w:hAnsi="Times New Roman" w:cs="Times New Roman"/>
                <w:sz w:val="24"/>
                <w:szCs w:val="24"/>
              </w:rPr>
              <w:t>Ulusal Girişimcilik Stratejisi ve Eylem Planı</w:t>
            </w:r>
          </w:p>
        </w:tc>
      </w:tr>
      <w:tr w:rsidR="00037F78" w:rsidRPr="00B373C2" w14:paraId="4BCD1D67" w14:textId="77777777" w:rsidTr="00A93649">
        <w:trPr>
          <w:cnfStyle w:val="000000010000" w:firstRow="0" w:lastRow="0" w:firstColumn="0" w:lastColumn="0" w:oddVBand="0" w:evenVBand="0" w:oddHBand="0" w:evenHBand="1"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083" w:type="pct"/>
          </w:tcPr>
          <w:p w14:paraId="1534E861" w14:textId="77777777" w:rsidR="00037F78" w:rsidRPr="00B373C2" w:rsidRDefault="00037F78" w:rsidP="00A93649">
            <w:pPr>
              <w:spacing w:line="276" w:lineRule="auto"/>
              <w:ind w:left="142"/>
              <w:rPr>
                <w:rFonts w:ascii="Times New Roman" w:hAnsi="Times New Roman" w:cs="Times New Roman"/>
                <w:sz w:val="24"/>
                <w:szCs w:val="24"/>
              </w:rPr>
            </w:pPr>
            <w:r w:rsidRPr="00B373C2">
              <w:rPr>
                <w:rFonts w:ascii="Times New Roman" w:hAnsi="Times New Roman" w:cs="Times New Roman"/>
                <w:sz w:val="24"/>
                <w:szCs w:val="24"/>
              </w:rPr>
              <w:t>İl MEM 2019-2023 Stratejik Planı</w:t>
            </w:r>
          </w:p>
        </w:tc>
        <w:tc>
          <w:tcPr>
            <w:tcW w:w="2917" w:type="pct"/>
          </w:tcPr>
          <w:p w14:paraId="29C37E32" w14:textId="77777777" w:rsidR="00037F78" w:rsidRPr="00B373C2" w:rsidRDefault="00037F78" w:rsidP="00A93649">
            <w:pPr>
              <w:spacing w:line="276" w:lineRule="auto"/>
              <w:ind w:left="168"/>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373C2">
              <w:rPr>
                <w:rFonts w:ascii="Times New Roman" w:hAnsi="Times New Roman" w:cs="Times New Roman"/>
                <w:sz w:val="24"/>
                <w:szCs w:val="24"/>
              </w:rPr>
              <w:t>Ulusal Yapay Zekâ Stratejisi</w:t>
            </w:r>
          </w:p>
        </w:tc>
      </w:tr>
      <w:tr w:rsidR="00037F78" w:rsidRPr="00B373C2" w14:paraId="3D1017FF" w14:textId="77777777" w:rsidTr="00A93649">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2083" w:type="pct"/>
          </w:tcPr>
          <w:p w14:paraId="16EDDF13" w14:textId="77777777" w:rsidR="00037F78" w:rsidRPr="00B373C2" w:rsidRDefault="00037F78" w:rsidP="00A93649">
            <w:pPr>
              <w:spacing w:line="276" w:lineRule="auto"/>
              <w:rPr>
                <w:rFonts w:ascii="Times New Roman" w:hAnsi="Times New Roman" w:cs="Times New Roman"/>
                <w:sz w:val="24"/>
                <w:szCs w:val="24"/>
              </w:rPr>
            </w:pPr>
            <w:r w:rsidRPr="00B373C2">
              <w:rPr>
                <w:rFonts w:ascii="Times New Roman" w:hAnsi="Times New Roman" w:cs="Times New Roman"/>
              </w:rPr>
              <w:t xml:space="preserve">İlçe MEM 2024-2028 Planı </w:t>
            </w:r>
          </w:p>
        </w:tc>
        <w:tc>
          <w:tcPr>
            <w:tcW w:w="2917" w:type="pct"/>
          </w:tcPr>
          <w:p w14:paraId="3E938989" w14:textId="77777777" w:rsidR="00037F78" w:rsidRPr="00B373C2" w:rsidRDefault="00037F78" w:rsidP="00A93649">
            <w:pPr>
              <w:spacing w:line="276" w:lineRule="auto"/>
              <w:ind w:left="16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373C2">
              <w:rPr>
                <w:rFonts w:ascii="Times New Roman" w:hAnsi="Times New Roman" w:cs="Times New Roman"/>
                <w:sz w:val="24"/>
                <w:szCs w:val="24"/>
              </w:rPr>
              <w:t>2023-2028 Türkiye Çocuk Hakları Strateji Belgesi ve Eylem Planı</w:t>
            </w:r>
          </w:p>
        </w:tc>
      </w:tr>
      <w:tr w:rsidR="00037F78" w:rsidRPr="00B373C2" w14:paraId="451AC51C" w14:textId="77777777" w:rsidTr="00A93649">
        <w:trPr>
          <w:cnfStyle w:val="000000010000" w:firstRow="0" w:lastRow="0" w:firstColumn="0" w:lastColumn="0" w:oddVBand="0" w:evenVBand="0" w:oddHBand="0" w:evenHBand="1"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2083" w:type="pct"/>
          </w:tcPr>
          <w:p w14:paraId="2D757990" w14:textId="77777777" w:rsidR="00037F78" w:rsidRPr="00B373C2" w:rsidRDefault="00037F78" w:rsidP="00A93649">
            <w:pPr>
              <w:spacing w:line="276" w:lineRule="auto"/>
              <w:rPr>
                <w:rFonts w:ascii="Times New Roman" w:hAnsi="Times New Roman" w:cs="Times New Roman"/>
                <w:sz w:val="24"/>
                <w:szCs w:val="24"/>
              </w:rPr>
            </w:pPr>
            <w:r w:rsidRPr="00B373C2">
              <w:rPr>
                <w:rFonts w:ascii="Times New Roman" w:hAnsi="Times New Roman" w:cs="Times New Roman"/>
              </w:rPr>
              <w:t>İl MEM 2024-2028 Planı</w:t>
            </w:r>
          </w:p>
        </w:tc>
        <w:tc>
          <w:tcPr>
            <w:tcW w:w="2917" w:type="pct"/>
          </w:tcPr>
          <w:p w14:paraId="0EC560AF" w14:textId="77777777" w:rsidR="00037F78" w:rsidRPr="00B373C2" w:rsidRDefault="00037F78" w:rsidP="00A93649">
            <w:pPr>
              <w:spacing w:line="276" w:lineRule="auto"/>
              <w:ind w:left="168"/>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373C2">
              <w:rPr>
                <w:rFonts w:ascii="Times New Roman" w:hAnsi="Times New Roman" w:cs="Times New Roman"/>
                <w:sz w:val="24"/>
                <w:szCs w:val="24"/>
              </w:rPr>
              <w:t>2024-2028 Kadının Güçlenmesi Strateji Belgesi ve Eylem Planı</w:t>
            </w:r>
          </w:p>
        </w:tc>
      </w:tr>
      <w:tr w:rsidR="00037F78" w:rsidRPr="00B373C2" w14:paraId="60032F5C" w14:textId="77777777" w:rsidTr="00A9364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083" w:type="pct"/>
          </w:tcPr>
          <w:p w14:paraId="2F088B1B" w14:textId="77777777" w:rsidR="00037F78" w:rsidRPr="00B373C2" w:rsidRDefault="00037F78" w:rsidP="00A93649">
            <w:pPr>
              <w:spacing w:line="276" w:lineRule="auto"/>
              <w:rPr>
                <w:rFonts w:ascii="Times New Roman" w:hAnsi="Times New Roman" w:cs="Times New Roman"/>
                <w:sz w:val="24"/>
                <w:szCs w:val="24"/>
              </w:rPr>
            </w:pPr>
          </w:p>
        </w:tc>
        <w:tc>
          <w:tcPr>
            <w:tcW w:w="2917" w:type="pct"/>
          </w:tcPr>
          <w:p w14:paraId="75CD4CAB" w14:textId="77777777" w:rsidR="00037F78" w:rsidRPr="00B373C2" w:rsidRDefault="00037F78" w:rsidP="00A93649">
            <w:pPr>
              <w:ind w:left="16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373C2">
              <w:rPr>
                <w:rFonts w:ascii="Times New Roman" w:hAnsi="Times New Roman" w:cs="Times New Roman"/>
                <w:sz w:val="24"/>
                <w:szCs w:val="24"/>
              </w:rPr>
              <w:t>Diğer Kamu Kurum ve Kuruluşlarının Stratejik Planları</w:t>
            </w:r>
          </w:p>
        </w:tc>
      </w:tr>
      <w:tr w:rsidR="00037F78" w:rsidRPr="00B373C2" w14:paraId="1F350E25" w14:textId="77777777" w:rsidTr="00A9364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083" w:type="pct"/>
          </w:tcPr>
          <w:p w14:paraId="753CC432" w14:textId="77777777" w:rsidR="00037F78" w:rsidRPr="00B373C2" w:rsidRDefault="00037F78" w:rsidP="00A93649">
            <w:pPr>
              <w:spacing w:line="276" w:lineRule="auto"/>
              <w:rPr>
                <w:rFonts w:ascii="Times New Roman" w:hAnsi="Times New Roman" w:cs="Times New Roman"/>
                <w:sz w:val="24"/>
                <w:szCs w:val="24"/>
              </w:rPr>
            </w:pPr>
          </w:p>
        </w:tc>
        <w:tc>
          <w:tcPr>
            <w:tcW w:w="2917" w:type="pct"/>
          </w:tcPr>
          <w:p w14:paraId="373FA1F5" w14:textId="77777777" w:rsidR="00037F78" w:rsidRPr="00B373C2" w:rsidRDefault="00037F78" w:rsidP="00A93649">
            <w:pPr>
              <w:ind w:left="168"/>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373C2">
              <w:rPr>
                <w:rFonts w:ascii="Times New Roman" w:hAnsi="Times New Roman" w:cs="Times New Roman"/>
                <w:sz w:val="24"/>
                <w:szCs w:val="24"/>
              </w:rPr>
              <w:t>İklim Değişikliği Eylem Planı</w:t>
            </w:r>
          </w:p>
        </w:tc>
      </w:tr>
      <w:tr w:rsidR="00037F78" w:rsidRPr="00B373C2" w14:paraId="7B4081A0" w14:textId="77777777" w:rsidTr="00A9364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083" w:type="pct"/>
          </w:tcPr>
          <w:p w14:paraId="516C689F" w14:textId="77777777" w:rsidR="00037F78" w:rsidRPr="00B373C2" w:rsidRDefault="00037F78" w:rsidP="00A93649">
            <w:pPr>
              <w:spacing w:line="276" w:lineRule="auto"/>
              <w:rPr>
                <w:rFonts w:ascii="Times New Roman" w:hAnsi="Times New Roman" w:cs="Times New Roman"/>
                <w:sz w:val="24"/>
                <w:szCs w:val="24"/>
              </w:rPr>
            </w:pPr>
          </w:p>
        </w:tc>
        <w:tc>
          <w:tcPr>
            <w:tcW w:w="2917" w:type="pct"/>
          </w:tcPr>
          <w:p w14:paraId="46F68B08" w14:textId="77777777" w:rsidR="00037F78" w:rsidRPr="00B373C2" w:rsidRDefault="00037F78" w:rsidP="00A93649">
            <w:pPr>
              <w:ind w:left="16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373C2">
              <w:rPr>
                <w:rFonts w:ascii="Times New Roman" w:hAnsi="Times New Roman" w:cs="Times New Roman"/>
                <w:sz w:val="24"/>
                <w:szCs w:val="24"/>
              </w:rPr>
              <w:t>Mobilite Araç ve Teknolojileri Yol Haritası</w:t>
            </w:r>
          </w:p>
        </w:tc>
      </w:tr>
      <w:tr w:rsidR="00037F78" w:rsidRPr="00B373C2" w14:paraId="10CEC2E8" w14:textId="77777777" w:rsidTr="00A9364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083" w:type="pct"/>
          </w:tcPr>
          <w:p w14:paraId="74B9E184" w14:textId="77777777" w:rsidR="00037F78" w:rsidRPr="00B373C2" w:rsidRDefault="00037F78" w:rsidP="00A93649">
            <w:pPr>
              <w:spacing w:line="276" w:lineRule="auto"/>
              <w:rPr>
                <w:rFonts w:ascii="Times New Roman" w:hAnsi="Times New Roman" w:cs="Times New Roman"/>
                <w:sz w:val="24"/>
                <w:szCs w:val="24"/>
              </w:rPr>
            </w:pPr>
          </w:p>
        </w:tc>
        <w:tc>
          <w:tcPr>
            <w:tcW w:w="2917" w:type="pct"/>
          </w:tcPr>
          <w:p w14:paraId="1A0D71AD" w14:textId="77777777" w:rsidR="00037F78" w:rsidRPr="00B373C2" w:rsidRDefault="00037F78" w:rsidP="00A93649">
            <w:pPr>
              <w:ind w:left="168"/>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B373C2">
              <w:rPr>
                <w:rFonts w:ascii="Times New Roman" w:hAnsi="Times New Roman" w:cs="Times New Roman"/>
                <w:sz w:val="24"/>
                <w:szCs w:val="24"/>
              </w:rPr>
              <w:t>Kadının Güçlenmesi Strateji Belgesi ve Eylem Planı</w:t>
            </w:r>
          </w:p>
        </w:tc>
      </w:tr>
    </w:tbl>
    <w:p w14:paraId="64AE9470" w14:textId="77777777" w:rsidR="00037F78" w:rsidRDefault="00037F78" w:rsidP="00037F78">
      <w:pPr>
        <w:spacing w:before="233"/>
        <w:ind w:left="318"/>
        <w:jc w:val="both"/>
      </w:pPr>
    </w:p>
    <w:p w14:paraId="6766E72D" w14:textId="7F1302BA" w:rsidR="00272413" w:rsidRPr="004B0B85" w:rsidRDefault="00907E5E" w:rsidP="00272413">
      <w:pPr>
        <w:rPr>
          <w:sz w:val="23"/>
        </w:rPr>
        <w:sectPr w:rsidR="00272413" w:rsidRPr="004B0B85" w:rsidSect="000E76A7">
          <w:pgSz w:w="11910" w:h="16840"/>
          <w:pgMar w:top="1320" w:right="880" w:bottom="1280" w:left="1100" w:header="0" w:footer="1037" w:gutter="0"/>
          <w:cols w:space="708"/>
        </w:sectPr>
      </w:pPr>
      <w:r>
        <w:rPr>
          <w:noProof/>
          <w:sz w:val="23"/>
          <w:lang w:eastAsia="tr-TR"/>
        </w:rPr>
        <mc:AlternateContent>
          <mc:Choice Requires="wps">
            <w:drawing>
              <wp:anchor distT="0" distB="0" distL="114300" distR="114300" simplePos="0" relativeHeight="251669504" behindDoc="0" locked="0" layoutInCell="1" allowOverlap="1" wp14:anchorId="6420AB67" wp14:editId="770B1434">
                <wp:simplePos x="0" y="0"/>
                <wp:positionH relativeFrom="column">
                  <wp:posOffset>6621145</wp:posOffset>
                </wp:positionH>
                <wp:positionV relativeFrom="paragraph">
                  <wp:posOffset>3456940</wp:posOffset>
                </wp:positionV>
                <wp:extent cx="262890" cy="182880"/>
                <wp:effectExtent l="10795" t="8890" r="12065" b="8255"/>
                <wp:wrapNone/>
                <wp:docPr id="5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EA17C" id="Rectangle 13" o:spid="_x0000_s1026" style="position:absolute;margin-left:521.35pt;margin-top:272.2pt;width:20.7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" fillcolor="#0070c0"/>
            </w:pict>
          </mc:Fallback>
        </mc:AlternateContent>
      </w:r>
    </w:p>
    <w:p w14:paraId="71BFA786" w14:textId="77777777" w:rsidR="00272413" w:rsidRPr="004B0B85" w:rsidRDefault="00272413" w:rsidP="00BD4E2F">
      <w:pPr>
        <w:pStyle w:val="ListeParagraf"/>
        <w:numPr>
          <w:ilvl w:val="1"/>
          <w:numId w:val="9"/>
        </w:numPr>
        <w:tabs>
          <w:tab w:val="left" w:pos="839"/>
        </w:tabs>
        <w:spacing w:before="280"/>
        <w:jc w:val="both"/>
        <w:rPr>
          <w:b/>
          <w:sz w:val="32"/>
          <w:lang w:val="tr-TR"/>
        </w:rPr>
      </w:pPr>
      <w:r w:rsidRPr="004B0B85">
        <w:rPr>
          <w:b/>
          <w:sz w:val="32"/>
          <w:lang w:val="tr-TR"/>
        </w:rPr>
        <w:lastRenderedPageBreak/>
        <w:t>Faaliyet Alanları ile Ürün/Hizmetlerin Belirlenmesi</w:t>
      </w:r>
    </w:p>
    <w:p w14:paraId="608AC6D9" w14:textId="72F79335" w:rsidR="00272413" w:rsidRPr="004B0B85" w:rsidRDefault="00272413" w:rsidP="00272413">
      <w:pPr>
        <w:pStyle w:val="GvdeMetni"/>
        <w:spacing w:before="118" w:line="360" w:lineRule="auto"/>
        <w:ind w:left="418" w:right="414"/>
        <w:jc w:val="both"/>
        <w:rPr>
          <w:lang w:val="tr-TR"/>
        </w:rPr>
      </w:pPr>
      <w:r w:rsidRPr="004B0B85">
        <w:rPr>
          <w:lang w:val="tr-TR"/>
        </w:rPr>
        <w:t>Mevzuat analizi çıktıları dolayısıyla görev ve sorumluluklar dikkate alınarak okul/kurumun sunduğu temel ürün ve hizmetler belirlenir. Belirlenen ürün ve hizmetler Tablo 3’te belirtildiği gibi belirli faaliyet alanları altında toplulaştırılır. Faaliyet alanları ile ürün ve hizmetlerin belirlenmesi amaç, hedef ve stratejilerin oluşturulması aşamasında yönlendirici olacaktır.</w:t>
      </w:r>
    </w:p>
    <w:p w14:paraId="46FB66BF" w14:textId="77777777" w:rsidR="00272413" w:rsidRPr="004B0B85" w:rsidRDefault="00272413" w:rsidP="00272413">
      <w:pPr>
        <w:pStyle w:val="GvdeMetni"/>
        <w:spacing w:before="1"/>
        <w:rPr>
          <w:lang w:val="tr-TR"/>
        </w:rPr>
      </w:pPr>
    </w:p>
    <w:p w14:paraId="35A18727" w14:textId="77777777" w:rsidR="00272413" w:rsidRPr="004B0B85" w:rsidRDefault="00272413" w:rsidP="00272413">
      <w:pPr>
        <w:ind w:left="418"/>
        <w:jc w:val="both"/>
        <w:rPr>
          <w:b/>
          <w:sz w:val="20"/>
        </w:rPr>
      </w:pPr>
      <w:r w:rsidRPr="004B0B85">
        <w:rPr>
          <w:b/>
          <w:sz w:val="20"/>
        </w:rPr>
        <w:t>Tablo 3. Faaliyet Alanlar/Ürün ve Hizmetler Tablosu</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72413" w:rsidRPr="004B0B85" w14:paraId="3D7BDF88" w14:textId="77777777" w:rsidTr="00683863">
        <w:trPr>
          <w:trHeight w:val="660"/>
        </w:trPr>
        <w:tc>
          <w:tcPr>
            <w:tcW w:w="3893" w:type="dxa"/>
            <w:shd w:val="clear" w:color="auto" w:fill="E2EFD9"/>
          </w:tcPr>
          <w:p w14:paraId="10CAADE0" w14:textId="77777777" w:rsidR="00272413" w:rsidRPr="004B0B85" w:rsidRDefault="00272413" w:rsidP="00683863">
            <w:pPr>
              <w:pStyle w:val="TableParagraph"/>
              <w:ind w:left="102"/>
              <w:rPr>
                <w:b/>
                <w:sz w:val="20"/>
                <w:lang w:val="tr-TR"/>
              </w:rPr>
            </w:pPr>
            <w:r w:rsidRPr="004B0B85">
              <w:rPr>
                <w:b/>
                <w:sz w:val="20"/>
                <w:lang w:val="tr-TR"/>
              </w:rPr>
              <w:t>Faaliyet Alanı</w:t>
            </w:r>
          </w:p>
        </w:tc>
        <w:tc>
          <w:tcPr>
            <w:tcW w:w="5767" w:type="dxa"/>
            <w:shd w:val="clear" w:color="auto" w:fill="E2EFD9"/>
          </w:tcPr>
          <w:p w14:paraId="4A7D2186" w14:textId="77777777" w:rsidR="00272413" w:rsidRPr="004B0B85" w:rsidRDefault="00272413" w:rsidP="00683863">
            <w:pPr>
              <w:pStyle w:val="TableParagraph"/>
              <w:ind w:left="102"/>
              <w:rPr>
                <w:b/>
                <w:sz w:val="20"/>
                <w:lang w:val="tr-TR"/>
              </w:rPr>
            </w:pPr>
            <w:r w:rsidRPr="004B0B85">
              <w:rPr>
                <w:b/>
                <w:sz w:val="20"/>
                <w:lang w:val="tr-TR"/>
              </w:rPr>
              <w:t>Ürün/Hizmetler</w:t>
            </w:r>
          </w:p>
        </w:tc>
      </w:tr>
      <w:tr w:rsidR="00272413" w:rsidRPr="004B0B85" w14:paraId="198A85B9" w14:textId="77777777" w:rsidTr="00683863">
        <w:trPr>
          <w:trHeight w:val="3060"/>
        </w:trPr>
        <w:tc>
          <w:tcPr>
            <w:tcW w:w="3893" w:type="dxa"/>
            <w:shd w:val="clear" w:color="auto" w:fill="E2EFD9"/>
          </w:tcPr>
          <w:p w14:paraId="543B33AE" w14:textId="77777777" w:rsidR="00272413" w:rsidRPr="004B0B85" w:rsidRDefault="00272413" w:rsidP="00683863">
            <w:pPr>
              <w:pStyle w:val="TableParagraph"/>
              <w:rPr>
                <w:b/>
                <w:lang w:val="tr-TR"/>
              </w:rPr>
            </w:pPr>
          </w:p>
          <w:p w14:paraId="7E3A7ACA" w14:textId="77777777" w:rsidR="00272413" w:rsidRPr="004B0B85" w:rsidRDefault="00272413" w:rsidP="00683863">
            <w:pPr>
              <w:pStyle w:val="TableParagraph"/>
              <w:rPr>
                <w:b/>
                <w:lang w:val="tr-TR"/>
              </w:rPr>
            </w:pPr>
          </w:p>
          <w:p w14:paraId="24859CC2" w14:textId="77777777" w:rsidR="00272413" w:rsidRPr="004B0B85" w:rsidRDefault="00272413" w:rsidP="00683863">
            <w:pPr>
              <w:pStyle w:val="TableParagraph"/>
              <w:rPr>
                <w:b/>
                <w:lang w:val="tr-TR"/>
              </w:rPr>
            </w:pPr>
          </w:p>
          <w:p w14:paraId="34DB7E3E" w14:textId="77777777" w:rsidR="00272413" w:rsidRPr="004B0B85" w:rsidRDefault="00272413" w:rsidP="00683863">
            <w:pPr>
              <w:pStyle w:val="TableParagraph"/>
              <w:rPr>
                <w:b/>
                <w:lang w:val="tr-TR"/>
              </w:rPr>
            </w:pPr>
          </w:p>
          <w:p w14:paraId="6386DA1A" w14:textId="77777777" w:rsidR="00272413" w:rsidRPr="004B0B85" w:rsidRDefault="00272413" w:rsidP="00683863">
            <w:pPr>
              <w:pStyle w:val="TableParagraph"/>
              <w:rPr>
                <w:b/>
                <w:lang w:val="tr-TR"/>
              </w:rPr>
            </w:pPr>
          </w:p>
          <w:p w14:paraId="4769FF85" w14:textId="77777777" w:rsidR="00272413" w:rsidRPr="004B0B85" w:rsidRDefault="00272413" w:rsidP="00683863">
            <w:pPr>
              <w:pStyle w:val="TableParagraph"/>
              <w:spacing w:before="129"/>
              <w:ind w:left="102"/>
              <w:rPr>
                <w:b/>
                <w:sz w:val="20"/>
                <w:lang w:val="tr-TR"/>
              </w:rPr>
            </w:pPr>
            <w:r w:rsidRPr="004B0B85">
              <w:rPr>
                <w:b/>
                <w:sz w:val="20"/>
                <w:lang w:val="tr-TR"/>
              </w:rPr>
              <w:t>Öğretim-eğitim faaliyetleri</w:t>
            </w:r>
          </w:p>
        </w:tc>
        <w:tc>
          <w:tcPr>
            <w:tcW w:w="5767" w:type="dxa"/>
          </w:tcPr>
          <w:p w14:paraId="487C769F" w14:textId="77777777" w:rsidR="00272413" w:rsidRPr="004B0B85" w:rsidRDefault="00272413" w:rsidP="00683863">
            <w:pPr>
              <w:pStyle w:val="TableParagraph"/>
              <w:rPr>
                <w:b/>
                <w:lang w:val="tr-TR"/>
              </w:rPr>
            </w:pPr>
          </w:p>
          <w:p w14:paraId="69DF7B6A" w14:textId="77777777" w:rsidR="00272413" w:rsidRPr="004B0B85" w:rsidRDefault="00272413" w:rsidP="00683863">
            <w:pPr>
              <w:pStyle w:val="TableParagraph"/>
              <w:rPr>
                <w:b/>
                <w:lang w:val="tr-TR"/>
              </w:rPr>
            </w:pPr>
          </w:p>
          <w:p w14:paraId="3D8E808D" w14:textId="77777777" w:rsidR="00272413" w:rsidRPr="004B0B85" w:rsidRDefault="00272413" w:rsidP="00683863">
            <w:pPr>
              <w:pStyle w:val="TableParagraph"/>
              <w:rPr>
                <w:b/>
                <w:lang w:val="tr-TR"/>
              </w:rPr>
            </w:pPr>
          </w:p>
          <w:p w14:paraId="1EE68268" w14:textId="77777777" w:rsidR="00272413" w:rsidRPr="004B0B85" w:rsidRDefault="00272413" w:rsidP="00683863">
            <w:pPr>
              <w:pStyle w:val="TableParagraph"/>
              <w:spacing w:before="175"/>
              <w:ind w:left="102" w:right="3973"/>
              <w:rPr>
                <w:sz w:val="20"/>
                <w:lang w:val="tr-TR"/>
              </w:rPr>
            </w:pPr>
            <w:r w:rsidRPr="004B0B85">
              <w:rPr>
                <w:b/>
                <w:sz w:val="20"/>
                <w:lang w:val="tr-TR"/>
              </w:rPr>
              <w:t xml:space="preserve">Öğrenci İşleri </w:t>
            </w:r>
            <w:r w:rsidRPr="004B0B85">
              <w:rPr>
                <w:sz w:val="20"/>
                <w:lang w:val="tr-TR"/>
              </w:rPr>
              <w:t xml:space="preserve">Kayıt-nakil işleri </w:t>
            </w:r>
            <w:r w:rsidRPr="004B0B85">
              <w:rPr>
                <w:w w:val="95"/>
                <w:sz w:val="20"/>
                <w:lang w:val="tr-TR"/>
              </w:rPr>
              <w:t xml:space="preserve">Devam-devamsızlık </w:t>
            </w:r>
            <w:r w:rsidRPr="004B0B85">
              <w:rPr>
                <w:sz w:val="20"/>
                <w:lang w:val="tr-TR"/>
              </w:rPr>
              <w:t>Sınıf geçme</w:t>
            </w:r>
          </w:p>
          <w:p w14:paraId="0C2599D0" w14:textId="77777777" w:rsidR="00272413" w:rsidRPr="004B0B85" w:rsidRDefault="00272413" w:rsidP="00683863">
            <w:pPr>
              <w:pStyle w:val="TableParagraph"/>
              <w:spacing w:before="1"/>
              <w:ind w:left="102"/>
              <w:rPr>
                <w:sz w:val="20"/>
                <w:lang w:val="tr-TR"/>
              </w:rPr>
            </w:pPr>
            <w:r w:rsidRPr="004B0B85">
              <w:rPr>
                <w:sz w:val="20"/>
                <w:lang w:val="tr-TR"/>
              </w:rPr>
              <w:t>Sınav hizmetleri</w:t>
            </w:r>
          </w:p>
        </w:tc>
      </w:tr>
      <w:tr w:rsidR="00272413" w:rsidRPr="004B0B85" w14:paraId="643FF1E0" w14:textId="77777777" w:rsidTr="00683863">
        <w:trPr>
          <w:trHeight w:val="1300"/>
        </w:trPr>
        <w:tc>
          <w:tcPr>
            <w:tcW w:w="3893" w:type="dxa"/>
            <w:shd w:val="clear" w:color="auto" w:fill="E2EFD9"/>
          </w:tcPr>
          <w:p w14:paraId="7238D6C8" w14:textId="77777777" w:rsidR="00272413" w:rsidRPr="004B0B85" w:rsidRDefault="00272413" w:rsidP="00683863">
            <w:pPr>
              <w:pStyle w:val="TableParagraph"/>
              <w:rPr>
                <w:b/>
                <w:lang w:val="tr-TR"/>
              </w:rPr>
            </w:pPr>
          </w:p>
          <w:p w14:paraId="0994A8ED" w14:textId="77777777" w:rsidR="00272413" w:rsidRPr="004B0B85" w:rsidRDefault="00272413" w:rsidP="00683863">
            <w:pPr>
              <w:pStyle w:val="TableParagraph"/>
              <w:spacing w:before="4"/>
              <w:rPr>
                <w:b/>
                <w:sz w:val="23"/>
                <w:lang w:val="tr-TR"/>
              </w:rPr>
            </w:pPr>
          </w:p>
          <w:p w14:paraId="27213FBA" w14:textId="77777777" w:rsidR="00272413" w:rsidRPr="004B0B85" w:rsidRDefault="00272413" w:rsidP="00683863">
            <w:pPr>
              <w:pStyle w:val="TableParagraph"/>
              <w:ind w:left="102"/>
              <w:rPr>
                <w:b/>
                <w:sz w:val="20"/>
                <w:lang w:val="tr-TR"/>
              </w:rPr>
            </w:pPr>
            <w:r w:rsidRPr="004B0B85">
              <w:rPr>
                <w:b/>
                <w:sz w:val="20"/>
                <w:lang w:val="tr-TR"/>
              </w:rPr>
              <w:t>Rehberlik faaliyetleri</w:t>
            </w:r>
          </w:p>
        </w:tc>
        <w:tc>
          <w:tcPr>
            <w:tcW w:w="5767" w:type="dxa"/>
          </w:tcPr>
          <w:p w14:paraId="41967BD1" w14:textId="77777777" w:rsidR="00272413" w:rsidRPr="004B0B85" w:rsidRDefault="00272413" w:rsidP="00683863">
            <w:pPr>
              <w:pStyle w:val="TableParagraph"/>
              <w:spacing w:before="6"/>
              <w:rPr>
                <w:b/>
                <w:sz w:val="25"/>
                <w:lang w:val="tr-TR"/>
              </w:rPr>
            </w:pPr>
          </w:p>
          <w:p w14:paraId="4518D213" w14:textId="06F6A0D9" w:rsidR="00272413" w:rsidRPr="004B0B85" w:rsidRDefault="00272413" w:rsidP="00683863">
            <w:pPr>
              <w:pStyle w:val="TableParagraph"/>
              <w:ind w:left="102" w:right="2780"/>
              <w:rPr>
                <w:sz w:val="20"/>
                <w:lang w:val="tr-TR"/>
              </w:rPr>
            </w:pPr>
            <w:r w:rsidRPr="004B0B85">
              <w:rPr>
                <w:sz w:val="20"/>
                <w:lang w:val="tr-TR"/>
              </w:rPr>
              <w:t>Öğrencilere rehberlik yapmak Velilere rehberlik etmek Rehberlik faaliyetlerini yürütmek</w:t>
            </w:r>
          </w:p>
        </w:tc>
      </w:tr>
      <w:tr w:rsidR="00272413" w:rsidRPr="004B0B85" w14:paraId="23422DE9" w14:textId="77777777" w:rsidTr="00683863">
        <w:trPr>
          <w:trHeight w:val="400"/>
        </w:trPr>
        <w:tc>
          <w:tcPr>
            <w:tcW w:w="3893" w:type="dxa"/>
            <w:shd w:val="clear" w:color="auto" w:fill="E2EFD9"/>
          </w:tcPr>
          <w:p w14:paraId="042F0974" w14:textId="77777777" w:rsidR="00272413" w:rsidRPr="004B0B85" w:rsidRDefault="00272413" w:rsidP="00683863">
            <w:pPr>
              <w:pStyle w:val="TableParagraph"/>
              <w:spacing w:before="88"/>
              <w:ind w:left="102"/>
              <w:rPr>
                <w:b/>
                <w:sz w:val="20"/>
                <w:lang w:val="tr-TR"/>
              </w:rPr>
            </w:pPr>
            <w:r w:rsidRPr="004B0B85">
              <w:rPr>
                <w:b/>
                <w:sz w:val="20"/>
                <w:lang w:val="tr-TR"/>
              </w:rPr>
              <w:t>Sosyal faaliyetler</w:t>
            </w:r>
          </w:p>
        </w:tc>
        <w:tc>
          <w:tcPr>
            <w:tcW w:w="5767" w:type="dxa"/>
          </w:tcPr>
          <w:p w14:paraId="1B8A49E9" w14:textId="607C2555" w:rsidR="00272413" w:rsidRPr="004B0B85" w:rsidRDefault="00055B09" w:rsidP="00055B09">
            <w:pPr>
              <w:pStyle w:val="TableParagraph"/>
              <w:rPr>
                <w:rFonts w:ascii="Times New Roman"/>
                <w:sz w:val="20"/>
                <w:lang w:val="tr-TR"/>
              </w:rPr>
            </w:pPr>
            <w:r>
              <w:rPr>
                <w:rFonts w:ascii="Times New Roman"/>
                <w:sz w:val="20"/>
                <w:lang w:val="tr-TR"/>
              </w:rPr>
              <w:t xml:space="preserve"> Geziler , ziyaretler,yard</w:t>
            </w:r>
            <w:r>
              <w:rPr>
                <w:rFonts w:ascii="Times New Roman"/>
                <w:sz w:val="20"/>
                <w:lang w:val="tr-TR"/>
              </w:rPr>
              <w:t>ı</w:t>
            </w:r>
            <w:r>
              <w:rPr>
                <w:rFonts w:ascii="Times New Roman"/>
                <w:sz w:val="20"/>
                <w:lang w:val="tr-TR"/>
              </w:rPr>
              <w:t xml:space="preserve">m faaliyetleri, </w:t>
            </w:r>
          </w:p>
        </w:tc>
      </w:tr>
      <w:tr w:rsidR="00272413" w:rsidRPr="004B0B85" w14:paraId="73624067" w14:textId="77777777" w:rsidTr="00683863">
        <w:trPr>
          <w:trHeight w:val="400"/>
        </w:trPr>
        <w:tc>
          <w:tcPr>
            <w:tcW w:w="3893" w:type="dxa"/>
            <w:shd w:val="clear" w:color="auto" w:fill="E2EFD9"/>
          </w:tcPr>
          <w:p w14:paraId="3CE81B50" w14:textId="77777777" w:rsidR="00272413" w:rsidRPr="004B0B85" w:rsidRDefault="00272413" w:rsidP="00683863">
            <w:pPr>
              <w:pStyle w:val="TableParagraph"/>
              <w:spacing w:before="90"/>
              <w:ind w:left="102"/>
              <w:rPr>
                <w:b/>
                <w:sz w:val="20"/>
                <w:lang w:val="tr-TR"/>
              </w:rPr>
            </w:pPr>
            <w:r w:rsidRPr="004B0B85">
              <w:rPr>
                <w:b/>
                <w:sz w:val="20"/>
                <w:lang w:val="tr-TR"/>
              </w:rPr>
              <w:t>Sportif faaliyetler</w:t>
            </w:r>
          </w:p>
        </w:tc>
        <w:tc>
          <w:tcPr>
            <w:tcW w:w="5767" w:type="dxa"/>
          </w:tcPr>
          <w:p w14:paraId="2F6C9378" w14:textId="27400258" w:rsidR="00272413" w:rsidRPr="004B0B85" w:rsidRDefault="00055B09" w:rsidP="00683863">
            <w:pPr>
              <w:pStyle w:val="TableParagraph"/>
              <w:rPr>
                <w:rFonts w:ascii="Times New Roman"/>
                <w:sz w:val="20"/>
                <w:lang w:val="tr-TR"/>
              </w:rPr>
            </w:pPr>
            <w:r>
              <w:rPr>
                <w:rFonts w:ascii="Times New Roman"/>
                <w:sz w:val="20"/>
                <w:lang w:val="tr-TR"/>
              </w:rPr>
              <w:t xml:space="preserve"> Kurum i</w:t>
            </w:r>
            <w:r>
              <w:rPr>
                <w:rFonts w:ascii="Times New Roman"/>
                <w:sz w:val="20"/>
                <w:lang w:val="tr-TR"/>
              </w:rPr>
              <w:t>ç</w:t>
            </w:r>
            <w:r>
              <w:rPr>
                <w:rFonts w:ascii="Times New Roman"/>
                <w:sz w:val="20"/>
                <w:lang w:val="tr-TR"/>
              </w:rPr>
              <w:t>i kurum d</w:t>
            </w:r>
            <w:r>
              <w:rPr>
                <w:rFonts w:ascii="Times New Roman"/>
                <w:sz w:val="20"/>
                <w:lang w:val="tr-TR"/>
              </w:rPr>
              <w:t>ışı</w:t>
            </w:r>
            <w:r>
              <w:rPr>
                <w:rFonts w:ascii="Times New Roman"/>
                <w:sz w:val="20"/>
                <w:lang w:val="tr-TR"/>
              </w:rPr>
              <w:t xml:space="preserve"> spottif yar</w:t>
            </w:r>
            <w:r>
              <w:rPr>
                <w:rFonts w:ascii="Times New Roman"/>
                <w:sz w:val="20"/>
                <w:lang w:val="tr-TR"/>
              </w:rPr>
              <w:t>ış</w:t>
            </w:r>
            <w:r>
              <w:rPr>
                <w:rFonts w:ascii="Times New Roman"/>
                <w:sz w:val="20"/>
                <w:lang w:val="tr-TR"/>
              </w:rPr>
              <w:t>malar.</w:t>
            </w:r>
          </w:p>
        </w:tc>
      </w:tr>
      <w:tr w:rsidR="00272413" w:rsidRPr="004B0B85" w14:paraId="089B9C64" w14:textId="77777777" w:rsidTr="00683863">
        <w:trPr>
          <w:trHeight w:val="440"/>
        </w:trPr>
        <w:tc>
          <w:tcPr>
            <w:tcW w:w="3893" w:type="dxa"/>
            <w:shd w:val="clear" w:color="auto" w:fill="E2EFD9"/>
          </w:tcPr>
          <w:p w14:paraId="1B4D9925" w14:textId="77777777" w:rsidR="00272413" w:rsidRPr="004B0B85" w:rsidRDefault="00272413" w:rsidP="00683863">
            <w:pPr>
              <w:pStyle w:val="TableParagraph"/>
              <w:spacing w:before="102"/>
              <w:ind w:left="102"/>
              <w:rPr>
                <w:b/>
                <w:sz w:val="20"/>
                <w:lang w:val="tr-TR"/>
              </w:rPr>
            </w:pPr>
            <w:r w:rsidRPr="004B0B85">
              <w:rPr>
                <w:b/>
                <w:sz w:val="20"/>
                <w:lang w:val="tr-TR"/>
              </w:rPr>
              <w:t>Kültürel ve sanatsal faaliyetler</w:t>
            </w:r>
          </w:p>
        </w:tc>
        <w:tc>
          <w:tcPr>
            <w:tcW w:w="5767" w:type="dxa"/>
          </w:tcPr>
          <w:p w14:paraId="0AF8DF4F" w14:textId="333E5986" w:rsidR="00272413" w:rsidRPr="004B0B85" w:rsidRDefault="00055B09" w:rsidP="00683863">
            <w:pPr>
              <w:pStyle w:val="TableParagraph"/>
              <w:rPr>
                <w:rFonts w:ascii="Times New Roman"/>
                <w:sz w:val="20"/>
                <w:lang w:val="tr-TR"/>
              </w:rPr>
            </w:pPr>
            <w:r>
              <w:rPr>
                <w:rFonts w:ascii="Times New Roman"/>
                <w:sz w:val="20"/>
                <w:lang w:val="tr-TR"/>
              </w:rPr>
              <w:t>tiyatro ve e</w:t>
            </w:r>
            <w:r>
              <w:rPr>
                <w:rFonts w:ascii="Times New Roman"/>
                <w:sz w:val="20"/>
                <w:lang w:val="tr-TR"/>
              </w:rPr>
              <w:t>ğ</w:t>
            </w:r>
            <w:r>
              <w:rPr>
                <w:rFonts w:ascii="Times New Roman"/>
                <w:sz w:val="20"/>
                <w:lang w:val="tr-TR"/>
              </w:rPr>
              <w:t>lence organizsyonlar</w:t>
            </w:r>
            <w:r>
              <w:rPr>
                <w:rFonts w:ascii="Times New Roman"/>
                <w:sz w:val="20"/>
                <w:lang w:val="tr-TR"/>
              </w:rPr>
              <w:t>ı</w:t>
            </w:r>
            <w:r>
              <w:rPr>
                <w:rFonts w:ascii="Times New Roman"/>
                <w:sz w:val="20"/>
                <w:lang w:val="tr-TR"/>
              </w:rPr>
              <w:t>.</w:t>
            </w:r>
          </w:p>
        </w:tc>
      </w:tr>
      <w:tr w:rsidR="00272413" w:rsidRPr="004B0B85" w14:paraId="72CA7357" w14:textId="77777777" w:rsidTr="00683863">
        <w:trPr>
          <w:trHeight w:val="1140"/>
        </w:trPr>
        <w:tc>
          <w:tcPr>
            <w:tcW w:w="3893" w:type="dxa"/>
            <w:shd w:val="clear" w:color="auto" w:fill="E2EFD9"/>
          </w:tcPr>
          <w:p w14:paraId="54CB4EC4" w14:textId="77777777" w:rsidR="00272413" w:rsidRPr="004B0B85" w:rsidRDefault="00272413" w:rsidP="00683863">
            <w:pPr>
              <w:pStyle w:val="TableParagraph"/>
              <w:spacing w:before="6"/>
              <w:rPr>
                <w:b/>
                <w:sz w:val="18"/>
                <w:lang w:val="tr-TR"/>
              </w:rPr>
            </w:pPr>
          </w:p>
          <w:p w14:paraId="16999603" w14:textId="77777777" w:rsidR="00272413" w:rsidRPr="004B0B85" w:rsidRDefault="00272413" w:rsidP="00683863">
            <w:pPr>
              <w:pStyle w:val="TableParagraph"/>
              <w:ind w:left="102"/>
              <w:rPr>
                <w:b/>
                <w:sz w:val="20"/>
                <w:lang w:val="tr-TR"/>
              </w:rPr>
            </w:pPr>
            <w:r w:rsidRPr="004B0B85">
              <w:rPr>
                <w:b/>
                <w:sz w:val="20"/>
                <w:lang w:val="tr-TR"/>
              </w:rPr>
              <w:t>İnsan kaynakları faaliyetleri (mesleki gelişim faaliyetleri, personel etkinlikleri…)</w:t>
            </w:r>
          </w:p>
        </w:tc>
        <w:tc>
          <w:tcPr>
            <w:tcW w:w="5767" w:type="dxa"/>
          </w:tcPr>
          <w:p w14:paraId="1D1CBEA5" w14:textId="1DA88E1D" w:rsidR="00272413" w:rsidRPr="004B0B85" w:rsidRDefault="00055B09" w:rsidP="00683863">
            <w:pPr>
              <w:pStyle w:val="TableParagraph"/>
              <w:rPr>
                <w:rFonts w:ascii="Times New Roman"/>
                <w:sz w:val="20"/>
                <w:lang w:val="tr-TR"/>
              </w:rPr>
            </w:pPr>
            <w:r>
              <w:rPr>
                <w:rFonts w:ascii="Times New Roman"/>
                <w:sz w:val="20"/>
                <w:lang w:val="tr-TR"/>
              </w:rPr>
              <w:t xml:space="preserve"> Kurslar,seminerler,bilgilendirme toplant</w:t>
            </w:r>
            <w:r>
              <w:rPr>
                <w:rFonts w:ascii="Times New Roman"/>
                <w:sz w:val="20"/>
                <w:lang w:val="tr-TR"/>
              </w:rPr>
              <w:t>ı</w:t>
            </w:r>
            <w:r>
              <w:rPr>
                <w:rFonts w:ascii="Times New Roman"/>
                <w:sz w:val="20"/>
                <w:lang w:val="tr-TR"/>
              </w:rPr>
              <w:t>lar</w:t>
            </w:r>
            <w:r>
              <w:rPr>
                <w:rFonts w:ascii="Times New Roman"/>
                <w:sz w:val="20"/>
                <w:lang w:val="tr-TR"/>
              </w:rPr>
              <w:t>ı</w:t>
            </w:r>
            <w:r>
              <w:rPr>
                <w:rFonts w:ascii="Times New Roman"/>
                <w:sz w:val="20"/>
                <w:lang w:val="tr-TR"/>
              </w:rPr>
              <w:t>.</w:t>
            </w:r>
          </w:p>
        </w:tc>
      </w:tr>
      <w:tr w:rsidR="00272413" w:rsidRPr="004B0B85" w14:paraId="6034A45B" w14:textId="77777777" w:rsidTr="00683863">
        <w:trPr>
          <w:trHeight w:val="400"/>
        </w:trPr>
        <w:tc>
          <w:tcPr>
            <w:tcW w:w="3893" w:type="dxa"/>
            <w:shd w:val="clear" w:color="auto" w:fill="E2EFD9"/>
          </w:tcPr>
          <w:p w14:paraId="5BB7C1AC" w14:textId="77777777" w:rsidR="00272413" w:rsidRPr="004B0B85" w:rsidRDefault="00272413" w:rsidP="00683863">
            <w:pPr>
              <w:pStyle w:val="TableParagraph"/>
              <w:spacing w:before="89"/>
              <w:ind w:left="102"/>
              <w:rPr>
                <w:b/>
                <w:sz w:val="20"/>
                <w:lang w:val="tr-TR"/>
              </w:rPr>
            </w:pPr>
            <w:r w:rsidRPr="004B0B85">
              <w:rPr>
                <w:b/>
                <w:sz w:val="20"/>
                <w:lang w:val="tr-TR"/>
              </w:rPr>
              <w:t>Okul aile birliği faaliyetleri</w:t>
            </w:r>
          </w:p>
        </w:tc>
        <w:tc>
          <w:tcPr>
            <w:tcW w:w="5767" w:type="dxa"/>
          </w:tcPr>
          <w:p w14:paraId="338DC112" w14:textId="44F2A970" w:rsidR="00272413" w:rsidRPr="004B0B85" w:rsidRDefault="00055B09" w:rsidP="00683863">
            <w:pPr>
              <w:pStyle w:val="TableParagraph"/>
              <w:rPr>
                <w:rFonts w:ascii="Times New Roman"/>
                <w:sz w:val="20"/>
                <w:lang w:val="tr-TR"/>
              </w:rPr>
            </w:pPr>
            <w:r>
              <w:rPr>
                <w:rFonts w:ascii="Times New Roman"/>
                <w:sz w:val="20"/>
                <w:lang w:val="tr-TR"/>
              </w:rPr>
              <w:t>Okul aile birli</w:t>
            </w:r>
            <w:r>
              <w:rPr>
                <w:rFonts w:ascii="Times New Roman"/>
                <w:sz w:val="20"/>
                <w:lang w:val="tr-TR"/>
              </w:rPr>
              <w:t>ğ</w:t>
            </w:r>
            <w:r>
              <w:rPr>
                <w:rFonts w:ascii="Times New Roman"/>
                <w:sz w:val="20"/>
                <w:lang w:val="tr-TR"/>
              </w:rPr>
              <w:t>i toplant</w:t>
            </w:r>
            <w:r>
              <w:rPr>
                <w:rFonts w:ascii="Times New Roman"/>
                <w:sz w:val="20"/>
                <w:lang w:val="tr-TR"/>
              </w:rPr>
              <w:t>ı</w:t>
            </w:r>
            <w:r>
              <w:rPr>
                <w:rFonts w:ascii="Times New Roman"/>
                <w:sz w:val="20"/>
                <w:lang w:val="tr-TR"/>
              </w:rPr>
              <w:t>lar</w:t>
            </w:r>
            <w:r>
              <w:rPr>
                <w:rFonts w:ascii="Times New Roman"/>
                <w:sz w:val="20"/>
                <w:lang w:val="tr-TR"/>
              </w:rPr>
              <w:t>ı</w:t>
            </w:r>
          </w:p>
        </w:tc>
      </w:tr>
      <w:tr w:rsidR="00272413" w:rsidRPr="004B0B85" w14:paraId="258254E9" w14:textId="77777777" w:rsidTr="00683863">
        <w:trPr>
          <w:trHeight w:val="440"/>
        </w:trPr>
        <w:tc>
          <w:tcPr>
            <w:tcW w:w="3893" w:type="dxa"/>
            <w:shd w:val="clear" w:color="auto" w:fill="E2EFD9"/>
          </w:tcPr>
          <w:p w14:paraId="5E922893" w14:textId="77777777" w:rsidR="00272413" w:rsidRPr="004B0B85" w:rsidRDefault="00272413" w:rsidP="00683863">
            <w:pPr>
              <w:pStyle w:val="TableParagraph"/>
              <w:spacing w:before="103"/>
              <w:ind w:left="102"/>
              <w:rPr>
                <w:b/>
                <w:sz w:val="20"/>
                <w:lang w:val="tr-TR"/>
              </w:rPr>
            </w:pPr>
            <w:r w:rsidRPr="004B0B85">
              <w:rPr>
                <w:b/>
                <w:sz w:val="20"/>
                <w:lang w:val="tr-TR"/>
              </w:rPr>
              <w:t>Öğrencilere yönelik faaliyetler</w:t>
            </w:r>
          </w:p>
        </w:tc>
        <w:tc>
          <w:tcPr>
            <w:tcW w:w="5767" w:type="dxa"/>
          </w:tcPr>
          <w:p w14:paraId="282B705D" w14:textId="2F425ED9" w:rsidR="00055B09" w:rsidRPr="004B0B85" w:rsidRDefault="00055B09" w:rsidP="00683863">
            <w:pPr>
              <w:pStyle w:val="TableParagraph"/>
              <w:rPr>
                <w:rFonts w:ascii="Times New Roman"/>
                <w:sz w:val="20"/>
                <w:lang w:val="tr-TR"/>
              </w:rPr>
            </w:pPr>
            <w:r>
              <w:rPr>
                <w:rFonts w:ascii="Times New Roman"/>
                <w:sz w:val="20"/>
                <w:lang w:val="tr-TR"/>
              </w:rPr>
              <w:t xml:space="preserve"> E</w:t>
            </w:r>
            <w:r>
              <w:rPr>
                <w:rFonts w:ascii="Times New Roman"/>
                <w:sz w:val="20"/>
                <w:lang w:val="tr-TR"/>
              </w:rPr>
              <w:t>ğ</w:t>
            </w:r>
            <w:r>
              <w:rPr>
                <w:rFonts w:ascii="Times New Roman"/>
                <w:sz w:val="20"/>
                <w:lang w:val="tr-TR"/>
              </w:rPr>
              <w:t xml:space="preserve">itim </w:t>
            </w:r>
            <w:r>
              <w:rPr>
                <w:rFonts w:ascii="Times New Roman"/>
                <w:sz w:val="20"/>
                <w:lang w:val="tr-TR"/>
              </w:rPr>
              <w:t>öğ</w:t>
            </w:r>
            <w:r>
              <w:rPr>
                <w:rFonts w:ascii="Times New Roman"/>
                <w:sz w:val="20"/>
                <w:lang w:val="tr-TR"/>
              </w:rPr>
              <w:t>etim faaliyetlerinin yan</w:t>
            </w:r>
            <w:r>
              <w:rPr>
                <w:rFonts w:ascii="Times New Roman"/>
                <w:sz w:val="20"/>
                <w:lang w:val="tr-TR"/>
              </w:rPr>
              <w:t>ı</w:t>
            </w:r>
            <w:r>
              <w:rPr>
                <w:rFonts w:ascii="Times New Roman"/>
                <w:sz w:val="20"/>
                <w:lang w:val="tr-TR"/>
              </w:rPr>
              <w:t>s</w:t>
            </w:r>
            <w:r>
              <w:rPr>
                <w:rFonts w:ascii="Times New Roman"/>
                <w:sz w:val="20"/>
                <w:lang w:val="tr-TR"/>
              </w:rPr>
              <w:t>ı</w:t>
            </w:r>
            <w:r>
              <w:rPr>
                <w:rFonts w:ascii="Times New Roman"/>
                <w:sz w:val="20"/>
                <w:lang w:val="tr-TR"/>
              </w:rPr>
              <w:t>ra ki</w:t>
            </w:r>
            <w:r>
              <w:rPr>
                <w:rFonts w:ascii="Times New Roman"/>
                <w:sz w:val="20"/>
                <w:lang w:val="tr-TR"/>
              </w:rPr>
              <w:t>ş</w:t>
            </w:r>
            <w:r>
              <w:rPr>
                <w:rFonts w:ascii="Times New Roman"/>
                <w:sz w:val="20"/>
                <w:lang w:val="tr-TR"/>
              </w:rPr>
              <w:t>ilik hizmetleri ko</w:t>
            </w:r>
            <w:r>
              <w:rPr>
                <w:rFonts w:ascii="Times New Roman"/>
                <w:sz w:val="20"/>
                <w:lang w:val="tr-TR"/>
              </w:rPr>
              <w:t>ç</w:t>
            </w:r>
            <w:r>
              <w:rPr>
                <w:rFonts w:ascii="Times New Roman"/>
                <w:sz w:val="20"/>
                <w:lang w:val="tr-TR"/>
              </w:rPr>
              <w:t>luk sistemi durum de</w:t>
            </w:r>
            <w:r>
              <w:rPr>
                <w:rFonts w:ascii="Times New Roman"/>
                <w:sz w:val="20"/>
                <w:lang w:val="tr-TR"/>
              </w:rPr>
              <w:t>ğ</w:t>
            </w:r>
            <w:r>
              <w:rPr>
                <w:rFonts w:ascii="Times New Roman"/>
                <w:sz w:val="20"/>
                <w:lang w:val="tr-TR"/>
              </w:rPr>
              <w:t>erlendirme analizleri</w:t>
            </w:r>
          </w:p>
        </w:tc>
      </w:tr>
      <w:tr w:rsidR="00272413" w:rsidRPr="004B0B85" w14:paraId="6F8D185E" w14:textId="77777777" w:rsidTr="00683863">
        <w:trPr>
          <w:trHeight w:val="400"/>
        </w:trPr>
        <w:tc>
          <w:tcPr>
            <w:tcW w:w="3893" w:type="dxa"/>
            <w:shd w:val="clear" w:color="auto" w:fill="E2EFD9"/>
          </w:tcPr>
          <w:p w14:paraId="1400402B" w14:textId="07C958DE" w:rsidR="00272413" w:rsidRPr="004B0B85" w:rsidRDefault="00272413" w:rsidP="00683863">
            <w:pPr>
              <w:pStyle w:val="TableParagraph"/>
              <w:spacing w:before="90"/>
              <w:ind w:left="102"/>
              <w:rPr>
                <w:b/>
                <w:sz w:val="20"/>
                <w:lang w:val="tr-TR"/>
              </w:rPr>
            </w:pPr>
            <w:r w:rsidRPr="004B0B85">
              <w:rPr>
                <w:b/>
                <w:sz w:val="20"/>
                <w:lang w:val="tr-TR"/>
              </w:rPr>
              <w:t>Ölçme değerlendirme faaliyetleri</w:t>
            </w:r>
          </w:p>
        </w:tc>
        <w:tc>
          <w:tcPr>
            <w:tcW w:w="5767" w:type="dxa"/>
          </w:tcPr>
          <w:p w14:paraId="68AA7D12" w14:textId="405CCE52" w:rsidR="00272413" w:rsidRPr="004B0B85" w:rsidRDefault="00055B09" w:rsidP="00683863">
            <w:pPr>
              <w:pStyle w:val="TableParagraph"/>
              <w:rPr>
                <w:rFonts w:ascii="Times New Roman"/>
                <w:sz w:val="20"/>
                <w:lang w:val="tr-TR"/>
              </w:rPr>
            </w:pPr>
            <w:r>
              <w:rPr>
                <w:rFonts w:ascii="Times New Roman"/>
                <w:sz w:val="20"/>
                <w:lang w:val="tr-TR"/>
              </w:rPr>
              <w:t>Portf</w:t>
            </w:r>
            <w:r>
              <w:rPr>
                <w:rFonts w:ascii="Times New Roman"/>
                <w:sz w:val="20"/>
                <w:lang w:val="tr-TR"/>
              </w:rPr>
              <w:t>ö</w:t>
            </w:r>
            <w:r>
              <w:rPr>
                <w:rFonts w:ascii="Times New Roman"/>
                <w:sz w:val="20"/>
                <w:lang w:val="tr-TR"/>
              </w:rPr>
              <w:t>y de</w:t>
            </w:r>
            <w:r>
              <w:rPr>
                <w:rFonts w:ascii="Times New Roman"/>
                <w:sz w:val="20"/>
                <w:lang w:val="tr-TR"/>
              </w:rPr>
              <w:t>ğ</w:t>
            </w:r>
            <w:r>
              <w:rPr>
                <w:rFonts w:ascii="Times New Roman"/>
                <w:sz w:val="20"/>
                <w:lang w:val="tr-TR"/>
              </w:rPr>
              <w:t xml:space="preserve">erlendirme </w:t>
            </w:r>
            <w:r>
              <w:rPr>
                <w:rFonts w:ascii="Times New Roman"/>
                <w:sz w:val="20"/>
                <w:lang w:val="tr-TR"/>
              </w:rPr>
              <w:t>ü</w:t>
            </w:r>
            <w:r>
              <w:rPr>
                <w:rFonts w:ascii="Times New Roman"/>
                <w:sz w:val="20"/>
                <w:lang w:val="tr-TR"/>
              </w:rPr>
              <w:t>nite kazan</w:t>
            </w:r>
            <w:r>
              <w:rPr>
                <w:rFonts w:ascii="Times New Roman"/>
                <w:sz w:val="20"/>
                <w:lang w:val="tr-TR"/>
              </w:rPr>
              <w:t>ı</w:t>
            </w:r>
            <w:r>
              <w:rPr>
                <w:rFonts w:ascii="Times New Roman"/>
                <w:sz w:val="20"/>
                <w:lang w:val="tr-TR"/>
              </w:rPr>
              <w:t>m de</w:t>
            </w:r>
            <w:r>
              <w:rPr>
                <w:rFonts w:ascii="Times New Roman"/>
                <w:sz w:val="20"/>
                <w:lang w:val="tr-TR"/>
              </w:rPr>
              <w:t>ğ</w:t>
            </w:r>
            <w:r>
              <w:rPr>
                <w:rFonts w:ascii="Times New Roman"/>
                <w:sz w:val="20"/>
                <w:lang w:val="tr-TR"/>
              </w:rPr>
              <w:t>erlendirme faaliyetleri g</w:t>
            </w:r>
            <w:r>
              <w:rPr>
                <w:rFonts w:ascii="Times New Roman"/>
                <w:sz w:val="20"/>
                <w:lang w:val="tr-TR"/>
              </w:rPr>
              <w:t>ö</w:t>
            </w:r>
            <w:r>
              <w:rPr>
                <w:rFonts w:ascii="Times New Roman"/>
                <w:sz w:val="20"/>
                <w:lang w:val="tr-TR"/>
              </w:rPr>
              <w:t>zlemler.</w:t>
            </w:r>
          </w:p>
        </w:tc>
      </w:tr>
      <w:tr w:rsidR="00272413" w:rsidRPr="004B0B85" w14:paraId="72CDFD0E" w14:textId="77777777" w:rsidTr="00683863">
        <w:trPr>
          <w:trHeight w:val="840"/>
        </w:trPr>
        <w:tc>
          <w:tcPr>
            <w:tcW w:w="3893" w:type="dxa"/>
            <w:shd w:val="clear" w:color="auto" w:fill="E2EFD9"/>
          </w:tcPr>
          <w:p w14:paraId="12ECBF85" w14:textId="77777777" w:rsidR="00272413" w:rsidRPr="004B0B85" w:rsidRDefault="00272413" w:rsidP="00683863">
            <w:pPr>
              <w:pStyle w:val="TableParagraph"/>
              <w:spacing w:before="193"/>
              <w:ind w:left="102" w:right="1020"/>
              <w:rPr>
                <w:b/>
                <w:sz w:val="20"/>
                <w:lang w:val="tr-TR"/>
              </w:rPr>
            </w:pPr>
            <w:r w:rsidRPr="004B0B85">
              <w:rPr>
                <w:b/>
                <w:sz w:val="20"/>
                <w:lang w:val="tr-TR"/>
              </w:rPr>
              <w:t>Öğrenme ortamlarına yönelik faaliyetler</w:t>
            </w:r>
          </w:p>
        </w:tc>
        <w:tc>
          <w:tcPr>
            <w:tcW w:w="5767" w:type="dxa"/>
          </w:tcPr>
          <w:p w14:paraId="1F7BFE0D" w14:textId="02AB6EA9" w:rsidR="00272413" w:rsidRPr="004B0B85" w:rsidRDefault="00055B09" w:rsidP="00683863">
            <w:pPr>
              <w:pStyle w:val="TableParagraph"/>
              <w:rPr>
                <w:rFonts w:ascii="Times New Roman"/>
                <w:sz w:val="20"/>
                <w:lang w:val="tr-TR"/>
              </w:rPr>
            </w:pPr>
            <w:r>
              <w:rPr>
                <w:rFonts w:ascii="Times New Roman"/>
                <w:sz w:val="20"/>
                <w:lang w:val="tr-TR"/>
              </w:rPr>
              <w:t>Kazan</w:t>
            </w:r>
            <w:r>
              <w:rPr>
                <w:rFonts w:ascii="Times New Roman"/>
                <w:sz w:val="20"/>
                <w:lang w:val="tr-TR"/>
              </w:rPr>
              <w:t>ı</w:t>
            </w:r>
            <w:r>
              <w:rPr>
                <w:rFonts w:ascii="Times New Roman"/>
                <w:sz w:val="20"/>
                <w:lang w:val="tr-TR"/>
              </w:rPr>
              <w:t>ma g</w:t>
            </w:r>
            <w:r>
              <w:rPr>
                <w:rFonts w:ascii="Times New Roman"/>
                <w:sz w:val="20"/>
                <w:lang w:val="tr-TR"/>
              </w:rPr>
              <w:t>ö</w:t>
            </w:r>
            <w:r>
              <w:rPr>
                <w:rFonts w:ascii="Times New Roman"/>
                <w:sz w:val="20"/>
                <w:lang w:val="tr-TR"/>
              </w:rPr>
              <w:t>re s</w:t>
            </w:r>
            <w:r>
              <w:rPr>
                <w:rFonts w:ascii="Times New Roman"/>
                <w:sz w:val="20"/>
                <w:lang w:val="tr-TR"/>
              </w:rPr>
              <w:t>ı</w:t>
            </w:r>
            <w:r>
              <w:rPr>
                <w:rFonts w:ascii="Times New Roman"/>
                <w:sz w:val="20"/>
                <w:lang w:val="tr-TR"/>
              </w:rPr>
              <w:t>n</w:t>
            </w:r>
            <w:r>
              <w:rPr>
                <w:rFonts w:ascii="Times New Roman"/>
                <w:sz w:val="20"/>
                <w:lang w:val="tr-TR"/>
              </w:rPr>
              <w:t>ı</w:t>
            </w:r>
            <w:r>
              <w:rPr>
                <w:rFonts w:ascii="Times New Roman"/>
                <w:sz w:val="20"/>
                <w:lang w:val="tr-TR"/>
              </w:rPr>
              <w:t>f i</w:t>
            </w:r>
            <w:r>
              <w:rPr>
                <w:rFonts w:ascii="Times New Roman"/>
                <w:sz w:val="20"/>
                <w:lang w:val="tr-TR"/>
              </w:rPr>
              <w:t>ç</w:t>
            </w:r>
            <w:r>
              <w:rPr>
                <w:rFonts w:ascii="Times New Roman"/>
                <w:sz w:val="20"/>
                <w:lang w:val="tr-TR"/>
              </w:rPr>
              <w:t>i d</w:t>
            </w:r>
            <w:r>
              <w:rPr>
                <w:rFonts w:ascii="Times New Roman"/>
                <w:sz w:val="20"/>
                <w:lang w:val="tr-TR"/>
              </w:rPr>
              <w:t>ü</w:t>
            </w:r>
            <w:r>
              <w:rPr>
                <w:rFonts w:ascii="Times New Roman"/>
                <w:sz w:val="20"/>
                <w:lang w:val="tr-TR"/>
              </w:rPr>
              <w:t>zenlemeler etkinlik alanlar</w:t>
            </w:r>
            <w:r>
              <w:rPr>
                <w:rFonts w:ascii="Times New Roman"/>
                <w:sz w:val="20"/>
                <w:lang w:val="tr-TR"/>
              </w:rPr>
              <w:t>ı</w:t>
            </w:r>
            <w:r>
              <w:rPr>
                <w:rFonts w:ascii="Times New Roman"/>
                <w:sz w:val="20"/>
                <w:lang w:val="tr-TR"/>
              </w:rPr>
              <w:t xml:space="preserve"> faaliyetleri</w:t>
            </w:r>
          </w:p>
        </w:tc>
      </w:tr>
      <w:tr w:rsidR="00272413" w:rsidRPr="004B0B85" w14:paraId="6CD90E16" w14:textId="77777777" w:rsidTr="00683863">
        <w:trPr>
          <w:trHeight w:val="400"/>
        </w:trPr>
        <w:tc>
          <w:tcPr>
            <w:tcW w:w="3893" w:type="dxa"/>
            <w:shd w:val="clear" w:color="auto" w:fill="E2EFD9"/>
          </w:tcPr>
          <w:p w14:paraId="6371F519" w14:textId="77777777" w:rsidR="00272413" w:rsidRPr="004B0B85" w:rsidRDefault="00272413" w:rsidP="00683863">
            <w:pPr>
              <w:pStyle w:val="TableParagraph"/>
              <w:spacing w:before="88"/>
              <w:ind w:left="102"/>
              <w:rPr>
                <w:b/>
                <w:sz w:val="20"/>
                <w:lang w:val="tr-TR"/>
              </w:rPr>
            </w:pPr>
            <w:r w:rsidRPr="004B0B85">
              <w:rPr>
                <w:b/>
                <w:sz w:val="20"/>
                <w:lang w:val="tr-TR"/>
              </w:rPr>
              <w:t>Ders dışı faaliyetler</w:t>
            </w:r>
          </w:p>
        </w:tc>
        <w:tc>
          <w:tcPr>
            <w:tcW w:w="5767" w:type="dxa"/>
          </w:tcPr>
          <w:p w14:paraId="25D4B965" w14:textId="46C81BD7" w:rsidR="00272413" w:rsidRPr="004B0B85" w:rsidRDefault="00055B09" w:rsidP="00683863">
            <w:pPr>
              <w:pStyle w:val="TableParagraph"/>
              <w:rPr>
                <w:rFonts w:ascii="Times New Roman"/>
                <w:sz w:val="20"/>
                <w:lang w:val="tr-TR"/>
              </w:rPr>
            </w:pPr>
            <w:r>
              <w:rPr>
                <w:rFonts w:ascii="Times New Roman"/>
                <w:sz w:val="20"/>
                <w:lang w:val="tr-TR"/>
              </w:rPr>
              <w:t>Sosyal kul</w:t>
            </w:r>
            <w:r>
              <w:rPr>
                <w:rFonts w:ascii="Times New Roman"/>
                <w:sz w:val="20"/>
                <w:lang w:val="tr-TR"/>
              </w:rPr>
              <w:t>ü</w:t>
            </w:r>
            <w:r>
              <w:rPr>
                <w:rFonts w:ascii="Times New Roman"/>
                <w:sz w:val="20"/>
                <w:lang w:val="tr-TR"/>
              </w:rPr>
              <w:t>p faaliyetleri egzersizler</w:t>
            </w:r>
          </w:p>
        </w:tc>
      </w:tr>
    </w:tbl>
    <w:p w14:paraId="5DFE5D3F" w14:textId="3A0A110E" w:rsidR="00272413" w:rsidRPr="004B0B85" w:rsidRDefault="00907E5E" w:rsidP="00272413">
      <w:pPr>
        <w:ind w:left="526" w:right="482" w:hanging="109"/>
        <w:rPr>
          <w:b/>
          <w:sz w:val="16"/>
        </w:rPr>
      </w:pPr>
      <w:r>
        <w:rPr>
          <w:noProof/>
          <w:lang w:eastAsia="tr-TR"/>
        </w:rPr>
        <mc:AlternateContent>
          <mc:Choice Requires="wps">
            <w:drawing>
              <wp:anchor distT="0" distB="0" distL="114300" distR="114300" simplePos="0" relativeHeight="251670528" behindDoc="0" locked="0" layoutInCell="1" allowOverlap="1" wp14:anchorId="6420AB67" wp14:editId="1221E991">
                <wp:simplePos x="0" y="0"/>
                <wp:positionH relativeFrom="column">
                  <wp:posOffset>6652895</wp:posOffset>
                </wp:positionH>
                <wp:positionV relativeFrom="paragraph">
                  <wp:posOffset>36830</wp:posOffset>
                </wp:positionV>
                <wp:extent cx="262890" cy="182880"/>
                <wp:effectExtent l="13970" t="8255" r="8890" b="8890"/>
                <wp:wrapNone/>
                <wp:docPr id="5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38491" id="Rectangle 14" o:spid="_x0000_s1026" style="position:absolute;margin-left:523.85pt;margin-top:2.9pt;width:20.7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" fillcolor="#0070c0"/>
            </w:pict>
          </mc:Fallback>
        </mc:AlternateContent>
      </w:r>
      <w:r w:rsidR="00272413" w:rsidRPr="004B0B85">
        <w:rPr>
          <w:b/>
          <w:sz w:val="16"/>
        </w:rPr>
        <w:t>*Tabloda sıralanan faaliyet alanları örnek olarak sıralanmıştır. Okul/kurumlar tür ve yapılarına göre faaliyet alanlarını ve ürün /hizmetlerini belirleyeceklerdir.</w:t>
      </w:r>
    </w:p>
    <w:p w14:paraId="024C3273" w14:textId="77777777" w:rsidR="00272413" w:rsidRPr="004B0B85" w:rsidRDefault="00272413" w:rsidP="00272413">
      <w:pPr>
        <w:rPr>
          <w:sz w:val="16"/>
        </w:rPr>
        <w:sectPr w:rsidR="00272413" w:rsidRPr="004B0B85" w:rsidSect="000E76A7">
          <w:pgSz w:w="11910" w:h="16840"/>
          <w:pgMar w:top="1320" w:right="1000" w:bottom="1280" w:left="1000" w:header="0" w:footer="1037" w:gutter="0"/>
          <w:cols w:space="708"/>
        </w:sectPr>
      </w:pPr>
    </w:p>
    <w:p w14:paraId="2883A8F5" w14:textId="19C2782E" w:rsidR="00900E60" w:rsidRPr="00900E60" w:rsidRDefault="00272413" w:rsidP="00900E60">
      <w:pPr>
        <w:pStyle w:val="ListeParagraf"/>
        <w:numPr>
          <w:ilvl w:val="1"/>
          <w:numId w:val="9"/>
        </w:numPr>
        <w:tabs>
          <w:tab w:val="left" w:pos="839"/>
        </w:tabs>
        <w:spacing w:before="280"/>
        <w:jc w:val="both"/>
        <w:rPr>
          <w:b/>
          <w:sz w:val="32"/>
          <w:lang w:val="tr-TR"/>
        </w:rPr>
      </w:pPr>
      <w:r w:rsidRPr="004B0B85">
        <w:rPr>
          <w:b/>
          <w:sz w:val="32"/>
          <w:lang w:val="tr-TR"/>
        </w:rPr>
        <w:lastRenderedPageBreak/>
        <w:t>Paydaş Analizi</w:t>
      </w:r>
    </w:p>
    <w:p w14:paraId="54894C6F" w14:textId="73AF7C12" w:rsidR="00900E60" w:rsidRDefault="00900E60" w:rsidP="00DA0B96">
      <w:pPr>
        <w:ind w:firstLine="708"/>
        <w:jc w:val="both"/>
        <w:rPr>
          <w:rFonts w:ascii="Times New Roman" w:hAnsi="Times New Roman"/>
          <w:szCs w:val="24"/>
        </w:rPr>
      </w:pPr>
      <w:r w:rsidRPr="00F7120F">
        <w:rPr>
          <w:rFonts w:ascii="Times New Roman" w:hAnsi="Times New Roman"/>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7F0A0D6E" w14:textId="2E37AE42" w:rsidR="00900E60" w:rsidRDefault="00900E60" w:rsidP="00DA0B96">
      <w:pPr>
        <w:ind w:firstLine="708"/>
        <w:jc w:val="both"/>
        <w:rPr>
          <w:rFonts w:ascii="Times New Roman" w:hAnsi="Times New Roman"/>
          <w:szCs w:val="24"/>
        </w:rPr>
      </w:pPr>
      <w:r>
        <w:rPr>
          <w:rFonts w:ascii="Times New Roman" w:eastAsia="Times New Roman" w:hAnsi="Times New Roman" w:cs="Times New Roman"/>
          <w:noProof/>
          <w:kern w:val="0"/>
          <w:sz w:val="24"/>
          <w:szCs w:val="24"/>
          <w:lang w:eastAsia="tr-TR"/>
        </w:rPr>
        <w:drawing>
          <wp:inline distT="0" distB="0" distL="0" distR="0" wp14:anchorId="3AF90F5E" wp14:editId="7831D08B">
            <wp:extent cx="3792772" cy="1184744"/>
            <wp:effectExtent l="0" t="38100" r="0" b="34925"/>
            <wp:docPr id="2" name="Diy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7013BDD" w14:textId="053F97CE" w:rsidR="00900E60" w:rsidRPr="00DA0B96" w:rsidRDefault="00900E60" w:rsidP="00DA0B96">
      <w:pPr>
        <w:ind w:firstLine="708"/>
        <w:jc w:val="both"/>
        <w:rPr>
          <w:rFonts w:ascii="Times New Roman" w:eastAsia="Times New Roman" w:hAnsi="Times New Roman" w:cs="Times New Roman"/>
          <w:kern w:val="0"/>
          <w:sz w:val="24"/>
          <w:szCs w:val="24"/>
          <w:lang w:eastAsia="tr-TR"/>
          <w14:ligatures w14:val="none"/>
        </w:rPr>
      </w:pPr>
      <w:r w:rsidRPr="00900E60">
        <w:rPr>
          <w:rFonts w:ascii="Times New Roman" w:eastAsia="Times New Roman" w:hAnsi="Times New Roman" w:cs="Times New Roman"/>
          <w:kern w:val="0"/>
          <w:sz w:val="24"/>
          <w:szCs w:val="24"/>
          <w:lang w:eastAsia="tr-TR"/>
          <w14:ligatures w14:val="none"/>
        </w:rPr>
        <w:t>Paydaş anketlerine ilişkin ortaya çıkan teme</w:t>
      </w:r>
      <w:r>
        <w:rPr>
          <w:rFonts w:ascii="Times New Roman" w:eastAsia="Times New Roman" w:hAnsi="Times New Roman" w:cs="Times New Roman"/>
          <w:kern w:val="0"/>
          <w:sz w:val="24"/>
          <w:szCs w:val="24"/>
          <w:lang w:eastAsia="tr-TR"/>
          <w14:ligatures w14:val="none"/>
        </w:rPr>
        <w:t>l s</w:t>
      </w:r>
      <w:r w:rsidR="00DA0B96">
        <w:rPr>
          <w:rFonts w:ascii="Times New Roman" w:eastAsia="Times New Roman" w:hAnsi="Times New Roman" w:cs="Times New Roman"/>
          <w:kern w:val="0"/>
          <w:sz w:val="24"/>
          <w:szCs w:val="24"/>
          <w:lang w:eastAsia="tr-TR"/>
          <w14:ligatures w14:val="none"/>
        </w:rPr>
        <w:t>onuçlara altta yer verilmiştir.</w:t>
      </w:r>
    </w:p>
    <w:tbl>
      <w:tblPr>
        <w:tblW w:w="9868"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
        <w:gridCol w:w="6527"/>
        <w:gridCol w:w="455"/>
        <w:gridCol w:w="284"/>
        <w:gridCol w:w="425"/>
        <w:gridCol w:w="493"/>
        <w:gridCol w:w="620"/>
        <w:gridCol w:w="623"/>
      </w:tblGrid>
      <w:tr w:rsidR="00DA0B96" w:rsidRPr="00F7120F" w14:paraId="65155D14" w14:textId="77777777" w:rsidTr="00DA0B96">
        <w:trPr>
          <w:trHeight w:val="329"/>
        </w:trPr>
        <w:tc>
          <w:tcPr>
            <w:tcW w:w="441" w:type="dxa"/>
            <w:vMerge w:val="restart"/>
            <w:vAlign w:val="center"/>
          </w:tcPr>
          <w:p w14:paraId="2FDE5595"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SIRA</w:t>
            </w:r>
          </w:p>
          <w:p w14:paraId="7F85FFAE"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NO</w:t>
            </w:r>
          </w:p>
        </w:tc>
        <w:tc>
          <w:tcPr>
            <w:tcW w:w="6527" w:type="dxa"/>
            <w:vMerge w:val="restart"/>
            <w:vAlign w:val="center"/>
          </w:tcPr>
          <w:p w14:paraId="52AEAC26" w14:textId="77777777" w:rsidR="00DA0B96" w:rsidRPr="00F7120F" w:rsidRDefault="00DA0B96" w:rsidP="00CD79D0">
            <w:pPr>
              <w:ind w:left="-90"/>
              <w:jc w:val="center"/>
              <w:rPr>
                <w:rFonts w:ascii="Times New Roman" w:hAnsi="Times New Roman"/>
                <w:b/>
                <w:szCs w:val="24"/>
              </w:rPr>
            </w:pPr>
            <w:r w:rsidRPr="00F7120F">
              <w:rPr>
                <w:rFonts w:ascii="Times New Roman" w:hAnsi="Times New Roman"/>
                <w:b/>
                <w:szCs w:val="24"/>
              </w:rPr>
              <w:t>MADDELER</w:t>
            </w:r>
          </w:p>
        </w:tc>
        <w:tc>
          <w:tcPr>
            <w:tcW w:w="2900" w:type="dxa"/>
            <w:gridSpan w:val="6"/>
          </w:tcPr>
          <w:p w14:paraId="120F03E7" w14:textId="77777777" w:rsidR="00DA0B96" w:rsidRPr="00F7120F" w:rsidRDefault="00DA0B96" w:rsidP="00CD79D0">
            <w:pPr>
              <w:ind w:left="-90"/>
              <w:jc w:val="center"/>
              <w:rPr>
                <w:rFonts w:ascii="Times New Roman" w:hAnsi="Times New Roman"/>
                <w:b/>
                <w:szCs w:val="24"/>
              </w:rPr>
            </w:pPr>
            <w:r w:rsidRPr="00F7120F">
              <w:rPr>
                <w:rFonts w:ascii="Times New Roman" w:hAnsi="Times New Roman"/>
                <w:b/>
                <w:szCs w:val="24"/>
              </w:rPr>
              <w:t>KATILMA DERECECİSİ</w:t>
            </w:r>
          </w:p>
        </w:tc>
      </w:tr>
      <w:tr w:rsidR="00DA0B96" w:rsidRPr="00F7120F" w14:paraId="37E81879" w14:textId="77777777" w:rsidTr="00DA0B96">
        <w:trPr>
          <w:cantSplit/>
          <w:trHeight w:val="1030"/>
        </w:trPr>
        <w:tc>
          <w:tcPr>
            <w:tcW w:w="441" w:type="dxa"/>
            <w:vMerge/>
          </w:tcPr>
          <w:p w14:paraId="7FA0AFE3" w14:textId="77777777" w:rsidR="00DA0B96" w:rsidRPr="00F7120F" w:rsidRDefault="00DA0B96" w:rsidP="00CD79D0">
            <w:pPr>
              <w:ind w:left="-90"/>
              <w:rPr>
                <w:rFonts w:ascii="Times New Roman" w:hAnsi="Times New Roman"/>
                <w:szCs w:val="24"/>
              </w:rPr>
            </w:pPr>
          </w:p>
        </w:tc>
        <w:tc>
          <w:tcPr>
            <w:tcW w:w="6527" w:type="dxa"/>
            <w:vMerge/>
          </w:tcPr>
          <w:p w14:paraId="52889FAF" w14:textId="77777777" w:rsidR="00DA0B96" w:rsidRPr="00F7120F" w:rsidRDefault="00DA0B96" w:rsidP="00CD79D0">
            <w:pPr>
              <w:ind w:left="-90"/>
              <w:rPr>
                <w:rFonts w:ascii="Times New Roman" w:hAnsi="Times New Roman"/>
                <w:szCs w:val="24"/>
              </w:rPr>
            </w:pPr>
          </w:p>
        </w:tc>
        <w:tc>
          <w:tcPr>
            <w:tcW w:w="739" w:type="dxa"/>
            <w:gridSpan w:val="2"/>
            <w:textDirection w:val="tbRl"/>
            <w:vAlign w:val="bottom"/>
          </w:tcPr>
          <w:p w14:paraId="5E62DEF4" w14:textId="548C298B" w:rsidR="00DA0B96" w:rsidRPr="00DA0B96" w:rsidRDefault="00DA0B96" w:rsidP="00DA0B96">
            <w:pPr>
              <w:spacing w:line="240" w:lineRule="auto"/>
              <w:ind w:left="-91" w:right="113"/>
              <w:jc w:val="both"/>
              <w:rPr>
                <w:rFonts w:ascii="Times New Roman" w:hAnsi="Times New Roman"/>
                <w:sz w:val="16"/>
                <w:szCs w:val="16"/>
              </w:rPr>
            </w:pPr>
            <w:r w:rsidRPr="00DA0B96">
              <w:rPr>
                <w:rFonts w:ascii="Times New Roman" w:hAnsi="Times New Roman"/>
                <w:sz w:val="16"/>
                <w:szCs w:val="16"/>
              </w:rPr>
              <w:t>Kesinlikle    Katılıyorum</w:t>
            </w:r>
          </w:p>
        </w:tc>
        <w:tc>
          <w:tcPr>
            <w:tcW w:w="425" w:type="dxa"/>
            <w:textDirection w:val="tbRl"/>
            <w:vAlign w:val="bottom"/>
          </w:tcPr>
          <w:p w14:paraId="12102371" w14:textId="77777777" w:rsidR="00DA0B96" w:rsidRPr="00DA0B96" w:rsidRDefault="00DA0B96" w:rsidP="00CD79D0">
            <w:pPr>
              <w:spacing w:line="240" w:lineRule="auto"/>
              <w:ind w:left="-91" w:right="113"/>
              <w:jc w:val="center"/>
              <w:rPr>
                <w:rFonts w:ascii="Times New Roman" w:hAnsi="Times New Roman"/>
                <w:sz w:val="16"/>
                <w:szCs w:val="16"/>
              </w:rPr>
            </w:pPr>
            <w:r w:rsidRPr="00DA0B96">
              <w:rPr>
                <w:rFonts w:ascii="Times New Roman" w:hAnsi="Times New Roman"/>
                <w:sz w:val="16"/>
                <w:szCs w:val="16"/>
              </w:rPr>
              <w:t>Katılıyorum</w:t>
            </w:r>
          </w:p>
        </w:tc>
        <w:tc>
          <w:tcPr>
            <w:tcW w:w="493" w:type="dxa"/>
            <w:textDirection w:val="tbRl"/>
            <w:vAlign w:val="bottom"/>
          </w:tcPr>
          <w:p w14:paraId="102C4FA4" w14:textId="77777777" w:rsidR="00DA0B96" w:rsidRPr="00DA0B96" w:rsidRDefault="00DA0B96" w:rsidP="00CD79D0">
            <w:pPr>
              <w:spacing w:line="240" w:lineRule="auto"/>
              <w:ind w:left="-91" w:right="113"/>
              <w:jc w:val="center"/>
              <w:rPr>
                <w:rFonts w:ascii="Times New Roman" w:hAnsi="Times New Roman"/>
                <w:sz w:val="16"/>
                <w:szCs w:val="16"/>
              </w:rPr>
            </w:pPr>
            <w:r w:rsidRPr="00DA0B96">
              <w:rPr>
                <w:rFonts w:ascii="Times New Roman" w:hAnsi="Times New Roman"/>
                <w:sz w:val="16"/>
                <w:szCs w:val="16"/>
              </w:rPr>
              <w:t>Kararsızım</w:t>
            </w:r>
          </w:p>
        </w:tc>
        <w:tc>
          <w:tcPr>
            <w:tcW w:w="620" w:type="dxa"/>
            <w:textDirection w:val="tbRl"/>
            <w:vAlign w:val="bottom"/>
          </w:tcPr>
          <w:p w14:paraId="0EF7F2CA" w14:textId="77777777" w:rsidR="00DA0B96" w:rsidRPr="00DA0B96" w:rsidRDefault="00DA0B96" w:rsidP="00CD79D0">
            <w:pPr>
              <w:spacing w:line="240" w:lineRule="auto"/>
              <w:ind w:left="-91" w:right="113"/>
              <w:jc w:val="center"/>
              <w:rPr>
                <w:rFonts w:ascii="Times New Roman" w:hAnsi="Times New Roman"/>
                <w:sz w:val="16"/>
                <w:szCs w:val="16"/>
              </w:rPr>
            </w:pPr>
            <w:r w:rsidRPr="00DA0B96">
              <w:rPr>
                <w:rFonts w:ascii="Times New Roman" w:hAnsi="Times New Roman"/>
                <w:sz w:val="16"/>
                <w:szCs w:val="16"/>
              </w:rPr>
              <w:t>Kısmen Katılmıyorum</w:t>
            </w:r>
          </w:p>
        </w:tc>
        <w:tc>
          <w:tcPr>
            <w:tcW w:w="623" w:type="dxa"/>
            <w:textDirection w:val="tbRl"/>
            <w:vAlign w:val="bottom"/>
          </w:tcPr>
          <w:p w14:paraId="5929E94D" w14:textId="77777777" w:rsidR="00DA0B96" w:rsidRPr="00DA0B96" w:rsidRDefault="00DA0B96" w:rsidP="00CD79D0">
            <w:pPr>
              <w:spacing w:line="240" w:lineRule="auto"/>
              <w:ind w:left="-91" w:right="113"/>
              <w:jc w:val="center"/>
              <w:rPr>
                <w:rFonts w:ascii="Times New Roman" w:hAnsi="Times New Roman"/>
                <w:sz w:val="16"/>
                <w:szCs w:val="16"/>
              </w:rPr>
            </w:pPr>
            <w:r w:rsidRPr="00DA0B96">
              <w:rPr>
                <w:rFonts w:ascii="Times New Roman" w:hAnsi="Times New Roman"/>
                <w:sz w:val="16"/>
                <w:szCs w:val="16"/>
              </w:rPr>
              <w:t>Katılmıyorum</w:t>
            </w:r>
          </w:p>
        </w:tc>
      </w:tr>
      <w:tr w:rsidR="00DA0B96" w:rsidRPr="00F7120F" w14:paraId="028F6B10" w14:textId="77777777" w:rsidTr="00DA0B96">
        <w:trPr>
          <w:trHeight w:val="404"/>
        </w:trPr>
        <w:tc>
          <w:tcPr>
            <w:tcW w:w="441" w:type="dxa"/>
          </w:tcPr>
          <w:p w14:paraId="5DFFAA34"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1</w:t>
            </w:r>
          </w:p>
        </w:tc>
        <w:tc>
          <w:tcPr>
            <w:tcW w:w="6527" w:type="dxa"/>
          </w:tcPr>
          <w:p w14:paraId="34317B56" w14:textId="77777777" w:rsidR="00DA0B96" w:rsidRPr="00F7120F" w:rsidRDefault="00DA0B96" w:rsidP="00CD79D0">
            <w:pPr>
              <w:ind w:left="-90"/>
              <w:rPr>
                <w:rFonts w:ascii="Times New Roman" w:hAnsi="Times New Roman"/>
                <w:szCs w:val="24"/>
              </w:rPr>
            </w:pPr>
            <w:r w:rsidRPr="00F7120F">
              <w:rPr>
                <w:rFonts w:ascii="Times New Roman" w:hAnsi="Times New Roman"/>
                <w:szCs w:val="24"/>
              </w:rPr>
              <w:t xml:space="preserve">   Öğretmenlerimle rahatlıkla görüşebilirim.</w:t>
            </w:r>
          </w:p>
        </w:tc>
        <w:tc>
          <w:tcPr>
            <w:tcW w:w="455" w:type="dxa"/>
          </w:tcPr>
          <w:p w14:paraId="6955620A"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%38</w:t>
            </w:r>
          </w:p>
        </w:tc>
        <w:tc>
          <w:tcPr>
            <w:tcW w:w="709" w:type="dxa"/>
            <w:gridSpan w:val="2"/>
          </w:tcPr>
          <w:p w14:paraId="0B9F04A2"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%38</w:t>
            </w:r>
          </w:p>
        </w:tc>
        <w:tc>
          <w:tcPr>
            <w:tcW w:w="493" w:type="dxa"/>
          </w:tcPr>
          <w:p w14:paraId="6E817D03" w14:textId="77777777" w:rsidR="00DA0B96" w:rsidRPr="00F7120F" w:rsidRDefault="00DA0B96" w:rsidP="00CD79D0">
            <w:pPr>
              <w:ind w:left="-90"/>
              <w:jc w:val="center"/>
              <w:rPr>
                <w:rFonts w:ascii="Times New Roman" w:hAnsi="Times New Roman"/>
                <w:szCs w:val="24"/>
              </w:rPr>
            </w:pPr>
          </w:p>
        </w:tc>
        <w:tc>
          <w:tcPr>
            <w:tcW w:w="620" w:type="dxa"/>
          </w:tcPr>
          <w:p w14:paraId="78A5C4D6"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%24</w:t>
            </w:r>
          </w:p>
        </w:tc>
        <w:tc>
          <w:tcPr>
            <w:tcW w:w="623" w:type="dxa"/>
          </w:tcPr>
          <w:p w14:paraId="0A7D4367" w14:textId="77777777" w:rsidR="00DA0B96" w:rsidRPr="00F7120F" w:rsidRDefault="00DA0B96" w:rsidP="00CD79D0">
            <w:pPr>
              <w:ind w:left="-90"/>
              <w:jc w:val="center"/>
              <w:rPr>
                <w:rFonts w:ascii="Times New Roman" w:hAnsi="Times New Roman"/>
                <w:szCs w:val="24"/>
              </w:rPr>
            </w:pPr>
          </w:p>
        </w:tc>
      </w:tr>
      <w:tr w:rsidR="00DA0B96" w:rsidRPr="00F7120F" w14:paraId="1DCB8FA5" w14:textId="77777777" w:rsidTr="00DA0B96">
        <w:trPr>
          <w:trHeight w:val="396"/>
        </w:trPr>
        <w:tc>
          <w:tcPr>
            <w:tcW w:w="441" w:type="dxa"/>
          </w:tcPr>
          <w:p w14:paraId="530AF178"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2</w:t>
            </w:r>
          </w:p>
        </w:tc>
        <w:tc>
          <w:tcPr>
            <w:tcW w:w="6527" w:type="dxa"/>
          </w:tcPr>
          <w:p w14:paraId="65DE6C53" w14:textId="77777777" w:rsidR="00DA0B96" w:rsidRPr="00F7120F" w:rsidRDefault="00DA0B96" w:rsidP="00CD79D0">
            <w:pPr>
              <w:ind w:left="-90"/>
              <w:rPr>
                <w:rFonts w:ascii="Times New Roman" w:hAnsi="Times New Roman"/>
                <w:szCs w:val="24"/>
              </w:rPr>
            </w:pPr>
            <w:r w:rsidRPr="00F7120F">
              <w:rPr>
                <w:rFonts w:ascii="Times New Roman" w:hAnsi="Times New Roman"/>
                <w:szCs w:val="24"/>
              </w:rPr>
              <w:t xml:space="preserve">  Okul müdürü ile ihtiyaç duyduğumda rahatlıkla görüşebilirim.</w:t>
            </w:r>
          </w:p>
        </w:tc>
        <w:tc>
          <w:tcPr>
            <w:tcW w:w="455" w:type="dxa"/>
          </w:tcPr>
          <w:p w14:paraId="20EE93EE"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%37,5</w:t>
            </w:r>
          </w:p>
        </w:tc>
        <w:tc>
          <w:tcPr>
            <w:tcW w:w="709" w:type="dxa"/>
            <w:gridSpan w:val="2"/>
          </w:tcPr>
          <w:p w14:paraId="7BADDAE3"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%12,5</w:t>
            </w:r>
          </w:p>
        </w:tc>
        <w:tc>
          <w:tcPr>
            <w:tcW w:w="493" w:type="dxa"/>
          </w:tcPr>
          <w:p w14:paraId="57B336F7" w14:textId="77777777" w:rsidR="00DA0B96" w:rsidRPr="00F7120F" w:rsidRDefault="00DA0B96" w:rsidP="00CD79D0">
            <w:pPr>
              <w:ind w:left="-90"/>
              <w:jc w:val="center"/>
              <w:rPr>
                <w:rFonts w:ascii="Times New Roman" w:hAnsi="Times New Roman"/>
                <w:szCs w:val="24"/>
              </w:rPr>
            </w:pPr>
          </w:p>
        </w:tc>
        <w:tc>
          <w:tcPr>
            <w:tcW w:w="620" w:type="dxa"/>
          </w:tcPr>
          <w:p w14:paraId="11508F5B"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%25</w:t>
            </w:r>
          </w:p>
        </w:tc>
        <w:tc>
          <w:tcPr>
            <w:tcW w:w="623" w:type="dxa"/>
          </w:tcPr>
          <w:p w14:paraId="5A983F91"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%25</w:t>
            </w:r>
          </w:p>
        </w:tc>
      </w:tr>
      <w:tr w:rsidR="00DA0B96" w:rsidRPr="00F7120F" w14:paraId="05955958" w14:textId="77777777" w:rsidTr="00DA0B96">
        <w:trPr>
          <w:trHeight w:val="536"/>
        </w:trPr>
        <w:tc>
          <w:tcPr>
            <w:tcW w:w="441" w:type="dxa"/>
          </w:tcPr>
          <w:p w14:paraId="25526AFC"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3</w:t>
            </w:r>
          </w:p>
        </w:tc>
        <w:tc>
          <w:tcPr>
            <w:tcW w:w="6527" w:type="dxa"/>
          </w:tcPr>
          <w:p w14:paraId="65DF084E" w14:textId="77777777" w:rsidR="00DA0B96" w:rsidRPr="00F7120F" w:rsidRDefault="00DA0B96" w:rsidP="00CD79D0">
            <w:pPr>
              <w:ind w:left="-90"/>
              <w:rPr>
                <w:rFonts w:ascii="Times New Roman" w:hAnsi="Times New Roman"/>
                <w:szCs w:val="24"/>
              </w:rPr>
            </w:pPr>
            <w:r w:rsidRPr="00F7120F">
              <w:rPr>
                <w:rFonts w:ascii="Times New Roman" w:hAnsi="Times New Roman"/>
                <w:szCs w:val="24"/>
              </w:rPr>
              <w:t xml:space="preserve"> Okul rehberlik servisinden yeterince yararlanabiliyorum.</w:t>
            </w:r>
          </w:p>
        </w:tc>
        <w:tc>
          <w:tcPr>
            <w:tcW w:w="455" w:type="dxa"/>
          </w:tcPr>
          <w:p w14:paraId="384E9278"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%25</w:t>
            </w:r>
          </w:p>
        </w:tc>
        <w:tc>
          <w:tcPr>
            <w:tcW w:w="709" w:type="dxa"/>
            <w:gridSpan w:val="2"/>
          </w:tcPr>
          <w:p w14:paraId="3955E248"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%37,5</w:t>
            </w:r>
          </w:p>
        </w:tc>
        <w:tc>
          <w:tcPr>
            <w:tcW w:w="493" w:type="dxa"/>
          </w:tcPr>
          <w:p w14:paraId="2ED6B215"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%12,5</w:t>
            </w:r>
          </w:p>
        </w:tc>
        <w:tc>
          <w:tcPr>
            <w:tcW w:w="620" w:type="dxa"/>
          </w:tcPr>
          <w:p w14:paraId="7D7AA5DE" w14:textId="77777777" w:rsidR="00DA0B96" w:rsidRPr="00F7120F" w:rsidRDefault="00DA0B96" w:rsidP="00CD79D0">
            <w:pPr>
              <w:ind w:left="-90"/>
              <w:jc w:val="center"/>
              <w:rPr>
                <w:rFonts w:ascii="Times New Roman" w:hAnsi="Times New Roman"/>
                <w:szCs w:val="24"/>
              </w:rPr>
            </w:pPr>
          </w:p>
        </w:tc>
        <w:tc>
          <w:tcPr>
            <w:tcW w:w="623" w:type="dxa"/>
          </w:tcPr>
          <w:p w14:paraId="653A3879"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%25</w:t>
            </w:r>
          </w:p>
        </w:tc>
      </w:tr>
      <w:tr w:rsidR="00DA0B96" w:rsidRPr="00F7120F" w14:paraId="506F04C3" w14:textId="77777777" w:rsidTr="00DA0B96">
        <w:trPr>
          <w:trHeight w:val="458"/>
        </w:trPr>
        <w:tc>
          <w:tcPr>
            <w:tcW w:w="441" w:type="dxa"/>
          </w:tcPr>
          <w:p w14:paraId="4D914136"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4</w:t>
            </w:r>
          </w:p>
        </w:tc>
        <w:tc>
          <w:tcPr>
            <w:tcW w:w="6527" w:type="dxa"/>
          </w:tcPr>
          <w:p w14:paraId="587F8FF4" w14:textId="77777777" w:rsidR="00DA0B96" w:rsidRPr="00F7120F" w:rsidRDefault="00DA0B96" w:rsidP="00CD79D0">
            <w:pPr>
              <w:ind w:left="-90"/>
              <w:rPr>
                <w:rFonts w:ascii="Times New Roman" w:hAnsi="Times New Roman"/>
                <w:szCs w:val="24"/>
              </w:rPr>
            </w:pPr>
            <w:r w:rsidRPr="00F7120F">
              <w:rPr>
                <w:rFonts w:ascii="Times New Roman" w:hAnsi="Times New Roman"/>
                <w:szCs w:val="24"/>
              </w:rPr>
              <w:t xml:space="preserve"> Okula ilettiğimiz öneri ve isteklerimiz dikkate alınır.</w:t>
            </w:r>
          </w:p>
        </w:tc>
        <w:tc>
          <w:tcPr>
            <w:tcW w:w="455" w:type="dxa"/>
          </w:tcPr>
          <w:p w14:paraId="30C26D97"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%62,5</w:t>
            </w:r>
          </w:p>
        </w:tc>
        <w:tc>
          <w:tcPr>
            <w:tcW w:w="709" w:type="dxa"/>
            <w:gridSpan w:val="2"/>
          </w:tcPr>
          <w:p w14:paraId="2DF30D8D"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%37,5</w:t>
            </w:r>
          </w:p>
        </w:tc>
        <w:tc>
          <w:tcPr>
            <w:tcW w:w="493" w:type="dxa"/>
          </w:tcPr>
          <w:p w14:paraId="605BAFF0" w14:textId="77777777" w:rsidR="00DA0B96" w:rsidRPr="00F7120F" w:rsidRDefault="00DA0B96" w:rsidP="00CD79D0">
            <w:pPr>
              <w:ind w:left="-90"/>
              <w:jc w:val="center"/>
              <w:rPr>
                <w:rFonts w:ascii="Times New Roman" w:hAnsi="Times New Roman"/>
                <w:szCs w:val="24"/>
              </w:rPr>
            </w:pPr>
          </w:p>
        </w:tc>
        <w:tc>
          <w:tcPr>
            <w:tcW w:w="620" w:type="dxa"/>
          </w:tcPr>
          <w:p w14:paraId="38798299" w14:textId="77777777" w:rsidR="00DA0B96" w:rsidRPr="00F7120F" w:rsidRDefault="00DA0B96" w:rsidP="00CD79D0">
            <w:pPr>
              <w:ind w:left="-90"/>
              <w:jc w:val="center"/>
              <w:rPr>
                <w:rFonts w:ascii="Times New Roman" w:hAnsi="Times New Roman"/>
                <w:szCs w:val="24"/>
              </w:rPr>
            </w:pPr>
          </w:p>
        </w:tc>
        <w:tc>
          <w:tcPr>
            <w:tcW w:w="623" w:type="dxa"/>
          </w:tcPr>
          <w:p w14:paraId="2893FD74" w14:textId="77777777" w:rsidR="00DA0B96" w:rsidRPr="00F7120F" w:rsidRDefault="00DA0B96" w:rsidP="00CD79D0">
            <w:pPr>
              <w:ind w:left="-90"/>
              <w:jc w:val="center"/>
              <w:rPr>
                <w:rFonts w:ascii="Times New Roman" w:hAnsi="Times New Roman"/>
                <w:szCs w:val="24"/>
              </w:rPr>
            </w:pPr>
          </w:p>
        </w:tc>
      </w:tr>
      <w:tr w:rsidR="00DA0B96" w:rsidRPr="00F7120F" w14:paraId="22AA216B" w14:textId="77777777" w:rsidTr="00DA0B96">
        <w:trPr>
          <w:trHeight w:val="299"/>
        </w:trPr>
        <w:tc>
          <w:tcPr>
            <w:tcW w:w="441" w:type="dxa"/>
          </w:tcPr>
          <w:p w14:paraId="4E167A77"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5</w:t>
            </w:r>
          </w:p>
        </w:tc>
        <w:tc>
          <w:tcPr>
            <w:tcW w:w="6527" w:type="dxa"/>
          </w:tcPr>
          <w:p w14:paraId="4F6507F6" w14:textId="77777777" w:rsidR="00DA0B96" w:rsidRPr="00F7120F" w:rsidRDefault="00DA0B96" w:rsidP="00CD79D0">
            <w:pPr>
              <w:ind w:left="-90"/>
              <w:rPr>
                <w:rFonts w:ascii="Times New Roman" w:hAnsi="Times New Roman"/>
                <w:szCs w:val="24"/>
              </w:rPr>
            </w:pPr>
            <w:r w:rsidRPr="00F7120F">
              <w:rPr>
                <w:rFonts w:ascii="Times New Roman" w:hAnsi="Times New Roman"/>
                <w:szCs w:val="24"/>
              </w:rPr>
              <w:t>Okulda kendimi güvende hissediyorum.</w:t>
            </w:r>
          </w:p>
        </w:tc>
        <w:tc>
          <w:tcPr>
            <w:tcW w:w="455" w:type="dxa"/>
          </w:tcPr>
          <w:p w14:paraId="71EF554F"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%100</w:t>
            </w:r>
          </w:p>
        </w:tc>
        <w:tc>
          <w:tcPr>
            <w:tcW w:w="709" w:type="dxa"/>
            <w:gridSpan w:val="2"/>
          </w:tcPr>
          <w:p w14:paraId="05A8BBF4" w14:textId="77777777" w:rsidR="00DA0B96" w:rsidRPr="00F7120F" w:rsidRDefault="00DA0B96" w:rsidP="00CD79D0">
            <w:pPr>
              <w:ind w:left="-90"/>
              <w:jc w:val="center"/>
              <w:rPr>
                <w:rFonts w:ascii="Times New Roman" w:hAnsi="Times New Roman"/>
                <w:szCs w:val="24"/>
              </w:rPr>
            </w:pPr>
          </w:p>
        </w:tc>
        <w:tc>
          <w:tcPr>
            <w:tcW w:w="493" w:type="dxa"/>
          </w:tcPr>
          <w:p w14:paraId="353F23AF" w14:textId="77777777" w:rsidR="00DA0B96" w:rsidRPr="00F7120F" w:rsidRDefault="00DA0B96" w:rsidP="00CD79D0">
            <w:pPr>
              <w:ind w:left="-90"/>
              <w:jc w:val="center"/>
              <w:rPr>
                <w:rFonts w:ascii="Times New Roman" w:hAnsi="Times New Roman"/>
                <w:szCs w:val="24"/>
              </w:rPr>
            </w:pPr>
          </w:p>
        </w:tc>
        <w:tc>
          <w:tcPr>
            <w:tcW w:w="620" w:type="dxa"/>
          </w:tcPr>
          <w:p w14:paraId="5248B236" w14:textId="77777777" w:rsidR="00DA0B96" w:rsidRPr="00F7120F" w:rsidRDefault="00DA0B96" w:rsidP="00CD79D0">
            <w:pPr>
              <w:ind w:left="-90"/>
              <w:jc w:val="center"/>
              <w:rPr>
                <w:rFonts w:ascii="Times New Roman" w:hAnsi="Times New Roman"/>
                <w:szCs w:val="24"/>
              </w:rPr>
            </w:pPr>
          </w:p>
        </w:tc>
        <w:tc>
          <w:tcPr>
            <w:tcW w:w="623" w:type="dxa"/>
          </w:tcPr>
          <w:p w14:paraId="49E99FF4" w14:textId="77777777" w:rsidR="00DA0B96" w:rsidRPr="00F7120F" w:rsidRDefault="00DA0B96" w:rsidP="00CD79D0">
            <w:pPr>
              <w:ind w:left="-90"/>
              <w:jc w:val="center"/>
              <w:rPr>
                <w:rFonts w:ascii="Times New Roman" w:hAnsi="Times New Roman"/>
                <w:szCs w:val="24"/>
              </w:rPr>
            </w:pPr>
          </w:p>
        </w:tc>
      </w:tr>
      <w:tr w:rsidR="00DA0B96" w:rsidRPr="00F7120F" w14:paraId="33C7A155" w14:textId="77777777" w:rsidTr="00DA0B96">
        <w:trPr>
          <w:trHeight w:val="379"/>
        </w:trPr>
        <w:tc>
          <w:tcPr>
            <w:tcW w:w="441" w:type="dxa"/>
          </w:tcPr>
          <w:p w14:paraId="73D0CE2D"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6</w:t>
            </w:r>
          </w:p>
        </w:tc>
        <w:tc>
          <w:tcPr>
            <w:tcW w:w="6527" w:type="dxa"/>
          </w:tcPr>
          <w:p w14:paraId="2C82790E" w14:textId="77777777" w:rsidR="00DA0B96" w:rsidRPr="00F7120F" w:rsidRDefault="00DA0B96" w:rsidP="00CD79D0">
            <w:pPr>
              <w:tabs>
                <w:tab w:val="left" w:pos="401"/>
              </w:tabs>
              <w:ind w:left="-90"/>
              <w:rPr>
                <w:rFonts w:ascii="Times New Roman" w:hAnsi="Times New Roman"/>
                <w:szCs w:val="24"/>
              </w:rPr>
            </w:pPr>
            <w:r w:rsidRPr="00F7120F">
              <w:rPr>
                <w:rFonts w:ascii="Times New Roman" w:hAnsi="Times New Roman"/>
                <w:szCs w:val="24"/>
              </w:rPr>
              <w:t xml:space="preserve"> Okulda öğrencilerle ilgili alınan kararlarda bizlerin görüşleri alınır.</w:t>
            </w:r>
          </w:p>
        </w:tc>
        <w:tc>
          <w:tcPr>
            <w:tcW w:w="455" w:type="dxa"/>
          </w:tcPr>
          <w:p w14:paraId="246AC65C"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%50</w:t>
            </w:r>
          </w:p>
        </w:tc>
        <w:tc>
          <w:tcPr>
            <w:tcW w:w="709" w:type="dxa"/>
            <w:gridSpan w:val="2"/>
          </w:tcPr>
          <w:p w14:paraId="2F487AB5"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%12,5</w:t>
            </w:r>
          </w:p>
        </w:tc>
        <w:tc>
          <w:tcPr>
            <w:tcW w:w="493" w:type="dxa"/>
          </w:tcPr>
          <w:p w14:paraId="0A984FF1"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%25</w:t>
            </w:r>
          </w:p>
        </w:tc>
        <w:tc>
          <w:tcPr>
            <w:tcW w:w="620" w:type="dxa"/>
          </w:tcPr>
          <w:p w14:paraId="103F9065" w14:textId="77777777" w:rsidR="00DA0B96" w:rsidRPr="00F7120F" w:rsidRDefault="00DA0B96" w:rsidP="00CD79D0">
            <w:pPr>
              <w:ind w:left="-90"/>
              <w:jc w:val="center"/>
              <w:rPr>
                <w:rFonts w:ascii="Times New Roman" w:hAnsi="Times New Roman"/>
                <w:szCs w:val="24"/>
              </w:rPr>
            </w:pPr>
          </w:p>
        </w:tc>
        <w:tc>
          <w:tcPr>
            <w:tcW w:w="623" w:type="dxa"/>
          </w:tcPr>
          <w:p w14:paraId="71931CE0"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%12,5</w:t>
            </w:r>
          </w:p>
        </w:tc>
      </w:tr>
      <w:tr w:rsidR="00DA0B96" w:rsidRPr="00F7120F" w14:paraId="7A4374B8" w14:textId="77777777" w:rsidTr="00DA0B96">
        <w:trPr>
          <w:trHeight w:val="454"/>
        </w:trPr>
        <w:tc>
          <w:tcPr>
            <w:tcW w:w="441" w:type="dxa"/>
          </w:tcPr>
          <w:p w14:paraId="0C84F932"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7</w:t>
            </w:r>
          </w:p>
        </w:tc>
        <w:tc>
          <w:tcPr>
            <w:tcW w:w="6527" w:type="dxa"/>
          </w:tcPr>
          <w:p w14:paraId="6458B94C" w14:textId="77777777" w:rsidR="00DA0B96" w:rsidRPr="00F7120F" w:rsidRDefault="00DA0B96" w:rsidP="00CD79D0">
            <w:pPr>
              <w:tabs>
                <w:tab w:val="left" w:pos="401"/>
              </w:tabs>
              <w:rPr>
                <w:rFonts w:ascii="Times New Roman" w:hAnsi="Times New Roman"/>
                <w:szCs w:val="24"/>
              </w:rPr>
            </w:pPr>
            <w:r w:rsidRPr="00F7120F">
              <w:rPr>
                <w:rFonts w:ascii="Times New Roman" w:hAnsi="Times New Roman"/>
                <w:szCs w:val="24"/>
              </w:rPr>
              <w:t>Öğretmenler yeniliğe açık olarak dersleri işlenişinde çeşitli yöntemler kullanmaktadır.</w:t>
            </w:r>
          </w:p>
        </w:tc>
        <w:tc>
          <w:tcPr>
            <w:tcW w:w="455" w:type="dxa"/>
          </w:tcPr>
          <w:p w14:paraId="3AC9730C"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%62,5</w:t>
            </w:r>
          </w:p>
        </w:tc>
        <w:tc>
          <w:tcPr>
            <w:tcW w:w="709" w:type="dxa"/>
            <w:gridSpan w:val="2"/>
          </w:tcPr>
          <w:p w14:paraId="5D4F766A"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%25</w:t>
            </w:r>
          </w:p>
        </w:tc>
        <w:tc>
          <w:tcPr>
            <w:tcW w:w="493" w:type="dxa"/>
          </w:tcPr>
          <w:p w14:paraId="4C7E9F4B" w14:textId="77777777" w:rsidR="00DA0B96" w:rsidRPr="00F7120F" w:rsidRDefault="00DA0B96" w:rsidP="00CD79D0">
            <w:pPr>
              <w:ind w:left="-90"/>
              <w:jc w:val="center"/>
              <w:rPr>
                <w:rFonts w:ascii="Times New Roman" w:hAnsi="Times New Roman"/>
                <w:szCs w:val="24"/>
              </w:rPr>
            </w:pPr>
          </w:p>
        </w:tc>
        <w:tc>
          <w:tcPr>
            <w:tcW w:w="620" w:type="dxa"/>
          </w:tcPr>
          <w:p w14:paraId="30B1D178"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%12,5</w:t>
            </w:r>
          </w:p>
        </w:tc>
        <w:tc>
          <w:tcPr>
            <w:tcW w:w="623" w:type="dxa"/>
          </w:tcPr>
          <w:p w14:paraId="30BDBE8A" w14:textId="77777777" w:rsidR="00DA0B96" w:rsidRPr="00F7120F" w:rsidRDefault="00DA0B96" w:rsidP="00CD79D0">
            <w:pPr>
              <w:ind w:left="-90"/>
              <w:jc w:val="center"/>
              <w:rPr>
                <w:rFonts w:ascii="Times New Roman" w:hAnsi="Times New Roman"/>
                <w:szCs w:val="24"/>
              </w:rPr>
            </w:pPr>
          </w:p>
        </w:tc>
      </w:tr>
      <w:tr w:rsidR="00DA0B96" w:rsidRPr="00F7120F" w14:paraId="3DAC644F" w14:textId="77777777" w:rsidTr="00DA0B96">
        <w:trPr>
          <w:trHeight w:val="530"/>
        </w:trPr>
        <w:tc>
          <w:tcPr>
            <w:tcW w:w="441" w:type="dxa"/>
          </w:tcPr>
          <w:p w14:paraId="08E1A6B7"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8</w:t>
            </w:r>
          </w:p>
        </w:tc>
        <w:tc>
          <w:tcPr>
            <w:tcW w:w="6527" w:type="dxa"/>
          </w:tcPr>
          <w:p w14:paraId="53C5754C" w14:textId="77777777" w:rsidR="00DA0B96" w:rsidRPr="00F7120F" w:rsidRDefault="00DA0B96" w:rsidP="00CD79D0">
            <w:pPr>
              <w:tabs>
                <w:tab w:val="left" w:pos="401"/>
              </w:tabs>
              <w:rPr>
                <w:rFonts w:ascii="Times New Roman" w:hAnsi="Times New Roman"/>
                <w:szCs w:val="24"/>
              </w:rPr>
            </w:pPr>
            <w:r w:rsidRPr="00F7120F">
              <w:rPr>
                <w:rFonts w:ascii="Times New Roman" w:hAnsi="Times New Roman"/>
                <w:szCs w:val="24"/>
              </w:rPr>
              <w:t xml:space="preserve">Derslerde konuya göre uygun araç gereçler kullanılmaktadır. </w:t>
            </w:r>
          </w:p>
        </w:tc>
        <w:tc>
          <w:tcPr>
            <w:tcW w:w="455" w:type="dxa"/>
          </w:tcPr>
          <w:p w14:paraId="5931D500"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%75</w:t>
            </w:r>
          </w:p>
        </w:tc>
        <w:tc>
          <w:tcPr>
            <w:tcW w:w="709" w:type="dxa"/>
            <w:gridSpan w:val="2"/>
          </w:tcPr>
          <w:p w14:paraId="67C54C85"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%12,5</w:t>
            </w:r>
          </w:p>
        </w:tc>
        <w:tc>
          <w:tcPr>
            <w:tcW w:w="493" w:type="dxa"/>
          </w:tcPr>
          <w:p w14:paraId="17157D42" w14:textId="77777777" w:rsidR="00DA0B96" w:rsidRPr="00F7120F" w:rsidRDefault="00DA0B96" w:rsidP="00CD79D0">
            <w:pPr>
              <w:ind w:left="-90"/>
              <w:jc w:val="center"/>
              <w:rPr>
                <w:rFonts w:ascii="Times New Roman" w:hAnsi="Times New Roman"/>
                <w:szCs w:val="24"/>
              </w:rPr>
            </w:pPr>
          </w:p>
        </w:tc>
        <w:tc>
          <w:tcPr>
            <w:tcW w:w="620" w:type="dxa"/>
          </w:tcPr>
          <w:p w14:paraId="2E7318E1"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%12,5</w:t>
            </w:r>
          </w:p>
        </w:tc>
        <w:tc>
          <w:tcPr>
            <w:tcW w:w="623" w:type="dxa"/>
          </w:tcPr>
          <w:p w14:paraId="108E49A8" w14:textId="77777777" w:rsidR="00DA0B96" w:rsidRPr="00F7120F" w:rsidRDefault="00DA0B96" w:rsidP="00CD79D0">
            <w:pPr>
              <w:ind w:left="-90"/>
              <w:jc w:val="center"/>
              <w:rPr>
                <w:rFonts w:ascii="Times New Roman" w:hAnsi="Times New Roman"/>
                <w:szCs w:val="24"/>
              </w:rPr>
            </w:pPr>
          </w:p>
        </w:tc>
      </w:tr>
      <w:tr w:rsidR="00DA0B96" w:rsidRPr="00F7120F" w14:paraId="2F7FEE6B" w14:textId="77777777" w:rsidTr="00DA0B96">
        <w:trPr>
          <w:trHeight w:val="530"/>
        </w:trPr>
        <w:tc>
          <w:tcPr>
            <w:tcW w:w="441" w:type="dxa"/>
          </w:tcPr>
          <w:p w14:paraId="1990FFF8"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9</w:t>
            </w:r>
          </w:p>
        </w:tc>
        <w:tc>
          <w:tcPr>
            <w:tcW w:w="6527" w:type="dxa"/>
          </w:tcPr>
          <w:p w14:paraId="6AB89BB1" w14:textId="77777777" w:rsidR="00DA0B96" w:rsidRPr="00F7120F" w:rsidRDefault="00DA0B96" w:rsidP="00CD79D0">
            <w:pPr>
              <w:tabs>
                <w:tab w:val="left" w:pos="401"/>
              </w:tabs>
              <w:rPr>
                <w:rFonts w:ascii="Times New Roman" w:hAnsi="Times New Roman"/>
                <w:szCs w:val="24"/>
              </w:rPr>
            </w:pPr>
            <w:r w:rsidRPr="00F7120F">
              <w:rPr>
                <w:rFonts w:ascii="Times New Roman" w:hAnsi="Times New Roman"/>
                <w:szCs w:val="24"/>
              </w:rPr>
              <w:t>Teneffüslerde ihtiyaçlarımı giderebiliyorum.</w:t>
            </w:r>
          </w:p>
        </w:tc>
        <w:tc>
          <w:tcPr>
            <w:tcW w:w="455" w:type="dxa"/>
          </w:tcPr>
          <w:p w14:paraId="4739C3E5"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%100</w:t>
            </w:r>
          </w:p>
        </w:tc>
        <w:tc>
          <w:tcPr>
            <w:tcW w:w="709" w:type="dxa"/>
            <w:gridSpan w:val="2"/>
          </w:tcPr>
          <w:p w14:paraId="0E1D05EE" w14:textId="77777777" w:rsidR="00DA0B96" w:rsidRPr="00F7120F" w:rsidRDefault="00DA0B96" w:rsidP="00CD79D0">
            <w:pPr>
              <w:ind w:left="-90"/>
              <w:jc w:val="center"/>
              <w:rPr>
                <w:rFonts w:ascii="Times New Roman" w:hAnsi="Times New Roman"/>
                <w:szCs w:val="24"/>
              </w:rPr>
            </w:pPr>
          </w:p>
        </w:tc>
        <w:tc>
          <w:tcPr>
            <w:tcW w:w="493" w:type="dxa"/>
          </w:tcPr>
          <w:p w14:paraId="0A7937DB" w14:textId="77777777" w:rsidR="00DA0B96" w:rsidRPr="00F7120F" w:rsidRDefault="00DA0B96" w:rsidP="00CD79D0">
            <w:pPr>
              <w:ind w:left="-90"/>
              <w:jc w:val="center"/>
              <w:rPr>
                <w:rFonts w:ascii="Times New Roman" w:hAnsi="Times New Roman"/>
                <w:szCs w:val="24"/>
              </w:rPr>
            </w:pPr>
          </w:p>
        </w:tc>
        <w:tc>
          <w:tcPr>
            <w:tcW w:w="620" w:type="dxa"/>
          </w:tcPr>
          <w:p w14:paraId="67608F78" w14:textId="77777777" w:rsidR="00DA0B96" w:rsidRPr="00F7120F" w:rsidRDefault="00DA0B96" w:rsidP="00CD79D0">
            <w:pPr>
              <w:ind w:left="-90"/>
              <w:jc w:val="center"/>
              <w:rPr>
                <w:rFonts w:ascii="Times New Roman" w:hAnsi="Times New Roman"/>
                <w:szCs w:val="24"/>
              </w:rPr>
            </w:pPr>
          </w:p>
        </w:tc>
        <w:tc>
          <w:tcPr>
            <w:tcW w:w="623" w:type="dxa"/>
          </w:tcPr>
          <w:p w14:paraId="7E6CD04C" w14:textId="77777777" w:rsidR="00DA0B96" w:rsidRPr="00F7120F" w:rsidRDefault="00DA0B96" w:rsidP="00CD79D0">
            <w:pPr>
              <w:ind w:left="-90"/>
              <w:jc w:val="center"/>
              <w:rPr>
                <w:rFonts w:ascii="Times New Roman" w:hAnsi="Times New Roman"/>
                <w:szCs w:val="24"/>
              </w:rPr>
            </w:pPr>
          </w:p>
        </w:tc>
      </w:tr>
      <w:tr w:rsidR="00DA0B96" w:rsidRPr="00F7120F" w14:paraId="15C2EF7B" w14:textId="77777777" w:rsidTr="00DA0B96">
        <w:trPr>
          <w:trHeight w:val="500"/>
        </w:trPr>
        <w:tc>
          <w:tcPr>
            <w:tcW w:w="441" w:type="dxa"/>
          </w:tcPr>
          <w:p w14:paraId="59EA4D9F"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10</w:t>
            </w:r>
          </w:p>
        </w:tc>
        <w:tc>
          <w:tcPr>
            <w:tcW w:w="6527" w:type="dxa"/>
          </w:tcPr>
          <w:p w14:paraId="0CB0A2EF" w14:textId="77777777" w:rsidR="00DA0B96" w:rsidRPr="00F7120F" w:rsidRDefault="00DA0B96" w:rsidP="00CD79D0">
            <w:pPr>
              <w:tabs>
                <w:tab w:val="left" w:pos="401"/>
              </w:tabs>
              <w:rPr>
                <w:rFonts w:ascii="Times New Roman" w:hAnsi="Times New Roman"/>
                <w:szCs w:val="24"/>
              </w:rPr>
            </w:pPr>
            <w:r w:rsidRPr="00F7120F">
              <w:rPr>
                <w:rFonts w:ascii="Times New Roman" w:hAnsi="Times New Roman"/>
                <w:szCs w:val="24"/>
              </w:rPr>
              <w:t>Okulun içi ve dışı temizdir.</w:t>
            </w:r>
          </w:p>
        </w:tc>
        <w:tc>
          <w:tcPr>
            <w:tcW w:w="455" w:type="dxa"/>
          </w:tcPr>
          <w:p w14:paraId="6F6759F4"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%87,5</w:t>
            </w:r>
          </w:p>
        </w:tc>
        <w:tc>
          <w:tcPr>
            <w:tcW w:w="709" w:type="dxa"/>
            <w:gridSpan w:val="2"/>
          </w:tcPr>
          <w:p w14:paraId="6AF2C925"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%12,5</w:t>
            </w:r>
          </w:p>
        </w:tc>
        <w:tc>
          <w:tcPr>
            <w:tcW w:w="493" w:type="dxa"/>
          </w:tcPr>
          <w:p w14:paraId="7F1B72AB" w14:textId="77777777" w:rsidR="00DA0B96" w:rsidRPr="00F7120F" w:rsidRDefault="00DA0B96" w:rsidP="00CD79D0">
            <w:pPr>
              <w:ind w:left="-90"/>
              <w:jc w:val="center"/>
              <w:rPr>
                <w:rFonts w:ascii="Times New Roman" w:hAnsi="Times New Roman"/>
                <w:szCs w:val="24"/>
              </w:rPr>
            </w:pPr>
          </w:p>
        </w:tc>
        <w:tc>
          <w:tcPr>
            <w:tcW w:w="620" w:type="dxa"/>
          </w:tcPr>
          <w:p w14:paraId="5B0B0F6B" w14:textId="77777777" w:rsidR="00DA0B96" w:rsidRPr="00F7120F" w:rsidRDefault="00DA0B96" w:rsidP="00CD79D0">
            <w:pPr>
              <w:ind w:left="-90"/>
              <w:jc w:val="center"/>
              <w:rPr>
                <w:rFonts w:ascii="Times New Roman" w:hAnsi="Times New Roman"/>
                <w:szCs w:val="24"/>
              </w:rPr>
            </w:pPr>
          </w:p>
        </w:tc>
        <w:tc>
          <w:tcPr>
            <w:tcW w:w="623" w:type="dxa"/>
          </w:tcPr>
          <w:p w14:paraId="525B5B1B" w14:textId="77777777" w:rsidR="00DA0B96" w:rsidRPr="00F7120F" w:rsidRDefault="00DA0B96" w:rsidP="00CD79D0">
            <w:pPr>
              <w:ind w:left="-90"/>
              <w:jc w:val="center"/>
              <w:rPr>
                <w:rFonts w:ascii="Times New Roman" w:hAnsi="Times New Roman"/>
                <w:szCs w:val="24"/>
              </w:rPr>
            </w:pPr>
          </w:p>
        </w:tc>
      </w:tr>
      <w:tr w:rsidR="00DA0B96" w:rsidRPr="00F7120F" w14:paraId="36313912" w14:textId="77777777" w:rsidTr="00DA0B96">
        <w:trPr>
          <w:trHeight w:val="530"/>
        </w:trPr>
        <w:tc>
          <w:tcPr>
            <w:tcW w:w="441" w:type="dxa"/>
          </w:tcPr>
          <w:p w14:paraId="7269FEE6"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11</w:t>
            </w:r>
          </w:p>
        </w:tc>
        <w:tc>
          <w:tcPr>
            <w:tcW w:w="6527" w:type="dxa"/>
          </w:tcPr>
          <w:p w14:paraId="6764A6C0" w14:textId="77777777" w:rsidR="00DA0B96" w:rsidRPr="00F7120F" w:rsidRDefault="00DA0B96" w:rsidP="00CD79D0">
            <w:pPr>
              <w:tabs>
                <w:tab w:val="left" w:pos="401"/>
              </w:tabs>
              <w:rPr>
                <w:rFonts w:ascii="Times New Roman" w:hAnsi="Times New Roman"/>
                <w:szCs w:val="24"/>
              </w:rPr>
            </w:pPr>
            <w:r w:rsidRPr="00F7120F">
              <w:rPr>
                <w:rFonts w:ascii="Times New Roman" w:hAnsi="Times New Roman"/>
                <w:szCs w:val="24"/>
              </w:rPr>
              <w:t>Okulun binası ve diğer fiziki mekânlar yeterlidir.</w:t>
            </w:r>
          </w:p>
        </w:tc>
        <w:tc>
          <w:tcPr>
            <w:tcW w:w="455" w:type="dxa"/>
          </w:tcPr>
          <w:p w14:paraId="1B5E14DB"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%75</w:t>
            </w:r>
          </w:p>
        </w:tc>
        <w:tc>
          <w:tcPr>
            <w:tcW w:w="709" w:type="dxa"/>
            <w:gridSpan w:val="2"/>
          </w:tcPr>
          <w:p w14:paraId="0352C7C4"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%12,5</w:t>
            </w:r>
          </w:p>
        </w:tc>
        <w:tc>
          <w:tcPr>
            <w:tcW w:w="493" w:type="dxa"/>
          </w:tcPr>
          <w:p w14:paraId="19C65224" w14:textId="77777777" w:rsidR="00DA0B96" w:rsidRPr="00F7120F" w:rsidRDefault="00DA0B96" w:rsidP="00CD79D0">
            <w:pPr>
              <w:ind w:left="-90"/>
              <w:jc w:val="center"/>
              <w:rPr>
                <w:rFonts w:ascii="Times New Roman" w:hAnsi="Times New Roman"/>
                <w:szCs w:val="24"/>
              </w:rPr>
            </w:pPr>
          </w:p>
        </w:tc>
        <w:tc>
          <w:tcPr>
            <w:tcW w:w="620" w:type="dxa"/>
          </w:tcPr>
          <w:p w14:paraId="684A01CD"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%12,5</w:t>
            </w:r>
          </w:p>
        </w:tc>
        <w:tc>
          <w:tcPr>
            <w:tcW w:w="623" w:type="dxa"/>
          </w:tcPr>
          <w:p w14:paraId="7A33F454" w14:textId="77777777" w:rsidR="00DA0B96" w:rsidRPr="00F7120F" w:rsidRDefault="00DA0B96" w:rsidP="00CD79D0">
            <w:pPr>
              <w:ind w:left="-90"/>
              <w:jc w:val="center"/>
              <w:rPr>
                <w:rFonts w:ascii="Times New Roman" w:hAnsi="Times New Roman"/>
                <w:szCs w:val="24"/>
              </w:rPr>
            </w:pPr>
          </w:p>
        </w:tc>
      </w:tr>
      <w:tr w:rsidR="00DA0B96" w:rsidRPr="00F7120F" w14:paraId="7197DF83" w14:textId="77777777" w:rsidTr="00DA0B96">
        <w:trPr>
          <w:trHeight w:val="531"/>
        </w:trPr>
        <w:tc>
          <w:tcPr>
            <w:tcW w:w="441" w:type="dxa"/>
          </w:tcPr>
          <w:p w14:paraId="19673970"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12</w:t>
            </w:r>
          </w:p>
        </w:tc>
        <w:tc>
          <w:tcPr>
            <w:tcW w:w="6527" w:type="dxa"/>
          </w:tcPr>
          <w:p w14:paraId="2813459F" w14:textId="7F148852" w:rsidR="00DA0B96" w:rsidRPr="00F7120F" w:rsidRDefault="00DA0B96" w:rsidP="00CD79D0">
            <w:pPr>
              <w:tabs>
                <w:tab w:val="left" w:pos="401"/>
              </w:tabs>
              <w:ind w:left="-90"/>
              <w:rPr>
                <w:rFonts w:ascii="Times New Roman" w:hAnsi="Times New Roman"/>
                <w:szCs w:val="24"/>
              </w:rPr>
            </w:pPr>
            <w:r w:rsidRPr="00F7120F">
              <w:rPr>
                <w:rFonts w:ascii="Times New Roman" w:hAnsi="Times New Roman"/>
                <w:szCs w:val="24"/>
              </w:rPr>
              <w:t>Okulun kantininde satılan malzemeler sağlıklı ve güvenlidir.</w:t>
            </w:r>
          </w:p>
        </w:tc>
        <w:tc>
          <w:tcPr>
            <w:tcW w:w="455" w:type="dxa"/>
          </w:tcPr>
          <w:p w14:paraId="0662A6A1"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%50</w:t>
            </w:r>
          </w:p>
        </w:tc>
        <w:tc>
          <w:tcPr>
            <w:tcW w:w="709" w:type="dxa"/>
            <w:gridSpan w:val="2"/>
          </w:tcPr>
          <w:p w14:paraId="119F1501"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%25</w:t>
            </w:r>
          </w:p>
        </w:tc>
        <w:tc>
          <w:tcPr>
            <w:tcW w:w="493" w:type="dxa"/>
          </w:tcPr>
          <w:p w14:paraId="1EF588C7"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t>%12,5</w:t>
            </w:r>
          </w:p>
        </w:tc>
        <w:tc>
          <w:tcPr>
            <w:tcW w:w="620" w:type="dxa"/>
          </w:tcPr>
          <w:p w14:paraId="4C8D03B9" w14:textId="77777777" w:rsidR="00DA0B96" w:rsidRPr="00F7120F" w:rsidRDefault="00DA0B96" w:rsidP="00CD79D0">
            <w:pPr>
              <w:ind w:left="-90"/>
              <w:jc w:val="center"/>
              <w:rPr>
                <w:rFonts w:ascii="Times New Roman" w:hAnsi="Times New Roman"/>
                <w:szCs w:val="24"/>
              </w:rPr>
            </w:pPr>
          </w:p>
        </w:tc>
        <w:tc>
          <w:tcPr>
            <w:tcW w:w="623" w:type="dxa"/>
          </w:tcPr>
          <w:p w14:paraId="58D4AA58" w14:textId="7F16A31A" w:rsidR="00DA0B96" w:rsidRPr="00F7120F" w:rsidRDefault="00907E5E" w:rsidP="00CD79D0">
            <w:pPr>
              <w:ind w:left="-90"/>
              <w:jc w:val="center"/>
              <w:rPr>
                <w:rFonts w:ascii="Times New Roman" w:hAnsi="Times New Roman"/>
                <w:szCs w:val="24"/>
              </w:rPr>
            </w:pPr>
            <w:r>
              <w:rPr>
                <w:rFonts w:ascii="Times New Roman" w:hAnsi="Times New Roman"/>
                <w:noProof/>
                <w:szCs w:val="24"/>
                <w:lang w:eastAsia="tr-TR"/>
              </w:rPr>
              <mc:AlternateContent>
                <mc:Choice Requires="wps">
                  <w:drawing>
                    <wp:anchor distT="0" distB="0" distL="114300" distR="114300" simplePos="0" relativeHeight="251671552" behindDoc="0" locked="0" layoutInCell="1" allowOverlap="1" wp14:anchorId="6420AB67" wp14:editId="31C8CABE">
                      <wp:simplePos x="0" y="0"/>
                      <wp:positionH relativeFrom="column">
                        <wp:posOffset>497840</wp:posOffset>
                      </wp:positionH>
                      <wp:positionV relativeFrom="paragraph">
                        <wp:posOffset>476250</wp:posOffset>
                      </wp:positionV>
                      <wp:extent cx="262890" cy="182880"/>
                      <wp:effectExtent l="12065" t="9525" r="10795" b="7620"/>
                      <wp:wrapNone/>
                      <wp:docPr id="5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D53CF" id="Rectangle 15" o:spid="_x0000_s1026" style="position:absolute;margin-left:39.2pt;margin-top:37.5pt;width:20.7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" fillcolor="#0070c0"/>
                  </w:pict>
                </mc:Fallback>
              </mc:AlternateContent>
            </w:r>
            <w:r w:rsidR="00DA0B96" w:rsidRPr="00F7120F">
              <w:rPr>
                <w:rFonts w:ascii="Times New Roman" w:hAnsi="Times New Roman"/>
                <w:szCs w:val="24"/>
              </w:rPr>
              <w:t>%12,5</w:t>
            </w:r>
          </w:p>
        </w:tc>
      </w:tr>
      <w:tr w:rsidR="00DA0B96" w:rsidRPr="00F7120F" w14:paraId="60F74E76" w14:textId="77777777" w:rsidTr="00DA0B96">
        <w:trPr>
          <w:trHeight w:val="566"/>
        </w:trPr>
        <w:tc>
          <w:tcPr>
            <w:tcW w:w="441" w:type="dxa"/>
          </w:tcPr>
          <w:p w14:paraId="6A6693DB" w14:textId="77777777" w:rsidR="00DA0B96" w:rsidRPr="00F7120F" w:rsidRDefault="00DA0B96" w:rsidP="00CD79D0">
            <w:pPr>
              <w:ind w:left="-90"/>
              <w:jc w:val="center"/>
              <w:rPr>
                <w:rFonts w:ascii="Times New Roman" w:hAnsi="Times New Roman"/>
                <w:szCs w:val="24"/>
              </w:rPr>
            </w:pPr>
            <w:r w:rsidRPr="00F7120F">
              <w:rPr>
                <w:rFonts w:ascii="Times New Roman" w:hAnsi="Times New Roman"/>
                <w:szCs w:val="24"/>
              </w:rPr>
              <w:lastRenderedPageBreak/>
              <w:t>13</w:t>
            </w:r>
          </w:p>
        </w:tc>
        <w:tc>
          <w:tcPr>
            <w:tcW w:w="6527" w:type="dxa"/>
          </w:tcPr>
          <w:p w14:paraId="7C432EB8" w14:textId="77777777" w:rsidR="00DA0B96" w:rsidRPr="00F7120F" w:rsidRDefault="00DA0B96" w:rsidP="00CD79D0">
            <w:pPr>
              <w:tabs>
                <w:tab w:val="left" w:pos="401"/>
              </w:tabs>
              <w:rPr>
                <w:rFonts w:ascii="Times New Roman" w:hAnsi="Times New Roman"/>
                <w:szCs w:val="24"/>
              </w:rPr>
            </w:pPr>
            <w:r w:rsidRPr="00F7120F">
              <w:rPr>
                <w:rFonts w:ascii="Times New Roman" w:hAnsi="Times New Roman"/>
                <w:szCs w:val="24"/>
              </w:rPr>
              <w:t>Okulumuzda yeterli miktarda sanatsal ve kültürel faaliyetler düzenlenmektedir.</w:t>
            </w:r>
          </w:p>
        </w:tc>
        <w:tc>
          <w:tcPr>
            <w:tcW w:w="455" w:type="dxa"/>
          </w:tcPr>
          <w:p w14:paraId="386433D8" w14:textId="77777777" w:rsidR="00DA0B96" w:rsidRPr="00F7120F" w:rsidRDefault="00DA0B96" w:rsidP="00CD79D0">
            <w:pPr>
              <w:ind w:left="-90"/>
              <w:rPr>
                <w:rFonts w:ascii="Times New Roman" w:hAnsi="Times New Roman"/>
                <w:szCs w:val="24"/>
              </w:rPr>
            </w:pPr>
            <w:r w:rsidRPr="00F7120F">
              <w:rPr>
                <w:rFonts w:ascii="Times New Roman" w:hAnsi="Times New Roman"/>
                <w:szCs w:val="24"/>
              </w:rPr>
              <w:t>%50</w:t>
            </w:r>
          </w:p>
        </w:tc>
        <w:tc>
          <w:tcPr>
            <w:tcW w:w="709" w:type="dxa"/>
            <w:gridSpan w:val="2"/>
          </w:tcPr>
          <w:p w14:paraId="7725A7A1" w14:textId="77777777" w:rsidR="00DA0B96" w:rsidRPr="00F7120F" w:rsidRDefault="00DA0B96" w:rsidP="00CD79D0">
            <w:pPr>
              <w:ind w:left="-90"/>
              <w:rPr>
                <w:rFonts w:ascii="Times New Roman" w:hAnsi="Times New Roman"/>
                <w:szCs w:val="24"/>
              </w:rPr>
            </w:pPr>
            <w:r w:rsidRPr="00F7120F">
              <w:rPr>
                <w:rFonts w:ascii="Times New Roman" w:hAnsi="Times New Roman"/>
                <w:szCs w:val="24"/>
              </w:rPr>
              <w:t>%25</w:t>
            </w:r>
          </w:p>
        </w:tc>
        <w:tc>
          <w:tcPr>
            <w:tcW w:w="493" w:type="dxa"/>
          </w:tcPr>
          <w:p w14:paraId="7A9CB43C" w14:textId="77777777" w:rsidR="00DA0B96" w:rsidRPr="00F7120F" w:rsidRDefault="00DA0B96" w:rsidP="00CD79D0">
            <w:pPr>
              <w:ind w:left="-90"/>
              <w:rPr>
                <w:rFonts w:ascii="Times New Roman" w:hAnsi="Times New Roman"/>
                <w:szCs w:val="24"/>
              </w:rPr>
            </w:pPr>
            <w:r w:rsidRPr="00F7120F">
              <w:rPr>
                <w:rFonts w:ascii="Times New Roman" w:hAnsi="Times New Roman"/>
                <w:szCs w:val="24"/>
              </w:rPr>
              <w:t>%12,5</w:t>
            </w:r>
          </w:p>
        </w:tc>
        <w:tc>
          <w:tcPr>
            <w:tcW w:w="620" w:type="dxa"/>
          </w:tcPr>
          <w:p w14:paraId="68BB5F73" w14:textId="77777777" w:rsidR="00DA0B96" w:rsidRPr="00F7120F" w:rsidRDefault="00DA0B96" w:rsidP="00CD79D0">
            <w:pPr>
              <w:ind w:left="-90"/>
              <w:rPr>
                <w:rFonts w:ascii="Times New Roman" w:hAnsi="Times New Roman"/>
                <w:szCs w:val="24"/>
              </w:rPr>
            </w:pPr>
          </w:p>
        </w:tc>
        <w:tc>
          <w:tcPr>
            <w:tcW w:w="623" w:type="dxa"/>
          </w:tcPr>
          <w:p w14:paraId="7749B024" w14:textId="77777777" w:rsidR="00DA0B96" w:rsidRPr="00F7120F" w:rsidRDefault="00DA0B96" w:rsidP="00CD79D0">
            <w:pPr>
              <w:ind w:left="-90"/>
              <w:rPr>
                <w:rFonts w:ascii="Times New Roman" w:hAnsi="Times New Roman"/>
                <w:szCs w:val="24"/>
              </w:rPr>
            </w:pPr>
          </w:p>
        </w:tc>
      </w:tr>
    </w:tbl>
    <w:p w14:paraId="4D0EDA16" w14:textId="77777777" w:rsidR="00272413" w:rsidRDefault="00272413" w:rsidP="00272413">
      <w:pPr>
        <w:spacing w:line="360" w:lineRule="auto"/>
        <w:jc w:val="both"/>
      </w:pPr>
    </w:p>
    <w:tbl>
      <w:tblPr>
        <w:tblW w:w="9975"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
        <w:gridCol w:w="6767"/>
        <w:gridCol w:w="446"/>
        <w:gridCol w:w="734"/>
        <w:gridCol w:w="537"/>
        <w:gridCol w:w="498"/>
        <w:gridCol w:w="536"/>
      </w:tblGrid>
      <w:tr w:rsidR="00A14164" w:rsidRPr="00F7120F" w14:paraId="6B5D3D82" w14:textId="77777777" w:rsidTr="00A14164">
        <w:trPr>
          <w:trHeight w:val="473"/>
        </w:trPr>
        <w:tc>
          <w:tcPr>
            <w:tcW w:w="457" w:type="dxa"/>
            <w:vMerge w:val="restart"/>
            <w:vAlign w:val="center"/>
          </w:tcPr>
          <w:p w14:paraId="7161727C"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SIRA</w:t>
            </w:r>
          </w:p>
          <w:p w14:paraId="4271FB6E"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NO</w:t>
            </w:r>
          </w:p>
        </w:tc>
        <w:tc>
          <w:tcPr>
            <w:tcW w:w="6767" w:type="dxa"/>
            <w:vMerge w:val="restart"/>
            <w:vAlign w:val="center"/>
          </w:tcPr>
          <w:p w14:paraId="29C77285" w14:textId="77777777" w:rsidR="00A14164" w:rsidRPr="00F7120F" w:rsidRDefault="00A14164" w:rsidP="00CD79D0">
            <w:pPr>
              <w:ind w:left="-90"/>
              <w:jc w:val="center"/>
              <w:rPr>
                <w:rFonts w:ascii="Times New Roman" w:hAnsi="Times New Roman"/>
                <w:b/>
                <w:szCs w:val="24"/>
              </w:rPr>
            </w:pPr>
            <w:r w:rsidRPr="00F7120F">
              <w:rPr>
                <w:rFonts w:ascii="Times New Roman" w:hAnsi="Times New Roman"/>
                <w:b/>
                <w:szCs w:val="24"/>
              </w:rPr>
              <w:t>MADDELER</w:t>
            </w:r>
          </w:p>
        </w:tc>
        <w:tc>
          <w:tcPr>
            <w:tcW w:w="2751" w:type="dxa"/>
            <w:gridSpan w:val="5"/>
          </w:tcPr>
          <w:p w14:paraId="63811DB3" w14:textId="77777777" w:rsidR="00A14164" w:rsidRPr="00F7120F" w:rsidRDefault="00A14164" w:rsidP="00CD79D0">
            <w:pPr>
              <w:ind w:left="-90"/>
              <w:jc w:val="center"/>
              <w:rPr>
                <w:rFonts w:ascii="Times New Roman" w:hAnsi="Times New Roman"/>
                <w:b/>
                <w:szCs w:val="24"/>
              </w:rPr>
            </w:pPr>
            <w:r w:rsidRPr="00F7120F">
              <w:rPr>
                <w:rFonts w:ascii="Times New Roman" w:hAnsi="Times New Roman"/>
                <w:b/>
                <w:szCs w:val="24"/>
              </w:rPr>
              <w:t>KATILMA DERECECİSİ</w:t>
            </w:r>
          </w:p>
        </w:tc>
      </w:tr>
      <w:tr w:rsidR="00A14164" w:rsidRPr="00F7120F" w14:paraId="32B4C754" w14:textId="77777777" w:rsidTr="00A14164">
        <w:trPr>
          <w:cantSplit/>
          <w:trHeight w:val="1505"/>
        </w:trPr>
        <w:tc>
          <w:tcPr>
            <w:tcW w:w="457" w:type="dxa"/>
            <w:vMerge/>
          </w:tcPr>
          <w:p w14:paraId="730D8A20" w14:textId="77777777" w:rsidR="00A14164" w:rsidRPr="00F7120F" w:rsidRDefault="00A14164" w:rsidP="00CD79D0">
            <w:pPr>
              <w:ind w:left="-90"/>
              <w:rPr>
                <w:rFonts w:ascii="Times New Roman" w:hAnsi="Times New Roman"/>
                <w:szCs w:val="24"/>
              </w:rPr>
            </w:pPr>
          </w:p>
        </w:tc>
        <w:tc>
          <w:tcPr>
            <w:tcW w:w="6767" w:type="dxa"/>
            <w:vMerge/>
          </w:tcPr>
          <w:p w14:paraId="6978EF06" w14:textId="77777777" w:rsidR="00A14164" w:rsidRPr="00F7120F" w:rsidRDefault="00A14164" w:rsidP="00CD79D0">
            <w:pPr>
              <w:ind w:left="-90"/>
              <w:rPr>
                <w:rFonts w:ascii="Times New Roman" w:hAnsi="Times New Roman"/>
                <w:szCs w:val="24"/>
              </w:rPr>
            </w:pPr>
          </w:p>
        </w:tc>
        <w:tc>
          <w:tcPr>
            <w:tcW w:w="446" w:type="dxa"/>
            <w:textDirection w:val="tbRl"/>
            <w:vAlign w:val="bottom"/>
          </w:tcPr>
          <w:p w14:paraId="4D507B77" w14:textId="77777777" w:rsidR="00A14164" w:rsidRPr="00A14164" w:rsidRDefault="00A14164" w:rsidP="00CD79D0">
            <w:pPr>
              <w:spacing w:line="240" w:lineRule="auto"/>
              <w:ind w:left="-91" w:right="113"/>
              <w:jc w:val="center"/>
              <w:rPr>
                <w:rFonts w:ascii="Times New Roman" w:hAnsi="Times New Roman"/>
                <w:sz w:val="16"/>
                <w:szCs w:val="16"/>
              </w:rPr>
            </w:pPr>
            <w:r w:rsidRPr="00A14164">
              <w:rPr>
                <w:rFonts w:ascii="Times New Roman" w:hAnsi="Times New Roman"/>
                <w:sz w:val="16"/>
                <w:szCs w:val="16"/>
              </w:rPr>
              <w:t xml:space="preserve">Kesinlikle </w:t>
            </w:r>
          </w:p>
          <w:p w14:paraId="6A3C8708" w14:textId="77777777" w:rsidR="00A14164" w:rsidRPr="00A14164" w:rsidRDefault="00A14164" w:rsidP="00CD79D0">
            <w:pPr>
              <w:spacing w:line="240" w:lineRule="auto"/>
              <w:ind w:left="-91" w:right="113"/>
              <w:jc w:val="center"/>
              <w:rPr>
                <w:rFonts w:ascii="Times New Roman" w:hAnsi="Times New Roman"/>
                <w:sz w:val="16"/>
                <w:szCs w:val="16"/>
              </w:rPr>
            </w:pPr>
          </w:p>
          <w:p w14:paraId="5F76ADB1" w14:textId="2F153545" w:rsidR="00A14164" w:rsidRPr="00A14164" w:rsidRDefault="00A14164" w:rsidP="00CD79D0">
            <w:pPr>
              <w:spacing w:line="240" w:lineRule="auto"/>
              <w:ind w:left="-91" w:right="113"/>
              <w:jc w:val="center"/>
              <w:rPr>
                <w:rFonts w:ascii="Times New Roman" w:hAnsi="Times New Roman"/>
                <w:sz w:val="16"/>
                <w:szCs w:val="16"/>
              </w:rPr>
            </w:pPr>
            <w:r w:rsidRPr="00A14164">
              <w:rPr>
                <w:rFonts w:ascii="Times New Roman" w:hAnsi="Times New Roman"/>
                <w:sz w:val="16"/>
                <w:szCs w:val="16"/>
              </w:rPr>
              <w:t>mmmmmmmmmmmmmmmmmmmmmmmmmmmmmmmmmmmmmmmmmmmmmmmmmmmmmmmmmmmmmmmmKatılıyorum</w:t>
            </w:r>
          </w:p>
        </w:tc>
        <w:tc>
          <w:tcPr>
            <w:tcW w:w="734" w:type="dxa"/>
            <w:textDirection w:val="tbRl"/>
            <w:vAlign w:val="bottom"/>
          </w:tcPr>
          <w:p w14:paraId="66F24A72" w14:textId="77777777" w:rsidR="00A14164" w:rsidRPr="00A14164" w:rsidRDefault="00A14164" w:rsidP="00CD79D0">
            <w:pPr>
              <w:spacing w:line="240" w:lineRule="auto"/>
              <w:ind w:left="-91" w:right="113"/>
              <w:jc w:val="center"/>
              <w:rPr>
                <w:rFonts w:ascii="Times New Roman" w:hAnsi="Times New Roman"/>
                <w:sz w:val="16"/>
                <w:szCs w:val="16"/>
              </w:rPr>
            </w:pPr>
            <w:r w:rsidRPr="00A14164">
              <w:rPr>
                <w:rFonts w:ascii="Times New Roman" w:hAnsi="Times New Roman"/>
                <w:sz w:val="16"/>
                <w:szCs w:val="16"/>
              </w:rPr>
              <w:t>Katılıyorum</w:t>
            </w:r>
          </w:p>
        </w:tc>
        <w:tc>
          <w:tcPr>
            <w:tcW w:w="537" w:type="dxa"/>
            <w:textDirection w:val="tbRl"/>
            <w:vAlign w:val="bottom"/>
          </w:tcPr>
          <w:p w14:paraId="781EEDDF" w14:textId="77777777" w:rsidR="00A14164" w:rsidRPr="00A14164" w:rsidRDefault="00A14164" w:rsidP="00CD79D0">
            <w:pPr>
              <w:spacing w:line="240" w:lineRule="auto"/>
              <w:ind w:left="-91" w:right="113"/>
              <w:jc w:val="center"/>
              <w:rPr>
                <w:rFonts w:ascii="Times New Roman" w:hAnsi="Times New Roman"/>
                <w:sz w:val="16"/>
                <w:szCs w:val="16"/>
              </w:rPr>
            </w:pPr>
            <w:r w:rsidRPr="00A14164">
              <w:rPr>
                <w:rFonts w:ascii="Times New Roman" w:hAnsi="Times New Roman"/>
                <w:sz w:val="16"/>
                <w:szCs w:val="16"/>
              </w:rPr>
              <w:t>Kararsızım</w:t>
            </w:r>
          </w:p>
        </w:tc>
        <w:tc>
          <w:tcPr>
            <w:tcW w:w="498" w:type="dxa"/>
            <w:textDirection w:val="tbRl"/>
            <w:vAlign w:val="bottom"/>
          </w:tcPr>
          <w:p w14:paraId="55988AE2" w14:textId="77777777" w:rsidR="00A14164" w:rsidRPr="00A14164" w:rsidRDefault="00A14164" w:rsidP="00CD79D0">
            <w:pPr>
              <w:spacing w:line="240" w:lineRule="auto"/>
              <w:ind w:left="-91" w:right="113"/>
              <w:jc w:val="center"/>
              <w:rPr>
                <w:rFonts w:ascii="Times New Roman" w:hAnsi="Times New Roman"/>
                <w:sz w:val="16"/>
                <w:szCs w:val="16"/>
              </w:rPr>
            </w:pPr>
            <w:r w:rsidRPr="00A14164">
              <w:rPr>
                <w:rFonts w:ascii="Times New Roman" w:hAnsi="Times New Roman"/>
                <w:sz w:val="16"/>
                <w:szCs w:val="16"/>
              </w:rPr>
              <w:t>Kısmen Katılmıyorum</w:t>
            </w:r>
          </w:p>
        </w:tc>
        <w:tc>
          <w:tcPr>
            <w:tcW w:w="536" w:type="dxa"/>
            <w:textDirection w:val="tbRl"/>
            <w:vAlign w:val="bottom"/>
          </w:tcPr>
          <w:p w14:paraId="5814D824" w14:textId="77777777" w:rsidR="00A14164" w:rsidRPr="00A14164" w:rsidRDefault="00A14164" w:rsidP="00CD79D0">
            <w:pPr>
              <w:spacing w:line="240" w:lineRule="auto"/>
              <w:ind w:left="-91" w:right="113"/>
              <w:jc w:val="center"/>
              <w:rPr>
                <w:rFonts w:ascii="Times New Roman" w:hAnsi="Times New Roman"/>
                <w:sz w:val="16"/>
                <w:szCs w:val="16"/>
              </w:rPr>
            </w:pPr>
            <w:r w:rsidRPr="00A14164">
              <w:rPr>
                <w:rFonts w:ascii="Times New Roman" w:hAnsi="Times New Roman"/>
                <w:sz w:val="16"/>
                <w:szCs w:val="16"/>
              </w:rPr>
              <w:t>Katılmıyorum</w:t>
            </w:r>
          </w:p>
        </w:tc>
      </w:tr>
      <w:tr w:rsidR="00A14164" w:rsidRPr="00F7120F" w14:paraId="36D76342" w14:textId="77777777" w:rsidTr="00A14164">
        <w:trPr>
          <w:trHeight w:val="418"/>
        </w:trPr>
        <w:tc>
          <w:tcPr>
            <w:tcW w:w="457" w:type="dxa"/>
          </w:tcPr>
          <w:p w14:paraId="5C4FAAB8"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1</w:t>
            </w:r>
          </w:p>
        </w:tc>
        <w:tc>
          <w:tcPr>
            <w:tcW w:w="6767" w:type="dxa"/>
          </w:tcPr>
          <w:p w14:paraId="77554070" w14:textId="77777777" w:rsidR="00A14164" w:rsidRPr="00F7120F" w:rsidRDefault="00A14164" w:rsidP="00CD79D0">
            <w:pPr>
              <w:ind w:left="-90"/>
              <w:rPr>
                <w:rFonts w:ascii="Times New Roman" w:hAnsi="Times New Roman"/>
                <w:szCs w:val="24"/>
              </w:rPr>
            </w:pPr>
            <w:r w:rsidRPr="00F7120F">
              <w:rPr>
                <w:rFonts w:ascii="Times New Roman" w:hAnsi="Times New Roman"/>
                <w:szCs w:val="24"/>
              </w:rPr>
              <w:t xml:space="preserve">  Okulumuzda alınan kararlar çalışanların katılımıyla alınır.</w:t>
            </w:r>
          </w:p>
        </w:tc>
        <w:tc>
          <w:tcPr>
            <w:tcW w:w="446" w:type="dxa"/>
          </w:tcPr>
          <w:p w14:paraId="1C960299"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%94</w:t>
            </w:r>
          </w:p>
        </w:tc>
        <w:tc>
          <w:tcPr>
            <w:tcW w:w="734" w:type="dxa"/>
          </w:tcPr>
          <w:p w14:paraId="41EE6F70"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%6</w:t>
            </w:r>
          </w:p>
        </w:tc>
        <w:tc>
          <w:tcPr>
            <w:tcW w:w="537" w:type="dxa"/>
          </w:tcPr>
          <w:p w14:paraId="7335FCF1" w14:textId="77777777" w:rsidR="00A14164" w:rsidRPr="00F7120F" w:rsidRDefault="00A14164" w:rsidP="00CD79D0">
            <w:pPr>
              <w:ind w:left="-90"/>
              <w:jc w:val="center"/>
              <w:rPr>
                <w:rFonts w:ascii="Times New Roman" w:hAnsi="Times New Roman"/>
                <w:szCs w:val="24"/>
              </w:rPr>
            </w:pPr>
          </w:p>
        </w:tc>
        <w:tc>
          <w:tcPr>
            <w:tcW w:w="498" w:type="dxa"/>
          </w:tcPr>
          <w:p w14:paraId="7935A0E9" w14:textId="77777777" w:rsidR="00A14164" w:rsidRPr="00F7120F" w:rsidRDefault="00A14164" w:rsidP="00CD79D0">
            <w:pPr>
              <w:ind w:left="-90"/>
              <w:jc w:val="center"/>
              <w:rPr>
                <w:rFonts w:ascii="Times New Roman" w:hAnsi="Times New Roman"/>
                <w:szCs w:val="24"/>
              </w:rPr>
            </w:pPr>
          </w:p>
        </w:tc>
        <w:tc>
          <w:tcPr>
            <w:tcW w:w="536" w:type="dxa"/>
          </w:tcPr>
          <w:p w14:paraId="196AF220" w14:textId="77777777" w:rsidR="00A14164" w:rsidRPr="00F7120F" w:rsidRDefault="00A14164" w:rsidP="00CD79D0">
            <w:pPr>
              <w:ind w:left="-90"/>
              <w:jc w:val="center"/>
              <w:rPr>
                <w:rFonts w:ascii="Times New Roman" w:hAnsi="Times New Roman"/>
                <w:szCs w:val="24"/>
              </w:rPr>
            </w:pPr>
          </w:p>
        </w:tc>
      </w:tr>
      <w:tr w:rsidR="00A14164" w:rsidRPr="00F7120F" w14:paraId="2646E6B4" w14:textId="77777777" w:rsidTr="00A14164">
        <w:trPr>
          <w:trHeight w:val="604"/>
        </w:trPr>
        <w:tc>
          <w:tcPr>
            <w:tcW w:w="457" w:type="dxa"/>
          </w:tcPr>
          <w:p w14:paraId="0007A635"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2</w:t>
            </w:r>
          </w:p>
        </w:tc>
        <w:tc>
          <w:tcPr>
            <w:tcW w:w="6767" w:type="dxa"/>
          </w:tcPr>
          <w:p w14:paraId="408000D1" w14:textId="77777777" w:rsidR="00A14164" w:rsidRPr="00F7120F" w:rsidRDefault="00A14164" w:rsidP="00CD79D0">
            <w:pPr>
              <w:ind w:left="-90"/>
              <w:rPr>
                <w:rFonts w:ascii="Times New Roman" w:hAnsi="Times New Roman"/>
                <w:szCs w:val="24"/>
              </w:rPr>
            </w:pPr>
            <w:r w:rsidRPr="00F7120F">
              <w:rPr>
                <w:rFonts w:ascii="Times New Roman" w:hAnsi="Times New Roman"/>
                <w:szCs w:val="24"/>
              </w:rPr>
              <w:t xml:space="preserve">  Kurumdaki tüm duyurular çalışanlara zamanında iletilir.</w:t>
            </w:r>
          </w:p>
        </w:tc>
        <w:tc>
          <w:tcPr>
            <w:tcW w:w="446" w:type="dxa"/>
          </w:tcPr>
          <w:p w14:paraId="09AC294C"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%94</w:t>
            </w:r>
          </w:p>
        </w:tc>
        <w:tc>
          <w:tcPr>
            <w:tcW w:w="734" w:type="dxa"/>
          </w:tcPr>
          <w:p w14:paraId="2CB901C8"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%6</w:t>
            </w:r>
          </w:p>
        </w:tc>
        <w:tc>
          <w:tcPr>
            <w:tcW w:w="537" w:type="dxa"/>
          </w:tcPr>
          <w:p w14:paraId="50861FD6" w14:textId="77777777" w:rsidR="00A14164" w:rsidRPr="00F7120F" w:rsidRDefault="00A14164" w:rsidP="00CD79D0">
            <w:pPr>
              <w:ind w:left="-90"/>
              <w:jc w:val="center"/>
              <w:rPr>
                <w:rFonts w:ascii="Times New Roman" w:hAnsi="Times New Roman"/>
                <w:szCs w:val="24"/>
              </w:rPr>
            </w:pPr>
          </w:p>
        </w:tc>
        <w:tc>
          <w:tcPr>
            <w:tcW w:w="498" w:type="dxa"/>
          </w:tcPr>
          <w:p w14:paraId="448027D6" w14:textId="77777777" w:rsidR="00A14164" w:rsidRPr="00F7120F" w:rsidRDefault="00A14164" w:rsidP="00CD79D0">
            <w:pPr>
              <w:jc w:val="center"/>
              <w:rPr>
                <w:rFonts w:ascii="Times New Roman" w:hAnsi="Times New Roman"/>
                <w:szCs w:val="24"/>
              </w:rPr>
            </w:pPr>
          </w:p>
        </w:tc>
        <w:tc>
          <w:tcPr>
            <w:tcW w:w="536" w:type="dxa"/>
          </w:tcPr>
          <w:p w14:paraId="03852772" w14:textId="77777777" w:rsidR="00A14164" w:rsidRPr="00F7120F" w:rsidRDefault="00A14164" w:rsidP="00CD79D0">
            <w:pPr>
              <w:jc w:val="center"/>
              <w:rPr>
                <w:rFonts w:ascii="Times New Roman" w:hAnsi="Times New Roman"/>
                <w:szCs w:val="24"/>
              </w:rPr>
            </w:pPr>
          </w:p>
        </w:tc>
      </w:tr>
      <w:tr w:rsidR="00A14164" w:rsidRPr="00F7120F" w14:paraId="0824DA9B" w14:textId="77777777" w:rsidTr="00A14164">
        <w:trPr>
          <w:trHeight w:val="402"/>
        </w:trPr>
        <w:tc>
          <w:tcPr>
            <w:tcW w:w="457" w:type="dxa"/>
          </w:tcPr>
          <w:p w14:paraId="090D5A44"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3</w:t>
            </w:r>
          </w:p>
        </w:tc>
        <w:tc>
          <w:tcPr>
            <w:tcW w:w="6767" w:type="dxa"/>
          </w:tcPr>
          <w:p w14:paraId="604C9222" w14:textId="77777777" w:rsidR="00A14164" w:rsidRPr="00F7120F" w:rsidRDefault="00A14164" w:rsidP="00CD79D0">
            <w:pPr>
              <w:ind w:left="-90"/>
              <w:rPr>
                <w:rFonts w:ascii="Times New Roman" w:hAnsi="Times New Roman"/>
                <w:szCs w:val="24"/>
              </w:rPr>
            </w:pPr>
            <w:r w:rsidRPr="00F7120F">
              <w:rPr>
                <w:rFonts w:ascii="Times New Roman" w:hAnsi="Times New Roman"/>
                <w:szCs w:val="24"/>
              </w:rPr>
              <w:t xml:space="preserve"> Her türlü ödüllendirmede adil olma tarafsızlık ve objektiflik esastır.</w:t>
            </w:r>
          </w:p>
        </w:tc>
        <w:tc>
          <w:tcPr>
            <w:tcW w:w="446" w:type="dxa"/>
          </w:tcPr>
          <w:p w14:paraId="748EFB5D"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%76,5</w:t>
            </w:r>
          </w:p>
        </w:tc>
        <w:tc>
          <w:tcPr>
            <w:tcW w:w="734" w:type="dxa"/>
          </w:tcPr>
          <w:p w14:paraId="2C4E16E6"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%13,5</w:t>
            </w:r>
          </w:p>
        </w:tc>
        <w:tc>
          <w:tcPr>
            <w:tcW w:w="537" w:type="dxa"/>
          </w:tcPr>
          <w:p w14:paraId="4AD12FA0" w14:textId="77777777" w:rsidR="00A14164" w:rsidRPr="00F7120F" w:rsidRDefault="00A14164" w:rsidP="00CD79D0">
            <w:pPr>
              <w:ind w:left="-90"/>
              <w:jc w:val="center"/>
              <w:rPr>
                <w:rFonts w:ascii="Times New Roman" w:hAnsi="Times New Roman"/>
                <w:szCs w:val="24"/>
              </w:rPr>
            </w:pPr>
          </w:p>
        </w:tc>
        <w:tc>
          <w:tcPr>
            <w:tcW w:w="498" w:type="dxa"/>
          </w:tcPr>
          <w:p w14:paraId="561CDE32" w14:textId="77777777" w:rsidR="00A14164" w:rsidRPr="00F7120F" w:rsidRDefault="00A14164" w:rsidP="00CD79D0">
            <w:pPr>
              <w:ind w:left="-90"/>
              <w:jc w:val="center"/>
              <w:rPr>
                <w:rFonts w:ascii="Times New Roman" w:hAnsi="Times New Roman"/>
                <w:szCs w:val="24"/>
              </w:rPr>
            </w:pPr>
          </w:p>
        </w:tc>
        <w:tc>
          <w:tcPr>
            <w:tcW w:w="536" w:type="dxa"/>
          </w:tcPr>
          <w:p w14:paraId="2C851289" w14:textId="77777777" w:rsidR="00A14164" w:rsidRPr="00F7120F" w:rsidRDefault="00A14164" w:rsidP="00CD79D0">
            <w:pPr>
              <w:ind w:left="-90"/>
              <w:jc w:val="center"/>
              <w:rPr>
                <w:rFonts w:ascii="Times New Roman" w:hAnsi="Times New Roman"/>
                <w:szCs w:val="24"/>
              </w:rPr>
            </w:pPr>
          </w:p>
        </w:tc>
      </w:tr>
      <w:tr w:rsidR="00A14164" w:rsidRPr="00F7120F" w14:paraId="66EACD6D" w14:textId="77777777" w:rsidTr="00A14164">
        <w:trPr>
          <w:trHeight w:val="474"/>
        </w:trPr>
        <w:tc>
          <w:tcPr>
            <w:tcW w:w="457" w:type="dxa"/>
          </w:tcPr>
          <w:p w14:paraId="08E30EB4"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4</w:t>
            </w:r>
          </w:p>
        </w:tc>
        <w:tc>
          <w:tcPr>
            <w:tcW w:w="6767" w:type="dxa"/>
          </w:tcPr>
          <w:p w14:paraId="09B7D12E" w14:textId="77777777" w:rsidR="00A14164" w:rsidRPr="00F7120F" w:rsidRDefault="00A14164" w:rsidP="00CD79D0">
            <w:pPr>
              <w:ind w:left="-90"/>
              <w:rPr>
                <w:rFonts w:ascii="Times New Roman" w:hAnsi="Times New Roman"/>
                <w:szCs w:val="24"/>
              </w:rPr>
            </w:pPr>
            <w:r w:rsidRPr="00F7120F">
              <w:rPr>
                <w:rFonts w:ascii="Times New Roman" w:hAnsi="Times New Roman"/>
                <w:szCs w:val="24"/>
              </w:rPr>
              <w:t xml:space="preserve"> Kendimi okulun değerli bir üyesi olarak görürüm.</w:t>
            </w:r>
          </w:p>
        </w:tc>
        <w:tc>
          <w:tcPr>
            <w:tcW w:w="446" w:type="dxa"/>
          </w:tcPr>
          <w:p w14:paraId="6BE0979E"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%62,5</w:t>
            </w:r>
          </w:p>
        </w:tc>
        <w:tc>
          <w:tcPr>
            <w:tcW w:w="734" w:type="dxa"/>
          </w:tcPr>
          <w:p w14:paraId="2225744C"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%37,5</w:t>
            </w:r>
          </w:p>
        </w:tc>
        <w:tc>
          <w:tcPr>
            <w:tcW w:w="537" w:type="dxa"/>
          </w:tcPr>
          <w:p w14:paraId="11EB50AB" w14:textId="77777777" w:rsidR="00A14164" w:rsidRPr="00F7120F" w:rsidRDefault="00A14164" w:rsidP="00CD79D0">
            <w:pPr>
              <w:ind w:left="-90"/>
              <w:jc w:val="center"/>
              <w:rPr>
                <w:rFonts w:ascii="Times New Roman" w:hAnsi="Times New Roman"/>
                <w:szCs w:val="24"/>
              </w:rPr>
            </w:pPr>
          </w:p>
        </w:tc>
        <w:tc>
          <w:tcPr>
            <w:tcW w:w="498" w:type="dxa"/>
          </w:tcPr>
          <w:p w14:paraId="0B82676C" w14:textId="77777777" w:rsidR="00A14164" w:rsidRPr="00F7120F" w:rsidRDefault="00A14164" w:rsidP="00CD79D0">
            <w:pPr>
              <w:ind w:left="-90"/>
              <w:jc w:val="center"/>
              <w:rPr>
                <w:rFonts w:ascii="Times New Roman" w:hAnsi="Times New Roman"/>
                <w:szCs w:val="24"/>
              </w:rPr>
            </w:pPr>
          </w:p>
        </w:tc>
        <w:tc>
          <w:tcPr>
            <w:tcW w:w="536" w:type="dxa"/>
          </w:tcPr>
          <w:p w14:paraId="24C64FA9" w14:textId="77777777" w:rsidR="00A14164" w:rsidRPr="00F7120F" w:rsidRDefault="00A14164" w:rsidP="00CD79D0">
            <w:pPr>
              <w:ind w:left="-90"/>
              <w:jc w:val="center"/>
              <w:rPr>
                <w:rFonts w:ascii="Times New Roman" w:hAnsi="Times New Roman"/>
                <w:szCs w:val="24"/>
              </w:rPr>
            </w:pPr>
          </w:p>
        </w:tc>
      </w:tr>
      <w:tr w:rsidR="00A14164" w:rsidRPr="00F7120F" w14:paraId="190184CC" w14:textId="77777777" w:rsidTr="00A14164">
        <w:trPr>
          <w:trHeight w:val="310"/>
        </w:trPr>
        <w:tc>
          <w:tcPr>
            <w:tcW w:w="457" w:type="dxa"/>
          </w:tcPr>
          <w:p w14:paraId="58D7AFEE"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5</w:t>
            </w:r>
          </w:p>
        </w:tc>
        <w:tc>
          <w:tcPr>
            <w:tcW w:w="6767" w:type="dxa"/>
          </w:tcPr>
          <w:p w14:paraId="6585156D" w14:textId="77777777" w:rsidR="00A14164" w:rsidRPr="00F7120F" w:rsidRDefault="00A14164" w:rsidP="00CD79D0">
            <w:pPr>
              <w:ind w:left="-90"/>
              <w:rPr>
                <w:rFonts w:ascii="Times New Roman" w:hAnsi="Times New Roman"/>
                <w:szCs w:val="24"/>
              </w:rPr>
            </w:pPr>
            <w:r w:rsidRPr="00F7120F">
              <w:rPr>
                <w:rFonts w:ascii="Times New Roman" w:hAnsi="Times New Roman"/>
                <w:szCs w:val="24"/>
              </w:rPr>
              <w:t>Çaşıtlığım okul bana kendimi geliştirme imkânı tanımaktadır.</w:t>
            </w:r>
          </w:p>
        </w:tc>
        <w:tc>
          <w:tcPr>
            <w:tcW w:w="446" w:type="dxa"/>
          </w:tcPr>
          <w:p w14:paraId="3D93D9E1"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&amp;47</w:t>
            </w:r>
          </w:p>
        </w:tc>
        <w:tc>
          <w:tcPr>
            <w:tcW w:w="734" w:type="dxa"/>
          </w:tcPr>
          <w:p w14:paraId="6C1A5A10"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%41</w:t>
            </w:r>
          </w:p>
        </w:tc>
        <w:tc>
          <w:tcPr>
            <w:tcW w:w="537" w:type="dxa"/>
          </w:tcPr>
          <w:p w14:paraId="49FE0309"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%6</w:t>
            </w:r>
          </w:p>
        </w:tc>
        <w:tc>
          <w:tcPr>
            <w:tcW w:w="498" w:type="dxa"/>
          </w:tcPr>
          <w:p w14:paraId="30C7476A"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%6</w:t>
            </w:r>
          </w:p>
        </w:tc>
        <w:tc>
          <w:tcPr>
            <w:tcW w:w="536" w:type="dxa"/>
          </w:tcPr>
          <w:p w14:paraId="680B6A7F" w14:textId="77777777" w:rsidR="00A14164" w:rsidRPr="00F7120F" w:rsidRDefault="00A14164" w:rsidP="00CD79D0">
            <w:pPr>
              <w:ind w:left="-90"/>
              <w:jc w:val="center"/>
              <w:rPr>
                <w:rFonts w:ascii="Times New Roman" w:hAnsi="Times New Roman"/>
                <w:szCs w:val="24"/>
              </w:rPr>
            </w:pPr>
          </w:p>
        </w:tc>
      </w:tr>
      <w:tr w:rsidR="00A14164" w:rsidRPr="00F7120F" w14:paraId="0B20C01A" w14:textId="77777777" w:rsidTr="00A14164">
        <w:trPr>
          <w:trHeight w:val="392"/>
        </w:trPr>
        <w:tc>
          <w:tcPr>
            <w:tcW w:w="457" w:type="dxa"/>
          </w:tcPr>
          <w:p w14:paraId="6A5046D8"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6</w:t>
            </w:r>
          </w:p>
        </w:tc>
        <w:tc>
          <w:tcPr>
            <w:tcW w:w="6767" w:type="dxa"/>
          </w:tcPr>
          <w:p w14:paraId="24BACA46" w14:textId="77777777" w:rsidR="00A14164" w:rsidRPr="00F7120F" w:rsidRDefault="00A14164" w:rsidP="00CD79D0">
            <w:pPr>
              <w:tabs>
                <w:tab w:val="left" w:pos="401"/>
              </w:tabs>
              <w:ind w:left="-90"/>
              <w:rPr>
                <w:rFonts w:ascii="Times New Roman" w:hAnsi="Times New Roman"/>
                <w:szCs w:val="24"/>
              </w:rPr>
            </w:pPr>
            <w:r w:rsidRPr="00F7120F">
              <w:rPr>
                <w:rFonts w:ascii="Times New Roman" w:hAnsi="Times New Roman"/>
                <w:szCs w:val="24"/>
              </w:rPr>
              <w:t xml:space="preserve"> Okul teknik araç ve gereç yönünden yeterli donanıma sahiptir.</w:t>
            </w:r>
          </w:p>
        </w:tc>
        <w:tc>
          <w:tcPr>
            <w:tcW w:w="446" w:type="dxa"/>
          </w:tcPr>
          <w:p w14:paraId="2CEEB84C"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%6</w:t>
            </w:r>
          </w:p>
        </w:tc>
        <w:tc>
          <w:tcPr>
            <w:tcW w:w="734" w:type="dxa"/>
          </w:tcPr>
          <w:p w14:paraId="5D20FF6B"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%53</w:t>
            </w:r>
          </w:p>
        </w:tc>
        <w:tc>
          <w:tcPr>
            <w:tcW w:w="537" w:type="dxa"/>
          </w:tcPr>
          <w:p w14:paraId="55F39478"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%6</w:t>
            </w:r>
          </w:p>
        </w:tc>
        <w:tc>
          <w:tcPr>
            <w:tcW w:w="498" w:type="dxa"/>
          </w:tcPr>
          <w:p w14:paraId="7C93AF4F"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%35</w:t>
            </w:r>
          </w:p>
        </w:tc>
        <w:tc>
          <w:tcPr>
            <w:tcW w:w="536" w:type="dxa"/>
          </w:tcPr>
          <w:p w14:paraId="48B9633C" w14:textId="77777777" w:rsidR="00A14164" w:rsidRPr="00F7120F" w:rsidRDefault="00A14164" w:rsidP="00CD79D0">
            <w:pPr>
              <w:ind w:left="-90"/>
              <w:jc w:val="center"/>
              <w:rPr>
                <w:rFonts w:ascii="Times New Roman" w:hAnsi="Times New Roman"/>
                <w:szCs w:val="24"/>
              </w:rPr>
            </w:pPr>
          </w:p>
        </w:tc>
      </w:tr>
      <w:tr w:rsidR="00A14164" w:rsidRPr="00F7120F" w14:paraId="2C2D6271" w14:textId="77777777" w:rsidTr="00A14164">
        <w:trPr>
          <w:trHeight w:val="470"/>
        </w:trPr>
        <w:tc>
          <w:tcPr>
            <w:tcW w:w="457" w:type="dxa"/>
          </w:tcPr>
          <w:p w14:paraId="02766DFB"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7</w:t>
            </w:r>
          </w:p>
        </w:tc>
        <w:tc>
          <w:tcPr>
            <w:tcW w:w="6767" w:type="dxa"/>
          </w:tcPr>
          <w:p w14:paraId="1465E312" w14:textId="77777777" w:rsidR="00A14164" w:rsidRPr="00F7120F" w:rsidRDefault="00A14164" w:rsidP="00CD79D0">
            <w:pPr>
              <w:tabs>
                <w:tab w:val="left" w:pos="401"/>
              </w:tabs>
              <w:rPr>
                <w:rFonts w:ascii="Times New Roman" w:hAnsi="Times New Roman"/>
                <w:szCs w:val="24"/>
              </w:rPr>
            </w:pPr>
            <w:r w:rsidRPr="00F7120F">
              <w:rPr>
                <w:rFonts w:ascii="Times New Roman" w:hAnsi="Times New Roman"/>
                <w:szCs w:val="24"/>
              </w:rPr>
              <w:t>Okulda çalışanlara yönelik faaliyetler düzenlenir.</w:t>
            </w:r>
          </w:p>
        </w:tc>
        <w:tc>
          <w:tcPr>
            <w:tcW w:w="446" w:type="dxa"/>
          </w:tcPr>
          <w:p w14:paraId="23C4D574"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%12</w:t>
            </w:r>
          </w:p>
        </w:tc>
        <w:tc>
          <w:tcPr>
            <w:tcW w:w="734" w:type="dxa"/>
          </w:tcPr>
          <w:p w14:paraId="513D7830"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%59</w:t>
            </w:r>
          </w:p>
        </w:tc>
        <w:tc>
          <w:tcPr>
            <w:tcW w:w="537" w:type="dxa"/>
          </w:tcPr>
          <w:p w14:paraId="3E38BA5B"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%0</w:t>
            </w:r>
          </w:p>
        </w:tc>
        <w:tc>
          <w:tcPr>
            <w:tcW w:w="498" w:type="dxa"/>
          </w:tcPr>
          <w:p w14:paraId="215204A2"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%29,5</w:t>
            </w:r>
          </w:p>
        </w:tc>
        <w:tc>
          <w:tcPr>
            <w:tcW w:w="536" w:type="dxa"/>
          </w:tcPr>
          <w:p w14:paraId="628890F1" w14:textId="77777777" w:rsidR="00A14164" w:rsidRPr="00F7120F" w:rsidRDefault="00A14164" w:rsidP="00CD79D0">
            <w:pPr>
              <w:ind w:left="-90"/>
              <w:jc w:val="center"/>
              <w:rPr>
                <w:rFonts w:ascii="Times New Roman" w:hAnsi="Times New Roman"/>
                <w:szCs w:val="24"/>
              </w:rPr>
            </w:pPr>
          </w:p>
        </w:tc>
      </w:tr>
      <w:tr w:rsidR="00A14164" w:rsidRPr="00F7120F" w14:paraId="33851755" w14:textId="77777777" w:rsidTr="00A14164">
        <w:trPr>
          <w:trHeight w:val="548"/>
        </w:trPr>
        <w:tc>
          <w:tcPr>
            <w:tcW w:w="457" w:type="dxa"/>
          </w:tcPr>
          <w:p w14:paraId="64264A50"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8</w:t>
            </w:r>
          </w:p>
        </w:tc>
        <w:tc>
          <w:tcPr>
            <w:tcW w:w="6767" w:type="dxa"/>
          </w:tcPr>
          <w:p w14:paraId="2BFDC0EC" w14:textId="77777777" w:rsidR="00A14164" w:rsidRPr="00F7120F" w:rsidRDefault="00A14164" w:rsidP="00CD79D0">
            <w:pPr>
              <w:tabs>
                <w:tab w:val="left" w:pos="401"/>
              </w:tabs>
              <w:rPr>
                <w:rFonts w:ascii="Times New Roman" w:hAnsi="Times New Roman"/>
                <w:szCs w:val="24"/>
              </w:rPr>
            </w:pPr>
            <w:r w:rsidRPr="00F7120F">
              <w:rPr>
                <w:rFonts w:ascii="Times New Roman" w:hAnsi="Times New Roman"/>
                <w:szCs w:val="24"/>
              </w:rPr>
              <w:t xml:space="preserve">Okulda öğretmenler arasında ayrım yapılmamaktadır. </w:t>
            </w:r>
          </w:p>
        </w:tc>
        <w:tc>
          <w:tcPr>
            <w:tcW w:w="446" w:type="dxa"/>
          </w:tcPr>
          <w:p w14:paraId="40DED9C1"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%76,5</w:t>
            </w:r>
          </w:p>
        </w:tc>
        <w:tc>
          <w:tcPr>
            <w:tcW w:w="734" w:type="dxa"/>
          </w:tcPr>
          <w:p w14:paraId="4054878C"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%13,5</w:t>
            </w:r>
          </w:p>
        </w:tc>
        <w:tc>
          <w:tcPr>
            <w:tcW w:w="537" w:type="dxa"/>
          </w:tcPr>
          <w:p w14:paraId="05E0D5D0" w14:textId="77777777" w:rsidR="00A14164" w:rsidRPr="00F7120F" w:rsidRDefault="00A14164" w:rsidP="00CD79D0">
            <w:pPr>
              <w:ind w:left="-90"/>
              <w:jc w:val="center"/>
              <w:rPr>
                <w:rFonts w:ascii="Times New Roman" w:hAnsi="Times New Roman"/>
                <w:szCs w:val="24"/>
              </w:rPr>
            </w:pPr>
          </w:p>
        </w:tc>
        <w:tc>
          <w:tcPr>
            <w:tcW w:w="498" w:type="dxa"/>
          </w:tcPr>
          <w:p w14:paraId="1D7738C6" w14:textId="77777777" w:rsidR="00A14164" w:rsidRPr="00F7120F" w:rsidRDefault="00A14164" w:rsidP="00CD79D0">
            <w:pPr>
              <w:ind w:left="-90"/>
              <w:jc w:val="center"/>
              <w:rPr>
                <w:rFonts w:ascii="Times New Roman" w:hAnsi="Times New Roman"/>
                <w:szCs w:val="24"/>
              </w:rPr>
            </w:pPr>
          </w:p>
        </w:tc>
        <w:tc>
          <w:tcPr>
            <w:tcW w:w="536" w:type="dxa"/>
          </w:tcPr>
          <w:p w14:paraId="01C9BDDA" w14:textId="77777777" w:rsidR="00A14164" w:rsidRPr="00F7120F" w:rsidRDefault="00A14164" w:rsidP="00CD79D0">
            <w:pPr>
              <w:ind w:left="-90"/>
              <w:jc w:val="center"/>
              <w:rPr>
                <w:rFonts w:ascii="Times New Roman" w:hAnsi="Times New Roman"/>
                <w:szCs w:val="24"/>
              </w:rPr>
            </w:pPr>
          </w:p>
        </w:tc>
      </w:tr>
      <w:tr w:rsidR="00A14164" w:rsidRPr="00F7120F" w14:paraId="0FB3C2C4" w14:textId="77777777" w:rsidTr="00A14164">
        <w:trPr>
          <w:trHeight w:val="548"/>
        </w:trPr>
        <w:tc>
          <w:tcPr>
            <w:tcW w:w="457" w:type="dxa"/>
          </w:tcPr>
          <w:p w14:paraId="13DCE822"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9</w:t>
            </w:r>
          </w:p>
        </w:tc>
        <w:tc>
          <w:tcPr>
            <w:tcW w:w="6767" w:type="dxa"/>
          </w:tcPr>
          <w:p w14:paraId="1CC21913" w14:textId="77777777" w:rsidR="00A14164" w:rsidRPr="00F7120F" w:rsidRDefault="00A14164" w:rsidP="00CD79D0">
            <w:pPr>
              <w:tabs>
                <w:tab w:val="left" w:pos="401"/>
              </w:tabs>
              <w:rPr>
                <w:rFonts w:ascii="Times New Roman" w:hAnsi="Times New Roman"/>
                <w:szCs w:val="24"/>
              </w:rPr>
            </w:pPr>
            <w:r w:rsidRPr="00F7120F">
              <w:rPr>
                <w:rFonts w:ascii="Times New Roman" w:hAnsi="Times New Roman"/>
                <w:szCs w:val="24"/>
              </w:rPr>
              <w:t>Okulumuzda yerelde ve toplum üzerinde olumlu etki bırakacak çalışmalar yapar.</w:t>
            </w:r>
          </w:p>
        </w:tc>
        <w:tc>
          <w:tcPr>
            <w:tcW w:w="446" w:type="dxa"/>
          </w:tcPr>
          <w:p w14:paraId="5D48B4A2"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%41</w:t>
            </w:r>
          </w:p>
        </w:tc>
        <w:tc>
          <w:tcPr>
            <w:tcW w:w="734" w:type="dxa"/>
          </w:tcPr>
          <w:p w14:paraId="494696AC"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%53</w:t>
            </w:r>
          </w:p>
        </w:tc>
        <w:tc>
          <w:tcPr>
            <w:tcW w:w="537" w:type="dxa"/>
          </w:tcPr>
          <w:p w14:paraId="340F2CEF" w14:textId="77777777" w:rsidR="00A14164" w:rsidRPr="00F7120F" w:rsidRDefault="00A14164" w:rsidP="00CD79D0">
            <w:pPr>
              <w:ind w:left="-90"/>
              <w:jc w:val="center"/>
              <w:rPr>
                <w:rFonts w:ascii="Times New Roman" w:hAnsi="Times New Roman"/>
                <w:szCs w:val="24"/>
              </w:rPr>
            </w:pPr>
          </w:p>
        </w:tc>
        <w:tc>
          <w:tcPr>
            <w:tcW w:w="498" w:type="dxa"/>
          </w:tcPr>
          <w:p w14:paraId="453BAE9B"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%6</w:t>
            </w:r>
          </w:p>
        </w:tc>
        <w:tc>
          <w:tcPr>
            <w:tcW w:w="536" w:type="dxa"/>
          </w:tcPr>
          <w:p w14:paraId="1DA64BB9" w14:textId="77777777" w:rsidR="00A14164" w:rsidRPr="00F7120F" w:rsidRDefault="00A14164" w:rsidP="00CD79D0">
            <w:pPr>
              <w:ind w:left="-90"/>
              <w:jc w:val="center"/>
              <w:rPr>
                <w:rFonts w:ascii="Times New Roman" w:hAnsi="Times New Roman"/>
                <w:szCs w:val="24"/>
              </w:rPr>
            </w:pPr>
          </w:p>
        </w:tc>
      </w:tr>
      <w:tr w:rsidR="00A14164" w:rsidRPr="00F7120F" w14:paraId="6688107E" w14:textId="77777777" w:rsidTr="00A14164">
        <w:trPr>
          <w:trHeight w:val="517"/>
        </w:trPr>
        <w:tc>
          <w:tcPr>
            <w:tcW w:w="457" w:type="dxa"/>
          </w:tcPr>
          <w:p w14:paraId="7E438269"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10</w:t>
            </w:r>
          </w:p>
        </w:tc>
        <w:tc>
          <w:tcPr>
            <w:tcW w:w="6767" w:type="dxa"/>
          </w:tcPr>
          <w:p w14:paraId="7EEEF299" w14:textId="77777777" w:rsidR="00A14164" w:rsidRPr="00F7120F" w:rsidRDefault="00A14164" w:rsidP="00CD79D0">
            <w:pPr>
              <w:tabs>
                <w:tab w:val="left" w:pos="401"/>
              </w:tabs>
              <w:rPr>
                <w:rFonts w:ascii="Times New Roman" w:hAnsi="Times New Roman"/>
                <w:szCs w:val="24"/>
              </w:rPr>
            </w:pPr>
            <w:r w:rsidRPr="00F7120F">
              <w:rPr>
                <w:rFonts w:ascii="Times New Roman" w:hAnsi="Times New Roman"/>
                <w:szCs w:val="24"/>
              </w:rPr>
              <w:t>Yöneticilerimiz, yenilikçi düşüncelerin üretilmesini teşvik eder.</w:t>
            </w:r>
          </w:p>
        </w:tc>
        <w:tc>
          <w:tcPr>
            <w:tcW w:w="446" w:type="dxa"/>
          </w:tcPr>
          <w:p w14:paraId="2FDDCC8C"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%59</w:t>
            </w:r>
          </w:p>
        </w:tc>
        <w:tc>
          <w:tcPr>
            <w:tcW w:w="734" w:type="dxa"/>
          </w:tcPr>
          <w:p w14:paraId="6AFCDF2A"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%41</w:t>
            </w:r>
          </w:p>
        </w:tc>
        <w:tc>
          <w:tcPr>
            <w:tcW w:w="537" w:type="dxa"/>
          </w:tcPr>
          <w:p w14:paraId="020A32F7" w14:textId="77777777" w:rsidR="00A14164" w:rsidRPr="00F7120F" w:rsidRDefault="00A14164" w:rsidP="00CD79D0">
            <w:pPr>
              <w:ind w:left="-90"/>
              <w:jc w:val="center"/>
              <w:rPr>
                <w:rFonts w:ascii="Times New Roman" w:hAnsi="Times New Roman"/>
                <w:szCs w:val="24"/>
              </w:rPr>
            </w:pPr>
          </w:p>
        </w:tc>
        <w:tc>
          <w:tcPr>
            <w:tcW w:w="498" w:type="dxa"/>
          </w:tcPr>
          <w:p w14:paraId="5C51E600" w14:textId="77777777" w:rsidR="00A14164" w:rsidRPr="00F7120F" w:rsidRDefault="00A14164" w:rsidP="00CD79D0">
            <w:pPr>
              <w:ind w:left="-90"/>
              <w:jc w:val="center"/>
              <w:rPr>
                <w:rFonts w:ascii="Times New Roman" w:hAnsi="Times New Roman"/>
                <w:szCs w:val="24"/>
              </w:rPr>
            </w:pPr>
          </w:p>
        </w:tc>
        <w:tc>
          <w:tcPr>
            <w:tcW w:w="536" w:type="dxa"/>
          </w:tcPr>
          <w:p w14:paraId="4CF177A7" w14:textId="77777777" w:rsidR="00A14164" w:rsidRPr="00F7120F" w:rsidRDefault="00A14164" w:rsidP="00CD79D0">
            <w:pPr>
              <w:ind w:left="-90"/>
              <w:jc w:val="center"/>
              <w:rPr>
                <w:rFonts w:ascii="Times New Roman" w:hAnsi="Times New Roman"/>
                <w:szCs w:val="24"/>
              </w:rPr>
            </w:pPr>
          </w:p>
        </w:tc>
      </w:tr>
      <w:tr w:rsidR="00A14164" w:rsidRPr="00F7120F" w14:paraId="11B3CCFB" w14:textId="77777777" w:rsidTr="00A14164">
        <w:trPr>
          <w:trHeight w:val="548"/>
        </w:trPr>
        <w:tc>
          <w:tcPr>
            <w:tcW w:w="457" w:type="dxa"/>
          </w:tcPr>
          <w:p w14:paraId="0CED8EEA"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11</w:t>
            </w:r>
          </w:p>
        </w:tc>
        <w:tc>
          <w:tcPr>
            <w:tcW w:w="6767" w:type="dxa"/>
          </w:tcPr>
          <w:p w14:paraId="10905205" w14:textId="77777777" w:rsidR="00A14164" w:rsidRPr="00F7120F" w:rsidRDefault="00A14164" w:rsidP="00CD79D0">
            <w:pPr>
              <w:tabs>
                <w:tab w:val="left" w:pos="401"/>
              </w:tabs>
              <w:rPr>
                <w:rFonts w:ascii="Times New Roman" w:hAnsi="Times New Roman"/>
                <w:szCs w:val="24"/>
              </w:rPr>
            </w:pPr>
            <w:r w:rsidRPr="00F7120F">
              <w:rPr>
                <w:rFonts w:ascii="Times New Roman" w:hAnsi="Times New Roman"/>
                <w:szCs w:val="24"/>
              </w:rPr>
              <w:t>Yöneticiler okulun vizyonun,</w:t>
            </w:r>
            <w:r>
              <w:rPr>
                <w:rFonts w:ascii="Times New Roman" w:hAnsi="Times New Roman"/>
                <w:szCs w:val="24"/>
              </w:rPr>
              <w:t xml:space="preserve"> </w:t>
            </w:r>
            <w:r w:rsidRPr="00F7120F">
              <w:rPr>
                <w:rFonts w:ascii="Times New Roman" w:hAnsi="Times New Roman"/>
                <w:szCs w:val="24"/>
              </w:rPr>
              <w:t>stratejilerinin,</w:t>
            </w:r>
            <w:r>
              <w:rPr>
                <w:rFonts w:ascii="Times New Roman" w:hAnsi="Times New Roman"/>
                <w:szCs w:val="24"/>
              </w:rPr>
              <w:t xml:space="preserve"> </w:t>
            </w:r>
            <w:r w:rsidRPr="00F7120F">
              <w:rPr>
                <w:rFonts w:ascii="Times New Roman" w:hAnsi="Times New Roman"/>
                <w:szCs w:val="24"/>
              </w:rPr>
              <w:t>iyileştirmeye açık alanlarını vs. paylaşır</w:t>
            </w:r>
          </w:p>
        </w:tc>
        <w:tc>
          <w:tcPr>
            <w:tcW w:w="446" w:type="dxa"/>
          </w:tcPr>
          <w:p w14:paraId="0BA74756"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%62,5</w:t>
            </w:r>
          </w:p>
        </w:tc>
        <w:tc>
          <w:tcPr>
            <w:tcW w:w="734" w:type="dxa"/>
          </w:tcPr>
          <w:p w14:paraId="2B686697"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%37,5</w:t>
            </w:r>
          </w:p>
        </w:tc>
        <w:tc>
          <w:tcPr>
            <w:tcW w:w="537" w:type="dxa"/>
          </w:tcPr>
          <w:p w14:paraId="5F34791C" w14:textId="77777777" w:rsidR="00A14164" w:rsidRPr="00F7120F" w:rsidRDefault="00A14164" w:rsidP="00CD79D0">
            <w:pPr>
              <w:ind w:left="-90"/>
              <w:jc w:val="center"/>
              <w:rPr>
                <w:rFonts w:ascii="Times New Roman" w:hAnsi="Times New Roman"/>
                <w:szCs w:val="24"/>
              </w:rPr>
            </w:pPr>
          </w:p>
        </w:tc>
        <w:tc>
          <w:tcPr>
            <w:tcW w:w="498" w:type="dxa"/>
          </w:tcPr>
          <w:p w14:paraId="7B17013B" w14:textId="77777777" w:rsidR="00A14164" w:rsidRPr="00F7120F" w:rsidRDefault="00A14164" w:rsidP="00CD79D0">
            <w:pPr>
              <w:ind w:left="-90"/>
              <w:jc w:val="center"/>
              <w:rPr>
                <w:rFonts w:ascii="Times New Roman" w:hAnsi="Times New Roman"/>
                <w:szCs w:val="24"/>
              </w:rPr>
            </w:pPr>
          </w:p>
        </w:tc>
        <w:tc>
          <w:tcPr>
            <w:tcW w:w="536" w:type="dxa"/>
          </w:tcPr>
          <w:p w14:paraId="3C974160" w14:textId="77777777" w:rsidR="00A14164" w:rsidRPr="00F7120F" w:rsidRDefault="00A14164" w:rsidP="00CD79D0">
            <w:pPr>
              <w:ind w:left="-90"/>
              <w:jc w:val="center"/>
              <w:rPr>
                <w:rFonts w:ascii="Times New Roman" w:hAnsi="Times New Roman"/>
                <w:szCs w:val="24"/>
              </w:rPr>
            </w:pPr>
          </w:p>
        </w:tc>
      </w:tr>
      <w:tr w:rsidR="00A14164" w:rsidRPr="00F7120F" w14:paraId="7BC77EE1" w14:textId="77777777" w:rsidTr="00A14164">
        <w:trPr>
          <w:trHeight w:val="534"/>
        </w:trPr>
        <w:tc>
          <w:tcPr>
            <w:tcW w:w="457" w:type="dxa"/>
          </w:tcPr>
          <w:p w14:paraId="39CB6923"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12</w:t>
            </w:r>
          </w:p>
        </w:tc>
        <w:tc>
          <w:tcPr>
            <w:tcW w:w="6767" w:type="dxa"/>
          </w:tcPr>
          <w:p w14:paraId="4B8D4725" w14:textId="77777777" w:rsidR="00A14164" w:rsidRPr="00F7120F" w:rsidRDefault="00A14164" w:rsidP="00CD79D0">
            <w:pPr>
              <w:tabs>
                <w:tab w:val="left" w:pos="401"/>
              </w:tabs>
              <w:ind w:left="-90"/>
              <w:rPr>
                <w:rFonts w:ascii="Times New Roman" w:hAnsi="Times New Roman"/>
                <w:szCs w:val="24"/>
              </w:rPr>
            </w:pPr>
            <w:r w:rsidRPr="00F7120F">
              <w:rPr>
                <w:rFonts w:ascii="Times New Roman" w:hAnsi="Times New Roman"/>
                <w:szCs w:val="24"/>
              </w:rPr>
              <w:t>Okulumuzda sadece öğretmenlerimizin kullanımına tahsis edilmiş yerler yeterlidir.</w:t>
            </w:r>
          </w:p>
        </w:tc>
        <w:tc>
          <w:tcPr>
            <w:tcW w:w="446" w:type="dxa"/>
          </w:tcPr>
          <w:p w14:paraId="05EF31B5"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%6</w:t>
            </w:r>
          </w:p>
        </w:tc>
        <w:tc>
          <w:tcPr>
            <w:tcW w:w="734" w:type="dxa"/>
          </w:tcPr>
          <w:p w14:paraId="4452A95F"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%41</w:t>
            </w:r>
          </w:p>
        </w:tc>
        <w:tc>
          <w:tcPr>
            <w:tcW w:w="537" w:type="dxa"/>
          </w:tcPr>
          <w:p w14:paraId="32387954"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%12</w:t>
            </w:r>
          </w:p>
        </w:tc>
        <w:tc>
          <w:tcPr>
            <w:tcW w:w="498" w:type="dxa"/>
          </w:tcPr>
          <w:p w14:paraId="3B9360DC"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%29,5</w:t>
            </w:r>
          </w:p>
        </w:tc>
        <w:tc>
          <w:tcPr>
            <w:tcW w:w="536" w:type="dxa"/>
          </w:tcPr>
          <w:p w14:paraId="1FF7AD7E"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%12</w:t>
            </w:r>
          </w:p>
        </w:tc>
      </w:tr>
      <w:tr w:rsidR="00A14164" w:rsidRPr="00F7120F" w14:paraId="404C61CB" w14:textId="77777777" w:rsidTr="00A14164">
        <w:trPr>
          <w:trHeight w:val="73"/>
        </w:trPr>
        <w:tc>
          <w:tcPr>
            <w:tcW w:w="457" w:type="dxa"/>
          </w:tcPr>
          <w:p w14:paraId="2F5B8236"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13</w:t>
            </w:r>
          </w:p>
        </w:tc>
        <w:tc>
          <w:tcPr>
            <w:tcW w:w="6767" w:type="dxa"/>
          </w:tcPr>
          <w:p w14:paraId="649F30D9" w14:textId="77777777" w:rsidR="00A14164" w:rsidRPr="00F7120F" w:rsidRDefault="00A14164" w:rsidP="00CD79D0">
            <w:pPr>
              <w:tabs>
                <w:tab w:val="left" w:pos="401"/>
              </w:tabs>
              <w:rPr>
                <w:rFonts w:ascii="Times New Roman" w:hAnsi="Times New Roman"/>
                <w:szCs w:val="24"/>
              </w:rPr>
            </w:pPr>
            <w:r w:rsidRPr="00F7120F">
              <w:rPr>
                <w:rFonts w:ascii="Times New Roman" w:hAnsi="Times New Roman"/>
                <w:szCs w:val="24"/>
              </w:rPr>
              <w:t>Alanıma ilişkin yenilik ve gelişmeleri takip eder ve kendimi güncellerim.</w:t>
            </w:r>
          </w:p>
        </w:tc>
        <w:tc>
          <w:tcPr>
            <w:tcW w:w="446" w:type="dxa"/>
          </w:tcPr>
          <w:p w14:paraId="4A21EFDD"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%47</w:t>
            </w:r>
          </w:p>
        </w:tc>
        <w:tc>
          <w:tcPr>
            <w:tcW w:w="734" w:type="dxa"/>
          </w:tcPr>
          <w:p w14:paraId="12FBD4DE"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%41</w:t>
            </w:r>
          </w:p>
        </w:tc>
        <w:tc>
          <w:tcPr>
            <w:tcW w:w="537" w:type="dxa"/>
          </w:tcPr>
          <w:p w14:paraId="62220B7C"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%6</w:t>
            </w:r>
          </w:p>
        </w:tc>
        <w:tc>
          <w:tcPr>
            <w:tcW w:w="498" w:type="dxa"/>
          </w:tcPr>
          <w:p w14:paraId="4F1F6EC9" w14:textId="77777777" w:rsidR="00A14164" w:rsidRPr="00F7120F" w:rsidRDefault="00A14164" w:rsidP="00CD79D0">
            <w:pPr>
              <w:ind w:left="-90"/>
              <w:jc w:val="center"/>
              <w:rPr>
                <w:rFonts w:ascii="Times New Roman" w:hAnsi="Times New Roman"/>
                <w:szCs w:val="24"/>
              </w:rPr>
            </w:pPr>
            <w:r w:rsidRPr="00F7120F">
              <w:rPr>
                <w:rFonts w:ascii="Times New Roman" w:hAnsi="Times New Roman"/>
                <w:szCs w:val="24"/>
              </w:rPr>
              <w:t>%6</w:t>
            </w:r>
          </w:p>
        </w:tc>
        <w:tc>
          <w:tcPr>
            <w:tcW w:w="536" w:type="dxa"/>
          </w:tcPr>
          <w:p w14:paraId="03E9ED97" w14:textId="77777777" w:rsidR="00A14164" w:rsidRPr="00F7120F" w:rsidRDefault="00A14164" w:rsidP="00CD79D0">
            <w:pPr>
              <w:ind w:left="-90"/>
              <w:jc w:val="center"/>
              <w:rPr>
                <w:rFonts w:ascii="Times New Roman" w:hAnsi="Times New Roman"/>
                <w:szCs w:val="24"/>
              </w:rPr>
            </w:pPr>
          </w:p>
        </w:tc>
      </w:tr>
    </w:tbl>
    <w:p w14:paraId="1DB30F47" w14:textId="2791E2DC" w:rsidR="00A14164" w:rsidRPr="004B0B85" w:rsidRDefault="00907E5E" w:rsidP="00272413">
      <w:pPr>
        <w:spacing w:line="360" w:lineRule="auto"/>
        <w:jc w:val="both"/>
        <w:sectPr w:rsidR="00A14164" w:rsidRPr="004B0B85" w:rsidSect="000E76A7">
          <w:pgSz w:w="11910" w:h="16840"/>
          <w:pgMar w:top="1320" w:right="1300" w:bottom="1280" w:left="1300" w:header="0" w:footer="1037" w:gutter="0"/>
          <w:cols w:space="708"/>
        </w:sectPr>
      </w:pPr>
      <w:r>
        <w:rPr>
          <w:noProof/>
          <w:lang w:eastAsia="tr-TR"/>
        </w:rPr>
        <mc:AlternateContent>
          <mc:Choice Requires="wps">
            <w:drawing>
              <wp:anchor distT="0" distB="0" distL="114300" distR="114300" simplePos="0" relativeHeight="251672576" behindDoc="0" locked="0" layoutInCell="1" allowOverlap="1" wp14:anchorId="6420AB67" wp14:editId="06773DFE">
                <wp:simplePos x="0" y="0"/>
                <wp:positionH relativeFrom="column">
                  <wp:posOffset>6485890</wp:posOffset>
                </wp:positionH>
                <wp:positionV relativeFrom="paragraph">
                  <wp:posOffset>910590</wp:posOffset>
                </wp:positionV>
                <wp:extent cx="262890" cy="182880"/>
                <wp:effectExtent l="8890" t="5715" r="13970" b="11430"/>
                <wp:wrapNone/>
                <wp:docPr id="4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0333E" id="Rectangle 16" o:spid="_x0000_s1026" style="position:absolute;margin-left:510.7pt;margin-top:71.7pt;width:20.7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" fillcolor="#0070c0"/>
            </w:pict>
          </mc:Fallback>
        </mc:AlternateContent>
      </w:r>
    </w:p>
    <w:p w14:paraId="4DD14D44" w14:textId="77777777" w:rsidR="00272413" w:rsidRPr="004B0B85" w:rsidRDefault="00272413" w:rsidP="00BD4E2F">
      <w:pPr>
        <w:pStyle w:val="ListeParagraf"/>
        <w:numPr>
          <w:ilvl w:val="1"/>
          <w:numId w:val="9"/>
        </w:numPr>
        <w:tabs>
          <w:tab w:val="left" w:pos="839"/>
        </w:tabs>
        <w:spacing w:before="280"/>
        <w:jc w:val="both"/>
        <w:rPr>
          <w:b/>
          <w:sz w:val="32"/>
          <w:lang w:val="tr-TR"/>
        </w:rPr>
      </w:pPr>
      <w:r w:rsidRPr="004B0B85">
        <w:rPr>
          <w:b/>
          <w:sz w:val="32"/>
          <w:lang w:val="tr-TR"/>
        </w:rPr>
        <w:lastRenderedPageBreak/>
        <w:t>Okul/Kurum İçi Analiz</w:t>
      </w:r>
    </w:p>
    <w:p w14:paraId="77692E2B" w14:textId="77777777" w:rsidR="00272413" w:rsidRPr="004B0B85" w:rsidRDefault="00272413" w:rsidP="00272413">
      <w:pPr>
        <w:spacing w:before="2"/>
        <w:ind w:left="118"/>
        <w:jc w:val="both"/>
        <w:rPr>
          <w:b/>
          <w:sz w:val="20"/>
        </w:rPr>
      </w:pPr>
      <w:r w:rsidRPr="004B0B85">
        <w:rPr>
          <w:b/>
          <w:sz w:val="20"/>
        </w:rPr>
        <w:t>Tablo 4.Okul/Kurum İçi Analiz İçerik Tablosu</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272413" w:rsidRPr="004B0B85" w14:paraId="5E262007" w14:textId="77777777" w:rsidTr="00683863">
        <w:trPr>
          <w:trHeight w:val="300"/>
        </w:trPr>
        <w:tc>
          <w:tcPr>
            <w:tcW w:w="2870" w:type="dxa"/>
            <w:shd w:val="clear" w:color="auto" w:fill="E2EFD9"/>
          </w:tcPr>
          <w:p w14:paraId="191D17A4" w14:textId="77777777" w:rsidR="00272413" w:rsidRPr="004B0B85" w:rsidRDefault="00272413" w:rsidP="00683863">
            <w:pPr>
              <w:pStyle w:val="TableParagraph"/>
              <w:spacing w:line="234" w:lineRule="exact"/>
              <w:ind w:left="97"/>
              <w:rPr>
                <w:b/>
                <w:sz w:val="20"/>
                <w:lang w:val="tr-TR"/>
              </w:rPr>
            </w:pPr>
            <w:r w:rsidRPr="004B0B85">
              <w:rPr>
                <w:b/>
                <w:sz w:val="20"/>
                <w:lang w:val="tr-TR"/>
              </w:rPr>
              <w:t>Okul/Kurum İçi</w:t>
            </w:r>
          </w:p>
        </w:tc>
        <w:tc>
          <w:tcPr>
            <w:tcW w:w="6458" w:type="dxa"/>
            <w:shd w:val="clear" w:color="auto" w:fill="E2EFD9"/>
          </w:tcPr>
          <w:p w14:paraId="0C20B756" w14:textId="77777777" w:rsidR="00272413" w:rsidRPr="004B0B85" w:rsidRDefault="00272413" w:rsidP="00683863">
            <w:pPr>
              <w:pStyle w:val="TableParagraph"/>
              <w:spacing w:line="234" w:lineRule="exact"/>
              <w:ind w:left="95"/>
              <w:rPr>
                <w:b/>
                <w:sz w:val="20"/>
                <w:lang w:val="tr-TR"/>
              </w:rPr>
            </w:pPr>
            <w:r w:rsidRPr="004B0B85">
              <w:rPr>
                <w:b/>
                <w:sz w:val="20"/>
                <w:lang w:val="tr-TR"/>
              </w:rPr>
              <w:t>Analiz İçerik Tablosu</w:t>
            </w:r>
          </w:p>
        </w:tc>
      </w:tr>
      <w:tr w:rsidR="00272413" w:rsidRPr="004B0B85" w14:paraId="1B5B2AED" w14:textId="77777777" w:rsidTr="00683863">
        <w:trPr>
          <w:trHeight w:val="1180"/>
        </w:trPr>
        <w:tc>
          <w:tcPr>
            <w:tcW w:w="2870" w:type="dxa"/>
            <w:shd w:val="clear" w:color="auto" w:fill="E2EFD9"/>
          </w:tcPr>
          <w:p w14:paraId="77A798D0" w14:textId="77777777" w:rsidR="00272413" w:rsidRPr="004B0B85" w:rsidRDefault="00272413" w:rsidP="00683863">
            <w:pPr>
              <w:pStyle w:val="TableParagraph"/>
              <w:spacing w:line="234" w:lineRule="exact"/>
              <w:ind w:left="97"/>
              <w:rPr>
                <w:sz w:val="20"/>
                <w:lang w:val="tr-TR"/>
              </w:rPr>
            </w:pPr>
            <w:r w:rsidRPr="004B0B85">
              <w:rPr>
                <w:sz w:val="20"/>
                <w:lang w:val="tr-TR"/>
              </w:rPr>
              <w:t>Öğrenci sayıları</w:t>
            </w:r>
          </w:p>
        </w:tc>
        <w:tc>
          <w:tcPr>
            <w:tcW w:w="6458" w:type="dxa"/>
            <w:shd w:val="clear" w:color="auto" w:fill="E2EFD9"/>
          </w:tcPr>
          <w:p w14:paraId="671A7850" w14:textId="77777777" w:rsidR="00055B09" w:rsidRDefault="00055B09" w:rsidP="00683863">
            <w:pPr>
              <w:pStyle w:val="TableParagraph"/>
              <w:ind w:left="95" w:right="97"/>
              <w:jc w:val="both"/>
              <w:rPr>
                <w:sz w:val="20"/>
                <w:lang w:val="tr-TR"/>
              </w:rPr>
            </w:pPr>
            <w:r>
              <w:rPr>
                <w:sz w:val="20"/>
                <w:lang w:val="tr-TR"/>
              </w:rPr>
              <w:t>Anasınıfı : 12</w:t>
            </w:r>
          </w:p>
          <w:p w14:paraId="18ECCD36" w14:textId="77777777" w:rsidR="00055B09" w:rsidRDefault="00055B09" w:rsidP="00055B09">
            <w:pPr>
              <w:pStyle w:val="TableParagraph"/>
              <w:numPr>
                <w:ilvl w:val="0"/>
                <w:numId w:val="25"/>
              </w:numPr>
              <w:ind w:right="97"/>
              <w:jc w:val="both"/>
              <w:rPr>
                <w:sz w:val="20"/>
                <w:lang w:val="tr-TR"/>
              </w:rPr>
            </w:pPr>
            <w:r>
              <w:rPr>
                <w:sz w:val="20"/>
                <w:lang w:val="tr-TR"/>
              </w:rPr>
              <w:t>Sınıf: 11</w:t>
            </w:r>
          </w:p>
          <w:p w14:paraId="10D575DA" w14:textId="77777777" w:rsidR="00055B09" w:rsidRDefault="00055B09" w:rsidP="00055B09">
            <w:pPr>
              <w:pStyle w:val="TableParagraph"/>
              <w:numPr>
                <w:ilvl w:val="0"/>
                <w:numId w:val="25"/>
              </w:numPr>
              <w:ind w:right="97"/>
              <w:jc w:val="both"/>
              <w:rPr>
                <w:sz w:val="20"/>
                <w:lang w:val="tr-TR"/>
              </w:rPr>
            </w:pPr>
            <w:r>
              <w:rPr>
                <w:sz w:val="20"/>
                <w:lang w:val="tr-TR"/>
              </w:rPr>
              <w:t>Sınıf: 27</w:t>
            </w:r>
          </w:p>
          <w:p w14:paraId="0F7BA0BC" w14:textId="77777777" w:rsidR="00055B09" w:rsidRDefault="00055B09" w:rsidP="00055B09">
            <w:pPr>
              <w:pStyle w:val="TableParagraph"/>
              <w:numPr>
                <w:ilvl w:val="0"/>
                <w:numId w:val="25"/>
              </w:numPr>
              <w:ind w:right="97"/>
              <w:jc w:val="both"/>
              <w:rPr>
                <w:sz w:val="20"/>
                <w:lang w:val="tr-TR"/>
              </w:rPr>
            </w:pPr>
            <w:r>
              <w:rPr>
                <w:sz w:val="20"/>
                <w:lang w:val="tr-TR"/>
              </w:rPr>
              <w:t>Sınıf: 12</w:t>
            </w:r>
          </w:p>
          <w:p w14:paraId="7A8DE205" w14:textId="77777777" w:rsidR="00055B09" w:rsidRDefault="00055B09" w:rsidP="00055B09">
            <w:pPr>
              <w:pStyle w:val="TableParagraph"/>
              <w:numPr>
                <w:ilvl w:val="0"/>
                <w:numId w:val="25"/>
              </w:numPr>
              <w:ind w:right="97"/>
              <w:jc w:val="both"/>
              <w:rPr>
                <w:sz w:val="20"/>
                <w:lang w:val="tr-TR"/>
              </w:rPr>
            </w:pPr>
            <w:r>
              <w:rPr>
                <w:sz w:val="20"/>
                <w:lang w:val="tr-TR"/>
              </w:rPr>
              <w:t>Sınıf: 14</w:t>
            </w:r>
          </w:p>
          <w:p w14:paraId="739E4F75" w14:textId="1F165C90" w:rsidR="00272413" w:rsidRPr="004B0B85" w:rsidRDefault="00055B09" w:rsidP="00055B09">
            <w:pPr>
              <w:pStyle w:val="TableParagraph"/>
              <w:ind w:left="95" w:right="97"/>
              <w:jc w:val="both"/>
              <w:rPr>
                <w:sz w:val="20"/>
                <w:lang w:val="tr-TR"/>
              </w:rPr>
            </w:pPr>
            <w:r>
              <w:rPr>
                <w:sz w:val="20"/>
                <w:lang w:val="tr-TR"/>
              </w:rPr>
              <w:t>Okulumuzda  adet kaynaştırma öğrencisi bulunmaktadır.</w:t>
            </w:r>
          </w:p>
        </w:tc>
      </w:tr>
      <w:tr w:rsidR="00272413" w:rsidRPr="004B0B85" w14:paraId="634A0A9B" w14:textId="77777777" w:rsidTr="00683863">
        <w:trPr>
          <w:trHeight w:val="300"/>
        </w:trPr>
        <w:tc>
          <w:tcPr>
            <w:tcW w:w="2870" w:type="dxa"/>
          </w:tcPr>
          <w:p w14:paraId="138A7D79" w14:textId="3024C14B" w:rsidR="00272413" w:rsidRPr="004B0B85" w:rsidRDefault="00272413" w:rsidP="00683863">
            <w:pPr>
              <w:pStyle w:val="TableParagraph"/>
              <w:spacing w:line="234" w:lineRule="exact"/>
              <w:ind w:left="97"/>
              <w:rPr>
                <w:sz w:val="20"/>
                <w:lang w:val="tr-TR"/>
              </w:rPr>
            </w:pPr>
            <w:r w:rsidRPr="004B0B85">
              <w:rPr>
                <w:sz w:val="20"/>
                <w:lang w:val="tr-TR"/>
              </w:rPr>
              <w:t>Akademik başarı verileri</w:t>
            </w:r>
          </w:p>
        </w:tc>
        <w:tc>
          <w:tcPr>
            <w:tcW w:w="6458" w:type="dxa"/>
          </w:tcPr>
          <w:p w14:paraId="42FC4759" w14:textId="37F454F0" w:rsidR="00272413" w:rsidRPr="004B0B85" w:rsidRDefault="00055B09" w:rsidP="00683863">
            <w:pPr>
              <w:pStyle w:val="TableParagraph"/>
              <w:spacing w:line="234" w:lineRule="exact"/>
              <w:ind w:left="95"/>
              <w:rPr>
                <w:sz w:val="20"/>
                <w:lang w:val="tr-TR"/>
              </w:rPr>
            </w:pPr>
            <w:r>
              <w:rPr>
                <w:sz w:val="20"/>
                <w:lang w:val="tr-TR"/>
              </w:rPr>
              <w:t>Öğrencilerimiz okul amaç ve hedeflerine zamanında ulaşmaktadırlar.</w:t>
            </w:r>
            <w:r w:rsidR="00272413" w:rsidRPr="004B0B85">
              <w:rPr>
                <w:sz w:val="20"/>
                <w:lang w:val="tr-TR"/>
              </w:rPr>
              <w:t>.</w:t>
            </w:r>
          </w:p>
        </w:tc>
      </w:tr>
      <w:tr w:rsidR="00272413" w:rsidRPr="004B0B85" w14:paraId="4F860D3B" w14:textId="77777777" w:rsidTr="00683863">
        <w:trPr>
          <w:trHeight w:val="580"/>
        </w:trPr>
        <w:tc>
          <w:tcPr>
            <w:tcW w:w="2870" w:type="dxa"/>
            <w:shd w:val="clear" w:color="auto" w:fill="E2EFD9"/>
          </w:tcPr>
          <w:p w14:paraId="2A85BE04" w14:textId="77777777" w:rsidR="00272413" w:rsidRPr="004B0B85" w:rsidRDefault="00272413" w:rsidP="00683863">
            <w:pPr>
              <w:pStyle w:val="TableParagraph"/>
              <w:ind w:left="97" w:right="452"/>
              <w:rPr>
                <w:sz w:val="20"/>
                <w:lang w:val="tr-TR"/>
              </w:rPr>
            </w:pPr>
            <w:r w:rsidRPr="004B0B85">
              <w:rPr>
                <w:sz w:val="20"/>
                <w:lang w:val="tr-TR"/>
              </w:rPr>
              <w:t>Sosyal-kültürel-bilimsel ve sportif başarı verileri</w:t>
            </w:r>
          </w:p>
        </w:tc>
        <w:tc>
          <w:tcPr>
            <w:tcW w:w="6458" w:type="dxa"/>
            <w:shd w:val="clear" w:color="auto" w:fill="E2EFD9"/>
          </w:tcPr>
          <w:p w14:paraId="67D773E5" w14:textId="02DCF46E" w:rsidR="00272413" w:rsidRPr="004B0B85" w:rsidRDefault="000C64A3" w:rsidP="00683863">
            <w:pPr>
              <w:pStyle w:val="TableParagraph"/>
              <w:ind w:left="95" w:right="87"/>
              <w:rPr>
                <w:sz w:val="20"/>
                <w:lang w:val="tr-TR"/>
              </w:rPr>
            </w:pPr>
            <w:r>
              <w:rPr>
                <w:sz w:val="20"/>
                <w:lang w:val="tr-TR"/>
              </w:rPr>
              <w:t>-</w:t>
            </w:r>
          </w:p>
        </w:tc>
      </w:tr>
      <w:tr w:rsidR="00272413" w:rsidRPr="004B0B85" w14:paraId="12AEEF5D" w14:textId="77777777" w:rsidTr="00683863">
        <w:trPr>
          <w:trHeight w:val="300"/>
        </w:trPr>
        <w:tc>
          <w:tcPr>
            <w:tcW w:w="2870" w:type="dxa"/>
          </w:tcPr>
          <w:p w14:paraId="64B65FA2" w14:textId="77777777" w:rsidR="00272413" w:rsidRPr="004B0B85" w:rsidRDefault="00272413" w:rsidP="00683863">
            <w:pPr>
              <w:pStyle w:val="TableParagraph"/>
              <w:spacing w:line="234" w:lineRule="exact"/>
              <w:ind w:left="97"/>
              <w:rPr>
                <w:sz w:val="20"/>
                <w:lang w:val="tr-TR"/>
              </w:rPr>
            </w:pPr>
            <w:r w:rsidRPr="004B0B85">
              <w:rPr>
                <w:sz w:val="20"/>
                <w:lang w:val="tr-TR"/>
              </w:rPr>
              <w:t>Öğrenme stilleri envanteri</w:t>
            </w:r>
          </w:p>
        </w:tc>
        <w:tc>
          <w:tcPr>
            <w:tcW w:w="6458" w:type="dxa"/>
          </w:tcPr>
          <w:p w14:paraId="437FA377" w14:textId="337CB671" w:rsidR="00272413" w:rsidRPr="004B0B85" w:rsidRDefault="000C64A3" w:rsidP="00683863">
            <w:pPr>
              <w:pStyle w:val="TableParagraph"/>
              <w:spacing w:line="234" w:lineRule="exact"/>
              <w:ind w:left="95"/>
              <w:rPr>
                <w:sz w:val="20"/>
                <w:lang w:val="tr-TR"/>
              </w:rPr>
            </w:pPr>
            <w:r>
              <w:rPr>
                <w:sz w:val="20"/>
                <w:lang w:val="tr-TR"/>
              </w:rPr>
              <w:t>-</w:t>
            </w:r>
          </w:p>
        </w:tc>
      </w:tr>
      <w:tr w:rsidR="00272413" w:rsidRPr="004B0B85" w14:paraId="6922A318" w14:textId="77777777" w:rsidTr="00683863">
        <w:trPr>
          <w:trHeight w:val="960"/>
        </w:trPr>
        <w:tc>
          <w:tcPr>
            <w:tcW w:w="2870" w:type="dxa"/>
            <w:shd w:val="clear" w:color="auto" w:fill="E2EFD9"/>
          </w:tcPr>
          <w:p w14:paraId="5C21822C" w14:textId="77777777" w:rsidR="00272413" w:rsidRPr="004B0B85" w:rsidRDefault="00272413" w:rsidP="00683863">
            <w:pPr>
              <w:pStyle w:val="TableParagraph"/>
              <w:spacing w:line="234" w:lineRule="exact"/>
              <w:ind w:left="97"/>
              <w:rPr>
                <w:sz w:val="20"/>
                <w:lang w:val="tr-TR"/>
              </w:rPr>
            </w:pPr>
            <w:r w:rsidRPr="004B0B85">
              <w:rPr>
                <w:sz w:val="20"/>
                <w:lang w:val="tr-TR"/>
              </w:rPr>
              <w:t>Devam-devamsızlık verileri</w:t>
            </w:r>
          </w:p>
        </w:tc>
        <w:tc>
          <w:tcPr>
            <w:tcW w:w="6458" w:type="dxa"/>
            <w:shd w:val="clear" w:color="auto" w:fill="E2EFD9"/>
          </w:tcPr>
          <w:p w14:paraId="0C8BC574" w14:textId="4628EC59" w:rsidR="00272413" w:rsidRPr="004B0B85" w:rsidRDefault="000C64A3" w:rsidP="00683863">
            <w:pPr>
              <w:pStyle w:val="TableParagraph"/>
              <w:ind w:left="95" w:right="98"/>
              <w:jc w:val="both"/>
              <w:rPr>
                <w:sz w:val="20"/>
                <w:lang w:val="tr-TR"/>
              </w:rPr>
            </w:pPr>
            <w:r>
              <w:rPr>
                <w:sz w:val="20"/>
                <w:lang w:val="tr-TR"/>
              </w:rPr>
              <w:t xml:space="preserve">Okulumuzda 1 öğrenci sürekli devamsız durumdadır. </w:t>
            </w:r>
          </w:p>
        </w:tc>
      </w:tr>
      <w:tr w:rsidR="00272413" w:rsidRPr="004B0B85" w14:paraId="7D7506D1" w14:textId="77777777" w:rsidTr="00683863">
        <w:trPr>
          <w:trHeight w:val="600"/>
        </w:trPr>
        <w:tc>
          <w:tcPr>
            <w:tcW w:w="2870" w:type="dxa"/>
            <w:shd w:val="clear" w:color="auto" w:fill="E2EFD9"/>
          </w:tcPr>
          <w:p w14:paraId="21E61D17" w14:textId="77777777" w:rsidR="00272413" w:rsidRPr="004B0B85" w:rsidRDefault="00272413" w:rsidP="00683863">
            <w:pPr>
              <w:pStyle w:val="TableParagraph"/>
              <w:spacing w:line="234" w:lineRule="exact"/>
              <w:ind w:left="97"/>
              <w:rPr>
                <w:sz w:val="20"/>
                <w:lang w:val="tr-TR"/>
              </w:rPr>
            </w:pPr>
            <w:r w:rsidRPr="004B0B85">
              <w:rPr>
                <w:sz w:val="20"/>
                <w:lang w:val="tr-TR"/>
              </w:rPr>
              <w:t>İnsan kaynakları verileri</w:t>
            </w:r>
          </w:p>
        </w:tc>
        <w:tc>
          <w:tcPr>
            <w:tcW w:w="6458" w:type="dxa"/>
            <w:shd w:val="clear" w:color="auto" w:fill="E2EFD9"/>
          </w:tcPr>
          <w:p w14:paraId="13F6C876" w14:textId="377BA100" w:rsidR="00272413" w:rsidRPr="004B0B85" w:rsidRDefault="000C64A3" w:rsidP="00683863">
            <w:pPr>
              <w:pStyle w:val="TableParagraph"/>
              <w:ind w:left="95"/>
              <w:rPr>
                <w:sz w:val="20"/>
                <w:lang w:val="tr-TR"/>
              </w:rPr>
            </w:pPr>
            <w:r>
              <w:rPr>
                <w:sz w:val="20"/>
                <w:lang w:val="tr-TR"/>
              </w:rPr>
              <w:t>2 idari personel 5 sınıf öğretmeni ve 1 anasınıfı  öğretmeni bulumaktaıdr.</w:t>
            </w:r>
          </w:p>
        </w:tc>
      </w:tr>
      <w:tr w:rsidR="00272413" w:rsidRPr="004B0B85" w14:paraId="451355A9" w14:textId="77777777" w:rsidTr="00683863">
        <w:trPr>
          <w:trHeight w:val="580"/>
        </w:trPr>
        <w:tc>
          <w:tcPr>
            <w:tcW w:w="2870" w:type="dxa"/>
          </w:tcPr>
          <w:p w14:paraId="0D9389B9" w14:textId="77777777" w:rsidR="00272413" w:rsidRPr="004B0B85" w:rsidRDefault="00272413" w:rsidP="00683863">
            <w:pPr>
              <w:pStyle w:val="TableParagraph"/>
              <w:tabs>
                <w:tab w:val="left" w:pos="1655"/>
                <w:tab w:val="left" w:pos="2550"/>
              </w:tabs>
              <w:ind w:left="97" w:right="98"/>
              <w:rPr>
                <w:sz w:val="20"/>
                <w:lang w:val="tr-TR"/>
              </w:rPr>
            </w:pPr>
            <w:r w:rsidRPr="004B0B85">
              <w:rPr>
                <w:sz w:val="20"/>
                <w:lang w:val="tr-TR"/>
              </w:rPr>
              <w:t>Öğretmenlerin</w:t>
            </w:r>
            <w:r w:rsidRPr="004B0B85">
              <w:rPr>
                <w:sz w:val="20"/>
                <w:lang w:val="tr-TR"/>
              </w:rPr>
              <w:tab/>
              <w:t>hizmet</w:t>
            </w:r>
            <w:r w:rsidRPr="004B0B85">
              <w:rPr>
                <w:sz w:val="20"/>
                <w:lang w:val="tr-TR"/>
              </w:rPr>
              <w:tab/>
              <w:t>içi eğitime katılma</w:t>
            </w:r>
            <w:r w:rsidRPr="004B0B85">
              <w:rPr>
                <w:spacing w:val="-13"/>
                <w:sz w:val="20"/>
                <w:lang w:val="tr-TR"/>
              </w:rPr>
              <w:t xml:space="preserve"> </w:t>
            </w:r>
            <w:r w:rsidRPr="004B0B85">
              <w:rPr>
                <w:sz w:val="20"/>
                <w:lang w:val="tr-TR"/>
              </w:rPr>
              <w:t>oranları</w:t>
            </w:r>
          </w:p>
        </w:tc>
        <w:tc>
          <w:tcPr>
            <w:tcW w:w="6458" w:type="dxa"/>
          </w:tcPr>
          <w:p w14:paraId="7017332E" w14:textId="44A29CB0" w:rsidR="00272413" w:rsidRPr="004B0B85" w:rsidRDefault="000C64A3" w:rsidP="00683863">
            <w:pPr>
              <w:pStyle w:val="TableParagraph"/>
              <w:spacing w:line="234" w:lineRule="exact"/>
              <w:ind w:left="95"/>
              <w:rPr>
                <w:sz w:val="20"/>
                <w:lang w:val="tr-TR"/>
              </w:rPr>
            </w:pPr>
            <w:r>
              <w:rPr>
                <w:sz w:val="20"/>
                <w:lang w:val="tr-TR"/>
              </w:rPr>
              <w:t>Öğretmenler ve idareciler açılan faaliyetlerin tamamına katılım göstermişlerdir.</w:t>
            </w:r>
          </w:p>
        </w:tc>
      </w:tr>
      <w:tr w:rsidR="00272413" w:rsidRPr="004B0B85" w14:paraId="4EBEEEBB" w14:textId="77777777" w:rsidTr="00683863">
        <w:trPr>
          <w:trHeight w:val="900"/>
        </w:trPr>
        <w:tc>
          <w:tcPr>
            <w:tcW w:w="2870" w:type="dxa"/>
            <w:shd w:val="clear" w:color="auto" w:fill="E2EFD9"/>
          </w:tcPr>
          <w:p w14:paraId="11CA083E" w14:textId="77777777" w:rsidR="00272413" w:rsidRPr="004B0B85" w:rsidRDefault="00272413" w:rsidP="00683863">
            <w:pPr>
              <w:pStyle w:val="TableParagraph"/>
              <w:spacing w:line="234" w:lineRule="exact"/>
              <w:ind w:left="97"/>
              <w:rPr>
                <w:sz w:val="20"/>
                <w:lang w:val="tr-TR"/>
              </w:rPr>
            </w:pPr>
            <w:r w:rsidRPr="004B0B85">
              <w:rPr>
                <w:sz w:val="20"/>
                <w:lang w:val="tr-TR"/>
              </w:rPr>
              <w:t>Öğrenme ortamı verileri</w:t>
            </w:r>
          </w:p>
        </w:tc>
        <w:tc>
          <w:tcPr>
            <w:tcW w:w="6458" w:type="dxa"/>
            <w:shd w:val="clear" w:color="auto" w:fill="E2EFD9"/>
          </w:tcPr>
          <w:p w14:paraId="0EAAEFD1" w14:textId="1CAF1C1F" w:rsidR="00272413" w:rsidRPr="004B0B85" w:rsidRDefault="000C64A3" w:rsidP="00683863">
            <w:pPr>
              <w:pStyle w:val="TableParagraph"/>
              <w:ind w:left="95" w:right="100"/>
              <w:jc w:val="both"/>
              <w:rPr>
                <w:sz w:val="20"/>
                <w:lang w:val="tr-TR"/>
              </w:rPr>
            </w:pPr>
            <w:r>
              <w:rPr>
                <w:sz w:val="20"/>
                <w:lang w:val="tr-TR"/>
              </w:rPr>
              <w:t>Okulumuz 2 katlı ve 5 derslik 2 idare odası 1 öğretmenler odası kütüphane ve yemekhane binasından oluşmaktadır.</w:t>
            </w:r>
          </w:p>
        </w:tc>
      </w:tr>
    </w:tbl>
    <w:p w14:paraId="6F01D27A" w14:textId="28DF0F12" w:rsidR="00272413" w:rsidRPr="004B0B85" w:rsidRDefault="00907E5E" w:rsidP="00272413">
      <w:pPr>
        <w:jc w:val="both"/>
        <w:rPr>
          <w:sz w:val="16"/>
        </w:rPr>
        <w:sectPr w:rsidR="00272413" w:rsidRPr="004B0B85" w:rsidSect="000E76A7">
          <w:pgSz w:w="11910" w:h="16840"/>
          <w:pgMar w:top="1320" w:right="1020" w:bottom="1280" w:left="1300" w:header="0" w:footer="1037" w:gutter="0"/>
          <w:cols w:space="708"/>
        </w:sectPr>
      </w:pPr>
      <w:r>
        <w:rPr>
          <w:noProof/>
          <w:sz w:val="16"/>
          <w:lang w:eastAsia="tr-TR"/>
        </w:rPr>
        <mc:AlternateContent>
          <mc:Choice Requires="wps">
            <w:drawing>
              <wp:anchor distT="0" distB="0" distL="114300" distR="114300" simplePos="0" relativeHeight="251673600" behindDoc="0" locked="0" layoutInCell="1" allowOverlap="1" wp14:anchorId="6420AB67" wp14:editId="071AC408">
                <wp:simplePos x="0" y="0"/>
                <wp:positionH relativeFrom="column">
                  <wp:posOffset>6494145</wp:posOffset>
                </wp:positionH>
                <wp:positionV relativeFrom="paragraph">
                  <wp:posOffset>4164965</wp:posOffset>
                </wp:positionV>
                <wp:extent cx="262890" cy="182880"/>
                <wp:effectExtent l="7620" t="12065" r="5715" b="5080"/>
                <wp:wrapNone/>
                <wp:docPr id="4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A2CE5" id="Rectangle 17" o:spid="_x0000_s1026" style="position:absolute;margin-left:511.35pt;margin-top:327.95pt;width:20.7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" fillcolor="#0070c0"/>
            </w:pict>
          </mc:Fallback>
        </mc:AlternateContent>
      </w:r>
    </w:p>
    <w:p w14:paraId="33F493CC" w14:textId="55A6D232" w:rsidR="00272413" w:rsidRPr="004B0B85" w:rsidRDefault="00272413" w:rsidP="004207C4">
      <w:pPr>
        <w:pStyle w:val="Balk4"/>
        <w:keepNext w:val="0"/>
        <w:keepLines w:val="0"/>
        <w:widowControl w:val="0"/>
        <w:numPr>
          <w:ilvl w:val="2"/>
          <w:numId w:val="5"/>
        </w:numPr>
        <w:tabs>
          <w:tab w:val="left" w:pos="872"/>
        </w:tabs>
        <w:autoSpaceDE w:val="0"/>
        <w:autoSpaceDN w:val="0"/>
        <w:spacing w:before="78" w:line="240" w:lineRule="auto"/>
        <w:jc w:val="both"/>
        <w:rPr>
          <w:rFonts w:ascii="Cambria" w:eastAsia="Cambria" w:hAnsi="Cambria" w:cs="Cambria"/>
          <w:b/>
          <w:bCs/>
          <w:i w:val="0"/>
          <w:iCs w:val="0"/>
          <w:color w:val="auto"/>
          <w:spacing w:val="-6"/>
          <w:kern w:val="0"/>
          <w:sz w:val="28"/>
          <w:szCs w:val="28"/>
          <w14:ligatures w14:val="none"/>
        </w:rPr>
      </w:pPr>
      <w:r w:rsidRPr="004B0B85">
        <w:rPr>
          <w:rFonts w:ascii="Cambria" w:eastAsia="Cambria" w:hAnsi="Cambria" w:cs="Cambria"/>
          <w:b/>
          <w:bCs/>
          <w:i w:val="0"/>
          <w:iCs w:val="0"/>
          <w:color w:val="auto"/>
          <w:spacing w:val="-6"/>
          <w:kern w:val="0"/>
          <w:sz w:val="28"/>
          <w:szCs w:val="28"/>
          <w14:ligatures w14:val="none"/>
        </w:rPr>
        <w:lastRenderedPageBreak/>
        <w:t>İnsan Kaynakları</w:t>
      </w:r>
    </w:p>
    <w:p w14:paraId="73AF8E39" w14:textId="7E117237" w:rsidR="00272413" w:rsidRPr="004B0B85" w:rsidRDefault="000D1445" w:rsidP="000D1445">
      <w:pPr>
        <w:pStyle w:val="GvdeMetni"/>
        <w:spacing w:before="233" w:line="360" w:lineRule="auto"/>
        <w:ind w:left="118" w:right="114"/>
        <w:jc w:val="both"/>
        <w:rPr>
          <w:lang w:val="tr-TR"/>
        </w:rPr>
      </w:pPr>
      <w:r>
        <w:rPr>
          <w:lang w:val="tr-TR"/>
        </w:rPr>
        <w:t xml:space="preserve">                 </w:t>
      </w:r>
      <w:r w:rsidR="000C64A3">
        <w:rPr>
          <w:lang w:val="tr-TR"/>
        </w:rPr>
        <w:t xml:space="preserve">Okulumuzda 1müdür </w:t>
      </w:r>
      <w:r w:rsidR="00662C34">
        <w:rPr>
          <w:lang w:val="tr-TR"/>
        </w:rPr>
        <w:t>2</w:t>
      </w:r>
      <w:r w:rsidR="000C64A3">
        <w:rPr>
          <w:lang w:val="tr-TR"/>
        </w:rPr>
        <w:t xml:space="preserve"> müdür yardımcısı 5 sınıf öğretmeni ve 1 anasınıfı öğretmeni </w:t>
      </w:r>
      <w:r w:rsidR="00662C34">
        <w:rPr>
          <w:lang w:val="tr-TR"/>
        </w:rPr>
        <w:t xml:space="preserve">13 branş öğretmeni 1 yardımcı personel  </w:t>
      </w:r>
      <w:r w:rsidR="000C64A3">
        <w:rPr>
          <w:lang w:val="tr-TR"/>
        </w:rPr>
        <w:t xml:space="preserve">olarak toplam </w:t>
      </w:r>
      <w:r w:rsidR="00662C34">
        <w:rPr>
          <w:lang w:val="tr-TR"/>
        </w:rPr>
        <w:t>23</w:t>
      </w:r>
      <w:r w:rsidR="000C64A3">
        <w:rPr>
          <w:lang w:val="tr-TR"/>
        </w:rPr>
        <w:t xml:space="preserve"> personel bulunmaktadır. Personelin tamamı kadroludur. Personellerden 1 sınıf öğretmeni il içi tayin ile 1 sınıf öğretmeni ise il dışı mazeret tayini ile gelmiştir.</w:t>
      </w:r>
      <w:r w:rsidR="0055297B">
        <w:rPr>
          <w:lang w:val="tr-TR"/>
        </w:rPr>
        <w:t xml:space="preserve"> </w:t>
      </w:r>
      <w:r w:rsidR="000C64A3">
        <w:rPr>
          <w:lang w:val="tr-TR"/>
        </w:rPr>
        <w:t>Buna karşılık okulumuzdan 1 öğretmen il içi tayinle ayrılmıştır. 1 öğretmenimiz de emekli olmuştur.</w:t>
      </w:r>
      <w:r w:rsidR="0055297B">
        <w:rPr>
          <w:lang w:val="tr-TR"/>
        </w:rPr>
        <w:t xml:space="preserve"> </w:t>
      </w:r>
    </w:p>
    <w:p w14:paraId="6B25F092" w14:textId="77777777" w:rsidR="00272413" w:rsidRDefault="00272413" w:rsidP="00272413">
      <w:pPr>
        <w:spacing w:line="352" w:lineRule="auto"/>
      </w:pPr>
    </w:p>
    <w:p w14:paraId="433EE77A" w14:textId="5E702612" w:rsidR="00A14164" w:rsidRPr="00953B9A" w:rsidRDefault="00953B9A" w:rsidP="00272413">
      <w:pPr>
        <w:spacing w:line="352" w:lineRule="auto"/>
        <w:rPr>
          <w:b/>
          <w:color w:val="FF0000"/>
          <w:u w:val="single"/>
        </w:rPr>
      </w:pPr>
      <w:r w:rsidRPr="00953B9A">
        <w:rPr>
          <w:b/>
          <w:color w:val="FF0000"/>
          <w:u w:val="single"/>
        </w:rPr>
        <w:t>FEVZİYE İLKOKULU</w:t>
      </w:r>
      <w:r>
        <w:rPr>
          <w:b/>
          <w:color w:val="FF0000"/>
          <w:u w:val="single"/>
        </w:rPr>
        <w:t xml:space="preserve">/ORTAOKULU </w:t>
      </w:r>
      <w:r w:rsidRPr="00953B9A">
        <w:rPr>
          <w:b/>
          <w:color w:val="FF0000"/>
          <w:u w:val="single"/>
        </w:rPr>
        <w:t xml:space="preserve"> KURUM ÇALIŞAN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1606"/>
        <w:gridCol w:w="1619"/>
        <w:gridCol w:w="1632"/>
      </w:tblGrid>
      <w:tr w:rsidR="00A14164" w:rsidRPr="00D41148" w14:paraId="624381FE" w14:textId="77777777" w:rsidTr="00CD79D0">
        <w:trPr>
          <w:trHeight w:hRule="exact" w:val="340"/>
        </w:trPr>
        <w:tc>
          <w:tcPr>
            <w:tcW w:w="5304" w:type="dxa"/>
            <w:shd w:val="clear" w:color="auto" w:fill="auto"/>
          </w:tcPr>
          <w:p w14:paraId="4D29B529" w14:textId="77777777" w:rsidR="00A14164" w:rsidRPr="00D41148" w:rsidRDefault="00A14164" w:rsidP="00CD79D0">
            <w:pPr>
              <w:rPr>
                <w:b/>
              </w:rPr>
            </w:pPr>
            <w:r w:rsidRPr="00D41148">
              <w:rPr>
                <w:b/>
              </w:rPr>
              <w:t>Unvan*</w:t>
            </w:r>
          </w:p>
        </w:tc>
        <w:tc>
          <w:tcPr>
            <w:tcW w:w="1768" w:type="dxa"/>
            <w:shd w:val="clear" w:color="auto" w:fill="auto"/>
          </w:tcPr>
          <w:p w14:paraId="5417C880" w14:textId="77777777" w:rsidR="00A14164" w:rsidRPr="00D41148" w:rsidRDefault="00A14164" w:rsidP="00CD79D0">
            <w:pPr>
              <w:rPr>
                <w:b/>
              </w:rPr>
            </w:pPr>
            <w:r w:rsidRPr="00D41148">
              <w:rPr>
                <w:b/>
              </w:rPr>
              <w:t>Erkek</w:t>
            </w:r>
          </w:p>
        </w:tc>
        <w:tc>
          <w:tcPr>
            <w:tcW w:w="1768" w:type="dxa"/>
            <w:shd w:val="clear" w:color="auto" w:fill="auto"/>
          </w:tcPr>
          <w:p w14:paraId="2F73B1D7" w14:textId="77777777" w:rsidR="00A14164" w:rsidRPr="00D41148" w:rsidRDefault="00A14164" w:rsidP="00CD79D0">
            <w:pPr>
              <w:rPr>
                <w:b/>
              </w:rPr>
            </w:pPr>
            <w:r w:rsidRPr="00D41148">
              <w:rPr>
                <w:b/>
              </w:rPr>
              <w:t>Kadın</w:t>
            </w:r>
          </w:p>
        </w:tc>
        <w:tc>
          <w:tcPr>
            <w:tcW w:w="1768" w:type="dxa"/>
            <w:shd w:val="clear" w:color="auto" w:fill="auto"/>
          </w:tcPr>
          <w:p w14:paraId="047A48B2" w14:textId="77777777" w:rsidR="00A14164" w:rsidRPr="00D41148" w:rsidRDefault="00A14164" w:rsidP="00CD79D0">
            <w:pPr>
              <w:rPr>
                <w:b/>
              </w:rPr>
            </w:pPr>
            <w:r w:rsidRPr="00D41148">
              <w:rPr>
                <w:b/>
              </w:rPr>
              <w:t>Toplam</w:t>
            </w:r>
          </w:p>
        </w:tc>
      </w:tr>
      <w:tr w:rsidR="00A14164" w:rsidRPr="00D41148" w14:paraId="69920001" w14:textId="77777777" w:rsidTr="00CD79D0">
        <w:trPr>
          <w:trHeight w:hRule="exact" w:val="340"/>
        </w:trPr>
        <w:tc>
          <w:tcPr>
            <w:tcW w:w="5304" w:type="dxa"/>
            <w:shd w:val="clear" w:color="auto" w:fill="auto"/>
          </w:tcPr>
          <w:p w14:paraId="52DEE95B" w14:textId="77777777" w:rsidR="00A14164" w:rsidRPr="00533426" w:rsidRDefault="00A14164" w:rsidP="00CD79D0">
            <w:r w:rsidRPr="00533426">
              <w:t>Okul Müdürü ve Müdür Yardımcısı</w:t>
            </w:r>
          </w:p>
        </w:tc>
        <w:tc>
          <w:tcPr>
            <w:tcW w:w="1768" w:type="dxa"/>
            <w:shd w:val="clear" w:color="auto" w:fill="auto"/>
          </w:tcPr>
          <w:p w14:paraId="4CAB1A1B" w14:textId="0D3FEEE9" w:rsidR="00A14164" w:rsidRPr="00D41148" w:rsidRDefault="00953B9A" w:rsidP="00CD79D0">
            <w:pPr>
              <w:rPr>
                <w:b/>
              </w:rPr>
            </w:pPr>
            <w:r>
              <w:rPr>
                <w:b/>
              </w:rPr>
              <w:t>3</w:t>
            </w:r>
          </w:p>
        </w:tc>
        <w:tc>
          <w:tcPr>
            <w:tcW w:w="1768" w:type="dxa"/>
            <w:shd w:val="clear" w:color="auto" w:fill="auto"/>
          </w:tcPr>
          <w:p w14:paraId="5B1553AD" w14:textId="77777777" w:rsidR="00A14164" w:rsidRPr="00D41148" w:rsidRDefault="00A14164" w:rsidP="00CD79D0">
            <w:pPr>
              <w:rPr>
                <w:b/>
              </w:rPr>
            </w:pPr>
            <w:r>
              <w:rPr>
                <w:b/>
              </w:rPr>
              <w:t>0</w:t>
            </w:r>
          </w:p>
        </w:tc>
        <w:tc>
          <w:tcPr>
            <w:tcW w:w="1768" w:type="dxa"/>
            <w:shd w:val="clear" w:color="auto" w:fill="auto"/>
          </w:tcPr>
          <w:p w14:paraId="5C37F3D4" w14:textId="391B768A" w:rsidR="00A14164" w:rsidRPr="00D41148" w:rsidRDefault="00953B9A" w:rsidP="00CD79D0">
            <w:pPr>
              <w:rPr>
                <w:b/>
              </w:rPr>
            </w:pPr>
            <w:r>
              <w:rPr>
                <w:b/>
              </w:rPr>
              <w:t>3</w:t>
            </w:r>
          </w:p>
        </w:tc>
      </w:tr>
      <w:tr w:rsidR="00A14164" w:rsidRPr="00D41148" w14:paraId="477DCB19" w14:textId="77777777" w:rsidTr="00CD79D0">
        <w:trPr>
          <w:trHeight w:hRule="exact" w:val="340"/>
        </w:trPr>
        <w:tc>
          <w:tcPr>
            <w:tcW w:w="5304" w:type="dxa"/>
            <w:shd w:val="clear" w:color="auto" w:fill="auto"/>
          </w:tcPr>
          <w:p w14:paraId="21170719" w14:textId="77777777" w:rsidR="00A14164" w:rsidRPr="00533426" w:rsidRDefault="00A14164" w:rsidP="00CD79D0">
            <w:r w:rsidRPr="00533426">
              <w:t>Sınıf Öğretmeni</w:t>
            </w:r>
          </w:p>
        </w:tc>
        <w:tc>
          <w:tcPr>
            <w:tcW w:w="1768" w:type="dxa"/>
            <w:shd w:val="clear" w:color="auto" w:fill="auto"/>
          </w:tcPr>
          <w:p w14:paraId="0B7810AB" w14:textId="1C3AA0E5" w:rsidR="00A14164" w:rsidRPr="00D41148" w:rsidRDefault="00CC6FF4" w:rsidP="00CD79D0">
            <w:pPr>
              <w:rPr>
                <w:b/>
              </w:rPr>
            </w:pPr>
            <w:r>
              <w:rPr>
                <w:b/>
              </w:rPr>
              <w:t>4</w:t>
            </w:r>
          </w:p>
        </w:tc>
        <w:tc>
          <w:tcPr>
            <w:tcW w:w="1768" w:type="dxa"/>
            <w:shd w:val="clear" w:color="auto" w:fill="auto"/>
          </w:tcPr>
          <w:p w14:paraId="182427A5" w14:textId="6F7BB3D1" w:rsidR="00A14164" w:rsidRPr="00D41148" w:rsidRDefault="00CC6FF4" w:rsidP="00CD79D0">
            <w:pPr>
              <w:rPr>
                <w:b/>
              </w:rPr>
            </w:pPr>
            <w:r>
              <w:rPr>
                <w:b/>
              </w:rPr>
              <w:t>2</w:t>
            </w:r>
          </w:p>
        </w:tc>
        <w:tc>
          <w:tcPr>
            <w:tcW w:w="1768" w:type="dxa"/>
            <w:shd w:val="clear" w:color="auto" w:fill="auto"/>
          </w:tcPr>
          <w:p w14:paraId="3E11AF45" w14:textId="77777777" w:rsidR="00A14164" w:rsidRPr="00D41148" w:rsidRDefault="00A14164" w:rsidP="00CD79D0">
            <w:pPr>
              <w:rPr>
                <w:b/>
              </w:rPr>
            </w:pPr>
            <w:r>
              <w:rPr>
                <w:b/>
              </w:rPr>
              <w:t>6</w:t>
            </w:r>
          </w:p>
        </w:tc>
      </w:tr>
      <w:tr w:rsidR="00A14164" w:rsidRPr="00D41148" w14:paraId="1EB1C9CE" w14:textId="77777777" w:rsidTr="00CD79D0">
        <w:trPr>
          <w:trHeight w:hRule="exact" w:val="340"/>
        </w:trPr>
        <w:tc>
          <w:tcPr>
            <w:tcW w:w="5304" w:type="dxa"/>
            <w:shd w:val="clear" w:color="auto" w:fill="auto"/>
          </w:tcPr>
          <w:p w14:paraId="3FE5608A" w14:textId="77777777" w:rsidR="00A14164" w:rsidRPr="00533426" w:rsidRDefault="00A14164" w:rsidP="00CD79D0">
            <w:r w:rsidRPr="00533426">
              <w:t>Branş Öğretmeni</w:t>
            </w:r>
          </w:p>
        </w:tc>
        <w:tc>
          <w:tcPr>
            <w:tcW w:w="1768" w:type="dxa"/>
            <w:shd w:val="clear" w:color="auto" w:fill="auto"/>
          </w:tcPr>
          <w:p w14:paraId="5DB55B88" w14:textId="444B146B" w:rsidR="00A14164" w:rsidRPr="00D41148" w:rsidRDefault="00953B9A" w:rsidP="00CD79D0">
            <w:pPr>
              <w:tabs>
                <w:tab w:val="center" w:pos="776"/>
              </w:tabs>
              <w:rPr>
                <w:b/>
              </w:rPr>
            </w:pPr>
            <w:r>
              <w:rPr>
                <w:b/>
              </w:rPr>
              <w:t>13</w:t>
            </w:r>
          </w:p>
        </w:tc>
        <w:tc>
          <w:tcPr>
            <w:tcW w:w="1768" w:type="dxa"/>
            <w:shd w:val="clear" w:color="auto" w:fill="auto"/>
          </w:tcPr>
          <w:p w14:paraId="1185629A" w14:textId="370BAEEC" w:rsidR="00A14164" w:rsidRPr="00D41148" w:rsidRDefault="00CC6FF4" w:rsidP="00CD79D0">
            <w:pPr>
              <w:rPr>
                <w:b/>
              </w:rPr>
            </w:pPr>
            <w:r>
              <w:rPr>
                <w:b/>
              </w:rPr>
              <w:t>0</w:t>
            </w:r>
          </w:p>
        </w:tc>
        <w:tc>
          <w:tcPr>
            <w:tcW w:w="1768" w:type="dxa"/>
            <w:shd w:val="clear" w:color="auto" w:fill="auto"/>
          </w:tcPr>
          <w:p w14:paraId="45245A87" w14:textId="18177E45" w:rsidR="00A14164" w:rsidRPr="00D41148" w:rsidRDefault="00953B9A" w:rsidP="00953B9A">
            <w:pPr>
              <w:tabs>
                <w:tab w:val="center" w:pos="708"/>
              </w:tabs>
              <w:rPr>
                <w:b/>
              </w:rPr>
            </w:pPr>
            <w:r>
              <w:rPr>
                <w:b/>
              </w:rPr>
              <w:t>13</w:t>
            </w:r>
            <w:r>
              <w:rPr>
                <w:b/>
              </w:rPr>
              <w:tab/>
            </w:r>
          </w:p>
        </w:tc>
      </w:tr>
      <w:tr w:rsidR="00A14164" w:rsidRPr="00D41148" w14:paraId="6D2F3D94" w14:textId="77777777" w:rsidTr="00CD79D0">
        <w:trPr>
          <w:trHeight w:hRule="exact" w:val="340"/>
        </w:trPr>
        <w:tc>
          <w:tcPr>
            <w:tcW w:w="5304" w:type="dxa"/>
            <w:shd w:val="clear" w:color="auto" w:fill="auto"/>
          </w:tcPr>
          <w:p w14:paraId="2597B8BB" w14:textId="77777777" w:rsidR="00A14164" w:rsidRPr="00533426" w:rsidRDefault="00A14164" w:rsidP="00CD79D0">
            <w:r w:rsidRPr="00533426">
              <w:t>Rehber Öğretmen</w:t>
            </w:r>
          </w:p>
        </w:tc>
        <w:tc>
          <w:tcPr>
            <w:tcW w:w="1768" w:type="dxa"/>
            <w:shd w:val="clear" w:color="auto" w:fill="auto"/>
          </w:tcPr>
          <w:p w14:paraId="4896B00E" w14:textId="77777777" w:rsidR="00A14164" w:rsidRPr="00D41148" w:rsidRDefault="00A14164" w:rsidP="00CD79D0">
            <w:pPr>
              <w:rPr>
                <w:b/>
              </w:rPr>
            </w:pPr>
            <w:r>
              <w:rPr>
                <w:b/>
              </w:rPr>
              <w:t>0</w:t>
            </w:r>
          </w:p>
        </w:tc>
        <w:tc>
          <w:tcPr>
            <w:tcW w:w="1768" w:type="dxa"/>
            <w:shd w:val="clear" w:color="auto" w:fill="auto"/>
          </w:tcPr>
          <w:p w14:paraId="57ECE5EC" w14:textId="77777777" w:rsidR="00A14164" w:rsidRPr="00D41148" w:rsidRDefault="00A14164" w:rsidP="00CD79D0">
            <w:pPr>
              <w:rPr>
                <w:b/>
              </w:rPr>
            </w:pPr>
            <w:r>
              <w:rPr>
                <w:b/>
              </w:rPr>
              <w:t>0</w:t>
            </w:r>
          </w:p>
        </w:tc>
        <w:tc>
          <w:tcPr>
            <w:tcW w:w="1768" w:type="dxa"/>
            <w:shd w:val="clear" w:color="auto" w:fill="auto"/>
          </w:tcPr>
          <w:p w14:paraId="363D6A99" w14:textId="77777777" w:rsidR="00A14164" w:rsidRPr="00D41148" w:rsidRDefault="00A14164" w:rsidP="00CD79D0">
            <w:pPr>
              <w:rPr>
                <w:b/>
              </w:rPr>
            </w:pPr>
            <w:r>
              <w:rPr>
                <w:b/>
              </w:rPr>
              <w:t>0</w:t>
            </w:r>
          </w:p>
        </w:tc>
      </w:tr>
      <w:tr w:rsidR="00A14164" w:rsidRPr="00D41148" w14:paraId="5058F2D8" w14:textId="77777777" w:rsidTr="00CD79D0">
        <w:trPr>
          <w:trHeight w:hRule="exact" w:val="340"/>
        </w:trPr>
        <w:tc>
          <w:tcPr>
            <w:tcW w:w="5304" w:type="dxa"/>
            <w:shd w:val="clear" w:color="auto" w:fill="auto"/>
          </w:tcPr>
          <w:p w14:paraId="485A5A57" w14:textId="77777777" w:rsidR="00A14164" w:rsidRPr="00533426" w:rsidRDefault="00A14164" w:rsidP="00CD79D0">
            <w:r w:rsidRPr="00533426">
              <w:t>İdari Personel</w:t>
            </w:r>
          </w:p>
        </w:tc>
        <w:tc>
          <w:tcPr>
            <w:tcW w:w="1768" w:type="dxa"/>
            <w:shd w:val="clear" w:color="auto" w:fill="auto"/>
          </w:tcPr>
          <w:p w14:paraId="4D4893F2" w14:textId="77777777" w:rsidR="00A14164" w:rsidRPr="00D41148" w:rsidRDefault="00A14164" w:rsidP="00CD79D0">
            <w:pPr>
              <w:rPr>
                <w:b/>
              </w:rPr>
            </w:pPr>
            <w:r>
              <w:rPr>
                <w:b/>
              </w:rPr>
              <w:t>0</w:t>
            </w:r>
          </w:p>
        </w:tc>
        <w:tc>
          <w:tcPr>
            <w:tcW w:w="1768" w:type="dxa"/>
            <w:shd w:val="clear" w:color="auto" w:fill="auto"/>
          </w:tcPr>
          <w:p w14:paraId="74608AAB" w14:textId="77777777" w:rsidR="00A14164" w:rsidRPr="00D41148" w:rsidRDefault="00A14164" w:rsidP="00CD79D0">
            <w:pPr>
              <w:rPr>
                <w:b/>
              </w:rPr>
            </w:pPr>
            <w:r>
              <w:rPr>
                <w:b/>
              </w:rPr>
              <w:t>0</w:t>
            </w:r>
          </w:p>
        </w:tc>
        <w:tc>
          <w:tcPr>
            <w:tcW w:w="1768" w:type="dxa"/>
            <w:shd w:val="clear" w:color="auto" w:fill="auto"/>
          </w:tcPr>
          <w:p w14:paraId="36B4C792" w14:textId="77777777" w:rsidR="00A14164" w:rsidRPr="00D41148" w:rsidRDefault="00A14164" w:rsidP="00CD79D0">
            <w:pPr>
              <w:rPr>
                <w:b/>
              </w:rPr>
            </w:pPr>
            <w:r>
              <w:rPr>
                <w:b/>
              </w:rPr>
              <w:t>0</w:t>
            </w:r>
          </w:p>
        </w:tc>
      </w:tr>
      <w:tr w:rsidR="00A14164" w:rsidRPr="00D41148" w14:paraId="58D5C0F6" w14:textId="77777777" w:rsidTr="00CD79D0">
        <w:trPr>
          <w:trHeight w:hRule="exact" w:val="340"/>
        </w:trPr>
        <w:tc>
          <w:tcPr>
            <w:tcW w:w="5304" w:type="dxa"/>
            <w:shd w:val="clear" w:color="auto" w:fill="auto"/>
          </w:tcPr>
          <w:p w14:paraId="7F693B41" w14:textId="77777777" w:rsidR="00A14164" w:rsidRPr="00533426" w:rsidRDefault="00A14164" w:rsidP="00CD79D0">
            <w:r w:rsidRPr="00533426">
              <w:t>Yardımcı Personel</w:t>
            </w:r>
          </w:p>
        </w:tc>
        <w:tc>
          <w:tcPr>
            <w:tcW w:w="1768" w:type="dxa"/>
            <w:shd w:val="clear" w:color="auto" w:fill="auto"/>
          </w:tcPr>
          <w:p w14:paraId="0313374F" w14:textId="77777777" w:rsidR="00A14164" w:rsidRPr="00D41148" w:rsidRDefault="00A14164" w:rsidP="00CD79D0">
            <w:pPr>
              <w:rPr>
                <w:b/>
              </w:rPr>
            </w:pPr>
            <w:r>
              <w:rPr>
                <w:b/>
              </w:rPr>
              <w:t>0</w:t>
            </w:r>
          </w:p>
        </w:tc>
        <w:tc>
          <w:tcPr>
            <w:tcW w:w="1768" w:type="dxa"/>
            <w:shd w:val="clear" w:color="auto" w:fill="auto"/>
          </w:tcPr>
          <w:p w14:paraId="133D8D92" w14:textId="746C61CD" w:rsidR="00A14164" w:rsidRPr="00D41148" w:rsidRDefault="00662C34" w:rsidP="00CD79D0">
            <w:pPr>
              <w:rPr>
                <w:b/>
              </w:rPr>
            </w:pPr>
            <w:r>
              <w:rPr>
                <w:b/>
              </w:rPr>
              <w:t>1</w:t>
            </w:r>
          </w:p>
        </w:tc>
        <w:tc>
          <w:tcPr>
            <w:tcW w:w="1768" w:type="dxa"/>
            <w:shd w:val="clear" w:color="auto" w:fill="auto"/>
          </w:tcPr>
          <w:p w14:paraId="3B6CD28A" w14:textId="3EC3B0FF" w:rsidR="00A14164" w:rsidRPr="00D41148" w:rsidRDefault="00662C34" w:rsidP="00CD79D0">
            <w:pPr>
              <w:rPr>
                <w:b/>
              </w:rPr>
            </w:pPr>
            <w:r>
              <w:rPr>
                <w:b/>
              </w:rPr>
              <w:t>1</w:t>
            </w:r>
          </w:p>
        </w:tc>
      </w:tr>
      <w:tr w:rsidR="00A14164" w:rsidRPr="00D41148" w14:paraId="5F12E0C3" w14:textId="77777777" w:rsidTr="00CD79D0">
        <w:trPr>
          <w:trHeight w:hRule="exact" w:val="340"/>
        </w:trPr>
        <w:tc>
          <w:tcPr>
            <w:tcW w:w="5304" w:type="dxa"/>
            <w:shd w:val="clear" w:color="auto" w:fill="auto"/>
          </w:tcPr>
          <w:p w14:paraId="1B588C7D" w14:textId="77777777" w:rsidR="00A14164" w:rsidRPr="00533426" w:rsidRDefault="00A14164" w:rsidP="00CD79D0">
            <w:r>
              <w:t>Güvenlik Personeli</w:t>
            </w:r>
          </w:p>
        </w:tc>
        <w:tc>
          <w:tcPr>
            <w:tcW w:w="1768" w:type="dxa"/>
            <w:shd w:val="clear" w:color="auto" w:fill="auto"/>
          </w:tcPr>
          <w:p w14:paraId="2F125933" w14:textId="77777777" w:rsidR="00A14164" w:rsidRPr="00D41148" w:rsidRDefault="00A14164" w:rsidP="00CD79D0">
            <w:pPr>
              <w:rPr>
                <w:b/>
              </w:rPr>
            </w:pPr>
            <w:r>
              <w:rPr>
                <w:b/>
              </w:rPr>
              <w:t>0</w:t>
            </w:r>
          </w:p>
        </w:tc>
        <w:tc>
          <w:tcPr>
            <w:tcW w:w="1768" w:type="dxa"/>
            <w:shd w:val="clear" w:color="auto" w:fill="auto"/>
          </w:tcPr>
          <w:p w14:paraId="6DF4BF6F" w14:textId="77777777" w:rsidR="00A14164" w:rsidRPr="00D41148" w:rsidRDefault="00A14164" w:rsidP="00CD79D0">
            <w:pPr>
              <w:rPr>
                <w:b/>
              </w:rPr>
            </w:pPr>
            <w:r>
              <w:rPr>
                <w:b/>
              </w:rPr>
              <w:t>0</w:t>
            </w:r>
          </w:p>
        </w:tc>
        <w:tc>
          <w:tcPr>
            <w:tcW w:w="1768" w:type="dxa"/>
            <w:shd w:val="clear" w:color="auto" w:fill="auto"/>
          </w:tcPr>
          <w:p w14:paraId="6160F138" w14:textId="77777777" w:rsidR="00A14164" w:rsidRPr="00D41148" w:rsidRDefault="00A14164" w:rsidP="00CD79D0">
            <w:pPr>
              <w:rPr>
                <w:b/>
              </w:rPr>
            </w:pPr>
            <w:r>
              <w:rPr>
                <w:b/>
              </w:rPr>
              <w:t>0</w:t>
            </w:r>
          </w:p>
        </w:tc>
      </w:tr>
      <w:tr w:rsidR="00A14164" w:rsidRPr="00D41148" w14:paraId="193F2256" w14:textId="77777777" w:rsidTr="00CD79D0">
        <w:trPr>
          <w:trHeight w:hRule="exact" w:val="340"/>
        </w:trPr>
        <w:tc>
          <w:tcPr>
            <w:tcW w:w="5304" w:type="dxa"/>
            <w:shd w:val="clear" w:color="auto" w:fill="auto"/>
          </w:tcPr>
          <w:p w14:paraId="7245767F" w14:textId="77777777" w:rsidR="00A14164" w:rsidRPr="00D41148" w:rsidRDefault="00A14164" w:rsidP="00CD79D0">
            <w:pPr>
              <w:jc w:val="right"/>
              <w:rPr>
                <w:b/>
              </w:rPr>
            </w:pPr>
            <w:r w:rsidRPr="00D41148">
              <w:rPr>
                <w:b/>
              </w:rPr>
              <w:t>Toplam Çalışan Sayıları</w:t>
            </w:r>
          </w:p>
        </w:tc>
        <w:tc>
          <w:tcPr>
            <w:tcW w:w="1768" w:type="dxa"/>
            <w:shd w:val="clear" w:color="auto" w:fill="auto"/>
          </w:tcPr>
          <w:p w14:paraId="6DDFE849" w14:textId="001EEBB0" w:rsidR="00A14164" w:rsidRPr="00D41148" w:rsidRDefault="00953B9A" w:rsidP="00953B9A">
            <w:pPr>
              <w:tabs>
                <w:tab w:val="center" w:pos="696"/>
              </w:tabs>
              <w:rPr>
                <w:b/>
              </w:rPr>
            </w:pPr>
            <w:r>
              <w:rPr>
                <w:b/>
              </w:rPr>
              <w:t>20</w:t>
            </w:r>
            <w:r>
              <w:rPr>
                <w:b/>
              </w:rPr>
              <w:tab/>
            </w:r>
          </w:p>
        </w:tc>
        <w:tc>
          <w:tcPr>
            <w:tcW w:w="1768" w:type="dxa"/>
            <w:shd w:val="clear" w:color="auto" w:fill="auto"/>
          </w:tcPr>
          <w:p w14:paraId="41DF25FD" w14:textId="786FD8F5" w:rsidR="00A14164" w:rsidRPr="00D41148" w:rsidRDefault="00953B9A" w:rsidP="00953B9A">
            <w:pPr>
              <w:tabs>
                <w:tab w:val="center" w:pos="697"/>
              </w:tabs>
              <w:rPr>
                <w:b/>
              </w:rPr>
            </w:pPr>
            <w:r>
              <w:rPr>
                <w:b/>
              </w:rPr>
              <w:t>2</w:t>
            </w:r>
            <w:r>
              <w:rPr>
                <w:b/>
              </w:rPr>
              <w:tab/>
            </w:r>
          </w:p>
        </w:tc>
        <w:tc>
          <w:tcPr>
            <w:tcW w:w="1768" w:type="dxa"/>
            <w:shd w:val="clear" w:color="auto" w:fill="auto"/>
          </w:tcPr>
          <w:p w14:paraId="28C14349" w14:textId="22D1CC49" w:rsidR="00A14164" w:rsidRPr="00D41148" w:rsidRDefault="00953B9A" w:rsidP="00662C34">
            <w:pPr>
              <w:rPr>
                <w:b/>
              </w:rPr>
            </w:pPr>
            <w:r>
              <w:rPr>
                <w:b/>
              </w:rPr>
              <w:t>2</w:t>
            </w:r>
            <w:r w:rsidR="00662C34">
              <w:rPr>
                <w:b/>
              </w:rPr>
              <w:t>3</w:t>
            </w:r>
          </w:p>
        </w:tc>
      </w:tr>
    </w:tbl>
    <w:p w14:paraId="00172F67" w14:textId="14294179" w:rsidR="00953B9A" w:rsidRPr="004B0B85" w:rsidRDefault="00907E5E" w:rsidP="00272413">
      <w:pPr>
        <w:spacing w:line="352" w:lineRule="auto"/>
        <w:sectPr w:rsidR="00953B9A" w:rsidRPr="004B0B85" w:rsidSect="000E76A7">
          <w:pgSz w:w="11910" w:h="16840"/>
          <w:pgMar w:top="1320" w:right="1300" w:bottom="1280" w:left="1300" w:header="0" w:footer="1037" w:gutter="0"/>
          <w:cols w:space="708"/>
        </w:sectPr>
      </w:pPr>
      <w:r>
        <w:rPr>
          <w:noProof/>
          <w:lang w:eastAsia="tr-TR"/>
        </w:rPr>
        <mc:AlternateContent>
          <mc:Choice Requires="wps">
            <w:drawing>
              <wp:anchor distT="0" distB="0" distL="114300" distR="114300" simplePos="0" relativeHeight="251674624" behindDoc="0" locked="0" layoutInCell="1" allowOverlap="1" wp14:anchorId="6420AB67" wp14:editId="10728371">
                <wp:simplePos x="0" y="0"/>
                <wp:positionH relativeFrom="column">
                  <wp:posOffset>6494145</wp:posOffset>
                </wp:positionH>
                <wp:positionV relativeFrom="paragraph">
                  <wp:posOffset>4370070</wp:posOffset>
                </wp:positionV>
                <wp:extent cx="262890" cy="182880"/>
                <wp:effectExtent l="7620" t="7620" r="5715" b="9525"/>
                <wp:wrapNone/>
                <wp:docPr id="4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3C71E" id="Rectangle 18" o:spid="_x0000_s1026" style="position:absolute;margin-left:511.35pt;margin-top:344.1pt;width:20.7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" fillcolor="#0070c0"/>
            </w:pict>
          </mc:Fallback>
        </mc:AlternateContent>
      </w:r>
    </w:p>
    <w:p w14:paraId="550201C9" w14:textId="77777777" w:rsidR="00272413" w:rsidRPr="004B0B85" w:rsidRDefault="00272413" w:rsidP="00272413">
      <w:pPr>
        <w:pStyle w:val="GvdeMetni"/>
        <w:spacing w:before="10"/>
        <w:rPr>
          <w:b/>
          <w:sz w:val="19"/>
          <w:lang w:val="tr-TR"/>
        </w:rPr>
      </w:pPr>
    </w:p>
    <w:p w14:paraId="5497FA9B" w14:textId="6A9F2A5D" w:rsidR="00B4005C" w:rsidRPr="000D1445" w:rsidRDefault="00272413" w:rsidP="000D1445">
      <w:pPr>
        <w:ind w:left="118"/>
        <w:rPr>
          <w:b/>
          <w:color w:val="FF0000"/>
          <w:sz w:val="20"/>
        </w:rPr>
      </w:pPr>
      <w:r w:rsidRPr="004B0B85">
        <w:rPr>
          <w:b/>
          <w:sz w:val="20"/>
        </w:rPr>
        <w:t>Tablo 5. Çalışanların Görev Dağılımı</w:t>
      </w:r>
      <w:r w:rsidR="00B4005C" w:rsidRPr="004B0B85">
        <w:rPr>
          <w:b/>
          <w:sz w:val="20"/>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272413" w:rsidRPr="004B0B85" w14:paraId="03AABCD4" w14:textId="77777777" w:rsidTr="00683863">
        <w:trPr>
          <w:trHeight w:val="220"/>
        </w:trPr>
        <w:tc>
          <w:tcPr>
            <w:tcW w:w="4330" w:type="dxa"/>
          </w:tcPr>
          <w:p w14:paraId="56AC9F45" w14:textId="77777777" w:rsidR="00272413" w:rsidRPr="004B0B85" w:rsidRDefault="00272413" w:rsidP="00683863">
            <w:pPr>
              <w:pStyle w:val="TableParagraph"/>
              <w:spacing w:line="214" w:lineRule="exact"/>
              <w:ind w:left="97"/>
              <w:rPr>
                <w:b/>
                <w:sz w:val="20"/>
                <w:lang w:val="tr-TR"/>
              </w:rPr>
            </w:pPr>
            <w:r w:rsidRPr="004B0B85">
              <w:rPr>
                <w:b/>
                <w:sz w:val="20"/>
                <w:lang w:val="tr-TR"/>
              </w:rPr>
              <w:t>Çalışanın Ünvanı</w:t>
            </w:r>
          </w:p>
        </w:tc>
        <w:tc>
          <w:tcPr>
            <w:tcW w:w="4721" w:type="dxa"/>
          </w:tcPr>
          <w:p w14:paraId="3766F3FB" w14:textId="77777777" w:rsidR="00272413" w:rsidRPr="004B0B85" w:rsidRDefault="00272413" w:rsidP="00683863">
            <w:pPr>
              <w:pStyle w:val="TableParagraph"/>
              <w:spacing w:line="214" w:lineRule="exact"/>
              <w:ind w:left="97"/>
              <w:rPr>
                <w:b/>
                <w:sz w:val="20"/>
                <w:lang w:val="tr-TR"/>
              </w:rPr>
            </w:pPr>
            <w:r w:rsidRPr="004B0B85">
              <w:rPr>
                <w:b/>
                <w:sz w:val="20"/>
                <w:lang w:val="tr-TR"/>
              </w:rPr>
              <w:t>Görevleri</w:t>
            </w:r>
          </w:p>
        </w:tc>
      </w:tr>
      <w:tr w:rsidR="00272413" w:rsidRPr="004B0B85" w14:paraId="7F249E78" w14:textId="77777777" w:rsidTr="00683863">
        <w:trPr>
          <w:trHeight w:val="220"/>
        </w:trPr>
        <w:tc>
          <w:tcPr>
            <w:tcW w:w="4330" w:type="dxa"/>
            <w:shd w:val="clear" w:color="auto" w:fill="E2EFD9"/>
          </w:tcPr>
          <w:p w14:paraId="481ABFEC" w14:textId="77777777" w:rsidR="00272413" w:rsidRPr="004B0B85" w:rsidRDefault="00272413" w:rsidP="00683863">
            <w:pPr>
              <w:pStyle w:val="TableParagraph"/>
              <w:spacing w:line="214" w:lineRule="exact"/>
              <w:ind w:left="97"/>
              <w:rPr>
                <w:sz w:val="20"/>
                <w:lang w:val="tr-TR"/>
              </w:rPr>
            </w:pPr>
            <w:r w:rsidRPr="004B0B85">
              <w:rPr>
                <w:sz w:val="20"/>
                <w:lang w:val="tr-TR"/>
              </w:rPr>
              <w:t>Okul /Kurum Müdürü</w:t>
            </w:r>
          </w:p>
        </w:tc>
        <w:tc>
          <w:tcPr>
            <w:tcW w:w="4721" w:type="dxa"/>
            <w:shd w:val="clear" w:color="auto" w:fill="E2EFD9"/>
          </w:tcPr>
          <w:p w14:paraId="45418F56" w14:textId="37902124" w:rsidR="00272413" w:rsidRPr="004B0B85" w:rsidRDefault="00CC6FF4" w:rsidP="00683863">
            <w:pPr>
              <w:pStyle w:val="TableParagraph"/>
              <w:rPr>
                <w:rFonts w:ascii="Times New Roman"/>
                <w:sz w:val="16"/>
                <w:lang w:val="tr-TR"/>
              </w:rPr>
            </w:pPr>
            <w:r>
              <w:rPr>
                <w:rFonts w:ascii="Times New Roman"/>
                <w:sz w:val="16"/>
                <w:lang w:val="tr-TR"/>
              </w:rPr>
              <w:t xml:space="preserve"> E</w:t>
            </w:r>
            <w:r>
              <w:rPr>
                <w:rFonts w:ascii="Times New Roman"/>
                <w:sz w:val="16"/>
                <w:lang w:val="tr-TR"/>
              </w:rPr>
              <w:t>ğ</w:t>
            </w:r>
            <w:r>
              <w:rPr>
                <w:rFonts w:ascii="Times New Roman"/>
                <w:sz w:val="16"/>
                <w:lang w:val="tr-TR"/>
              </w:rPr>
              <w:t xml:space="preserve">itim </w:t>
            </w:r>
            <w:r>
              <w:rPr>
                <w:rFonts w:ascii="Times New Roman"/>
                <w:sz w:val="16"/>
                <w:lang w:val="tr-TR"/>
              </w:rPr>
              <w:t>öğ</w:t>
            </w:r>
            <w:r>
              <w:rPr>
                <w:rFonts w:ascii="Times New Roman"/>
                <w:sz w:val="16"/>
                <w:lang w:val="tr-TR"/>
              </w:rPr>
              <w:t>retim faaliyetlerinin ilgili mevzuata uygun olarak uygulay</w:t>
            </w:r>
            <w:r>
              <w:rPr>
                <w:rFonts w:ascii="Times New Roman"/>
                <w:sz w:val="16"/>
                <w:lang w:val="tr-TR"/>
              </w:rPr>
              <w:t>ı</w:t>
            </w:r>
            <w:r>
              <w:rPr>
                <w:rFonts w:ascii="Times New Roman"/>
                <w:sz w:val="16"/>
                <w:lang w:val="tr-TR"/>
              </w:rPr>
              <w:t>c</w:t>
            </w:r>
            <w:r>
              <w:rPr>
                <w:rFonts w:ascii="Times New Roman"/>
                <w:sz w:val="16"/>
                <w:lang w:val="tr-TR"/>
              </w:rPr>
              <w:t>ı</w:t>
            </w:r>
            <w:r>
              <w:rPr>
                <w:rFonts w:ascii="Times New Roman"/>
                <w:sz w:val="16"/>
                <w:lang w:val="tr-TR"/>
              </w:rPr>
              <w:t>lar taraf</w:t>
            </w:r>
            <w:r>
              <w:rPr>
                <w:rFonts w:ascii="Times New Roman"/>
                <w:sz w:val="16"/>
                <w:lang w:val="tr-TR"/>
              </w:rPr>
              <w:t>ı</w:t>
            </w:r>
            <w:r>
              <w:rPr>
                <w:rFonts w:ascii="Times New Roman"/>
                <w:sz w:val="16"/>
                <w:lang w:val="tr-TR"/>
              </w:rPr>
              <w:t>ndan yerine getirilmesine rehberlik etmek ve bunun denetimini yapmak.</w:t>
            </w:r>
          </w:p>
        </w:tc>
      </w:tr>
      <w:tr w:rsidR="00272413" w:rsidRPr="004B0B85" w14:paraId="11B9543C" w14:textId="77777777" w:rsidTr="00683863">
        <w:trPr>
          <w:trHeight w:val="220"/>
        </w:trPr>
        <w:tc>
          <w:tcPr>
            <w:tcW w:w="4330" w:type="dxa"/>
          </w:tcPr>
          <w:p w14:paraId="3AE065B1" w14:textId="77777777" w:rsidR="00272413" w:rsidRPr="004B0B85" w:rsidRDefault="00272413" w:rsidP="00683863">
            <w:pPr>
              <w:pStyle w:val="TableParagraph"/>
              <w:spacing w:line="214" w:lineRule="exact"/>
              <w:ind w:left="97"/>
              <w:rPr>
                <w:sz w:val="20"/>
                <w:lang w:val="tr-TR"/>
              </w:rPr>
            </w:pPr>
            <w:r w:rsidRPr="004B0B85">
              <w:rPr>
                <w:sz w:val="20"/>
                <w:lang w:val="tr-TR"/>
              </w:rPr>
              <w:t>Müdür Baş Yardımcısı</w:t>
            </w:r>
          </w:p>
        </w:tc>
        <w:tc>
          <w:tcPr>
            <w:tcW w:w="4721" w:type="dxa"/>
          </w:tcPr>
          <w:p w14:paraId="4DAA1A21" w14:textId="77777777" w:rsidR="00272413" w:rsidRPr="004B0B85" w:rsidRDefault="00272413" w:rsidP="00683863">
            <w:pPr>
              <w:pStyle w:val="TableParagraph"/>
              <w:rPr>
                <w:rFonts w:ascii="Times New Roman"/>
                <w:sz w:val="16"/>
                <w:lang w:val="tr-TR"/>
              </w:rPr>
            </w:pPr>
          </w:p>
        </w:tc>
      </w:tr>
      <w:tr w:rsidR="00272413" w:rsidRPr="004B0B85" w14:paraId="26F6BD5F" w14:textId="77777777" w:rsidTr="00683863">
        <w:trPr>
          <w:trHeight w:val="220"/>
        </w:trPr>
        <w:tc>
          <w:tcPr>
            <w:tcW w:w="4330" w:type="dxa"/>
            <w:shd w:val="clear" w:color="auto" w:fill="E2EFD9"/>
          </w:tcPr>
          <w:p w14:paraId="0DE13906" w14:textId="77777777" w:rsidR="00272413" w:rsidRPr="004B0B85" w:rsidRDefault="00272413" w:rsidP="00683863">
            <w:pPr>
              <w:pStyle w:val="TableParagraph"/>
              <w:spacing w:line="214" w:lineRule="exact"/>
              <w:ind w:left="97"/>
              <w:rPr>
                <w:sz w:val="20"/>
                <w:lang w:val="tr-TR"/>
              </w:rPr>
            </w:pPr>
            <w:r w:rsidRPr="004B0B85">
              <w:rPr>
                <w:sz w:val="20"/>
                <w:lang w:val="tr-TR"/>
              </w:rPr>
              <w:t>Müdür Yardımcısı</w:t>
            </w:r>
          </w:p>
        </w:tc>
        <w:tc>
          <w:tcPr>
            <w:tcW w:w="4721" w:type="dxa"/>
            <w:shd w:val="clear" w:color="auto" w:fill="E2EFD9"/>
          </w:tcPr>
          <w:p w14:paraId="145549A3" w14:textId="5AE3B34B" w:rsidR="00272413" w:rsidRPr="004B0B85" w:rsidRDefault="00CC6FF4" w:rsidP="00683863">
            <w:pPr>
              <w:pStyle w:val="TableParagraph"/>
              <w:rPr>
                <w:rFonts w:ascii="Times New Roman"/>
                <w:sz w:val="16"/>
                <w:lang w:val="tr-TR"/>
              </w:rPr>
            </w:pPr>
            <w:r>
              <w:rPr>
                <w:rFonts w:ascii="Times New Roman"/>
                <w:sz w:val="16"/>
                <w:lang w:val="tr-TR"/>
              </w:rPr>
              <w:t>G</w:t>
            </w:r>
            <w:r>
              <w:rPr>
                <w:rFonts w:ascii="Times New Roman"/>
                <w:sz w:val="16"/>
                <w:lang w:val="tr-TR"/>
              </w:rPr>
              <w:t>ö</w:t>
            </w:r>
            <w:r>
              <w:rPr>
                <w:rFonts w:ascii="Times New Roman"/>
                <w:sz w:val="16"/>
                <w:lang w:val="tr-TR"/>
              </w:rPr>
              <w:t>revlerinde okul m</w:t>
            </w:r>
            <w:r>
              <w:rPr>
                <w:rFonts w:ascii="Times New Roman"/>
                <w:sz w:val="16"/>
                <w:lang w:val="tr-TR"/>
              </w:rPr>
              <w:t>ü</w:t>
            </w:r>
            <w:r>
              <w:rPr>
                <w:rFonts w:ascii="Times New Roman"/>
                <w:sz w:val="16"/>
                <w:lang w:val="tr-TR"/>
              </w:rPr>
              <w:t>d</w:t>
            </w:r>
            <w:r>
              <w:rPr>
                <w:rFonts w:ascii="Times New Roman"/>
                <w:sz w:val="16"/>
                <w:lang w:val="tr-TR"/>
              </w:rPr>
              <w:t>ü</w:t>
            </w:r>
            <w:r>
              <w:rPr>
                <w:rFonts w:ascii="Times New Roman"/>
                <w:sz w:val="16"/>
                <w:lang w:val="tr-TR"/>
              </w:rPr>
              <w:t>r</w:t>
            </w:r>
            <w:r>
              <w:rPr>
                <w:rFonts w:ascii="Times New Roman"/>
                <w:sz w:val="16"/>
                <w:lang w:val="tr-TR"/>
              </w:rPr>
              <w:t>ü</w:t>
            </w:r>
            <w:r>
              <w:rPr>
                <w:rFonts w:ascii="Times New Roman"/>
                <w:sz w:val="16"/>
                <w:lang w:val="tr-TR"/>
              </w:rPr>
              <w:t>ne yard</w:t>
            </w:r>
            <w:r>
              <w:rPr>
                <w:rFonts w:ascii="Times New Roman"/>
                <w:sz w:val="16"/>
                <w:lang w:val="tr-TR"/>
              </w:rPr>
              <w:t>ı</w:t>
            </w:r>
            <w:r>
              <w:rPr>
                <w:rFonts w:ascii="Times New Roman"/>
                <w:sz w:val="16"/>
                <w:lang w:val="tr-TR"/>
              </w:rPr>
              <w:t>mc</w:t>
            </w:r>
            <w:r>
              <w:rPr>
                <w:rFonts w:ascii="Times New Roman"/>
                <w:sz w:val="16"/>
                <w:lang w:val="tr-TR"/>
              </w:rPr>
              <w:t>ı</w:t>
            </w:r>
            <w:r>
              <w:rPr>
                <w:rFonts w:ascii="Times New Roman"/>
                <w:sz w:val="16"/>
                <w:lang w:val="tr-TR"/>
              </w:rPr>
              <w:t xml:space="preserve"> olmak</w:t>
            </w:r>
          </w:p>
        </w:tc>
      </w:tr>
      <w:tr w:rsidR="00272413" w:rsidRPr="004B0B85" w14:paraId="3986C022" w14:textId="77777777" w:rsidTr="00683863">
        <w:trPr>
          <w:trHeight w:val="220"/>
        </w:trPr>
        <w:tc>
          <w:tcPr>
            <w:tcW w:w="4330" w:type="dxa"/>
          </w:tcPr>
          <w:p w14:paraId="62CBA01B" w14:textId="77777777" w:rsidR="00272413" w:rsidRPr="004B0B85" w:rsidRDefault="00272413" w:rsidP="00683863">
            <w:pPr>
              <w:pStyle w:val="TableParagraph"/>
              <w:spacing w:line="214" w:lineRule="exact"/>
              <w:ind w:left="97"/>
              <w:rPr>
                <w:sz w:val="20"/>
                <w:lang w:val="tr-TR"/>
              </w:rPr>
            </w:pPr>
            <w:r w:rsidRPr="004B0B85">
              <w:rPr>
                <w:sz w:val="20"/>
                <w:lang w:val="tr-TR"/>
              </w:rPr>
              <w:t>Atölye ve Bölüm Şefleri</w:t>
            </w:r>
          </w:p>
        </w:tc>
        <w:tc>
          <w:tcPr>
            <w:tcW w:w="4721" w:type="dxa"/>
          </w:tcPr>
          <w:p w14:paraId="38CA074C" w14:textId="77777777" w:rsidR="00272413" w:rsidRPr="004B0B85" w:rsidRDefault="00272413" w:rsidP="00683863">
            <w:pPr>
              <w:pStyle w:val="TableParagraph"/>
              <w:rPr>
                <w:rFonts w:ascii="Times New Roman"/>
                <w:sz w:val="16"/>
                <w:lang w:val="tr-TR"/>
              </w:rPr>
            </w:pPr>
          </w:p>
        </w:tc>
      </w:tr>
      <w:tr w:rsidR="00272413" w:rsidRPr="004B0B85" w14:paraId="6F1B3756" w14:textId="77777777" w:rsidTr="00683863">
        <w:trPr>
          <w:trHeight w:val="220"/>
        </w:trPr>
        <w:tc>
          <w:tcPr>
            <w:tcW w:w="4330" w:type="dxa"/>
            <w:shd w:val="clear" w:color="auto" w:fill="E2EFD9"/>
          </w:tcPr>
          <w:p w14:paraId="0185A3CF" w14:textId="77777777" w:rsidR="00272413" w:rsidRPr="004B0B85" w:rsidRDefault="00272413" w:rsidP="00683863">
            <w:pPr>
              <w:pStyle w:val="TableParagraph"/>
              <w:spacing w:line="214" w:lineRule="exact"/>
              <w:ind w:left="97"/>
              <w:rPr>
                <w:sz w:val="20"/>
                <w:lang w:val="tr-TR"/>
              </w:rPr>
            </w:pPr>
            <w:r w:rsidRPr="004B0B85">
              <w:rPr>
                <w:sz w:val="20"/>
                <w:lang w:val="tr-TR"/>
              </w:rPr>
              <w:t>Öğretmenler</w:t>
            </w:r>
          </w:p>
        </w:tc>
        <w:tc>
          <w:tcPr>
            <w:tcW w:w="4721" w:type="dxa"/>
            <w:shd w:val="clear" w:color="auto" w:fill="E2EFD9"/>
          </w:tcPr>
          <w:p w14:paraId="7EE9EC4D" w14:textId="59E9AAB7" w:rsidR="00272413" w:rsidRPr="004B0B85" w:rsidRDefault="00CC6FF4" w:rsidP="00683863">
            <w:pPr>
              <w:pStyle w:val="TableParagraph"/>
              <w:rPr>
                <w:rFonts w:ascii="Times New Roman"/>
                <w:sz w:val="16"/>
                <w:lang w:val="tr-TR"/>
              </w:rPr>
            </w:pPr>
            <w:r>
              <w:rPr>
                <w:rFonts w:ascii="Times New Roman"/>
                <w:sz w:val="16"/>
                <w:lang w:val="tr-TR"/>
              </w:rPr>
              <w:t>E</w:t>
            </w:r>
            <w:r>
              <w:rPr>
                <w:rFonts w:ascii="Times New Roman"/>
                <w:sz w:val="16"/>
                <w:lang w:val="tr-TR"/>
              </w:rPr>
              <w:t>ğ</w:t>
            </w:r>
            <w:r>
              <w:rPr>
                <w:rFonts w:ascii="Times New Roman"/>
                <w:sz w:val="16"/>
                <w:lang w:val="tr-TR"/>
              </w:rPr>
              <w:t xml:space="preserve">itim </w:t>
            </w:r>
            <w:r>
              <w:rPr>
                <w:rFonts w:ascii="Times New Roman"/>
                <w:sz w:val="16"/>
                <w:lang w:val="tr-TR"/>
              </w:rPr>
              <w:t>öğ</w:t>
            </w:r>
            <w:r>
              <w:rPr>
                <w:rFonts w:ascii="Times New Roman"/>
                <w:sz w:val="16"/>
                <w:lang w:val="tr-TR"/>
              </w:rPr>
              <w:t>retim f</w:t>
            </w:r>
            <w:r w:rsidR="00662C34">
              <w:rPr>
                <w:rFonts w:ascii="Times New Roman"/>
                <w:sz w:val="16"/>
                <w:lang w:val="tr-TR"/>
              </w:rPr>
              <w:t>aal</w:t>
            </w:r>
            <w:r>
              <w:rPr>
                <w:rFonts w:ascii="Times New Roman"/>
                <w:sz w:val="16"/>
                <w:lang w:val="tr-TR"/>
              </w:rPr>
              <w:t>iyetlerini ger</w:t>
            </w:r>
            <w:r>
              <w:rPr>
                <w:rFonts w:ascii="Times New Roman"/>
                <w:sz w:val="16"/>
                <w:lang w:val="tr-TR"/>
              </w:rPr>
              <w:t>ç</w:t>
            </w:r>
            <w:r>
              <w:rPr>
                <w:rFonts w:ascii="Times New Roman"/>
                <w:sz w:val="16"/>
                <w:lang w:val="tr-TR"/>
              </w:rPr>
              <w:t>ekle</w:t>
            </w:r>
            <w:r>
              <w:rPr>
                <w:rFonts w:ascii="Times New Roman"/>
                <w:sz w:val="16"/>
                <w:lang w:val="tr-TR"/>
              </w:rPr>
              <w:t>ş</w:t>
            </w:r>
            <w:r>
              <w:rPr>
                <w:rFonts w:ascii="Times New Roman"/>
                <w:sz w:val="16"/>
                <w:lang w:val="tr-TR"/>
              </w:rPr>
              <w:t>tirmek.</w:t>
            </w:r>
          </w:p>
        </w:tc>
      </w:tr>
      <w:tr w:rsidR="00272413" w:rsidRPr="004B0B85" w14:paraId="7B3EB741" w14:textId="77777777" w:rsidTr="00683863">
        <w:trPr>
          <w:trHeight w:val="220"/>
        </w:trPr>
        <w:tc>
          <w:tcPr>
            <w:tcW w:w="4330" w:type="dxa"/>
          </w:tcPr>
          <w:p w14:paraId="0226E33E" w14:textId="77777777" w:rsidR="00272413" w:rsidRPr="004B0B85" w:rsidRDefault="00272413" w:rsidP="00683863">
            <w:pPr>
              <w:pStyle w:val="TableParagraph"/>
              <w:spacing w:line="214" w:lineRule="exact"/>
              <w:ind w:left="97"/>
              <w:rPr>
                <w:sz w:val="20"/>
                <w:lang w:val="tr-TR"/>
              </w:rPr>
            </w:pPr>
            <w:r w:rsidRPr="004B0B85">
              <w:rPr>
                <w:sz w:val="20"/>
                <w:lang w:val="tr-TR"/>
              </w:rPr>
              <w:t>Yönetim İşleri ve Büro Memuru</w:t>
            </w:r>
          </w:p>
        </w:tc>
        <w:tc>
          <w:tcPr>
            <w:tcW w:w="4721" w:type="dxa"/>
          </w:tcPr>
          <w:p w14:paraId="28E884E3" w14:textId="77777777" w:rsidR="00272413" w:rsidRPr="004B0B85" w:rsidRDefault="00272413" w:rsidP="00683863">
            <w:pPr>
              <w:pStyle w:val="TableParagraph"/>
              <w:rPr>
                <w:rFonts w:ascii="Times New Roman"/>
                <w:sz w:val="16"/>
                <w:lang w:val="tr-TR"/>
              </w:rPr>
            </w:pPr>
          </w:p>
        </w:tc>
      </w:tr>
      <w:tr w:rsidR="00272413" w:rsidRPr="004B0B85" w14:paraId="68D22A5B" w14:textId="77777777" w:rsidTr="00683863">
        <w:trPr>
          <w:trHeight w:val="220"/>
        </w:trPr>
        <w:tc>
          <w:tcPr>
            <w:tcW w:w="4330" w:type="dxa"/>
            <w:shd w:val="clear" w:color="auto" w:fill="E2EFD9"/>
          </w:tcPr>
          <w:p w14:paraId="300931B3" w14:textId="77777777" w:rsidR="00272413" w:rsidRPr="004B0B85" w:rsidRDefault="00272413" w:rsidP="00683863">
            <w:pPr>
              <w:pStyle w:val="TableParagraph"/>
              <w:spacing w:line="214" w:lineRule="exact"/>
              <w:ind w:left="97"/>
              <w:rPr>
                <w:sz w:val="20"/>
                <w:lang w:val="tr-TR"/>
              </w:rPr>
            </w:pPr>
            <w:r w:rsidRPr="004B0B85">
              <w:rPr>
                <w:sz w:val="20"/>
                <w:lang w:val="tr-TR"/>
              </w:rPr>
              <w:t>Yardımcı Hizmetler Personeli</w:t>
            </w:r>
          </w:p>
        </w:tc>
        <w:tc>
          <w:tcPr>
            <w:tcW w:w="4721" w:type="dxa"/>
            <w:shd w:val="clear" w:color="auto" w:fill="E2EFD9"/>
          </w:tcPr>
          <w:p w14:paraId="6BC467E2" w14:textId="2E97099A" w:rsidR="00272413" w:rsidRPr="004B0B85" w:rsidRDefault="00662C34" w:rsidP="00683863">
            <w:pPr>
              <w:pStyle w:val="TableParagraph"/>
              <w:rPr>
                <w:rFonts w:ascii="Times New Roman"/>
                <w:sz w:val="16"/>
                <w:lang w:val="tr-TR"/>
              </w:rPr>
            </w:pPr>
            <w:r>
              <w:rPr>
                <w:rFonts w:ascii="Times New Roman"/>
                <w:sz w:val="16"/>
                <w:lang w:val="tr-TR"/>
              </w:rPr>
              <w:t xml:space="preserve"> Okulun temizlik ve bak</w:t>
            </w:r>
            <w:r>
              <w:rPr>
                <w:rFonts w:ascii="Times New Roman"/>
                <w:sz w:val="16"/>
                <w:lang w:val="tr-TR"/>
              </w:rPr>
              <w:t>ı</w:t>
            </w:r>
            <w:r>
              <w:rPr>
                <w:rFonts w:ascii="Times New Roman"/>
                <w:sz w:val="16"/>
                <w:lang w:val="tr-TR"/>
              </w:rPr>
              <w:t>m  i</w:t>
            </w:r>
            <w:r>
              <w:rPr>
                <w:rFonts w:ascii="Times New Roman"/>
                <w:sz w:val="16"/>
                <w:lang w:val="tr-TR"/>
              </w:rPr>
              <w:t>ş</w:t>
            </w:r>
            <w:r>
              <w:rPr>
                <w:rFonts w:ascii="Times New Roman"/>
                <w:sz w:val="16"/>
                <w:lang w:val="tr-TR"/>
              </w:rPr>
              <w:t>lerini g</w:t>
            </w:r>
            <w:r>
              <w:rPr>
                <w:rFonts w:ascii="Times New Roman"/>
                <w:sz w:val="16"/>
                <w:lang w:val="tr-TR"/>
              </w:rPr>
              <w:t>ö</w:t>
            </w:r>
            <w:r>
              <w:rPr>
                <w:rFonts w:ascii="Times New Roman"/>
                <w:sz w:val="16"/>
                <w:lang w:val="tr-TR"/>
              </w:rPr>
              <w:t>rmek</w:t>
            </w:r>
          </w:p>
        </w:tc>
      </w:tr>
    </w:tbl>
    <w:p w14:paraId="61AFDC91" w14:textId="77777777" w:rsidR="00272413" w:rsidRPr="004B0B85" w:rsidRDefault="00272413" w:rsidP="00272413">
      <w:pPr>
        <w:pStyle w:val="GvdeMetni"/>
        <w:rPr>
          <w:b/>
          <w:sz w:val="22"/>
          <w:lang w:val="tr-TR"/>
        </w:rPr>
      </w:pPr>
    </w:p>
    <w:p w14:paraId="32AD9C04" w14:textId="77777777" w:rsidR="00272413" w:rsidRPr="004B0B85" w:rsidRDefault="00272413" w:rsidP="00272413">
      <w:pPr>
        <w:pStyle w:val="GvdeMetni"/>
        <w:rPr>
          <w:b/>
          <w:sz w:val="22"/>
          <w:lang w:val="tr-TR"/>
        </w:rPr>
      </w:pPr>
    </w:p>
    <w:p w14:paraId="27AA3174" w14:textId="7F562C46" w:rsidR="00F86F01" w:rsidRPr="004B0B85" w:rsidRDefault="00272413" w:rsidP="00F86F01">
      <w:pPr>
        <w:ind w:left="118"/>
        <w:rPr>
          <w:b/>
          <w:color w:val="FF0000"/>
          <w:sz w:val="20"/>
        </w:rPr>
      </w:pPr>
      <w:r w:rsidRPr="004B0B85">
        <w:rPr>
          <w:b/>
          <w:sz w:val="20"/>
        </w:rPr>
        <w:t>Tablo 6. İdari Personelin Hizmet Süresine İlişkin Bilgiler</w:t>
      </w:r>
      <w:r w:rsidR="00F86F01" w:rsidRPr="004B0B85">
        <w:rPr>
          <w:b/>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2"/>
        <w:gridCol w:w="3019"/>
      </w:tblGrid>
      <w:tr w:rsidR="00272413" w:rsidRPr="004B0B85" w14:paraId="01C416E4" w14:textId="77777777" w:rsidTr="00683863">
        <w:trPr>
          <w:trHeight w:val="220"/>
        </w:trPr>
        <w:tc>
          <w:tcPr>
            <w:tcW w:w="3019" w:type="dxa"/>
            <w:vMerge w:val="restart"/>
            <w:shd w:val="clear" w:color="auto" w:fill="E2EFD9"/>
          </w:tcPr>
          <w:p w14:paraId="455DB663" w14:textId="77777777" w:rsidR="00272413" w:rsidRPr="004B0B85" w:rsidRDefault="00272413" w:rsidP="00683863">
            <w:pPr>
              <w:pStyle w:val="TableParagraph"/>
              <w:spacing w:line="234" w:lineRule="exact"/>
              <w:ind w:left="103"/>
              <w:rPr>
                <w:b/>
                <w:sz w:val="20"/>
                <w:lang w:val="tr-TR"/>
              </w:rPr>
            </w:pPr>
            <w:r w:rsidRPr="004B0B85">
              <w:rPr>
                <w:b/>
                <w:sz w:val="20"/>
                <w:lang w:val="tr-TR"/>
              </w:rPr>
              <w:t>Hizmet Süreleri</w:t>
            </w:r>
          </w:p>
        </w:tc>
        <w:tc>
          <w:tcPr>
            <w:tcW w:w="6041" w:type="dxa"/>
            <w:gridSpan w:val="2"/>
            <w:shd w:val="clear" w:color="auto" w:fill="E2EFD9"/>
          </w:tcPr>
          <w:p w14:paraId="372AD898" w14:textId="54357F1C" w:rsidR="00272413" w:rsidRPr="004B0B85" w:rsidRDefault="0055297B" w:rsidP="00683863">
            <w:pPr>
              <w:pStyle w:val="TableParagraph"/>
              <w:spacing w:line="215" w:lineRule="exact"/>
              <w:ind w:left="102"/>
              <w:rPr>
                <w:b/>
                <w:sz w:val="20"/>
                <w:lang w:val="tr-TR"/>
              </w:rPr>
            </w:pPr>
            <w:r>
              <w:rPr>
                <w:b/>
                <w:sz w:val="20"/>
                <w:lang w:val="tr-TR"/>
              </w:rPr>
              <w:t xml:space="preserve">2024 </w:t>
            </w:r>
            <w:r w:rsidR="00272413" w:rsidRPr="004B0B85">
              <w:rPr>
                <w:b/>
                <w:sz w:val="20"/>
                <w:lang w:val="tr-TR"/>
              </w:rPr>
              <w:t>Yıl İtibarıyla</w:t>
            </w:r>
          </w:p>
        </w:tc>
      </w:tr>
      <w:tr w:rsidR="00272413" w:rsidRPr="004B0B85" w14:paraId="4C1BDFB0" w14:textId="77777777" w:rsidTr="00683863">
        <w:trPr>
          <w:trHeight w:val="220"/>
        </w:trPr>
        <w:tc>
          <w:tcPr>
            <w:tcW w:w="3019" w:type="dxa"/>
            <w:vMerge/>
            <w:tcBorders>
              <w:top w:val="nil"/>
            </w:tcBorders>
            <w:shd w:val="clear" w:color="auto" w:fill="E2EFD9"/>
          </w:tcPr>
          <w:p w14:paraId="5AAEC9DF" w14:textId="77777777" w:rsidR="00272413" w:rsidRPr="004B0B85" w:rsidRDefault="00272413" w:rsidP="00683863">
            <w:pPr>
              <w:rPr>
                <w:sz w:val="2"/>
                <w:szCs w:val="2"/>
                <w:lang w:val="tr-TR"/>
              </w:rPr>
            </w:pPr>
          </w:p>
        </w:tc>
        <w:tc>
          <w:tcPr>
            <w:tcW w:w="3022" w:type="dxa"/>
          </w:tcPr>
          <w:p w14:paraId="7E834DD2" w14:textId="77777777" w:rsidR="00272413" w:rsidRPr="004B0B85" w:rsidRDefault="00272413" w:rsidP="00683863">
            <w:pPr>
              <w:pStyle w:val="TableParagraph"/>
              <w:spacing w:line="215" w:lineRule="exact"/>
              <w:ind w:left="102"/>
              <w:rPr>
                <w:b/>
                <w:sz w:val="20"/>
                <w:lang w:val="tr-TR"/>
              </w:rPr>
            </w:pPr>
            <w:r w:rsidRPr="004B0B85">
              <w:rPr>
                <w:b/>
                <w:sz w:val="20"/>
                <w:lang w:val="tr-TR"/>
              </w:rPr>
              <w:t>Kişi Sayısı</w:t>
            </w:r>
          </w:p>
        </w:tc>
        <w:tc>
          <w:tcPr>
            <w:tcW w:w="3019" w:type="dxa"/>
          </w:tcPr>
          <w:p w14:paraId="0E4D7205" w14:textId="77777777" w:rsidR="00272413" w:rsidRPr="004B0B85" w:rsidRDefault="00272413" w:rsidP="00683863">
            <w:pPr>
              <w:pStyle w:val="TableParagraph"/>
              <w:spacing w:line="215" w:lineRule="exact"/>
              <w:ind w:left="103"/>
              <w:rPr>
                <w:sz w:val="20"/>
                <w:lang w:val="tr-TR"/>
              </w:rPr>
            </w:pPr>
            <w:r w:rsidRPr="004B0B85">
              <w:rPr>
                <w:w w:val="99"/>
                <w:sz w:val="20"/>
                <w:lang w:val="tr-TR"/>
              </w:rPr>
              <w:t>%</w:t>
            </w:r>
          </w:p>
        </w:tc>
      </w:tr>
      <w:tr w:rsidR="00272413" w:rsidRPr="004B0B85" w14:paraId="241811BD" w14:textId="77777777" w:rsidTr="00683863">
        <w:trPr>
          <w:trHeight w:val="220"/>
        </w:trPr>
        <w:tc>
          <w:tcPr>
            <w:tcW w:w="3019" w:type="dxa"/>
            <w:shd w:val="clear" w:color="auto" w:fill="E2EFD9"/>
          </w:tcPr>
          <w:p w14:paraId="646153C7" w14:textId="77777777" w:rsidR="00272413" w:rsidRPr="004B0B85" w:rsidRDefault="00272413" w:rsidP="00683863">
            <w:pPr>
              <w:pStyle w:val="TableParagraph"/>
              <w:spacing w:line="215" w:lineRule="exact"/>
              <w:ind w:left="103"/>
              <w:rPr>
                <w:sz w:val="20"/>
                <w:lang w:val="tr-TR"/>
              </w:rPr>
            </w:pPr>
            <w:r w:rsidRPr="004B0B85">
              <w:rPr>
                <w:sz w:val="20"/>
                <w:lang w:val="tr-TR"/>
              </w:rPr>
              <w:t>1-4 Yıl</w:t>
            </w:r>
          </w:p>
        </w:tc>
        <w:tc>
          <w:tcPr>
            <w:tcW w:w="3022" w:type="dxa"/>
          </w:tcPr>
          <w:p w14:paraId="04D7E844" w14:textId="235A2A98" w:rsidR="00272413" w:rsidRPr="004B0B85" w:rsidRDefault="0055297B" w:rsidP="00683863">
            <w:pPr>
              <w:pStyle w:val="TableParagraph"/>
              <w:rPr>
                <w:rFonts w:ascii="Times New Roman"/>
                <w:sz w:val="16"/>
                <w:lang w:val="tr-TR"/>
              </w:rPr>
            </w:pPr>
            <w:r>
              <w:rPr>
                <w:rFonts w:ascii="Times New Roman"/>
                <w:sz w:val="16"/>
                <w:lang w:val="tr-TR"/>
              </w:rPr>
              <w:t>2</w:t>
            </w:r>
          </w:p>
        </w:tc>
        <w:tc>
          <w:tcPr>
            <w:tcW w:w="3019" w:type="dxa"/>
          </w:tcPr>
          <w:p w14:paraId="69F62C8D" w14:textId="5520BF64" w:rsidR="00272413" w:rsidRPr="004B0B85" w:rsidRDefault="0055297B" w:rsidP="00683863">
            <w:pPr>
              <w:pStyle w:val="TableParagraph"/>
              <w:rPr>
                <w:rFonts w:ascii="Times New Roman"/>
                <w:sz w:val="16"/>
                <w:lang w:val="tr-TR"/>
              </w:rPr>
            </w:pPr>
            <w:r>
              <w:rPr>
                <w:rFonts w:ascii="Times New Roman"/>
                <w:sz w:val="16"/>
                <w:lang w:val="tr-TR"/>
              </w:rPr>
              <w:t>100</w:t>
            </w:r>
          </w:p>
        </w:tc>
      </w:tr>
      <w:tr w:rsidR="00272413" w:rsidRPr="004B0B85" w14:paraId="5DF7F21F" w14:textId="77777777" w:rsidTr="00683863">
        <w:trPr>
          <w:trHeight w:val="220"/>
        </w:trPr>
        <w:tc>
          <w:tcPr>
            <w:tcW w:w="3019" w:type="dxa"/>
            <w:shd w:val="clear" w:color="auto" w:fill="E2EFD9"/>
          </w:tcPr>
          <w:p w14:paraId="4A6D4472" w14:textId="77777777" w:rsidR="00272413" w:rsidRPr="004B0B85" w:rsidRDefault="00272413" w:rsidP="00683863">
            <w:pPr>
              <w:pStyle w:val="TableParagraph"/>
              <w:spacing w:line="214" w:lineRule="exact"/>
              <w:ind w:left="103"/>
              <w:rPr>
                <w:sz w:val="20"/>
                <w:lang w:val="tr-TR"/>
              </w:rPr>
            </w:pPr>
            <w:r w:rsidRPr="004B0B85">
              <w:rPr>
                <w:sz w:val="20"/>
                <w:lang w:val="tr-TR"/>
              </w:rPr>
              <w:t>5-6 Yıl</w:t>
            </w:r>
          </w:p>
        </w:tc>
        <w:tc>
          <w:tcPr>
            <w:tcW w:w="3022" w:type="dxa"/>
          </w:tcPr>
          <w:p w14:paraId="5CE79983" w14:textId="77777777" w:rsidR="00272413" w:rsidRPr="004B0B85" w:rsidRDefault="00272413" w:rsidP="00683863">
            <w:pPr>
              <w:pStyle w:val="TableParagraph"/>
              <w:rPr>
                <w:rFonts w:ascii="Times New Roman"/>
                <w:sz w:val="16"/>
                <w:lang w:val="tr-TR"/>
              </w:rPr>
            </w:pPr>
          </w:p>
        </w:tc>
        <w:tc>
          <w:tcPr>
            <w:tcW w:w="3019" w:type="dxa"/>
          </w:tcPr>
          <w:p w14:paraId="3BF91719" w14:textId="77777777" w:rsidR="00272413" w:rsidRPr="004B0B85" w:rsidRDefault="00272413" w:rsidP="00683863">
            <w:pPr>
              <w:pStyle w:val="TableParagraph"/>
              <w:rPr>
                <w:rFonts w:ascii="Times New Roman"/>
                <w:sz w:val="16"/>
                <w:lang w:val="tr-TR"/>
              </w:rPr>
            </w:pPr>
          </w:p>
        </w:tc>
      </w:tr>
      <w:tr w:rsidR="00272413" w:rsidRPr="004B0B85" w14:paraId="0F523584" w14:textId="77777777" w:rsidTr="00683863">
        <w:trPr>
          <w:trHeight w:val="220"/>
        </w:trPr>
        <w:tc>
          <w:tcPr>
            <w:tcW w:w="3019" w:type="dxa"/>
            <w:shd w:val="clear" w:color="auto" w:fill="E2EFD9"/>
          </w:tcPr>
          <w:p w14:paraId="0C107983" w14:textId="77777777" w:rsidR="00272413" w:rsidRPr="004B0B85" w:rsidRDefault="00272413" w:rsidP="00683863">
            <w:pPr>
              <w:pStyle w:val="TableParagraph"/>
              <w:spacing w:line="213" w:lineRule="exact"/>
              <w:ind w:left="103"/>
              <w:rPr>
                <w:sz w:val="20"/>
                <w:lang w:val="tr-TR"/>
              </w:rPr>
            </w:pPr>
            <w:r w:rsidRPr="004B0B85">
              <w:rPr>
                <w:sz w:val="20"/>
                <w:lang w:val="tr-TR"/>
              </w:rPr>
              <w:t>7-10 Yıl</w:t>
            </w:r>
          </w:p>
        </w:tc>
        <w:tc>
          <w:tcPr>
            <w:tcW w:w="3022" w:type="dxa"/>
          </w:tcPr>
          <w:p w14:paraId="6F125FCB" w14:textId="77777777" w:rsidR="00272413" w:rsidRPr="004B0B85" w:rsidRDefault="00272413" w:rsidP="00683863">
            <w:pPr>
              <w:pStyle w:val="TableParagraph"/>
              <w:rPr>
                <w:rFonts w:ascii="Times New Roman"/>
                <w:sz w:val="16"/>
                <w:lang w:val="tr-TR"/>
              </w:rPr>
            </w:pPr>
          </w:p>
        </w:tc>
        <w:tc>
          <w:tcPr>
            <w:tcW w:w="3019" w:type="dxa"/>
          </w:tcPr>
          <w:p w14:paraId="2EF1DA58" w14:textId="77777777" w:rsidR="00272413" w:rsidRPr="004B0B85" w:rsidRDefault="00272413" w:rsidP="00683863">
            <w:pPr>
              <w:pStyle w:val="TableParagraph"/>
              <w:rPr>
                <w:rFonts w:ascii="Times New Roman"/>
                <w:sz w:val="16"/>
                <w:lang w:val="tr-TR"/>
              </w:rPr>
            </w:pPr>
          </w:p>
        </w:tc>
      </w:tr>
      <w:tr w:rsidR="00272413" w:rsidRPr="004B0B85" w14:paraId="5520C0B3" w14:textId="77777777" w:rsidTr="00683863">
        <w:trPr>
          <w:trHeight w:val="220"/>
        </w:trPr>
        <w:tc>
          <w:tcPr>
            <w:tcW w:w="3019" w:type="dxa"/>
            <w:shd w:val="clear" w:color="auto" w:fill="E2EFD9"/>
          </w:tcPr>
          <w:p w14:paraId="5FDBD0BC" w14:textId="77777777" w:rsidR="00272413" w:rsidRPr="004B0B85" w:rsidRDefault="00272413" w:rsidP="00683863">
            <w:pPr>
              <w:pStyle w:val="TableParagraph"/>
              <w:spacing w:line="215" w:lineRule="exact"/>
              <w:ind w:left="103"/>
              <w:rPr>
                <w:sz w:val="20"/>
                <w:lang w:val="tr-TR"/>
              </w:rPr>
            </w:pPr>
            <w:r w:rsidRPr="004B0B85">
              <w:rPr>
                <w:sz w:val="20"/>
                <w:lang w:val="tr-TR"/>
              </w:rPr>
              <w:t>10…..Üzeri</w:t>
            </w:r>
          </w:p>
        </w:tc>
        <w:tc>
          <w:tcPr>
            <w:tcW w:w="3022" w:type="dxa"/>
          </w:tcPr>
          <w:p w14:paraId="0EE39697" w14:textId="77777777" w:rsidR="00272413" w:rsidRPr="004B0B85" w:rsidRDefault="00272413" w:rsidP="00683863">
            <w:pPr>
              <w:pStyle w:val="TableParagraph"/>
              <w:rPr>
                <w:rFonts w:ascii="Times New Roman"/>
                <w:sz w:val="16"/>
                <w:lang w:val="tr-TR"/>
              </w:rPr>
            </w:pPr>
          </w:p>
        </w:tc>
        <w:tc>
          <w:tcPr>
            <w:tcW w:w="3019" w:type="dxa"/>
          </w:tcPr>
          <w:p w14:paraId="4C14CD9C" w14:textId="77777777" w:rsidR="00272413" w:rsidRPr="004B0B85" w:rsidRDefault="00272413" w:rsidP="00683863">
            <w:pPr>
              <w:pStyle w:val="TableParagraph"/>
              <w:rPr>
                <w:rFonts w:ascii="Times New Roman"/>
                <w:sz w:val="16"/>
                <w:lang w:val="tr-TR"/>
              </w:rPr>
            </w:pPr>
          </w:p>
        </w:tc>
      </w:tr>
    </w:tbl>
    <w:p w14:paraId="648D6380" w14:textId="77777777" w:rsidR="00272413" w:rsidRPr="004B0B85" w:rsidRDefault="00272413" w:rsidP="00272413">
      <w:pPr>
        <w:pStyle w:val="GvdeMetni"/>
        <w:rPr>
          <w:b/>
          <w:sz w:val="22"/>
          <w:lang w:val="tr-TR"/>
        </w:rPr>
      </w:pPr>
    </w:p>
    <w:p w14:paraId="1F2F027D" w14:textId="77777777" w:rsidR="00272413" w:rsidRPr="004B0B85" w:rsidRDefault="00272413" w:rsidP="00272413">
      <w:pPr>
        <w:pStyle w:val="GvdeMetni"/>
        <w:spacing w:before="1"/>
        <w:rPr>
          <w:b/>
          <w:sz w:val="20"/>
          <w:lang w:val="tr-TR"/>
        </w:rPr>
      </w:pPr>
    </w:p>
    <w:p w14:paraId="06C5492E" w14:textId="5A4F2565" w:rsidR="00F86F01" w:rsidRPr="004B0B85" w:rsidRDefault="00272413" w:rsidP="00F86F01">
      <w:pPr>
        <w:ind w:left="118"/>
        <w:rPr>
          <w:b/>
          <w:color w:val="FF0000"/>
          <w:sz w:val="20"/>
        </w:rPr>
      </w:pPr>
      <w:r w:rsidRPr="004B0B85">
        <w:rPr>
          <w:b/>
          <w:sz w:val="20"/>
        </w:rPr>
        <w:t>Tablo 7. Okul/Kurumda Oluşan Yönetici Sirkülasyonu Oranı</w:t>
      </w:r>
      <w:r w:rsidR="00F86F01" w:rsidRPr="004B0B85">
        <w:rPr>
          <w:b/>
          <w:sz w:val="20"/>
        </w:rPr>
        <w:t xml:space="preserve"> </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4"/>
        <w:gridCol w:w="1277"/>
        <w:gridCol w:w="1277"/>
      </w:tblGrid>
      <w:tr w:rsidR="00272413" w:rsidRPr="004B0B85" w14:paraId="444B369E" w14:textId="77777777" w:rsidTr="00F86F01">
        <w:trPr>
          <w:trHeight w:val="700"/>
        </w:trPr>
        <w:tc>
          <w:tcPr>
            <w:tcW w:w="1402" w:type="dxa"/>
            <w:vMerge w:val="restart"/>
            <w:shd w:val="clear" w:color="auto" w:fill="E2EFD9"/>
          </w:tcPr>
          <w:p w14:paraId="50B4A297" w14:textId="77777777" w:rsidR="00272413" w:rsidRPr="004B0B85" w:rsidRDefault="00272413" w:rsidP="00683863">
            <w:pPr>
              <w:pStyle w:val="TableParagraph"/>
              <w:rPr>
                <w:rFonts w:ascii="Times New Roman"/>
                <w:sz w:val="18"/>
                <w:lang w:val="tr-TR"/>
              </w:rPr>
            </w:pPr>
          </w:p>
        </w:tc>
        <w:tc>
          <w:tcPr>
            <w:tcW w:w="3831" w:type="dxa"/>
            <w:gridSpan w:val="3"/>
            <w:shd w:val="clear" w:color="auto" w:fill="E2EFD9"/>
          </w:tcPr>
          <w:p w14:paraId="3CCE58D1" w14:textId="77777777" w:rsidR="00272413" w:rsidRPr="004B0B85" w:rsidRDefault="00272413" w:rsidP="00683863">
            <w:pPr>
              <w:pStyle w:val="TableParagraph"/>
              <w:spacing w:before="1" w:line="300" w:lineRule="auto"/>
              <w:ind w:left="103"/>
              <w:rPr>
                <w:b/>
                <w:sz w:val="20"/>
                <w:lang w:val="tr-TR"/>
              </w:rPr>
            </w:pPr>
            <w:r w:rsidRPr="004B0B85">
              <w:rPr>
                <w:b/>
                <w:sz w:val="20"/>
                <w:lang w:val="tr-TR"/>
              </w:rPr>
              <w:t>Yıl İçerisinde Okul/Kurumdan Ayrılan Yönetici Sayısı</w:t>
            </w:r>
          </w:p>
        </w:tc>
        <w:tc>
          <w:tcPr>
            <w:tcW w:w="3828" w:type="dxa"/>
            <w:gridSpan w:val="3"/>
            <w:shd w:val="clear" w:color="auto" w:fill="E2EFD9"/>
          </w:tcPr>
          <w:p w14:paraId="53321B39" w14:textId="77777777" w:rsidR="00272413" w:rsidRPr="004B0B85" w:rsidRDefault="00272413" w:rsidP="00683863">
            <w:pPr>
              <w:pStyle w:val="TableParagraph"/>
              <w:spacing w:before="1" w:line="300" w:lineRule="auto"/>
              <w:ind w:left="100"/>
              <w:rPr>
                <w:b/>
                <w:sz w:val="20"/>
                <w:lang w:val="tr-TR"/>
              </w:rPr>
            </w:pPr>
            <w:r w:rsidRPr="004B0B85">
              <w:rPr>
                <w:b/>
                <w:sz w:val="20"/>
                <w:lang w:val="tr-TR"/>
              </w:rPr>
              <w:t>Yıl İçerisinde Okul/Kurumda Göreve Başlayan Yönetici Sayısı</w:t>
            </w:r>
          </w:p>
        </w:tc>
      </w:tr>
      <w:tr w:rsidR="00272413" w:rsidRPr="004B0B85" w14:paraId="1B66DD00" w14:textId="77777777" w:rsidTr="00683863">
        <w:trPr>
          <w:trHeight w:val="640"/>
        </w:trPr>
        <w:tc>
          <w:tcPr>
            <w:tcW w:w="1402" w:type="dxa"/>
            <w:vMerge/>
            <w:tcBorders>
              <w:top w:val="nil"/>
            </w:tcBorders>
            <w:shd w:val="clear" w:color="auto" w:fill="E2EFD9"/>
          </w:tcPr>
          <w:p w14:paraId="147B2E3B" w14:textId="77777777" w:rsidR="00272413" w:rsidRPr="004B0B85" w:rsidRDefault="00272413" w:rsidP="00683863">
            <w:pPr>
              <w:rPr>
                <w:sz w:val="2"/>
                <w:szCs w:val="2"/>
                <w:lang w:val="tr-TR"/>
              </w:rPr>
            </w:pPr>
          </w:p>
        </w:tc>
        <w:tc>
          <w:tcPr>
            <w:tcW w:w="1277" w:type="dxa"/>
          </w:tcPr>
          <w:p w14:paraId="54A95750" w14:textId="77777777" w:rsidR="00272413" w:rsidRPr="004B0B85" w:rsidRDefault="00272413" w:rsidP="00683863">
            <w:pPr>
              <w:pStyle w:val="TableParagraph"/>
              <w:spacing w:before="119"/>
              <w:ind w:left="395"/>
              <w:rPr>
                <w:b/>
                <w:sz w:val="20"/>
                <w:lang w:val="tr-TR"/>
              </w:rPr>
            </w:pPr>
            <w:r w:rsidRPr="004B0B85">
              <w:rPr>
                <w:b/>
                <w:sz w:val="20"/>
                <w:lang w:val="tr-TR"/>
              </w:rPr>
              <w:t>2021</w:t>
            </w:r>
          </w:p>
        </w:tc>
        <w:tc>
          <w:tcPr>
            <w:tcW w:w="1277" w:type="dxa"/>
          </w:tcPr>
          <w:p w14:paraId="7F8775A5" w14:textId="77777777" w:rsidR="00272413" w:rsidRPr="004B0B85" w:rsidRDefault="00272413" w:rsidP="00683863">
            <w:pPr>
              <w:pStyle w:val="TableParagraph"/>
              <w:spacing w:before="119"/>
              <w:ind w:left="395"/>
              <w:rPr>
                <w:b/>
                <w:sz w:val="20"/>
                <w:lang w:val="tr-TR"/>
              </w:rPr>
            </w:pPr>
            <w:r w:rsidRPr="004B0B85">
              <w:rPr>
                <w:b/>
                <w:sz w:val="20"/>
                <w:lang w:val="tr-TR"/>
              </w:rPr>
              <w:t>2022</w:t>
            </w:r>
          </w:p>
        </w:tc>
        <w:tc>
          <w:tcPr>
            <w:tcW w:w="1277" w:type="dxa"/>
          </w:tcPr>
          <w:p w14:paraId="0AB93621" w14:textId="77777777" w:rsidR="00272413" w:rsidRPr="004B0B85" w:rsidRDefault="00272413" w:rsidP="00683863">
            <w:pPr>
              <w:pStyle w:val="TableParagraph"/>
              <w:spacing w:before="119"/>
              <w:ind w:left="393"/>
              <w:rPr>
                <w:b/>
                <w:sz w:val="20"/>
                <w:lang w:val="tr-TR"/>
              </w:rPr>
            </w:pPr>
            <w:r w:rsidRPr="004B0B85">
              <w:rPr>
                <w:b/>
                <w:sz w:val="20"/>
                <w:lang w:val="tr-TR"/>
              </w:rPr>
              <w:t>2023</w:t>
            </w:r>
          </w:p>
        </w:tc>
        <w:tc>
          <w:tcPr>
            <w:tcW w:w="1274" w:type="dxa"/>
          </w:tcPr>
          <w:p w14:paraId="7E5E34C6" w14:textId="77777777" w:rsidR="00272413" w:rsidRPr="004B0B85" w:rsidRDefault="00272413" w:rsidP="00683863">
            <w:pPr>
              <w:pStyle w:val="TableParagraph"/>
              <w:spacing w:before="119"/>
              <w:ind w:left="393"/>
              <w:rPr>
                <w:b/>
                <w:sz w:val="20"/>
                <w:lang w:val="tr-TR"/>
              </w:rPr>
            </w:pPr>
            <w:r w:rsidRPr="004B0B85">
              <w:rPr>
                <w:b/>
                <w:sz w:val="20"/>
                <w:lang w:val="tr-TR"/>
              </w:rPr>
              <w:t>2021</w:t>
            </w:r>
          </w:p>
        </w:tc>
        <w:tc>
          <w:tcPr>
            <w:tcW w:w="1277" w:type="dxa"/>
          </w:tcPr>
          <w:p w14:paraId="7F1B973F" w14:textId="77777777" w:rsidR="00272413" w:rsidRPr="004B0B85" w:rsidRDefault="00272413" w:rsidP="00683863">
            <w:pPr>
              <w:pStyle w:val="TableParagraph"/>
              <w:spacing w:before="119"/>
              <w:ind w:left="395"/>
              <w:rPr>
                <w:b/>
                <w:sz w:val="20"/>
                <w:lang w:val="tr-TR"/>
              </w:rPr>
            </w:pPr>
            <w:r w:rsidRPr="004B0B85">
              <w:rPr>
                <w:b/>
                <w:sz w:val="20"/>
                <w:lang w:val="tr-TR"/>
              </w:rPr>
              <w:t>2022</w:t>
            </w:r>
          </w:p>
        </w:tc>
        <w:tc>
          <w:tcPr>
            <w:tcW w:w="1277" w:type="dxa"/>
          </w:tcPr>
          <w:p w14:paraId="60864DE3" w14:textId="77777777" w:rsidR="00272413" w:rsidRPr="004B0B85" w:rsidRDefault="00272413" w:rsidP="00683863">
            <w:pPr>
              <w:pStyle w:val="TableParagraph"/>
              <w:spacing w:before="119"/>
              <w:ind w:left="395"/>
              <w:rPr>
                <w:b/>
                <w:sz w:val="20"/>
                <w:lang w:val="tr-TR"/>
              </w:rPr>
            </w:pPr>
            <w:r w:rsidRPr="004B0B85">
              <w:rPr>
                <w:b/>
                <w:sz w:val="20"/>
                <w:lang w:val="tr-TR"/>
              </w:rPr>
              <w:t>2023</w:t>
            </w:r>
          </w:p>
        </w:tc>
      </w:tr>
      <w:tr w:rsidR="00272413" w:rsidRPr="004B0B85" w14:paraId="7714351C" w14:textId="77777777" w:rsidTr="00683863">
        <w:trPr>
          <w:trHeight w:val="400"/>
        </w:trPr>
        <w:tc>
          <w:tcPr>
            <w:tcW w:w="1402" w:type="dxa"/>
            <w:shd w:val="clear" w:color="auto" w:fill="E2EFD9"/>
          </w:tcPr>
          <w:p w14:paraId="5439132E" w14:textId="77777777" w:rsidR="00272413" w:rsidRPr="004B0B85" w:rsidRDefault="00272413" w:rsidP="00683863">
            <w:pPr>
              <w:pStyle w:val="TableParagraph"/>
              <w:spacing w:before="1"/>
              <w:ind w:left="102"/>
              <w:rPr>
                <w:b/>
                <w:sz w:val="20"/>
                <w:lang w:val="tr-TR"/>
              </w:rPr>
            </w:pPr>
            <w:r w:rsidRPr="004B0B85">
              <w:rPr>
                <w:b/>
                <w:sz w:val="20"/>
                <w:lang w:val="tr-TR"/>
              </w:rPr>
              <w:t>TOPLAM</w:t>
            </w:r>
          </w:p>
        </w:tc>
        <w:tc>
          <w:tcPr>
            <w:tcW w:w="1277" w:type="dxa"/>
          </w:tcPr>
          <w:p w14:paraId="2CA19ECF" w14:textId="1C8D02B3" w:rsidR="00272413" w:rsidRPr="004B0B85" w:rsidRDefault="0055297B" w:rsidP="00683863">
            <w:pPr>
              <w:pStyle w:val="TableParagraph"/>
              <w:rPr>
                <w:rFonts w:ascii="Times New Roman"/>
                <w:sz w:val="18"/>
                <w:lang w:val="tr-TR"/>
              </w:rPr>
            </w:pPr>
            <w:r>
              <w:rPr>
                <w:rFonts w:ascii="Times New Roman"/>
                <w:sz w:val="18"/>
                <w:lang w:val="tr-TR"/>
              </w:rPr>
              <w:t>--</w:t>
            </w:r>
          </w:p>
        </w:tc>
        <w:tc>
          <w:tcPr>
            <w:tcW w:w="1277" w:type="dxa"/>
          </w:tcPr>
          <w:p w14:paraId="4F562F89" w14:textId="68AD4260" w:rsidR="00272413" w:rsidRPr="004B0B85" w:rsidRDefault="0055297B" w:rsidP="00683863">
            <w:pPr>
              <w:pStyle w:val="TableParagraph"/>
              <w:rPr>
                <w:rFonts w:ascii="Times New Roman"/>
                <w:sz w:val="18"/>
                <w:lang w:val="tr-TR"/>
              </w:rPr>
            </w:pPr>
            <w:r>
              <w:rPr>
                <w:rFonts w:ascii="Times New Roman"/>
                <w:sz w:val="18"/>
                <w:lang w:val="tr-TR"/>
              </w:rPr>
              <w:t>-</w:t>
            </w:r>
          </w:p>
        </w:tc>
        <w:tc>
          <w:tcPr>
            <w:tcW w:w="1277" w:type="dxa"/>
          </w:tcPr>
          <w:p w14:paraId="386A676C" w14:textId="59D8434D" w:rsidR="00272413" w:rsidRPr="004B0B85" w:rsidRDefault="0055297B" w:rsidP="00683863">
            <w:pPr>
              <w:pStyle w:val="TableParagraph"/>
              <w:rPr>
                <w:rFonts w:ascii="Times New Roman"/>
                <w:sz w:val="18"/>
                <w:lang w:val="tr-TR"/>
              </w:rPr>
            </w:pPr>
            <w:r>
              <w:rPr>
                <w:rFonts w:ascii="Times New Roman"/>
                <w:sz w:val="18"/>
                <w:lang w:val="tr-TR"/>
              </w:rPr>
              <w:t>-</w:t>
            </w:r>
          </w:p>
        </w:tc>
        <w:tc>
          <w:tcPr>
            <w:tcW w:w="1274" w:type="dxa"/>
          </w:tcPr>
          <w:p w14:paraId="650E6D1A" w14:textId="589AC66D" w:rsidR="00272413" w:rsidRPr="004B0B85" w:rsidRDefault="0055297B" w:rsidP="00683863">
            <w:pPr>
              <w:pStyle w:val="TableParagraph"/>
              <w:rPr>
                <w:rFonts w:ascii="Times New Roman"/>
                <w:sz w:val="18"/>
                <w:lang w:val="tr-TR"/>
              </w:rPr>
            </w:pPr>
            <w:r>
              <w:rPr>
                <w:rFonts w:ascii="Times New Roman"/>
                <w:sz w:val="18"/>
                <w:lang w:val="tr-TR"/>
              </w:rPr>
              <w:t>-</w:t>
            </w:r>
          </w:p>
        </w:tc>
        <w:tc>
          <w:tcPr>
            <w:tcW w:w="1277" w:type="dxa"/>
          </w:tcPr>
          <w:p w14:paraId="757C7A99" w14:textId="44BB1B30" w:rsidR="00272413" w:rsidRPr="004B0B85" w:rsidRDefault="0055297B" w:rsidP="00683863">
            <w:pPr>
              <w:pStyle w:val="TableParagraph"/>
              <w:rPr>
                <w:rFonts w:ascii="Times New Roman"/>
                <w:sz w:val="18"/>
                <w:lang w:val="tr-TR"/>
              </w:rPr>
            </w:pPr>
            <w:r>
              <w:rPr>
                <w:rFonts w:ascii="Times New Roman"/>
                <w:sz w:val="18"/>
                <w:lang w:val="tr-TR"/>
              </w:rPr>
              <w:t>-</w:t>
            </w:r>
          </w:p>
        </w:tc>
        <w:tc>
          <w:tcPr>
            <w:tcW w:w="1277" w:type="dxa"/>
          </w:tcPr>
          <w:p w14:paraId="43783EF6" w14:textId="590EE73D" w:rsidR="00272413" w:rsidRPr="004B0B85" w:rsidRDefault="0055297B" w:rsidP="00683863">
            <w:pPr>
              <w:pStyle w:val="TableParagraph"/>
              <w:rPr>
                <w:rFonts w:ascii="Times New Roman"/>
                <w:sz w:val="18"/>
                <w:lang w:val="tr-TR"/>
              </w:rPr>
            </w:pPr>
            <w:r>
              <w:rPr>
                <w:rFonts w:ascii="Times New Roman"/>
                <w:sz w:val="18"/>
                <w:lang w:val="tr-TR"/>
              </w:rPr>
              <w:t>-</w:t>
            </w:r>
          </w:p>
        </w:tc>
      </w:tr>
      <w:tr w:rsidR="00272413" w:rsidRPr="004B0B85" w14:paraId="54114EA4" w14:textId="77777777" w:rsidTr="00683863">
        <w:trPr>
          <w:trHeight w:val="400"/>
        </w:trPr>
        <w:tc>
          <w:tcPr>
            <w:tcW w:w="1402" w:type="dxa"/>
            <w:shd w:val="clear" w:color="auto" w:fill="E2EFD9"/>
          </w:tcPr>
          <w:p w14:paraId="5D4679E4" w14:textId="77777777" w:rsidR="00272413" w:rsidRPr="004B0B85" w:rsidRDefault="00272413" w:rsidP="00683863">
            <w:pPr>
              <w:pStyle w:val="TableParagraph"/>
              <w:rPr>
                <w:rFonts w:ascii="Times New Roman"/>
                <w:sz w:val="18"/>
                <w:lang w:val="tr-TR"/>
              </w:rPr>
            </w:pPr>
          </w:p>
        </w:tc>
        <w:tc>
          <w:tcPr>
            <w:tcW w:w="1277" w:type="dxa"/>
          </w:tcPr>
          <w:p w14:paraId="73BF1071" w14:textId="77777777" w:rsidR="00272413" w:rsidRPr="004B0B85" w:rsidRDefault="00272413" w:rsidP="00683863">
            <w:pPr>
              <w:pStyle w:val="TableParagraph"/>
              <w:rPr>
                <w:rFonts w:ascii="Times New Roman"/>
                <w:sz w:val="18"/>
                <w:lang w:val="tr-TR"/>
              </w:rPr>
            </w:pPr>
          </w:p>
        </w:tc>
        <w:tc>
          <w:tcPr>
            <w:tcW w:w="1277" w:type="dxa"/>
          </w:tcPr>
          <w:p w14:paraId="03E6BF7B" w14:textId="77777777" w:rsidR="00272413" w:rsidRPr="004B0B85" w:rsidRDefault="00272413" w:rsidP="00683863">
            <w:pPr>
              <w:pStyle w:val="TableParagraph"/>
              <w:rPr>
                <w:rFonts w:ascii="Times New Roman"/>
                <w:sz w:val="18"/>
                <w:lang w:val="tr-TR"/>
              </w:rPr>
            </w:pPr>
          </w:p>
        </w:tc>
        <w:tc>
          <w:tcPr>
            <w:tcW w:w="1277" w:type="dxa"/>
          </w:tcPr>
          <w:p w14:paraId="464C920C" w14:textId="77777777" w:rsidR="00272413" w:rsidRPr="004B0B85" w:rsidRDefault="00272413" w:rsidP="00683863">
            <w:pPr>
              <w:pStyle w:val="TableParagraph"/>
              <w:rPr>
                <w:rFonts w:ascii="Times New Roman"/>
                <w:sz w:val="18"/>
                <w:lang w:val="tr-TR"/>
              </w:rPr>
            </w:pPr>
          </w:p>
        </w:tc>
        <w:tc>
          <w:tcPr>
            <w:tcW w:w="1274" w:type="dxa"/>
          </w:tcPr>
          <w:p w14:paraId="028BB154" w14:textId="77777777" w:rsidR="00272413" w:rsidRPr="004B0B85" w:rsidRDefault="00272413" w:rsidP="00683863">
            <w:pPr>
              <w:pStyle w:val="TableParagraph"/>
              <w:rPr>
                <w:rFonts w:ascii="Times New Roman"/>
                <w:sz w:val="18"/>
                <w:lang w:val="tr-TR"/>
              </w:rPr>
            </w:pPr>
          </w:p>
        </w:tc>
        <w:tc>
          <w:tcPr>
            <w:tcW w:w="1277" w:type="dxa"/>
          </w:tcPr>
          <w:p w14:paraId="441E8442" w14:textId="77777777" w:rsidR="00272413" w:rsidRPr="004B0B85" w:rsidRDefault="00272413" w:rsidP="00683863">
            <w:pPr>
              <w:pStyle w:val="TableParagraph"/>
              <w:rPr>
                <w:rFonts w:ascii="Times New Roman"/>
                <w:sz w:val="18"/>
                <w:lang w:val="tr-TR"/>
              </w:rPr>
            </w:pPr>
          </w:p>
        </w:tc>
        <w:tc>
          <w:tcPr>
            <w:tcW w:w="1277" w:type="dxa"/>
          </w:tcPr>
          <w:p w14:paraId="61C4C047" w14:textId="77777777" w:rsidR="00272413" w:rsidRPr="004B0B85" w:rsidRDefault="00272413" w:rsidP="00683863">
            <w:pPr>
              <w:pStyle w:val="TableParagraph"/>
              <w:rPr>
                <w:rFonts w:ascii="Times New Roman"/>
                <w:sz w:val="18"/>
                <w:lang w:val="tr-TR"/>
              </w:rPr>
            </w:pPr>
          </w:p>
        </w:tc>
      </w:tr>
    </w:tbl>
    <w:p w14:paraId="3702C42B" w14:textId="77777777" w:rsidR="00272413" w:rsidRPr="004B0B85" w:rsidRDefault="00272413" w:rsidP="00272413">
      <w:pPr>
        <w:pStyle w:val="GvdeMetni"/>
        <w:rPr>
          <w:b/>
          <w:sz w:val="22"/>
          <w:lang w:val="tr-TR"/>
        </w:rPr>
      </w:pPr>
    </w:p>
    <w:p w14:paraId="002C7041" w14:textId="77777777" w:rsidR="00272413" w:rsidRPr="004B0B85" w:rsidRDefault="00272413" w:rsidP="00272413">
      <w:pPr>
        <w:pStyle w:val="GvdeMetni"/>
        <w:spacing w:before="11"/>
        <w:rPr>
          <w:b/>
          <w:sz w:val="19"/>
          <w:lang w:val="tr-TR"/>
        </w:rPr>
      </w:pPr>
    </w:p>
    <w:p w14:paraId="3386EF9C" w14:textId="008530AD" w:rsidR="00F86F01" w:rsidRPr="004B0B85" w:rsidRDefault="00272413" w:rsidP="00F86F01">
      <w:pPr>
        <w:ind w:left="118"/>
        <w:rPr>
          <w:b/>
          <w:color w:val="FF0000"/>
          <w:sz w:val="20"/>
        </w:rPr>
      </w:pPr>
      <w:r w:rsidRPr="004B0B85">
        <w:rPr>
          <w:b/>
          <w:sz w:val="20"/>
        </w:rPr>
        <w:t>Tablo 8. İdari Personelin Katıldığı Hizmet İçi Programları</w:t>
      </w:r>
      <w:r w:rsidR="00F86F01" w:rsidRPr="004B0B85">
        <w:rPr>
          <w:b/>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6"/>
        <w:gridCol w:w="1373"/>
        <w:gridCol w:w="1116"/>
      </w:tblGrid>
      <w:tr w:rsidR="00272413" w:rsidRPr="004B0B85" w14:paraId="00ED195E" w14:textId="77777777" w:rsidTr="00683863">
        <w:trPr>
          <w:trHeight w:val="1060"/>
        </w:trPr>
        <w:tc>
          <w:tcPr>
            <w:tcW w:w="2018" w:type="dxa"/>
            <w:shd w:val="clear" w:color="auto" w:fill="E2EFD9"/>
          </w:tcPr>
          <w:p w14:paraId="4812C6B8" w14:textId="77777777" w:rsidR="00272413" w:rsidRPr="004B0B85" w:rsidRDefault="00272413" w:rsidP="00683863">
            <w:pPr>
              <w:pStyle w:val="TableParagraph"/>
              <w:spacing w:before="2"/>
              <w:rPr>
                <w:b/>
                <w:sz w:val="30"/>
                <w:lang w:val="tr-TR"/>
              </w:rPr>
            </w:pPr>
          </w:p>
          <w:p w14:paraId="135E5E22" w14:textId="77777777" w:rsidR="00272413" w:rsidRPr="004B0B85" w:rsidRDefault="00272413" w:rsidP="00683863">
            <w:pPr>
              <w:pStyle w:val="TableParagraph"/>
              <w:spacing w:before="1"/>
              <w:ind w:left="103"/>
              <w:rPr>
                <w:b/>
                <w:sz w:val="20"/>
                <w:lang w:val="tr-TR"/>
              </w:rPr>
            </w:pPr>
            <w:r w:rsidRPr="004B0B85">
              <w:rPr>
                <w:b/>
                <w:sz w:val="20"/>
                <w:lang w:val="tr-TR"/>
              </w:rPr>
              <w:t>Adı ve Soyadı</w:t>
            </w:r>
          </w:p>
        </w:tc>
        <w:tc>
          <w:tcPr>
            <w:tcW w:w="1807" w:type="dxa"/>
            <w:shd w:val="clear" w:color="auto" w:fill="E2EFD9"/>
          </w:tcPr>
          <w:p w14:paraId="264DF74D" w14:textId="77777777" w:rsidR="00272413" w:rsidRPr="004B0B85" w:rsidRDefault="00272413" w:rsidP="00683863">
            <w:pPr>
              <w:pStyle w:val="TableParagraph"/>
              <w:spacing w:before="2"/>
              <w:rPr>
                <w:b/>
                <w:sz w:val="30"/>
                <w:lang w:val="tr-TR"/>
              </w:rPr>
            </w:pPr>
          </w:p>
          <w:p w14:paraId="1814FA40" w14:textId="77777777" w:rsidR="00272413" w:rsidRPr="004B0B85" w:rsidRDefault="00272413" w:rsidP="00683863">
            <w:pPr>
              <w:pStyle w:val="TableParagraph"/>
              <w:spacing w:before="1"/>
              <w:ind w:left="187"/>
              <w:rPr>
                <w:b/>
                <w:sz w:val="20"/>
                <w:lang w:val="tr-TR"/>
              </w:rPr>
            </w:pPr>
            <w:r w:rsidRPr="004B0B85">
              <w:rPr>
                <w:b/>
                <w:sz w:val="20"/>
                <w:lang w:val="tr-TR"/>
              </w:rPr>
              <w:t>Görevi</w:t>
            </w:r>
          </w:p>
        </w:tc>
        <w:tc>
          <w:tcPr>
            <w:tcW w:w="2746" w:type="dxa"/>
            <w:shd w:val="clear" w:color="auto" w:fill="E2EFD9"/>
          </w:tcPr>
          <w:p w14:paraId="77D12258" w14:textId="77777777" w:rsidR="00272413" w:rsidRPr="004B0B85" w:rsidRDefault="00272413" w:rsidP="00683863">
            <w:pPr>
              <w:pStyle w:val="TableParagraph"/>
              <w:spacing w:before="2"/>
              <w:rPr>
                <w:b/>
                <w:sz w:val="30"/>
                <w:lang w:val="tr-TR"/>
              </w:rPr>
            </w:pPr>
          </w:p>
          <w:p w14:paraId="2D1F738B" w14:textId="77777777" w:rsidR="00272413" w:rsidRPr="004B0B85" w:rsidRDefault="00272413" w:rsidP="00683863">
            <w:pPr>
              <w:pStyle w:val="TableParagraph"/>
              <w:spacing w:before="1"/>
              <w:ind w:left="102"/>
              <w:rPr>
                <w:b/>
                <w:sz w:val="20"/>
                <w:lang w:val="tr-TR"/>
              </w:rPr>
            </w:pPr>
            <w:r w:rsidRPr="004B0B85">
              <w:rPr>
                <w:b/>
                <w:sz w:val="20"/>
                <w:lang w:val="tr-TR"/>
              </w:rPr>
              <w:t>Katıldığı Çalışmanın Adı</w:t>
            </w:r>
          </w:p>
        </w:tc>
        <w:tc>
          <w:tcPr>
            <w:tcW w:w="1373" w:type="dxa"/>
            <w:shd w:val="clear" w:color="auto" w:fill="E2EFD9"/>
          </w:tcPr>
          <w:p w14:paraId="2AA072CA" w14:textId="77777777" w:rsidR="00272413" w:rsidRPr="004B0B85" w:rsidRDefault="00272413" w:rsidP="00683863">
            <w:pPr>
              <w:pStyle w:val="TableParagraph"/>
              <w:spacing w:before="2"/>
              <w:rPr>
                <w:b/>
                <w:sz w:val="30"/>
                <w:lang w:val="tr-TR"/>
              </w:rPr>
            </w:pPr>
          </w:p>
          <w:p w14:paraId="68607A4F" w14:textId="77777777" w:rsidR="00272413" w:rsidRPr="004B0B85" w:rsidRDefault="00272413" w:rsidP="00683863">
            <w:pPr>
              <w:pStyle w:val="TableParagraph"/>
              <w:spacing w:before="1"/>
              <w:ind w:left="102"/>
              <w:rPr>
                <w:b/>
                <w:sz w:val="20"/>
                <w:lang w:val="tr-TR"/>
              </w:rPr>
            </w:pPr>
            <w:r w:rsidRPr="004B0B85">
              <w:rPr>
                <w:b/>
                <w:sz w:val="20"/>
                <w:lang w:val="tr-TR"/>
              </w:rPr>
              <w:t>Katıldığı Yıl</w:t>
            </w:r>
          </w:p>
        </w:tc>
        <w:tc>
          <w:tcPr>
            <w:tcW w:w="1116" w:type="dxa"/>
            <w:shd w:val="clear" w:color="auto" w:fill="E2EFD9"/>
          </w:tcPr>
          <w:p w14:paraId="58411B1D" w14:textId="77777777" w:rsidR="00272413" w:rsidRPr="004B0B85" w:rsidRDefault="00272413" w:rsidP="00683863">
            <w:pPr>
              <w:pStyle w:val="TableParagraph"/>
              <w:spacing w:before="2"/>
              <w:rPr>
                <w:b/>
                <w:sz w:val="30"/>
                <w:lang w:val="tr-TR"/>
              </w:rPr>
            </w:pPr>
          </w:p>
          <w:p w14:paraId="54BA0F63" w14:textId="77777777" w:rsidR="00272413" w:rsidRPr="004B0B85" w:rsidRDefault="00272413" w:rsidP="00683863">
            <w:pPr>
              <w:pStyle w:val="TableParagraph"/>
              <w:spacing w:before="1"/>
              <w:ind w:left="102"/>
              <w:rPr>
                <w:b/>
                <w:sz w:val="20"/>
                <w:lang w:val="tr-TR"/>
              </w:rPr>
            </w:pPr>
            <w:r w:rsidRPr="004B0B85">
              <w:rPr>
                <w:b/>
                <w:sz w:val="20"/>
                <w:lang w:val="tr-TR"/>
              </w:rPr>
              <w:t>Belge No</w:t>
            </w:r>
          </w:p>
        </w:tc>
      </w:tr>
      <w:tr w:rsidR="00272413" w:rsidRPr="004B0B85" w14:paraId="1B311D15" w14:textId="77777777" w:rsidTr="00683863">
        <w:trPr>
          <w:trHeight w:val="340"/>
        </w:trPr>
        <w:tc>
          <w:tcPr>
            <w:tcW w:w="2018" w:type="dxa"/>
            <w:shd w:val="clear" w:color="auto" w:fill="E2EFD9"/>
          </w:tcPr>
          <w:p w14:paraId="22F2DACE" w14:textId="5E589E93" w:rsidR="00272413" w:rsidRPr="004B0B85" w:rsidRDefault="0055297B" w:rsidP="00683863">
            <w:pPr>
              <w:pStyle w:val="TableParagraph"/>
              <w:rPr>
                <w:rFonts w:ascii="Times New Roman"/>
                <w:sz w:val="18"/>
                <w:lang w:val="tr-TR"/>
              </w:rPr>
            </w:pPr>
            <w:r>
              <w:rPr>
                <w:rFonts w:ascii="Times New Roman"/>
                <w:sz w:val="18"/>
                <w:lang w:val="tr-TR"/>
              </w:rPr>
              <w:t>Murteza KIRAN</w:t>
            </w:r>
          </w:p>
        </w:tc>
        <w:tc>
          <w:tcPr>
            <w:tcW w:w="1807" w:type="dxa"/>
          </w:tcPr>
          <w:p w14:paraId="59C0D864" w14:textId="77777777" w:rsidR="00272413" w:rsidRPr="004B0B85" w:rsidRDefault="00272413" w:rsidP="00683863">
            <w:pPr>
              <w:pStyle w:val="TableParagraph"/>
              <w:ind w:left="100"/>
              <w:rPr>
                <w:sz w:val="20"/>
                <w:lang w:val="tr-TR"/>
              </w:rPr>
            </w:pPr>
            <w:r w:rsidRPr="004B0B85">
              <w:rPr>
                <w:sz w:val="20"/>
                <w:lang w:val="tr-TR"/>
              </w:rPr>
              <w:t>Müdür</w:t>
            </w:r>
          </w:p>
        </w:tc>
        <w:tc>
          <w:tcPr>
            <w:tcW w:w="2746" w:type="dxa"/>
          </w:tcPr>
          <w:p w14:paraId="563A6B93" w14:textId="205F5336" w:rsidR="00272413" w:rsidRPr="004B0B85" w:rsidRDefault="0055297B" w:rsidP="00683863">
            <w:pPr>
              <w:pStyle w:val="TableParagraph"/>
              <w:rPr>
                <w:rFonts w:ascii="Times New Roman"/>
                <w:sz w:val="18"/>
                <w:lang w:val="tr-TR"/>
              </w:rPr>
            </w:pPr>
            <w:r>
              <w:rPr>
                <w:rFonts w:ascii="Times New Roman"/>
                <w:sz w:val="18"/>
                <w:lang w:val="tr-TR"/>
              </w:rPr>
              <w:t xml:space="preserve"> </w:t>
            </w:r>
            <w:r>
              <w:rPr>
                <w:rFonts w:ascii="Times New Roman"/>
                <w:sz w:val="18"/>
                <w:lang w:val="tr-TR"/>
              </w:rPr>
              <w:t>İ</w:t>
            </w:r>
            <w:r>
              <w:rPr>
                <w:rFonts w:ascii="Times New Roman"/>
                <w:sz w:val="18"/>
                <w:lang w:val="tr-TR"/>
              </w:rPr>
              <w:t>lkyard</w:t>
            </w:r>
            <w:r>
              <w:rPr>
                <w:rFonts w:ascii="Times New Roman"/>
                <w:sz w:val="18"/>
                <w:lang w:val="tr-TR"/>
              </w:rPr>
              <w:t>ı</w:t>
            </w:r>
            <w:r>
              <w:rPr>
                <w:rFonts w:ascii="Times New Roman"/>
                <w:sz w:val="18"/>
                <w:lang w:val="tr-TR"/>
              </w:rPr>
              <w:t>m e</w:t>
            </w:r>
            <w:r>
              <w:rPr>
                <w:rFonts w:ascii="Times New Roman"/>
                <w:sz w:val="18"/>
                <w:lang w:val="tr-TR"/>
              </w:rPr>
              <w:t>ğ</w:t>
            </w:r>
            <w:r>
              <w:rPr>
                <w:rFonts w:ascii="Times New Roman"/>
                <w:sz w:val="18"/>
                <w:lang w:val="tr-TR"/>
              </w:rPr>
              <w:t>itimi</w:t>
            </w:r>
          </w:p>
        </w:tc>
        <w:tc>
          <w:tcPr>
            <w:tcW w:w="1373" w:type="dxa"/>
          </w:tcPr>
          <w:p w14:paraId="1A3DD67F" w14:textId="50DEFD1F" w:rsidR="00272413" w:rsidRPr="004B0B85" w:rsidRDefault="0055297B" w:rsidP="00683863">
            <w:pPr>
              <w:pStyle w:val="TableParagraph"/>
              <w:rPr>
                <w:rFonts w:ascii="Times New Roman"/>
                <w:sz w:val="18"/>
                <w:lang w:val="tr-TR"/>
              </w:rPr>
            </w:pPr>
            <w:r>
              <w:rPr>
                <w:rFonts w:ascii="Times New Roman"/>
                <w:sz w:val="18"/>
                <w:lang w:val="tr-TR"/>
              </w:rPr>
              <w:t>2023</w:t>
            </w:r>
          </w:p>
        </w:tc>
        <w:tc>
          <w:tcPr>
            <w:tcW w:w="1116" w:type="dxa"/>
          </w:tcPr>
          <w:p w14:paraId="515A95C9" w14:textId="77777777" w:rsidR="00272413" w:rsidRPr="004B0B85" w:rsidRDefault="00272413" w:rsidP="00683863">
            <w:pPr>
              <w:pStyle w:val="TableParagraph"/>
              <w:rPr>
                <w:rFonts w:ascii="Times New Roman"/>
                <w:sz w:val="18"/>
                <w:lang w:val="tr-TR"/>
              </w:rPr>
            </w:pPr>
          </w:p>
        </w:tc>
      </w:tr>
      <w:tr w:rsidR="00272413" w:rsidRPr="004B0B85" w14:paraId="24699573" w14:textId="77777777" w:rsidTr="00683863">
        <w:trPr>
          <w:trHeight w:val="340"/>
        </w:trPr>
        <w:tc>
          <w:tcPr>
            <w:tcW w:w="2018" w:type="dxa"/>
            <w:shd w:val="clear" w:color="auto" w:fill="E2EFD9"/>
          </w:tcPr>
          <w:p w14:paraId="46357908" w14:textId="589D4BFA" w:rsidR="00272413" w:rsidRPr="004B0B85" w:rsidRDefault="0055297B" w:rsidP="00683863">
            <w:pPr>
              <w:pStyle w:val="TableParagraph"/>
              <w:rPr>
                <w:rFonts w:ascii="Times New Roman"/>
                <w:sz w:val="18"/>
                <w:lang w:val="tr-TR"/>
              </w:rPr>
            </w:pPr>
            <w:r>
              <w:rPr>
                <w:rFonts w:ascii="Times New Roman"/>
                <w:sz w:val="18"/>
                <w:lang w:val="tr-TR"/>
              </w:rPr>
              <w:t>Ercan B</w:t>
            </w:r>
            <w:r>
              <w:rPr>
                <w:rFonts w:ascii="Times New Roman"/>
                <w:sz w:val="18"/>
                <w:lang w:val="tr-TR"/>
              </w:rPr>
              <w:t>İ</w:t>
            </w:r>
            <w:r>
              <w:rPr>
                <w:rFonts w:ascii="Times New Roman"/>
                <w:sz w:val="18"/>
                <w:lang w:val="tr-TR"/>
              </w:rPr>
              <w:t>R</w:t>
            </w:r>
            <w:r>
              <w:rPr>
                <w:rFonts w:ascii="Times New Roman"/>
                <w:sz w:val="18"/>
                <w:lang w:val="tr-TR"/>
              </w:rPr>
              <w:t>İ</w:t>
            </w:r>
            <w:r>
              <w:rPr>
                <w:rFonts w:ascii="Times New Roman"/>
                <w:sz w:val="18"/>
                <w:lang w:val="tr-TR"/>
              </w:rPr>
              <w:t>NC</w:t>
            </w:r>
            <w:r>
              <w:rPr>
                <w:rFonts w:ascii="Times New Roman"/>
                <w:sz w:val="18"/>
                <w:lang w:val="tr-TR"/>
              </w:rPr>
              <w:t>İ</w:t>
            </w:r>
          </w:p>
        </w:tc>
        <w:tc>
          <w:tcPr>
            <w:tcW w:w="1807" w:type="dxa"/>
          </w:tcPr>
          <w:p w14:paraId="0C710FE9" w14:textId="77777777" w:rsidR="00272413" w:rsidRPr="004B0B85" w:rsidRDefault="00272413" w:rsidP="00683863">
            <w:pPr>
              <w:pStyle w:val="TableParagraph"/>
              <w:ind w:left="100"/>
              <w:rPr>
                <w:sz w:val="20"/>
                <w:lang w:val="tr-TR"/>
              </w:rPr>
            </w:pPr>
            <w:r w:rsidRPr="004B0B85">
              <w:rPr>
                <w:sz w:val="20"/>
                <w:lang w:val="tr-TR"/>
              </w:rPr>
              <w:t>Müdür Yardımcısı</w:t>
            </w:r>
          </w:p>
        </w:tc>
        <w:tc>
          <w:tcPr>
            <w:tcW w:w="2746" w:type="dxa"/>
          </w:tcPr>
          <w:p w14:paraId="687C159D" w14:textId="3F2F8CCC" w:rsidR="00272413" w:rsidRPr="004B0B85" w:rsidRDefault="0055297B" w:rsidP="00683863">
            <w:pPr>
              <w:pStyle w:val="TableParagraph"/>
              <w:rPr>
                <w:rFonts w:ascii="Times New Roman"/>
                <w:sz w:val="18"/>
                <w:lang w:val="tr-TR"/>
              </w:rPr>
            </w:pPr>
            <w:r>
              <w:rPr>
                <w:rFonts w:ascii="Times New Roman"/>
                <w:sz w:val="18"/>
                <w:lang w:val="tr-TR"/>
              </w:rPr>
              <w:t xml:space="preserve"> Uzman </w:t>
            </w:r>
            <w:r>
              <w:rPr>
                <w:rFonts w:ascii="Times New Roman"/>
                <w:sz w:val="18"/>
                <w:lang w:val="tr-TR"/>
              </w:rPr>
              <w:t>Öğ</w:t>
            </w:r>
            <w:r>
              <w:rPr>
                <w:rFonts w:ascii="Times New Roman"/>
                <w:sz w:val="18"/>
                <w:lang w:val="tr-TR"/>
              </w:rPr>
              <w:t>retmenlik</w:t>
            </w:r>
          </w:p>
        </w:tc>
        <w:tc>
          <w:tcPr>
            <w:tcW w:w="1373" w:type="dxa"/>
          </w:tcPr>
          <w:p w14:paraId="7B561C2C" w14:textId="1E394BC6" w:rsidR="00272413" w:rsidRPr="004B0B85" w:rsidRDefault="0055297B" w:rsidP="00683863">
            <w:pPr>
              <w:pStyle w:val="TableParagraph"/>
              <w:rPr>
                <w:rFonts w:ascii="Times New Roman"/>
                <w:sz w:val="18"/>
                <w:lang w:val="tr-TR"/>
              </w:rPr>
            </w:pPr>
            <w:r>
              <w:rPr>
                <w:rFonts w:ascii="Times New Roman"/>
                <w:sz w:val="18"/>
                <w:lang w:val="tr-TR"/>
              </w:rPr>
              <w:t>2023</w:t>
            </w:r>
          </w:p>
        </w:tc>
        <w:tc>
          <w:tcPr>
            <w:tcW w:w="1116" w:type="dxa"/>
          </w:tcPr>
          <w:p w14:paraId="3183B2A8" w14:textId="77777777" w:rsidR="00272413" w:rsidRPr="004B0B85" w:rsidRDefault="00272413" w:rsidP="00683863">
            <w:pPr>
              <w:pStyle w:val="TableParagraph"/>
              <w:rPr>
                <w:rFonts w:ascii="Times New Roman"/>
                <w:sz w:val="18"/>
                <w:lang w:val="tr-TR"/>
              </w:rPr>
            </w:pPr>
          </w:p>
        </w:tc>
      </w:tr>
      <w:tr w:rsidR="00272413" w:rsidRPr="004B0B85" w14:paraId="594343AB" w14:textId="77777777" w:rsidTr="00683863">
        <w:trPr>
          <w:trHeight w:val="340"/>
        </w:trPr>
        <w:tc>
          <w:tcPr>
            <w:tcW w:w="2018" w:type="dxa"/>
            <w:shd w:val="clear" w:color="auto" w:fill="E2EFD9"/>
          </w:tcPr>
          <w:p w14:paraId="01971C05" w14:textId="51579B2C" w:rsidR="00272413" w:rsidRPr="004B0B85" w:rsidRDefault="00662C34" w:rsidP="00683863">
            <w:pPr>
              <w:pStyle w:val="TableParagraph"/>
              <w:rPr>
                <w:rFonts w:ascii="Times New Roman"/>
                <w:sz w:val="18"/>
                <w:lang w:val="tr-TR"/>
              </w:rPr>
            </w:pPr>
            <w:r>
              <w:rPr>
                <w:rFonts w:ascii="Times New Roman"/>
                <w:sz w:val="18"/>
                <w:lang w:val="tr-TR"/>
              </w:rPr>
              <w:t>Ali BALT</w:t>
            </w:r>
            <w:r>
              <w:rPr>
                <w:rFonts w:ascii="Times New Roman"/>
                <w:sz w:val="18"/>
                <w:lang w:val="tr-TR"/>
              </w:rPr>
              <w:t>Ü</w:t>
            </w:r>
            <w:r>
              <w:rPr>
                <w:rFonts w:ascii="Times New Roman"/>
                <w:sz w:val="18"/>
                <w:lang w:val="tr-TR"/>
              </w:rPr>
              <w:t>RK</w:t>
            </w:r>
          </w:p>
        </w:tc>
        <w:tc>
          <w:tcPr>
            <w:tcW w:w="1807" w:type="dxa"/>
          </w:tcPr>
          <w:p w14:paraId="1D1AAAFC" w14:textId="043D1033" w:rsidR="00272413" w:rsidRPr="004B0B85" w:rsidRDefault="00662C34" w:rsidP="00683863">
            <w:pPr>
              <w:pStyle w:val="TableParagraph"/>
              <w:rPr>
                <w:rFonts w:ascii="Times New Roman"/>
                <w:sz w:val="18"/>
                <w:lang w:val="tr-TR"/>
              </w:rPr>
            </w:pPr>
            <w:r>
              <w:rPr>
                <w:rFonts w:ascii="Times New Roman"/>
                <w:sz w:val="18"/>
                <w:lang w:val="tr-TR"/>
              </w:rPr>
              <w:t>M</w:t>
            </w:r>
            <w:r>
              <w:rPr>
                <w:rFonts w:ascii="Times New Roman"/>
                <w:sz w:val="18"/>
                <w:lang w:val="tr-TR"/>
              </w:rPr>
              <w:t>ü</w:t>
            </w:r>
            <w:r>
              <w:rPr>
                <w:rFonts w:ascii="Times New Roman"/>
                <w:sz w:val="18"/>
                <w:lang w:val="tr-TR"/>
              </w:rPr>
              <w:t>d</w:t>
            </w:r>
            <w:r>
              <w:rPr>
                <w:rFonts w:ascii="Times New Roman"/>
                <w:sz w:val="18"/>
                <w:lang w:val="tr-TR"/>
              </w:rPr>
              <w:t>ü</w:t>
            </w:r>
            <w:r>
              <w:rPr>
                <w:rFonts w:ascii="Times New Roman"/>
                <w:sz w:val="18"/>
                <w:lang w:val="tr-TR"/>
              </w:rPr>
              <w:t>r yard</w:t>
            </w:r>
            <w:r>
              <w:rPr>
                <w:rFonts w:ascii="Times New Roman"/>
                <w:sz w:val="18"/>
                <w:lang w:val="tr-TR"/>
              </w:rPr>
              <w:t>ı</w:t>
            </w:r>
            <w:r>
              <w:rPr>
                <w:rFonts w:ascii="Times New Roman"/>
                <w:sz w:val="18"/>
                <w:lang w:val="tr-TR"/>
              </w:rPr>
              <w:t>mc</w:t>
            </w:r>
            <w:r>
              <w:rPr>
                <w:rFonts w:ascii="Times New Roman"/>
                <w:sz w:val="18"/>
                <w:lang w:val="tr-TR"/>
              </w:rPr>
              <w:t>ı</w:t>
            </w:r>
            <w:r>
              <w:rPr>
                <w:rFonts w:ascii="Times New Roman"/>
                <w:sz w:val="18"/>
                <w:lang w:val="tr-TR"/>
              </w:rPr>
              <w:t>s</w:t>
            </w:r>
            <w:r>
              <w:rPr>
                <w:rFonts w:ascii="Times New Roman"/>
                <w:sz w:val="18"/>
                <w:lang w:val="tr-TR"/>
              </w:rPr>
              <w:t>ı</w:t>
            </w:r>
          </w:p>
        </w:tc>
        <w:tc>
          <w:tcPr>
            <w:tcW w:w="2746" w:type="dxa"/>
          </w:tcPr>
          <w:p w14:paraId="231E3DBF" w14:textId="4E9327EC" w:rsidR="00272413" w:rsidRPr="004B0B85" w:rsidRDefault="00662C34" w:rsidP="00683863">
            <w:pPr>
              <w:pStyle w:val="TableParagraph"/>
              <w:rPr>
                <w:rFonts w:ascii="Times New Roman"/>
                <w:sz w:val="18"/>
                <w:lang w:val="tr-TR"/>
              </w:rPr>
            </w:pPr>
            <w:r>
              <w:rPr>
                <w:rFonts w:ascii="Times New Roman"/>
                <w:sz w:val="18"/>
                <w:lang w:val="tr-TR"/>
              </w:rPr>
              <w:t>Ba</w:t>
            </w:r>
            <w:r>
              <w:rPr>
                <w:rFonts w:ascii="Times New Roman"/>
                <w:sz w:val="18"/>
                <w:lang w:val="tr-TR"/>
              </w:rPr>
              <w:t>şöğ</w:t>
            </w:r>
            <w:r>
              <w:rPr>
                <w:rFonts w:ascii="Times New Roman"/>
                <w:sz w:val="18"/>
                <w:lang w:val="tr-TR"/>
              </w:rPr>
              <w:t>retmen</w:t>
            </w:r>
          </w:p>
        </w:tc>
        <w:tc>
          <w:tcPr>
            <w:tcW w:w="1373" w:type="dxa"/>
          </w:tcPr>
          <w:p w14:paraId="5A339034" w14:textId="7E6F7753" w:rsidR="00272413" w:rsidRPr="004B0B85" w:rsidRDefault="00662C34" w:rsidP="00683863">
            <w:pPr>
              <w:pStyle w:val="TableParagraph"/>
              <w:rPr>
                <w:rFonts w:ascii="Times New Roman"/>
                <w:sz w:val="18"/>
                <w:lang w:val="tr-TR"/>
              </w:rPr>
            </w:pPr>
            <w:r>
              <w:rPr>
                <w:rFonts w:ascii="Times New Roman"/>
                <w:sz w:val="18"/>
                <w:lang w:val="tr-TR"/>
              </w:rPr>
              <w:t>2023</w:t>
            </w:r>
          </w:p>
        </w:tc>
        <w:tc>
          <w:tcPr>
            <w:tcW w:w="1116" w:type="dxa"/>
          </w:tcPr>
          <w:p w14:paraId="07300BD9" w14:textId="77777777" w:rsidR="00272413" w:rsidRPr="004B0B85" w:rsidRDefault="00272413" w:rsidP="00683863">
            <w:pPr>
              <w:pStyle w:val="TableParagraph"/>
              <w:rPr>
                <w:rFonts w:ascii="Times New Roman"/>
                <w:sz w:val="18"/>
                <w:lang w:val="tr-TR"/>
              </w:rPr>
            </w:pPr>
          </w:p>
        </w:tc>
      </w:tr>
    </w:tbl>
    <w:p w14:paraId="0487EE09" w14:textId="35C247D2" w:rsidR="00272413" w:rsidRPr="004B0B85" w:rsidRDefault="00907E5E" w:rsidP="00272413">
      <w:pPr>
        <w:rPr>
          <w:rFonts w:ascii="Times New Roman"/>
          <w:sz w:val="18"/>
        </w:rPr>
        <w:sectPr w:rsidR="00272413" w:rsidRPr="004B0B85" w:rsidSect="000E76A7">
          <w:pgSz w:w="11910" w:h="16840"/>
          <w:pgMar w:top="1320" w:right="1300" w:bottom="1280" w:left="1300" w:header="0" w:footer="1037" w:gutter="0"/>
          <w:cols w:space="708"/>
        </w:sectPr>
      </w:pPr>
      <w:r>
        <w:rPr>
          <w:rFonts w:ascii="Times New Roman"/>
          <w:noProof/>
          <w:sz w:val="18"/>
          <w:lang w:eastAsia="tr-TR"/>
        </w:rPr>
        <mc:AlternateContent>
          <mc:Choice Requires="wps">
            <w:drawing>
              <wp:anchor distT="0" distB="0" distL="114300" distR="114300" simplePos="0" relativeHeight="251675648" behindDoc="0" locked="0" layoutInCell="1" allowOverlap="1" wp14:anchorId="6420AB67" wp14:editId="50826750">
                <wp:simplePos x="0" y="0"/>
                <wp:positionH relativeFrom="column">
                  <wp:posOffset>6494145</wp:posOffset>
                </wp:positionH>
                <wp:positionV relativeFrom="paragraph">
                  <wp:posOffset>1416050</wp:posOffset>
                </wp:positionV>
                <wp:extent cx="262890" cy="182880"/>
                <wp:effectExtent l="7620" t="6350" r="5715" b="10795"/>
                <wp:wrapNone/>
                <wp:docPr id="4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19184" id="Rectangle 19" o:spid="_x0000_s1026" style="position:absolute;margin-left:511.35pt;margin-top:111.5pt;width:20.7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" fillcolor="#0070c0"/>
            </w:pict>
          </mc:Fallback>
        </mc:AlternateContent>
      </w:r>
    </w:p>
    <w:p w14:paraId="58B1983B" w14:textId="3179244A" w:rsidR="00F86F01" w:rsidRPr="004B0B85" w:rsidRDefault="00272413" w:rsidP="00F86F01">
      <w:pPr>
        <w:ind w:left="118"/>
        <w:rPr>
          <w:b/>
          <w:color w:val="FF0000"/>
          <w:sz w:val="20"/>
        </w:rPr>
      </w:pPr>
      <w:r w:rsidRPr="004B0B85">
        <w:rPr>
          <w:b/>
          <w:sz w:val="20"/>
        </w:rPr>
        <w:lastRenderedPageBreak/>
        <w:t>Tablo 9. Öğretmenlerin Hizmet Süreleri (Yıl İtibarıyla)</w:t>
      </w:r>
      <w:r w:rsidR="000D1445">
        <w:rPr>
          <w:b/>
          <w:color w:val="FF0000"/>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1"/>
        <w:gridCol w:w="1274"/>
        <w:gridCol w:w="1272"/>
        <w:gridCol w:w="1273"/>
      </w:tblGrid>
      <w:tr w:rsidR="00272413" w:rsidRPr="004B0B85" w14:paraId="1A92A199" w14:textId="77777777" w:rsidTr="00683863">
        <w:trPr>
          <w:trHeight w:val="740"/>
        </w:trPr>
        <w:tc>
          <w:tcPr>
            <w:tcW w:w="2071" w:type="dxa"/>
            <w:vMerge w:val="restart"/>
            <w:shd w:val="clear" w:color="auto" w:fill="E2EFD9"/>
          </w:tcPr>
          <w:p w14:paraId="01FFB99B" w14:textId="77777777" w:rsidR="00272413" w:rsidRPr="004B0B85" w:rsidRDefault="00272413" w:rsidP="00683863">
            <w:pPr>
              <w:pStyle w:val="TableParagraph"/>
              <w:rPr>
                <w:b/>
                <w:lang w:val="tr-TR"/>
              </w:rPr>
            </w:pPr>
          </w:p>
          <w:p w14:paraId="4A800F27" w14:textId="77777777" w:rsidR="00272413" w:rsidRPr="004B0B85" w:rsidRDefault="00272413" w:rsidP="00683863">
            <w:pPr>
              <w:pStyle w:val="TableParagraph"/>
              <w:spacing w:before="10"/>
              <w:rPr>
                <w:b/>
                <w:sz w:val="17"/>
                <w:lang w:val="tr-TR"/>
              </w:rPr>
            </w:pPr>
          </w:p>
          <w:p w14:paraId="2DD22C94" w14:textId="77777777" w:rsidR="00272413" w:rsidRPr="004B0B85" w:rsidRDefault="00272413" w:rsidP="00683863">
            <w:pPr>
              <w:pStyle w:val="TableParagraph"/>
              <w:ind w:left="103"/>
              <w:rPr>
                <w:b/>
                <w:sz w:val="20"/>
                <w:lang w:val="tr-TR"/>
              </w:rPr>
            </w:pPr>
            <w:r w:rsidRPr="004B0B85">
              <w:rPr>
                <w:b/>
                <w:sz w:val="20"/>
                <w:lang w:val="tr-TR"/>
              </w:rPr>
              <w:t>Hizmet Süreleri</w:t>
            </w:r>
          </w:p>
        </w:tc>
        <w:tc>
          <w:tcPr>
            <w:tcW w:w="1790" w:type="dxa"/>
            <w:shd w:val="clear" w:color="auto" w:fill="E2EFD9"/>
          </w:tcPr>
          <w:p w14:paraId="7304F956" w14:textId="77777777" w:rsidR="00272413" w:rsidRPr="004B0B85" w:rsidRDefault="00272413" w:rsidP="00683863">
            <w:pPr>
              <w:pStyle w:val="TableParagraph"/>
              <w:spacing w:before="167"/>
              <w:ind w:left="587"/>
              <w:rPr>
                <w:b/>
                <w:sz w:val="20"/>
                <w:lang w:val="tr-TR"/>
              </w:rPr>
            </w:pPr>
            <w:r w:rsidRPr="004B0B85">
              <w:rPr>
                <w:b/>
                <w:sz w:val="20"/>
                <w:lang w:val="tr-TR"/>
              </w:rPr>
              <w:t>Branşı</w:t>
            </w:r>
          </w:p>
        </w:tc>
        <w:tc>
          <w:tcPr>
            <w:tcW w:w="1901" w:type="dxa"/>
            <w:shd w:val="clear" w:color="auto" w:fill="E2EFD9"/>
          </w:tcPr>
          <w:p w14:paraId="20DE54B3" w14:textId="77777777" w:rsidR="00272413" w:rsidRPr="004B0B85" w:rsidRDefault="00272413" w:rsidP="00683863">
            <w:pPr>
              <w:pStyle w:val="TableParagraph"/>
              <w:spacing w:before="167"/>
              <w:ind w:left="652" w:right="652"/>
              <w:jc w:val="center"/>
              <w:rPr>
                <w:b/>
                <w:sz w:val="20"/>
                <w:lang w:val="tr-TR"/>
              </w:rPr>
            </w:pPr>
            <w:r w:rsidRPr="004B0B85">
              <w:rPr>
                <w:b/>
                <w:sz w:val="20"/>
                <w:lang w:val="tr-TR"/>
              </w:rPr>
              <w:t>Kadın</w:t>
            </w:r>
          </w:p>
        </w:tc>
        <w:tc>
          <w:tcPr>
            <w:tcW w:w="1274" w:type="dxa"/>
            <w:shd w:val="clear" w:color="auto" w:fill="E2EFD9"/>
          </w:tcPr>
          <w:p w14:paraId="0C6425A1" w14:textId="77777777" w:rsidR="00272413" w:rsidRPr="004B0B85" w:rsidRDefault="00272413" w:rsidP="00683863">
            <w:pPr>
              <w:pStyle w:val="TableParagraph"/>
              <w:spacing w:before="167"/>
              <w:ind w:left="354"/>
              <w:rPr>
                <w:b/>
                <w:sz w:val="20"/>
                <w:lang w:val="tr-TR"/>
              </w:rPr>
            </w:pPr>
            <w:r w:rsidRPr="004B0B85">
              <w:rPr>
                <w:b/>
                <w:sz w:val="20"/>
                <w:lang w:val="tr-TR"/>
              </w:rPr>
              <w:t>Erkek</w:t>
            </w:r>
          </w:p>
        </w:tc>
        <w:tc>
          <w:tcPr>
            <w:tcW w:w="1272" w:type="dxa"/>
            <w:shd w:val="clear" w:color="auto" w:fill="E2EFD9"/>
          </w:tcPr>
          <w:p w14:paraId="790459B7" w14:textId="77777777" w:rsidR="00272413" w:rsidRPr="004B0B85" w:rsidRDefault="00272413" w:rsidP="00683863">
            <w:pPr>
              <w:pStyle w:val="TableParagraph"/>
              <w:spacing w:before="167"/>
              <w:ind w:left="124"/>
              <w:rPr>
                <w:b/>
                <w:sz w:val="20"/>
                <w:lang w:val="tr-TR"/>
              </w:rPr>
            </w:pPr>
            <w:r w:rsidRPr="004B0B85">
              <w:rPr>
                <w:b/>
                <w:sz w:val="20"/>
                <w:lang w:val="tr-TR"/>
              </w:rPr>
              <w:t>Hizmet Yılı</w:t>
            </w:r>
          </w:p>
        </w:tc>
        <w:tc>
          <w:tcPr>
            <w:tcW w:w="1273" w:type="dxa"/>
            <w:shd w:val="clear" w:color="auto" w:fill="E2EFD9"/>
          </w:tcPr>
          <w:p w14:paraId="36F2C594" w14:textId="77777777" w:rsidR="00272413" w:rsidRPr="004B0B85" w:rsidRDefault="00272413" w:rsidP="00683863">
            <w:pPr>
              <w:pStyle w:val="TableParagraph"/>
              <w:spacing w:before="167"/>
              <w:ind w:left="275"/>
              <w:rPr>
                <w:b/>
                <w:sz w:val="20"/>
                <w:lang w:val="tr-TR"/>
              </w:rPr>
            </w:pPr>
            <w:r w:rsidRPr="004B0B85">
              <w:rPr>
                <w:b/>
                <w:sz w:val="20"/>
                <w:lang w:val="tr-TR"/>
              </w:rPr>
              <w:t>Toplam</w:t>
            </w:r>
          </w:p>
        </w:tc>
      </w:tr>
      <w:tr w:rsidR="00272413" w:rsidRPr="004B0B85" w14:paraId="5989B2F2" w14:textId="77777777" w:rsidTr="00683863">
        <w:trPr>
          <w:trHeight w:val="240"/>
        </w:trPr>
        <w:tc>
          <w:tcPr>
            <w:tcW w:w="2071" w:type="dxa"/>
            <w:vMerge/>
            <w:tcBorders>
              <w:top w:val="nil"/>
            </w:tcBorders>
            <w:shd w:val="clear" w:color="auto" w:fill="E2EFD9"/>
          </w:tcPr>
          <w:p w14:paraId="064E3477" w14:textId="77777777" w:rsidR="00272413" w:rsidRPr="004B0B85" w:rsidRDefault="00272413" w:rsidP="00683863">
            <w:pPr>
              <w:rPr>
                <w:sz w:val="2"/>
                <w:szCs w:val="2"/>
                <w:lang w:val="tr-TR"/>
              </w:rPr>
            </w:pPr>
          </w:p>
        </w:tc>
        <w:tc>
          <w:tcPr>
            <w:tcW w:w="1790" w:type="dxa"/>
          </w:tcPr>
          <w:p w14:paraId="013F7075" w14:textId="77777777" w:rsidR="00272413" w:rsidRPr="004B0B85" w:rsidRDefault="00272413" w:rsidP="00683863">
            <w:pPr>
              <w:pStyle w:val="TableParagraph"/>
              <w:rPr>
                <w:rFonts w:ascii="Times New Roman"/>
                <w:sz w:val="18"/>
                <w:lang w:val="tr-TR"/>
              </w:rPr>
            </w:pPr>
          </w:p>
        </w:tc>
        <w:tc>
          <w:tcPr>
            <w:tcW w:w="1901" w:type="dxa"/>
          </w:tcPr>
          <w:p w14:paraId="79C9E6F5" w14:textId="77777777" w:rsidR="00272413" w:rsidRPr="004B0B85" w:rsidRDefault="00272413" w:rsidP="00683863">
            <w:pPr>
              <w:pStyle w:val="TableParagraph"/>
              <w:rPr>
                <w:rFonts w:ascii="Times New Roman"/>
                <w:sz w:val="18"/>
                <w:lang w:val="tr-TR"/>
              </w:rPr>
            </w:pPr>
          </w:p>
        </w:tc>
        <w:tc>
          <w:tcPr>
            <w:tcW w:w="1274" w:type="dxa"/>
          </w:tcPr>
          <w:p w14:paraId="51AE3685" w14:textId="77777777" w:rsidR="00272413" w:rsidRPr="004B0B85" w:rsidRDefault="00272413" w:rsidP="00683863">
            <w:pPr>
              <w:pStyle w:val="TableParagraph"/>
              <w:rPr>
                <w:rFonts w:ascii="Times New Roman"/>
                <w:sz w:val="18"/>
                <w:lang w:val="tr-TR"/>
              </w:rPr>
            </w:pPr>
          </w:p>
        </w:tc>
        <w:tc>
          <w:tcPr>
            <w:tcW w:w="1272" w:type="dxa"/>
          </w:tcPr>
          <w:p w14:paraId="236E78E4" w14:textId="77777777" w:rsidR="00272413" w:rsidRPr="004B0B85" w:rsidRDefault="00272413" w:rsidP="00683863">
            <w:pPr>
              <w:pStyle w:val="TableParagraph"/>
              <w:rPr>
                <w:rFonts w:ascii="Times New Roman"/>
                <w:sz w:val="18"/>
                <w:lang w:val="tr-TR"/>
              </w:rPr>
            </w:pPr>
          </w:p>
        </w:tc>
        <w:tc>
          <w:tcPr>
            <w:tcW w:w="1273" w:type="dxa"/>
          </w:tcPr>
          <w:p w14:paraId="60207DDF" w14:textId="77777777" w:rsidR="00272413" w:rsidRPr="004B0B85" w:rsidRDefault="00272413" w:rsidP="00683863">
            <w:pPr>
              <w:pStyle w:val="TableParagraph"/>
              <w:rPr>
                <w:rFonts w:ascii="Times New Roman"/>
                <w:sz w:val="18"/>
                <w:lang w:val="tr-TR"/>
              </w:rPr>
            </w:pPr>
          </w:p>
        </w:tc>
      </w:tr>
      <w:tr w:rsidR="00272413" w:rsidRPr="004B0B85" w14:paraId="761164CC" w14:textId="77777777" w:rsidTr="00683863">
        <w:trPr>
          <w:trHeight w:val="240"/>
        </w:trPr>
        <w:tc>
          <w:tcPr>
            <w:tcW w:w="2071" w:type="dxa"/>
            <w:vMerge/>
            <w:tcBorders>
              <w:top w:val="nil"/>
            </w:tcBorders>
            <w:shd w:val="clear" w:color="auto" w:fill="E2EFD9"/>
          </w:tcPr>
          <w:p w14:paraId="12A2CD13" w14:textId="77777777" w:rsidR="00272413" w:rsidRPr="004B0B85" w:rsidRDefault="00272413" w:rsidP="00683863">
            <w:pPr>
              <w:rPr>
                <w:sz w:val="2"/>
                <w:szCs w:val="2"/>
                <w:lang w:val="tr-TR"/>
              </w:rPr>
            </w:pPr>
          </w:p>
        </w:tc>
        <w:tc>
          <w:tcPr>
            <w:tcW w:w="1790" w:type="dxa"/>
          </w:tcPr>
          <w:p w14:paraId="0AA21F9B" w14:textId="5A79645D" w:rsidR="00272413" w:rsidRPr="004B0B85" w:rsidRDefault="00272413" w:rsidP="0055297B">
            <w:pPr>
              <w:pStyle w:val="TableParagraph"/>
              <w:rPr>
                <w:rFonts w:ascii="Times New Roman"/>
                <w:sz w:val="18"/>
                <w:lang w:val="tr-TR"/>
              </w:rPr>
            </w:pPr>
          </w:p>
        </w:tc>
        <w:tc>
          <w:tcPr>
            <w:tcW w:w="1901" w:type="dxa"/>
          </w:tcPr>
          <w:p w14:paraId="08A33EA6" w14:textId="77777777" w:rsidR="00272413" w:rsidRPr="004B0B85" w:rsidRDefault="00272413" w:rsidP="00683863">
            <w:pPr>
              <w:pStyle w:val="TableParagraph"/>
              <w:rPr>
                <w:rFonts w:ascii="Times New Roman"/>
                <w:sz w:val="18"/>
                <w:lang w:val="tr-TR"/>
              </w:rPr>
            </w:pPr>
          </w:p>
        </w:tc>
        <w:tc>
          <w:tcPr>
            <w:tcW w:w="1274" w:type="dxa"/>
          </w:tcPr>
          <w:p w14:paraId="79A728C3" w14:textId="77777777" w:rsidR="00272413" w:rsidRPr="004B0B85" w:rsidRDefault="00272413" w:rsidP="00683863">
            <w:pPr>
              <w:pStyle w:val="TableParagraph"/>
              <w:rPr>
                <w:rFonts w:ascii="Times New Roman"/>
                <w:sz w:val="18"/>
                <w:lang w:val="tr-TR"/>
              </w:rPr>
            </w:pPr>
          </w:p>
        </w:tc>
        <w:tc>
          <w:tcPr>
            <w:tcW w:w="1272" w:type="dxa"/>
          </w:tcPr>
          <w:p w14:paraId="1CD3C577" w14:textId="77777777" w:rsidR="00272413" w:rsidRPr="004B0B85" w:rsidRDefault="00272413" w:rsidP="00683863">
            <w:pPr>
              <w:pStyle w:val="TableParagraph"/>
              <w:rPr>
                <w:rFonts w:ascii="Times New Roman"/>
                <w:sz w:val="18"/>
                <w:lang w:val="tr-TR"/>
              </w:rPr>
            </w:pPr>
          </w:p>
        </w:tc>
        <w:tc>
          <w:tcPr>
            <w:tcW w:w="1273" w:type="dxa"/>
          </w:tcPr>
          <w:p w14:paraId="034B2D31" w14:textId="77777777" w:rsidR="00272413" w:rsidRPr="004B0B85" w:rsidRDefault="00272413" w:rsidP="00683863">
            <w:pPr>
              <w:pStyle w:val="TableParagraph"/>
              <w:rPr>
                <w:rFonts w:ascii="Times New Roman"/>
                <w:sz w:val="18"/>
                <w:lang w:val="tr-TR"/>
              </w:rPr>
            </w:pPr>
          </w:p>
        </w:tc>
      </w:tr>
      <w:tr w:rsidR="00272413" w:rsidRPr="004B0B85" w14:paraId="49DF46F8" w14:textId="77777777" w:rsidTr="00683863">
        <w:trPr>
          <w:trHeight w:val="440"/>
        </w:trPr>
        <w:tc>
          <w:tcPr>
            <w:tcW w:w="2071" w:type="dxa"/>
            <w:shd w:val="clear" w:color="auto" w:fill="E2EFD9"/>
          </w:tcPr>
          <w:p w14:paraId="1454E891" w14:textId="77777777" w:rsidR="00272413" w:rsidRPr="004B0B85" w:rsidRDefault="00272413" w:rsidP="00683863">
            <w:pPr>
              <w:pStyle w:val="TableParagraph"/>
              <w:spacing w:before="16"/>
              <w:ind w:left="103"/>
              <w:rPr>
                <w:sz w:val="20"/>
                <w:lang w:val="tr-TR"/>
              </w:rPr>
            </w:pPr>
            <w:r w:rsidRPr="004B0B85">
              <w:rPr>
                <w:sz w:val="20"/>
                <w:lang w:val="tr-TR"/>
              </w:rPr>
              <w:t>1-3 Yıl</w:t>
            </w:r>
          </w:p>
        </w:tc>
        <w:tc>
          <w:tcPr>
            <w:tcW w:w="1790" w:type="dxa"/>
          </w:tcPr>
          <w:p w14:paraId="186AAFDC" w14:textId="77777777" w:rsidR="00272413" w:rsidRPr="004B0B85" w:rsidRDefault="00272413" w:rsidP="00683863">
            <w:pPr>
              <w:pStyle w:val="TableParagraph"/>
              <w:rPr>
                <w:rFonts w:ascii="Times New Roman"/>
                <w:sz w:val="18"/>
                <w:lang w:val="tr-TR"/>
              </w:rPr>
            </w:pPr>
          </w:p>
        </w:tc>
        <w:tc>
          <w:tcPr>
            <w:tcW w:w="1901" w:type="dxa"/>
          </w:tcPr>
          <w:p w14:paraId="4FE952B4" w14:textId="77777777" w:rsidR="00272413" w:rsidRPr="004B0B85" w:rsidRDefault="00272413" w:rsidP="00683863">
            <w:pPr>
              <w:pStyle w:val="TableParagraph"/>
              <w:rPr>
                <w:rFonts w:ascii="Times New Roman"/>
                <w:sz w:val="18"/>
                <w:lang w:val="tr-TR"/>
              </w:rPr>
            </w:pPr>
          </w:p>
        </w:tc>
        <w:tc>
          <w:tcPr>
            <w:tcW w:w="1274" w:type="dxa"/>
          </w:tcPr>
          <w:p w14:paraId="45169DAE" w14:textId="77777777" w:rsidR="00272413" w:rsidRPr="004B0B85" w:rsidRDefault="00272413" w:rsidP="00683863">
            <w:pPr>
              <w:pStyle w:val="TableParagraph"/>
              <w:rPr>
                <w:rFonts w:ascii="Times New Roman"/>
                <w:sz w:val="18"/>
                <w:lang w:val="tr-TR"/>
              </w:rPr>
            </w:pPr>
          </w:p>
        </w:tc>
        <w:tc>
          <w:tcPr>
            <w:tcW w:w="1272" w:type="dxa"/>
          </w:tcPr>
          <w:p w14:paraId="0FABF155" w14:textId="77777777" w:rsidR="00272413" w:rsidRPr="004B0B85" w:rsidRDefault="00272413" w:rsidP="00683863">
            <w:pPr>
              <w:pStyle w:val="TableParagraph"/>
              <w:rPr>
                <w:rFonts w:ascii="Times New Roman"/>
                <w:sz w:val="18"/>
                <w:lang w:val="tr-TR"/>
              </w:rPr>
            </w:pPr>
          </w:p>
        </w:tc>
        <w:tc>
          <w:tcPr>
            <w:tcW w:w="1273" w:type="dxa"/>
          </w:tcPr>
          <w:p w14:paraId="52560A8B" w14:textId="77777777" w:rsidR="00272413" w:rsidRPr="004B0B85" w:rsidRDefault="00272413" w:rsidP="00683863">
            <w:pPr>
              <w:pStyle w:val="TableParagraph"/>
              <w:rPr>
                <w:rFonts w:ascii="Times New Roman"/>
                <w:sz w:val="18"/>
                <w:lang w:val="tr-TR"/>
              </w:rPr>
            </w:pPr>
          </w:p>
        </w:tc>
      </w:tr>
      <w:tr w:rsidR="00272413" w:rsidRPr="004B0B85" w14:paraId="20B12F47" w14:textId="77777777" w:rsidTr="00683863">
        <w:trPr>
          <w:trHeight w:val="420"/>
        </w:trPr>
        <w:tc>
          <w:tcPr>
            <w:tcW w:w="2071" w:type="dxa"/>
            <w:shd w:val="clear" w:color="auto" w:fill="E2EFD9"/>
          </w:tcPr>
          <w:p w14:paraId="15B27515" w14:textId="77777777" w:rsidR="00272413" w:rsidRPr="004B0B85" w:rsidRDefault="00272413" w:rsidP="00683863">
            <w:pPr>
              <w:pStyle w:val="TableParagraph"/>
              <w:spacing w:before="9"/>
              <w:ind w:left="103"/>
              <w:rPr>
                <w:sz w:val="20"/>
                <w:lang w:val="tr-TR"/>
              </w:rPr>
            </w:pPr>
            <w:r w:rsidRPr="004B0B85">
              <w:rPr>
                <w:sz w:val="20"/>
                <w:lang w:val="tr-TR"/>
              </w:rPr>
              <w:t>4-6 Yıl</w:t>
            </w:r>
          </w:p>
        </w:tc>
        <w:tc>
          <w:tcPr>
            <w:tcW w:w="1790" w:type="dxa"/>
          </w:tcPr>
          <w:p w14:paraId="7A426A10" w14:textId="77777777" w:rsidR="00272413" w:rsidRPr="004B0B85" w:rsidRDefault="00272413" w:rsidP="00683863">
            <w:pPr>
              <w:pStyle w:val="TableParagraph"/>
              <w:rPr>
                <w:rFonts w:ascii="Times New Roman"/>
                <w:sz w:val="18"/>
                <w:lang w:val="tr-TR"/>
              </w:rPr>
            </w:pPr>
          </w:p>
        </w:tc>
        <w:tc>
          <w:tcPr>
            <w:tcW w:w="1901" w:type="dxa"/>
          </w:tcPr>
          <w:p w14:paraId="60EBD3EF" w14:textId="77777777" w:rsidR="00272413" w:rsidRPr="004B0B85" w:rsidRDefault="00272413" w:rsidP="00683863">
            <w:pPr>
              <w:pStyle w:val="TableParagraph"/>
              <w:rPr>
                <w:rFonts w:ascii="Times New Roman"/>
                <w:sz w:val="18"/>
                <w:lang w:val="tr-TR"/>
              </w:rPr>
            </w:pPr>
          </w:p>
        </w:tc>
        <w:tc>
          <w:tcPr>
            <w:tcW w:w="1274" w:type="dxa"/>
          </w:tcPr>
          <w:p w14:paraId="522E55DC" w14:textId="77777777" w:rsidR="00272413" w:rsidRPr="004B0B85" w:rsidRDefault="00272413" w:rsidP="00683863">
            <w:pPr>
              <w:pStyle w:val="TableParagraph"/>
              <w:rPr>
                <w:rFonts w:ascii="Times New Roman"/>
                <w:sz w:val="18"/>
                <w:lang w:val="tr-TR"/>
              </w:rPr>
            </w:pPr>
          </w:p>
        </w:tc>
        <w:tc>
          <w:tcPr>
            <w:tcW w:w="1272" w:type="dxa"/>
          </w:tcPr>
          <w:p w14:paraId="56A0B130" w14:textId="77777777" w:rsidR="00272413" w:rsidRPr="004B0B85" w:rsidRDefault="00272413" w:rsidP="00683863">
            <w:pPr>
              <w:pStyle w:val="TableParagraph"/>
              <w:rPr>
                <w:rFonts w:ascii="Times New Roman"/>
                <w:sz w:val="18"/>
                <w:lang w:val="tr-TR"/>
              </w:rPr>
            </w:pPr>
          </w:p>
        </w:tc>
        <w:tc>
          <w:tcPr>
            <w:tcW w:w="1273" w:type="dxa"/>
          </w:tcPr>
          <w:p w14:paraId="6DBA573A" w14:textId="77777777" w:rsidR="00272413" w:rsidRPr="004B0B85" w:rsidRDefault="00272413" w:rsidP="00683863">
            <w:pPr>
              <w:pStyle w:val="TableParagraph"/>
              <w:rPr>
                <w:rFonts w:ascii="Times New Roman"/>
                <w:sz w:val="18"/>
                <w:lang w:val="tr-TR"/>
              </w:rPr>
            </w:pPr>
          </w:p>
        </w:tc>
      </w:tr>
      <w:tr w:rsidR="00272413" w:rsidRPr="004B0B85" w14:paraId="229EF01D" w14:textId="77777777" w:rsidTr="00683863">
        <w:trPr>
          <w:trHeight w:val="420"/>
        </w:trPr>
        <w:tc>
          <w:tcPr>
            <w:tcW w:w="2071" w:type="dxa"/>
            <w:shd w:val="clear" w:color="auto" w:fill="E2EFD9"/>
          </w:tcPr>
          <w:p w14:paraId="486F7D27" w14:textId="77777777" w:rsidR="00272413" w:rsidRPr="004B0B85" w:rsidRDefault="00272413" w:rsidP="00683863">
            <w:pPr>
              <w:pStyle w:val="TableParagraph"/>
              <w:spacing w:before="9"/>
              <w:ind w:left="103"/>
              <w:rPr>
                <w:sz w:val="20"/>
                <w:lang w:val="tr-TR"/>
              </w:rPr>
            </w:pPr>
            <w:r w:rsidRPr="004B0B85">
              <w:rPr>
                <w:sz w:val="20"/>
                <w:lang w:val="tr-TR"/>
              </w:rPr>
              <w:t>7-10 Yıl</w:t>
            </w:r>
          </w:p>
        </w:tc>
        <w:tc>
          <w:tcPr>
            <w:tcW w:w="1790" w:type="dxa"/>
          </w:tcPr>
          <w:p w14:paraId="78210A25" w14:textId="6359D51A" w:rsidR="00272413" w:rsidRPr="004B0B85" w:rsidRDefault="0055297B" w:rsidP="00683863">
            <w:pPr>
              <w:pStyle w:val="TableParagraph"/>
              <w:rPr>
                <w:rFonts w:ascii="Times New Roman"/>
                <w:sz w:val="18"/>
                <w:lang w:val="tr-TR"/>
              </w:rPr>
            </w:pPr>
            <w:r>
              <w:rPr>
                <w:rFonts w:ascii="Times New Roman"/>
                <w:sz w:val="18"/>
                <w:lang w:val="tr-TR"/>
              </w:rPr>
              <w:t xml:space="preserve">Okul </w:t>
            </w:r>
            <w:r>
              <w:rPr>
                <w:rFonts w:ascii="Times New Roman"/>
                <w:sz w:val="18"/>
                <w:lang w:val="tr-TR"/>
              </w:rPr>
              <w:t>ö</w:t>
            </w:r>
            <w:r>
              <w:rPr>
                <w:rFonts w:ascii="Times New Roman"/>
                <w:sz w:val="18"/>
                <w:lang w:val="tr-TR"/>
              </w:rPr>
              <w:t>ncesi</w:t>
            </w:r>
          </w:p>
        </w:tc>
        <w:tc>
          <w:tcPr>
            <w:tcW w:w="1901" w:type="dxa"/>
          </w:tcPr>
          <w:p w14:paraId="268F2A80" w14:textId="08512AC7" w:rsidR="00272413" w:rsidRPr="004B0B85" w:rsidRDefault="0055297B" w:rsidP="00683863">
            <w:pPr>
              <w:pStyle w:val="TableParagraph"/>
              <w:rPr>
                <w:rFonts w:ascii="Times New Roman"/>
                <w:sz w:val="18"/>
                <w:lang w:val="tr-TR"/>
              </w:rPr>
            </w:pPr>
            <w:r>
              <w:rPr>
                <w:rFonts w:ascii="Times New Roman"/>
                <w:sz w:val="18"/>
                <w:lang w:val="tr-TR"/>
              </w:rPr>
              <w:t>1</w:t>
            </w:r>
          </w:p>
        </w:tc>
        <w:tc>
          <w:tcPr>
            <w:tcW w:w="1274" w:type="dxa"/>
          </w:tcPr>
          <w:p w14:paraId="5D5E2A1E" w14:textId="77777777" w:rsidR="00272413" w:rsidRPr="004B0B85" w:rsidRDefault="00272413" w:rsidP="00683863">
            <w:pPr>
              <w:pStyle w:val="TableParagraph"/>
              <w:rPr>
                <w:rFonts w:ascii="Times New Roman"/>
                <w:sz w:val="18"/>
                <w:lang w:val="tr-TR"/>
              </w:rPr>
            </w:pPr>
          </w:p>
        </w:tc>
        <w:tc>
          <w:tcPr>
            <w:tcW w:w="1272" w:type="dxa"/>
          </w:tcPr>
          <w:p w14:paraId="0082B4E4" w14:textId="46FAC612" w:rsidR="00272413" w:rsidRPr="004B0B85" w:rsidRDefault="00F47F03" w:rsidP="00683863">
            <w:pPr>
              <w:pStyle w:val="TableParagraph"/>
              <w:rPr>
                <w:rFonts w:ascii="Times New Roman"/>
                <w:sz w:val="18"/>
                <w:lang w:val="tr-TR"/>
              </w:rPr>
            </w:pPr>
            <w:r>
              <w:rPr>
                <w:rFonts w:ascii="Times New Roman"/>
                <w:sz w:val="18"/>
                <w:lang w:val="tr-TR"/>
              </w:rPr>
              <w:t>1</w:t>
            </w:r>
          </w:p>
        </w:tc>
        <w:tc>
          <w:tcPr>
            <w:tcW w:w="1273" w:type="dxa"/>
          </w:tcPr>
          <w:p w14:paraId="31624933" w14:textId="2CE2D016" w:rsidR="00272413" w:rsidRPr="004B0B85" w:rsidRDefault="0055297B" w:rsidP="00683863">
            <w:pPr>
              <w:pStyle w:val="TableParagraph"/>
              <w:rPr>
                <w:rFonts w:ascii="Times New Roman"/>
                <w:sz w:val="18"/>
                <w:lang w:val="tr-TR"/>
              </w:rPr>
            </w:pPr>
            <w:r>
              <w:rPr>
                <w:rFonts w:ascii="Times New Roman"/>
                <w:sz w:val="18"/>
                <w:lang w:val="tr-TR"/>
              </w:rPr>
              <w:t>1</w:t>
            </w:r>
          </w:p>
        </w:tc>
      </w:tr>
      <w:tr w:rsidR="0055297B" w:rsidRPr="004B0B85" w14:paraId="6EE9A8FA" w14:textId="77777777" w:rsidTr="00683863">
        <w:trPr>
          <w:trHeight w:val="420"/>
        </w:trPr>
        <w:tc>
          <w:tcPr>
            <w:tcW w:w="2071" w:type="dxa"/>
            <w:shd w:val="clear" w:color="auto" w:fill="E2EFD9"/>
          </w:tcPr>
          <w:p w14:paraId="466E4B8F" w14:textId="77777777" w:rsidR="0055297B" w:rsidRPr="004B0B85" w:rsidRDefault="0055297B" w:rsidP="00683863">
            <w:pPr>
              <w:pStyle w:val="TableParagraph"/>
              <w:spacing w:before="9"/>
              <w:ind w:left="103"/>
              <w:rPr>
                <w:sz w:val="20"/>
                <w:lang w:val="tr-TR"/>
              </w:rPr>
            </w:pPr>
            <w:r w:rsidRPr="004B0B85">
              <w:rPr>
                <w:sz w:val="20"/>
                <w:lang w:val="tr-TR"/>
              </w:rPr>
              <w:t>11-15 Yıl</w:t>
            </w:r>
          </w:p>
        </w:tc>
        <w:tc>
          <w:tcPr>
            <w:tcW w:w="1790" w:type="dxa"/>
          </w:tcPr>
          <w:p w14:paraId="105585EE" w14:textId="2659A94B" w:rsidR="0055297B" w:rsidRPr="004B0B85" w:rsidRDefault="0055297B" w:rsidP="00683863">
            <w:pPr>
              <w:pStyle w:val="TableParagraph"/>
              <w:rPr>
                <w:rFonts w:ascii="Times New Roman"/>
                <w:sz w:val="18"/>
                <w:lang w:val="tr-TR"/>
              </w:rPr>
            </w:pPr>
            <w:r>
              <w:rPr>
                <w:rFonts w:ascii="Times New Roman"/>
                <w:sz w:val="18"/>
                <w:lang w:val="tr-TR"/>
              </w:rPr>
              <w:t>S</w:t>
            </w:r>
            <w:r>
              <w:rPr>
                <w:rFonts w:ascii="Times New Roman"/>
                <w:sz w:val="18"/>
                <w:lang w:val="tr-TR"/>
              </w:rPr>
              <w:t>ı</w:t>
            </w:r>
            <w:r>
              <w:rPr>
                <w:rFonts w:ascii="Times New Roman"/>
                <w:sz w:val="18"/>
                <w:lang w:val="tr-TR"/>
              </w:rPr>
              <w:t>n</w:t>
            </w:r>
            <w:r>
              <w:rPr>
                <w:rFonts w:ascii="Times New Roman"/>
                <w:sz w:val="18"/>
                <w:lang w:val="tr-TR"/>
              </w:rPr>
              <w:t>ı</w:t>
            </w:r>
            <w:r>
              <w:rPr>
                <w:rFonts w:ascii="Times New Roman"/>
                <w:sz w:val="18"/>
                <w:lang w:val="tr-TR"/>
              </w:rPr>
              <w:t xml:space="preserve">f </w:t>
            </w:r>
            <w:r>
              <w:rPr>
                <w:rFonts w:ascii="Times New Roman"/>
                <w:sz w:val="18"/>
                <w:lang w:val="tr-TR"/>
              </w:rPr>
              <w:t>öğ</w:t>
            </w:r>
            <w:r>
              <w:rPr>
                <w:rFonts w:ascii="Times New Roman"/>
                <w:sz w:val="18"/>
                <w:lang w:val="tr-TR"/>
              </w:rPr>
              <w:t>retmeni</w:t>
            </w:r>
            <w:r w:rsidR="00953B9A">
              <w:rPr>
                <w:rFonts w:ascii="Times New Roman"/>
                <w:sz w:val="18"/>
                <w:lang w:val="tr-TR"/>
              </w:rPr>
              <w:t>/Bran</w:t>
            </w:r>
            <w:r w:rsidR="00953B9A">
              <w:rPr>
                <w:rFonts w:ascii="Times New Roman"/>
                <w:sz w:val="18"/>
                <w:lang w:val="tr-TR"/>
              </w:rPr>
              <w:t>ş</w:t>
            </w:r>
          </w:p>
        </w:tc>
        <w:tc>
          <w:tcPr>
            <w:tcW w:w="1901" w:type="dxa"/>
          </w:tcPr>
          <w:p w14:paraId="3BFFB681" w14:textId="1D8D8253" w:rsidR="0055297B" w:rsidRPr="004B0B85" w:rsidRDefault="00F47F03" w:rsidP="00683863">
            <w:pPr>
              <w:pStyle w:val="TableParagraph"/>
              <w:rPr>
                <w:rFonts w:ascii="Times New Roman"/>
                <w:sz w:val="18"/>
                <w:lang w:val="tr-TR"/>
              </w:rPr>
            </w:pPr>
            <w:r>
              <w:rPr>
                <w:rFonts w:ascii="Times New Roman"/>
                <w:sz w:val="18"/>
                <w:lang w:val="tr-TR"/>
              </w:rPr>
              <w:t>7</w:t>
            </w:r>
          </w:p>
        </w:tc>
        <w:tc>
          <w:tcPr>
            <w:tcW w:w="1274" w:type="dxa"/>
          </w:tcPr>
          <w:p w14:paraId="5C0951CC" w14:textId="4CD572C4" w:rsidR="0055297B" w:rsidRPr="004B0B85" w:rsidRDefault="00F47F03" w:rsidP="00F47F03">
            <w:pPr>
              <w:pStyle w:val="TableParagraph"/>
              <w:tabs>
                <w:tab w:val="center" w:pos="632"/>
              </w:tabs>
              <w:rPr>
                <w:rFonts w:ascii="Times New Roman"/>
                <w:sz w:val="18"/>
                <w:lang w:val="tr-TR"/>
              </w:rPr>
            </w:pPr>
            <w:r>
              <w:rPr>
                <w:rFonts w:ascii="Times New Roman"/>
                <w:sz w:val="18"/>
                <w:lang w:val="tr-TR"/>
              </w:rPr>
              <w:t>4</w:t>
            </w:r>
          </w:p>
        </w:tc>
        <w:tc>
          <w:tcPr>
            <w:tcW w:w="1272" w:type="dxa"/>
          </w:tcPr>
          <w:p w14:paraId="6C93DE44" w14:textId="27409500" w:rsidR="0055297B" w:rsidRPr="004B0B85" w:rsidRDefault="0055297B" w:rsidP="00683863">
            <w:pPr>
              <w:pStyle w:val="TableParagraph"/>
              <w:rPr>
                <w:rFonts w:ascii="Times New Roman"/>
                <w:sz w:val="18"/>
                <w:lang w:val="tr-TR"/>
              </w:rPr>
            </w:pPr>
            <w:r>
              <w:rPr>
                <w:rFonts w:ascii="Times New Roman"/>
                <w:sz w:val="18"/>
                <w:lang w:val="tr-TR"/>
              </w:rPr>
              <w:t>11</w:t>
            </w:r>
          </w:p>
        </w:tc>
        <w:tc>
          <w:tcPr>
            <w:tcW w:w="1273" w:type="dxa"/>
          </w:tcPr>
          <w:p w14:paraId="7FC2CAC3" w14:textId="4935D30D" w:rsidR="0055297B" w:rsidRPr="004B0B85" w:rsidRDefault="00F47F03" w:rsidP="00683863">
            <w:pPr>
              <w:pStyle w:val="TableParagraph"/>
              <w:rPr>
                <w:rFonts w:ascii="Times New Roman"/>
                <w:sz w:val="18"/>
                <w:lang w:val="tr-TR"/>
              </w:rPr>
            </w:pPr>
            <w:r>
              <w:rPr>
                <w:rFonts w:ascii="Times New Roman"/>
                <w:sz w:val="18"/>
                <w:lang w:val="tr-TR"/>
              </w:rPr>
              <w:t>11</w:t>
            </w:r>
          </w:p>
        </w:tc>
      </w:tr>
      <w:tr w:rsidR="0055297B" w:rsidRPr="004B0B85" w14:paraId="1F50F112" w14:textId="77777777" w:rsidTr="00683863">
        <w:trPr>
          <w:trHeight w:val="420"/>
        </w:trPr>
        <w:tc>
          <w:tcPr>
            <w:tcW w:w="2071" w:type="dxa"/>
            <w:shd w:val="clear" w:color="auto" w:fill="E2EFD9"/>
          </w:tcPr>
          <w:p w14:paraId="15046EB1" w14:textId="77777777" w:rsidR="0055297B" w:rsidRPr="004B0B85" w:rsidRDefault="0055297B" w:rsidP="00683863">
            <w:pPr>
              <w:pStyle w:val="TableParagraph"/>
              <w:spacing w:before="9"/>
              <w:ind w:left="103"/>
              <w:rPr>
                <w:sz w:val="20"/>
                <w:lang w:val="tr-TR"/>
              </w:rPr>
            </w:pPr>
            <w:r w:rsidRPr="004B0B85">
              <w:rPr>
                <w:sz w:val="20"/>
                <w:lang w:val="tr-TR"/>
              </w:rPr>
              <w:t>16-20</w:t>
            </w:r>
          </w:p>
        </w:tc>
        <w:tc>
          <w:tcPr>
            <w:tcW w:w="1790" w:type="dxa"/>
          </w:tcPr>
          <w:p w14:paraId="6617371E" w14:textId="508D6A38" w:rsidR="0055297B" w:rsidRPr="004B0B85" w:rsidRDefault="0055297B" w:rsidP="00683863">
            <w:pPr>
              <w:pStyle w:val="TableParagraph"/>
              <w:rPr>
                <w:rFonts w:ascii="Times New Roman"/>
                <w:sz w:val="18"/>
                <w:lang w:val="tr-TR"/>
              </w:rPr>
            </w:pPr>
            <w:r>
              <w:rPr>
                <w:rFonts w:ascii="Times New Roman"/>
                <w:sz w:val="18"/>
                <w:lang w:val="tr-TR"/>
              </w:rPr>
              <w:t>S</w:t>
            </w:r>
            <w:r>
              <w:rPr>
                <w:rFonts w:ascii="Times New Roman"/>
                <w:sz w:val="18"/>
                <w:lang w:val="tr-TR"/>
              </w:rPr>
              <w:t>ı</w:t>
            </w:r>
            <w:r>
              <w:rPr>
                <w:rFonts w:ascii="Times New Roman"/>
                <w:sz w:val="18"/>
                <w:lang w:val="tr-TR"/>
              </w:rPr>
              <w:t>n</w:t>
            </w:r>
            <w:r>
              <w:rPr>
                <w:rFonts w:ascii="Times New Roman"/>
                <w:sz w:val="18"/>
                <w:lang w:val="tr-TR"/>
              </w:rPr>
              <w:t>ı</w:t>
            </w:r>
            <w:r>
              <w:rPr>
                <w:rFonts w:ascii="Times New Roman"/>
                <w:sz w:val="18"/>
                <w:lang w:val="tr-TR"/>
              </w:rPr>
              <w:t xml:space="preserve">f </w:t>
            </w:r>
            <w:r>
              <w:rPr>
                <w:rFonts w:ascii="Times New Roman"/>
                <w:sz w:val="18"/>
                <w:lang w:val="tr-TR"/>
              </w:rPr>
              <w:t>öğ</w:t>
            </w:r>
            <w:r>
              <w:rPr>
                <w:rFonts w:ascii="Times New Roman"/>
                <w:sz w:val="18"/>
                <w:lang w:val="tr-TR"/>
              </w:rPr>
              <w:t>retmeni</w:t>
            </w:r>
            <w:r w:rsidR="00953B9A">
              <w:rPr>
                <w:rFonts w:ascii="Times New Roman"/>
                <w:sz w:val="18"/>
                <w:lang w:val="tr-TR"/>
              </w:rPr>
              <w:t>/Bran</w:t>
            </w:r>
            <w:r w:rsidR="00953B9A">
              <w:rPr>
                <w:rFonts w:ascii="Times New Roman"/>
                <w:sz w:val="18"/>
                <w:lang w:val="tr-TR"/>
              </w:rPr>
              <w:t>ş</w:t>
            </w:r>
            <w:r w:rsidR="00953B9A">
              <w:rPr>
                <w:rFonts w:ascii="Times New Roman"/>
                <w:sz w:val="18"/>
                <w:lang w:val="tr-TR"/>
              </w:rPr>
              <w:t xml:space="preserve"> </w:t>
            </w:r>
          </w:p>
        </w:tc>
        <w:tc>
          <w:tcPr>
            <w:tcW w:w="1901" w:type="dxa"/>
          </w:tcPr>
          <w:p w14:paraId="23AA6A4B" w14:textId="610B1F95" w:rsidR="0055297B" w:rsidRPr="004B0B85" w:rsidRDefault="0055297B" w:rsidP="00683863">
            <w:pPr>
              <w:pStyle w:val="TableParagraph"/>
              <w:rPr>
                <w:rFonts w:ascii="Times New Roman"/>
                <w:sz w:val="18"/>
                <w:lang w:val="tr-TR"/>
              </w:rPr>
            </w:pPr>
            <w:r>
              <w:rPr>
                <w:rFonts w:ascii="Times New Roman"/>
                <w:sz w:val="18"/>
                <w:lang w:val="tr-TR"/>
              </w:rPr>
              <w:t>1</w:t>
            </w:r>
          </w:p>
        </w:tc>
        <w:tc>
          <w:tcPr>
            <w:tcW w:w="1274" w:type="dxa"/>
          </w:tcPr>
          <w:p w14:paraId="5BBC8467" w14:textId="58CD5F33" w:rsidR="0055297B" w:rsidRPr="004B0B85" w:rsidRDefault="00F47F03" w:rsidP="00683863">
            <w:pPr>
              <w:pStyle w:val="TableParagraph"/>
              <w:rPr>
                <w:rFonts w:ascii="Times New Roman"/>
                <w:sz w:val="18"/>
                <w:lang w:val="tr-TR"/>
              </w:rPr>
            </w:pPr>
            <w:r>
              <w:rPr>
                <w:rFonts w:ascii="Times New Roman"/>
                <w:sz w:val="18"/>
                <w:lang w:val="tr-TR"/>
              </w:rPr>
              <w:t>5</w:t>
            </w:r>
          </w:p>
        </w:tc>
        <w:tc>
          <w:tcPr>
            <w:tcW w:w="1272" w:type="dxa"/>
          </w:tcPr>
          <w:p w14:paraId="6A30565B" w14:textId="11A1805E" w:rsidR="0055297B" w:rsidRPr="004B0B85" w:rsidRDefault="00F47F03" w:rsidP="00683863">
            <w:pPr>
              <w:pStyle w:val="TableParagraph"/>
              <w:rPr>
                <w:rFonts w:ascii="Times New Roman"/>
                <w:sz w:val="18"/>
                <w:lang w:val="tr-TR"/>
              </w:rPr>
            </w:pPr>
            <w:r>
              <w:rPr>
                <w:rFonts w:ascii="Times New Roman"/>
                <w:sz w:val="18"/>
                <w:lang w:val="tr-TR"/>
              </w:rPr>
              <w:t>6</w:t>
            </w:r>
          </w:p>
        </w:tc>
        <w:tc>
          <w:tcPr>
            <w:tcW w:w="1273" w:type="dxa"/>
          </w:tcPr>
          <w:p w14:paraId="5B6DD353" w14:textId="4967C7FE" w:rsidR="0055297B" w:rsidRPr="004B0B85" w:rsidRDefault="00F47F03" w:rsidP="00F47F03">
            <w:pPr>
              <w:pStyle w:val="TableParagraph"/>
              <w:tabs>
                <w:tab w:val="center" w:pos="631"/>
              </w:tabs>
              <w:rPr>
                <w:rFonts w:ascii="Times New Roman"/>
                <w:sz w:val="18"/>
                <w:lang w:val="tr-TR"/>
              </w:rPr>
            </w:pPr>
            <w:r>
              <w:rPr>
                <w:rFonts w:ascii="Times New Roman"/>
                <w:sz w:val="18"/>
                <w:lang w:val="tr-TR"/>
              </w:rPr>
              <w:t>6</w:t>
            </w:r>
          </w:p>
        </w:tc>
      </w:tr>
      <w:tr w:rsidR="0055297B" w:rsidRPr="004B0B85" w14:paraId="6B43AFE7" w14:textId="77777777" w:rsidTr="00683863">
        <w:trPr>
          <w:trHeight w:val="420"/>
        </w:trPr>
        <w:tc>
          <w:tcPr>
            <w:tcW w:w="2071" w:type="dxa"/>
            <w:shd w:val="clear" w:color="auto" w:fill="E2EFD9"/>
          </w:tcPr>
          <w:p w14:paraId="7F3CF1D0" w14:textId="77777777" w:rsidR="0055297B" w:rsidRPr="004B0B85" w:rsidRDefault="0055297B" w:rsidP="00683863">
            <w:pPr>
              <w:pStyle w:val="TableParagraph"/>
              <w:spacing w:before="9"/>
              <w:ind w:left="103"/>
              <w:rPr>
                <w:sz w:val="20"/>
                <w:lang w:val="tr-TR"/>
              </w:rPr>
            </w:pPr>
            <w:r w:rsidRPr="004B0B85">
              <w:rPr>
                <w:sz w:val="20"/>
                <w:lang w:val="tr-TR"/>
              </w:rPr>
              <w:t>20 ve üzeri</w:t>
            </w:r>
          </w:p>
        </w:tc>
        <w:tc>
          <w:tcPr>
            <w:tcW w:w="1790" w:type="dxa"/>
          </w:tcPr>
          <w:p w14:paraId="6015B431" w14:textId="3CEA9220" w:rsidR="0055297B" w:rsidRPr="004B0B85" w:rsidRDefault="0055297B" w:rsidP="00683863">
            <w:pPr>
              <w:pStyle w:val="TableParagraph"/>
              <w:rPr>
                <w:rFonts w:ascii="Times New Roman"/>
                <w:sz w:val="18"/>
                <w:lang w:val="tr-TR"/>
              </w:rPr>
            </w:pPr>
            <w:r>
              <w:rPr>
                <w:rFonts w:ascii="Times New Roman"/>
                <w:sz w:val="18"/>
                <w:lang w:val="tr-TR"/>
              </w:rPr>
              <w:t>S</w:t>
            </w:r>
            <w:r>
              <w:rPr>
                <w:rFonts w:ascii="Times New Roman"/>
                <w:sz w:val="18"/>
                <w:lang w:val="tr-TR"/>
              </w:rPr>
              <w:t>ı</w:t>
            </w:r>
            <w:r>
              <w:rPr>
                <w:rFonts w:ascii="Times New Roman"/>
                <w:sz w:val="18"/>
                <w:lang w:val="tr-TR"/>
              </w:rPr>
              <w:t>n</w:t>
            </w:r>
            <w:r>
              <w:rPr>
                <w:rFonts w:ascii="Times New Roman"/>
                <w:sz w:val="18"/>
                <w:lang w:val="tr-TR"/>
              </w:rPr>
              <w:t>ı</w:t>
            </w:r>
            <w:r>
              <w:rPr>
                <w:rFonts w:ascii="Times New Roman"/>
                <w:sz w:val="18"/>
                <w:lang w:val="tr-TR"/>
              </w:rPr>
              <w:t xml:space="preserve">f </w:t>
            </w:r>
            <w:r>
              <w:rPr>
                <w:rFonts w:ascii="Times New Roman"/>
                <w:sz w:val="18"/>
                <w:lang w:val="tr-TR"/>
              </w:rPr>
              <w:t>öğ</w:t>
            </w:r>
            <w:r>
              <w:rPr>
                <w:rFonts w:ascii="Times New Roman"/>
                <w:sz w:val="18"/>
                <w:lang w:val="tr-TR"/>
              </w:rPr>
              <w:t>retmeni</w:t>
            </w:r>
            <w:r w:rsidR="00953B9A">
              <w:rPr>
                <w:rFonts w:ascii="Times New Roman"/>
                <w:sz w:val="18"/>
                <w:lang w:val="tr-TR"/>
              </w:rPr>
              <w:t>/Bran</w:t>
            </w:r>
            <w:r w:rsidR="00953B9A">
              <w:rPr>
                <w:rFonts w:ascii="Times New Roman"/>
                <w:sz w:val="18"/>
                <w:lang w:val="tr-TR"/>
              </w:rPr>
              <w:t>ş</w:t>
            </w:r>
          </w:p>
        </w:tc>
        <w:tc>
          <w:tcPr>
            <w:tcW w:w="1901" w:type="dxa"/>
          </w:tcPr>
          <w:p w14:paraId="3BAEB0EA" w14:textId="5E04F212" w:rsidR="0055297B" w:rsidRPr="004B0B85" w:rsidRDefault="00F47F03" w:rsidP="00683863">
            <w:pPr>
              <w:pStyle w:val="TableParagraph"/>
              <w:rPr>
                <w:rFonts w:ascii="Times New Roman"/>
                <w:sz w:val="18"/>
                <w:lang w:val="tr-TR"/>
              </w:rPr>
            </w:pPr>
            <w:r>
              <w:rPr>
                <w:rFonts w:ascii="Times New Roman"/>
                <w:sz w:val="18"/>
                <w:lang w:val="tr-TR"/>
              </w:rPr>
              <w:t>1</w:t>
            </w:r>
          </w:p>
        </w:tc>
        <w:tc>
          <w:tcPr>
            <w:tcW w:w="1274" w:type="dxa"/>
          </w:tcPr>
          <w:p w14:paraId="37C5D72D" w14:textId="2498DCAF" w:rsidR="0055297B" w:rsidRPr="004B0B85" w:rsidRDefault="0055297B" w:rsidP="00683863">
            <w:pPr>
              <w:pStyle w:val="TableParagraph"/>
              <w:rPr>
                <w:rFonts w:ascii="Times New Roman"/>
                <w:sz w:val="18"/>
                <w:lang w:val="tr-TR"/>
              </w:rPr>
            </w:pPr>
            <w:r>
              <w:rPr>
                <w:rFonts w:ascii="Times New Roman"/>
                <w:sz w:val="18"/>
                <w:lang w:val="tr-TR"/>
              </w:rPr>
              <w:t>3</w:t>
            </w:r>
          </w:p>
        </w:tc>
        <w:tc>
          <w:tcPr>
            <w:tcW w:w="1272" w:type="dxa"/>
          </w:tcPr>
          <w:p w14:paraId="3BDCAED7" w14:textId="44ADBD91" w:rsidR="0055297B" w:rsidRPr="004B0B85" w:rsidRDefault="00F47F03" w:rsidP="00683863">
            <w:pPr>
              <w:pStyle w:val="TableParagraph"/>
              <w:rPr>
                <w:rFonts w:ascii="Times New Roman"/>
                <w:sz w:val="18"/>
                <w:lang w:val="tr-TR"/>
              </w:rPr>
            </w:pPr>
            <w:r>
              <w:rPr>
                <w:rFonts w:ascii="Times New Roman"/>
                <w:sz w:val="18"/>
                <w:lang w:val="tr-TR"/>
              </w:rPr>
              <w:t>4</w:t>
            </w:r>
          </w:p>
        </w:tc>
        <w:tc>
          <w:tcPr>
            <w:tcW w:w="1273" w:type="dxa"/>
          </w:tcPr>
          <w:p w14:paraId="1C2C519D" w14:textId="4BCBCBF0" w:rsidR="0055297B" w:rsidRPr="004B0B85" w:rsidRDefault="00F47F03" w:rsidP="00683863">
            <w:pPr>
              <w:pStyle w:val="TableParagraph"/>
              <w:rPr>
                <w:rFonts w:ascii="Times New Roman"/>
                <w:sz w:val="18"/>
                <w:lang w:val="tr-TR"/>
              </w:rPr>
            </w:pPr>
            <w:r>
              <w:rPr>
                <w:rFonts w:ascii="Times New Roman"/>
                <w:sz w:val="18"/>
                <w:lang w:val="tr-TR"/>
              </w:rPr>
              <w:t>4</w:t>
            </w:r>
          </w:p>
        </w:tc>
      </w:tr>
    </w:tbl>
    <w:p w14:paraId="1EC00FC8" w14:textId="77777777" w:rsidR="00272413" w:rsidRPr="004B0B85" w:rsidRDefault="00272413" w:rsidP="00272413">
      <w:pPr>
        <w:pStyle w:val="GvdeMetni"/>
        <w:rPr>
          <w:b/>
          <w:sz w:val="22"/>
          <w:lang w:val="tr-TR"/>
        </w:rPr>
      </w:pPr>
    </w:p>
    <w:p w14:paraId="492A1DA2" w14:textId="77777777" w:rsidR="00272413" w:rsidRPr="004B0B85" w:rsidRDefault="00272413" w:rsidP="00272413">
      <w:pPr>
        <w:pStyle w:val="GvdeMetni"/>
        <w:rPr>
          <w:b/>
          <w:sz w:val="22"/>
          <w:lang w:val="tr-TR"/>
        </w:rPr>
      </w:pPr>
    </w:p>
    <w:p w14:paraId="6FBFAF9B" w14:textId="77777777" w:rsidR="00272413" w:rsidRPr="004B0B85" w:rsidRDefault="00272413" w:rsidP="00272413">
      <w:pPr>
        <w:pStyle w:val="GvdeMetni"/>
        <w:rPr>
          <w:b/>
          <w:sz w:val="18"/>
          <w:lang w:val="tr-TR"/>
        </w:rPr>
      </w:pPr>
    </w:p>
    <w:p w14:paraId="5F782C0C" w14:textId="228851C3" w:rsidR="00F86F01" w:rsidRPr="004B0B85" w:rsidRDefault="00272413" w:rsidP="00F86F01">
      <w:pPr>
        <w:ind w:left="118"/>
        <w:rPr>
          <w:b/>
          <w:color w:val="FF0000"/>
          <w:sz w:val="20"/>
        </w:rPr>
      </w:pPr>
      <w:r w:rsidRPr="004B0B85">
        <w:rPr>
          <w:b/>
          <w:sz w:val="20"/>
        </w:rPr>
        <w:t>Tablo 10. Kurumda Gerçekleşen Öğretmen Sirkülâsyonunun Oranı</w:t>
      </w:r>
      <w:r w:rsidR="00F86F01" w:rsidRPr="004B0B85">
        <w:rPr>
          <w:b/>
          <w:sz w:val="20"/>
        </w:rPr>
        <w:t xml:space="preserve"> </w:t>
      </w:r>
    </w:p>
    <w:p w14:paraId="27C0D2C2" w14:textId="203EA499" w:rsidR="00272413" w:rsidRPr="004B0B85" w:rsidRDefault="00272413" w:rsidP="00272413">
      <w:pPr>
        <w:ind w:left="118"/>
        <w:rPr>
          <w:b/>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272413" w:rsidRPr="004B0B85" w14:paraId="3492FFC1" w14:textId="77777777" w:rsidTr="00683863">
        <w:trPr>
          <w:trHeight w:val="700"/>
        </w:trPr>
        <w:tc>
          <w:tcPr>
            <w:tcW w:w="1344" w:type="dxa"/>
            <w:vMerge w:val="restart"/>
            <w:shd w:val="clear" w:color="auto" w:fill="E2EFD9"/>
          </w:tcPr>
          <w:p w14:paraId="2B622349" w14:textId="77777777" w:rsidR="00272413" w:rsidRPr="004B0B85" w:rsidRDefault="00272413" w:rsidP="00683863">
            <w:pPr>
              <w:pStyle w:val="TableParagraph"/>
              <w:rPr>
                <w:rFonts w:ascii="Times New Roman"/>
                <w:sz w:val="18"/>
                <w:lang w:val="tr-TR"/>
              </w:rPr>
            </w:pPr>
          </w:p>
        </w:tc>
        <w:tc>
          <w:tcPr>
            <w:tcW w:w="4198" w:type="dxa"/>
            <w:gridSpan w:val="3"/>
            <w:shd w:val="clear" w:color="auto" w:fill="E2EFD9"/>
          </w:tcPr>
          <w:p w14:paraId="6EF073F2" w14:textId="77777777" w:rsidR="00272413" w:rsidRPr="004B0B85" w:rsidRDefault="00272413" w:rsidP="00683863">
            <w:pPr>
              <w:pStyle w:val="TableParagraph"/>
              <w:spacing w:before="1" w:line="302" w:lineRule="auto"/>
              <w:ind w:left="103"/>
              <w:rPr>
                <w:b/>
                <w:sz w:val="20"/>
                <w:lang w:val="tr-TR"/>
              </w:rPr>
            </w:pPr>
            <w:r w:rsidRPr="004B0B85">
              <w:rPr>
                <w:b/>
                <w:sz w:val="20"/>
                <w:lang w:val="tr-TR"/>
              </w:rPr>
              <w:t>Yıl İçerisinde Kurumdan Ayrılan Öğretmen Sayısı</w:t>
            </w:r>
          </w:p>
        </w:tc>
        <w:tc>
          <w:tcPr>
            <w:tcW w:w="4042" w:type="dxa"/>
            <w:gridSpan w:val="3"/>
            <w:shd w:val="clear" w:color="auto" w:fill="E2EFD9"/>
          </w:tcPr>
          <w:p w14:paraId="199CEF3F" w14:textId="77777777" w:rsidR="00272413" w:rsidRPr="004B0B85" w:rsidRDefault="00272413" w:rsidP="00683863">
            <w:pPr>
              <w:pStyle w:val="TableParagraph"/>
              <w:spacing w:before="1" w:line="302" w:lineRule="auto"/>
              <w:ind w:left="102" w:right="204"/>
              <w:rPr>
                <w:b/>
                <w:sz w:val="20"/>
                <w:lang w:val="tr-TR"/>
              </w:rPr>
            </w:pPr>
            <w:r w:rsidRPr="004B0B85">
              <w:rPr>
                <w:b/>
                <w:sz w:val="20"/>
                <w:lang w:val="tr-TR"/>
              </w:rPr>
              <w:t>Yıl İçerisinde Kurumda Göreve Başlayan Öğretmen Sayısı</w:t>
            </w:r>
          </w:p>
        </w:tc>
      </w:tr>
      <w:tr w:rsidR="00272413" w:rsidRPr="004B0B85" w14:paraId="6A285744" w14:textId="77777777" w:rsidTr="00683863">
        <w:trPr>
          <w:trHeight w:val="400"/>
        </w:trPr>
        <w:tc>
          <w:tcPr>
            <w:tcW w:w="1344" w:type="dxa"/>
            <w:vMerge/>
            <w:tcBorders>
              <w:top w:val="nil"/>
            </w:tcBorders>
            <w:shd w:val="clear" w:color="auto" w:fill="E2EFD9"/>
          </w:tcPr>
          <w:p w14:paraId="066A6DFA" w14:textId="77777777" w:rsidR="00272413" w:rsidRPr="004B0B85" w:rsidRDefault="00272413" w:rsidP="00683863">
            <w:pPr>
              <w:rPr>
                <w:sz w:val="2"/>
                <w:szCs w:val="2"/>
                <w:lang w:val="tr-TR"/>
              </w:rPr>
            </w:pPr>
          </w:p>
        </w:tc>
        <w:tc>
          <w:tcPr>
            <w:tcW w:w="1500" w:type="dxa"/>
          </w:tcPr>
          <w:p w14:paraId="3C09C1A6" w14:textId="77777777" w:rsidR="00272413" w:rsidRPr="004B0B85" w:rsidRDefault="00272413" w:rsidP="00683863">
            <w:pPr>
              <w:pStyle w:val="TableParagraph"/>
              <w:spacing w:before="1"/>
              <w:ind w:left="488" w:right="488"/>
              <w:jc w:val="center"/>
              <w:rPr>
                <w:b/>
                <w:sz w:val="20"/>
                <w:lang w:val="tr-TR"/>
              </w:rPr>
            </w:pPr>
            <w:r w:rsidRPr="004B0B85">
              <w:rPr>
                <w:b/>
                <w:sz w:val="20"/>
                <w:lang w:val="tr-TR"/>
              </w:rPr>
              <w:t>2021</w:t>
            </w:r>
          </w:p>
        </w:tc>
        <w:tc>
          <w:tcPr>
            <w:tcW w:w="1349" w:type="dxa"/>
          </w:tcPr>
          <w:p w14:paraId="5D56CF20" w14:textId="77777777" w:rsidR="00272413" w:rsidRPr="004B0B85" w:rsidRDefault="00272413" w:rsidP="00683863">
            <w:pPr>
              <w:pStyle w:val="TableParagraph"/>
              <w:spacing w:before="1"/>
              <w:ind w:left="431"/>
              <w:rPr>
                <w:b/>
                <w:sz w:val="20"/>
                <w:lang w:val="tr-TR"/>
              </w:rPr>
            </w:pPr>
            <w:r w:rsidRPr="004B0B85">
              <w:rPr>
                <w:b/>
                <w:sz w:val="20"/>
                <w:lang w:val="tr-TR"/>
              </w:rPr>
              <w:t>2022</w:t>
            </w:r>
          </w:p>
        </w:tc>
        <w:tc>
          <w:tcPr>
            <w:tcW w:w="1349" w:type="dxa"/>
          </w:tcPr>
          <w:p w14:paraId="6654E5F3" w14:textId="77777777" w:rsidR="00272413" w:rsidRPr="004B0B85" w:rsidRDefault="00272413" w:rsidP="00683863">
            <w:pPr>
              <w:pStyle w:val="TableParagraph"/>
              <w:spacing w:before="1"/>
              <w:ind w:left="429"/>
              <w:rPr>
                <w:b/>
                <w:sz w:val="20"/>
                <w:lang w:val="tr-TR"/>
              </w:rPr>
            </w:pPr>
            <w:r w:rsidRPr="004B0B85">
              <w:rPr>
                <w:b/>
                <w:sz w:val="20"/>
                <w:lang w:val="tr-TR"/>
              </w:rPr>
              <w:t>2023</w:t>
            </w:r>
          </w:p>
        </w:tc>
        <w:tc>
          <w:tcPr>
            <w:tcW w:w="1049" w:type="dxa"/>
          </w:tcPr>
          <w:p w14:paraId="6206879F" w14:textId="77777777" w:rsidR="00272413" w:rsidRPr="004B0B85" w:rsidRDefault="00272413" w:rsidP="00683863">
            <w:pPr>
              <w:pStyle w:val="TableParagraph"/>
              <w:spacing w:before="1"/>
              <w:ind w:left="282"/>
              <w:rPr>
                <w:b/>
                <w:sz w:val="20"/>
                <w:lang w:val="tr-TR"/>
              </w:rPr>
            </w:pPr>
            <w:r w:rsidRPr="004B0B85">
              <w:rPr>
                <w:b/>
                <w:sz w:val="20"/>
                <w:lang w:val="tr-TR"/>
              </w:rPr>
              <w:t>2021</w:t>
            </w:r>
          </w:p>
        </w:tc>
        <w:tc>
          <w:tcPr>
            <w:tcW w:w="1200" w:type="dxa"/>
          </w:tcPr>
          <w:p w14:paraId="2F8DD1A1" w14:textId="77777777" w:rsidR="00272413" w:rsidRPr="004B0B85" w:rsidRDefault="00272413" w:rsidP="00683863">
            <w:pPr>
              <w:pStyle w:val="TableParagraph"/>
              <w:spacing w:before="1"/>
              <w:ind w:left="357"/>
              <w:rPr>
                <w:b/>
                <w:sz w:val="20"/>
                <w:lang w:val="tr-TR"/>
              </w:rPr>
            </w:pPr>
            <w:r w:rsidRPr="004B0B85">
              <w:rPr>
                <w:b/>
                <w:sz w:val="20"/>
                <w:lang w:val="tr-TR"/>
              </w:rPr>
              <w:t>2022</w:t>
            </w:r>
          </w:p>
        </w:tc>
        <w:tc>
          <w:tcPr>
            <w:tcW w:w="1793" w:type="dxa"/>
          </w:tcPr>
          <w:p w14:paraId="6EAFD26B" w14:textId="77777777" w:rsidR="00272413" w:rsidRPr="004B0B85" w:rsidRDefault="00272413" w:rsidP="00683863">
            <w:pPr>
              <w:pStyle w:val="TableParagraph"/>
              <w:spacing w:before="1"/>
              <w:ind w:left="634" w:right="634"/>
              <w:jc w:val="center"/>
              <w:rPr>
                <w:b/>
                <w:sz w:val="20"/>
                <w:lang w:val="tr-TR"/>
              </w:rPr>
            </w:pPr>
            <w:r w:rsidRPr="004B0B85">
              <w:rPr>
                <w:b/>
                <w:sz w:val="20"/>
                <w:lang w:val="tr-TR"/>
              </w:rPr>
              <w:t>2023</w:t>
            </w:r>
          </w:p>
        </w:tc>
      </w:tr>
      <w:tr w:rsidR="00272413" w:rsidRPr="004B0B85" w14:paraId="0F69248D" w14:textId="77777777" w:rsidTr="00683863">
        <w:trPr>
          <w:trHeight w:val="400"/>
        </w:trPr>
        <w:tc>
          <w:tcPr>
            <w:tcW w:w="1344" w:type="dxa"/>
            <w:shd w:val="clear" w:color="auto" w:fill="E2EFD9"/>
          </w:tcPr>
          <w:p w14:paraId="28A8CA69" w14:textId="77777777" w:rsidR="00272413" w:rsidRPr="004B0B85" w:rsidRDefault="00272413" w:rsidP="00683863">
            <w:pPr>
              <w:pStyle w:val="TableParagraph"/>
              <w:spacing w:before="1"/>
              <w:ind w:left="102"/>
              <w:rPr>
                <w:sz w:val="20"/>
                <w:lang w:val="tr-TR"/>
              </w:rPr>
            </w:pPr>
            <w:r w:rsidRPr="004B0B85">
              <w:rPr>
                <w:sz w:val="20"/>
                <w:lang w:val="tr-TR"/>
              </w:rPr>
              <w:t>TOPLAM</w:t>
            </w:r>
          </w:p>
        </w:tc>
        <w:tc>
          <w:tcPr>
            <w:tcW w:w="1500" w:type="dxa"/>
          </w:tcPr>
          <w:p w14:paraId="6E69D789" w14:textId="5FFD42F3" w:rsidR="00272413" w:rsidRPr="004B0B85" w:rsidRDefault="0055297B" w:rsidP="00683863">
            <w:pPr>
              <w:pStyle w:val="TableParagraph"/>
              <w:rPr>
                <w:rFonts w:ascii="Times New Roman"/>
                <w:sz w:val="18"/>
                <w:lang w:val="tr-TR"/>
              </w:rPr>
            </w:pPr>
            <w:r>
              <w:rPr>
                <w:rFonts w:ascii="Times New Roman"/>
                <w:sz w:val="18"/>
                <w:lang w:val="tr-TR"/>
              </w:rPr>
              <w:t>1</w:t>
            </w:r>
          </w:p>
        </w:tc>
        <w:tc>
          <w:tcPr>
            <w:tcW w:w="1349" w:type="dxa"/>
          </w:tcPr>
          <w:p w14:paraId="6D7EA837" w14:textId="11FE6096" w:rsidR="00272413" w:rsidRPr="004B0B85" w:rsidRDefault="0055297B" w:rsidP="00683863">
            <w:pPr>
              <w:pStyle w:val="TableParagraph"/>
              <w:rPr>
                <w:rFonts w:ascii="Times New Roman"/>
                <w:sz w:val="18"/>
                <w:lang w:val="tr-TR"/>
              </w:rPr>
            </w:pPr>
            <w:r>
              <w:rPr>
                <w:rFonts w:ascii="Times New Roman"/>
                <w:sz w:val="18"/>
                <w:lang w:val="tr-TR"/>
              </w:rPr>
              <w:t>1</w:t>
            </w:r>
          </w:p>
        </w:tc>
        <w:tc>
          <w:tcPr>
            <w:tcW w:w="1349" w:type="dxa"/>
          </w:tcPr>
          <w:p w14:paraId="2F083327" w14:textId="66CC1B14" w:rsidR="00272413" w:rsidRPr="004B0B85" w:rsidRDefault="0055297B" w:rsidP="00683863">
            <w:pPr>
              <w:pStyle w:val="TableParagraph"/>
              <w:rPr>
                <w:rFonts w:ascii="Times New Roman"/>
                <w:sz w:val="18"/>
                <w:lang w:val="tr-TR"/>
              </w:rPr>
            </w:pPr>
            <w:r>
              <w:rPr>
                <w:rFonts w:ascii="Times New Roman"/>
                <w:sz w:val="18"/>
                <w:lang w:val="tr-TR"/>
              </w:rPr>
              <w:t>2</w:t>
            </w:r>
          </w:p>
        </w:tc>
        <w:tc>
          <w:tcPr>
            <w:tcW w:w="1049" w:type="dxa"/>
          </w:tcPr>
          <w:p w14:paraId="689F2BAB" w14:textId="3F37BE22" w:rsidR="00272413" w:rsidRPr="004B0B85" w:rsidRDefault="0055297B" w:rsidP="00683863">
            <w:pPr>
              <w:pStyle w:val="TableParagraph"/>
              <w:rPr>
                <w:rFonts w:ascii="Times New Roman"/>
                <w:sz w:val="18"/>
                <w:lang w:val="tr-TR"/>
              </w:rPr>
            </w:pPr>
            <w:r>
              <w:rPr>
                <w:rFonts w:ascii="Times New Roman"/>
                <w:sz w:val="18"/>
                <w:lang w:val="tr-TR"/>
              </w:rPr>
              <w:t>1</w:t>
            </w:r>
          </w:p>
        </w:tc>
        <w:tc>
          <w:tcPr>
            <w:tcW w:w="1200" w:type="dxa"/>
          </w:tcPr>
          <w:p w14:paraId="3D5B2A6B" w14:textId="5885FF75" w:rsidR="00272413" w:rsidRPr="004B0B85" w:rsidRDefault="0055297B" w:rsidP="00683863">
            <w:pPr>
              <w:pStyle w:val="TableParagraph"/>
              <w:rPr>
                <w:rFonts w:ascii="Times New Roman"/>
                <w:sz w:val="18"/>
                <w:lang w:val="tr-TR"/>
              </w:rPr>
            </w:pPr>
            <w:r>
              <w:rPr>
                <w:rFonts w:ascii="Times New Roman"/>
                <w:sz w:val="18"/>
                <w:lang w:val="tr-TR"/>
              </w:rPr>
              <w:t>2</w:t>
            </w:r>
          </w:p>
        </w:tc>
        <w:tc>
          <w:tcPr>
            <w:tcW w:w="1793" w:type="dxa"/>
          </w:tcPr>
          <w:p w14:paraId="6D7728E7" w14:textId="27A614EE" w:rsidR="00272413" w:rsidRPr="004B0B85" w:rsidRDefault="0055297B" w:rsidP="00683863">
            <w:pPr>
              <w:pStyle w:val="TableParagraph"/>
              <w:rPr>
                <w:rFonts w:ascii="Times New Roman"/>
                <w:sz w:val="18"/>
                <w:lang w:val="tr-TR"/>
              </w:rPr>
            </w:pPr>
            <w:r>
              <w:rPr>
                <w:rFonts w:ascii="Times New Roman"/>
                <w:sz w:val="18"/>
                <w:lang w:val="tr-TR"/>
              </w:rPr>
              <w:t>2</w:t>
            </w:r>
          </w:p>
        </w:tc>
      </w:tr>
    </w:tbl>
    <w:p w14:paraId="4FABE7CC" w14:textId="77777777" w:rsidR="00272413" w:rsidRPr="004B0B85" w:rsidRDefault="00272413" w:rsidP="00272413">
      <w:pPr>
        <w:pStyle w:val="GvdeMetni"/>
        <w:rPr>
          <w:b/>
          <w:sz w:val="22"/>
          <w:lang w:val="tr-TR"/>
        </w:rPr>
      </w:pPr>
    </w:p>
    <w:p w14:paraId="10E86E41" w14:textId="77777777" w:rsidR="00272413" w:rsidRPr="004B0B85" w:rsidRDefault="00272413" w:rsidP="00272413">
      <w:pPr>
        <w:pStyle w:val="GvdeMetni"/>
        <w:spacing w:before="10"/>
        <w:rPr>
          <w:b/>
          <w:sz w:val="21"/>
          <w:lang w:val="tr-TR"/>
        </w:rPr>
      </w:pPr>
    </w:p>
    <w:p w14:paraId="351A2230" w14:textId="660D1D9C" w:rsidR="00F86F01" w:rsidRPr="004B0B85" w:rsidRDefault="00272413" w:rsidP="00F86F01">
      <w:pPr>
        <w:ind w:left="118"/>
        <w:rPr>
          <w:b/>
          <w:color w:val="FF0000"/>
          <w:sz w:val="20"/>
        </w:rPr>
      </w:pPr>
      <w:r w:rsidRPr="004B0B85">
        <w:rPr>
          <w:b/>
          <w:sz w:val="20"/>
        </w:rPr>
        <w:t>Tablo 11. Öğretmenlerin Katıldığı Hizmet İçi Eğitim Programları</w:t>
      </w:r>
      <w:r w:rsidR="00F86F01" w:rsidRPr="004B0B85">
        <w:rPr>
          <w:b/>
          <w:sz w:val="20"/>
        </w:rPr>
        <w:t xml:space="preserve"> </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3274"/>
        <w:gridCol w:w="1541"/>
        <w:gridCol w:w="1270"/>
      </w:tblGrid>
      <w:tr w:rsidR="00272413" w:rsidRPr="004B0B85" w14:paraId="2AC67C90" w14:textId="77777777" w:rsidTr="00683863">
        <w:trPr>
          <w:trHeight w:val="1240"/>
        </w:trPr>
        <w:tc>
          <w:tcPr>
            <w:tcW w:w="2419" w:type="dxa"/>
            <w:shd w:val="clear" w:color="auto" w:fill="E2EFD9"/>
          </w:tcPr>
          <w:p w14:paraId="3A49DCAA" w14:textId="77777777" w:rsidR="00272413" w:rsidRPr="004B0B85" w:rsidRDefault="00272413" w:rsidP="00683863">
            <w:pPr>
              <w:pStyle w:val="TableParagraph"/>
              <w:rPr>
                <w:b/>
                <w:lang w:val="tr-TR"/>
              </w:rPr>
            </w:pPr>
          </w:p>
          <w:p w14:paraId="3EA33568" w14:textId="77777777" w:rsidR="00272413" w:rsidRPr="004B0B85" w:rsidRDefault="00272413" w:rsidP="00683863">
            <w:pPr>
              <w:pStyle w:val="TableParagraph"/>
              <w:spacing w:before="156"/>
              <w:ind w:left="592"/>
              <w:rPr>
                <w:b/>
                <w:sz w:val="20"/>
                <w:lang w:val="tr-TR"/>
              </w:rPr>
            </w:pPr>
            <w:r w:rsidRPr="004B0B85">
              <w:rPr>
                <w:b/>
                <w:sz w:val="20"/>
                <w:lang w:val="tr-TR"/>
              </w:rPr>
              <w:t>Adı ve Soyadı</w:t>
            </w:r>
          </w:p>
        </w:tc>
        <w:tc>
          <w:tcPr>
            <w:tcW w:w="1142" w:type="dxa"/>
            <w:shd w:val="clear" w:color="auto" w:fill="E2EFD9"/>
          </w:tcPr>
          <w:p w14:paraId="1644B3D8" w14:textId="77777777" w:rsidR="00272413" w:rsidRPr="004B0B85" w:rsidRDefault="00272413" w:rsidP="00683863">
            <w:pPr>
              <w:pStyle w:val="TableParagraph"/>
              <w:rPr>
                <w:b/>
                <w:lang w:val="tr-TR"/>
              </w:rPr>
            </w:pPr>
          </w:p>
          <w:p w14:paraId="64B42FDF" w14:textId="77777777" w:rsidR="00272413" w:rsidRPr="004B0B85" w:rsidRDefault="00272413" w:rsidP="00683863">
            <w:pPr>
              <w:pStyle w:val="TableParagraph"/>
              <w:spacing w:before="156"/>
              <w:ind w:left="261"/>
              <w:rPr>
                <w:b/>
                <w:sz w:val="20"/>
                <w:lang w:val="tr-TR"/>
              </w:rPr>
            </w:pPr>
            <w:r w:rsidRPr="004B0B85">
              <w:rPr>
                <w:b/>
                <w:sz w:val="20"/>
                <w:lang w:val="tr-TR"/>
              </w:rPr>
              <w:t>Branşı</w:t>
            </w:r>
          </w:p>
        </w:tc>
        <w:tc>
          <w:tcPr>
            <w:tcW w:w="3274" w:type="dxa"/>
            <w:shd w:val="clear" w:color="auto" w:fill="E2EFD9"/>
          </w:tcPr>
          <w:p w14:paraId="6F9D6602" w14:textId="77777777" w:rsidR="00272413" w:rsidRPr="004B0B85" w:rsidRDefault="00272413" w:rsidP="00683863">
            <w:pPr>
              <w:pStyle w:val="TableParagraph"/>
              <w:rPr>
                <w:b/>
                <w:lang w:val="tr-TR"/>
              </w:rPr>
            </w:pPr>
          </w:p>
          <w:p w14:paraId="045F5F6E" w14:textId="77777777" w:rsidR="00272413" w:rsidRPr="004B0B85" w:rsidRDefault="00272413" w:rsidP="00683863">
            <w:pPr>
              <w:pStyle w:val="TableParagraph"/>
              <w:spacing w:before="156"/>
              <w:ind w:left="520"/>
              <w:rPr>
                <w:b/>
                <w:sz w:val="20"/>
                <w:lang w:val="tr-TR"/>
              </w:rPr>
            </w:pPr>
            <w:r w:rsidRPr="004B0B85">
              <w:rPr>
                <w:b/>
                <w:sz w:val="20"/>
                <w:lang w:val="tr-TR"/>
              </w:rPr>
              <w:t>Katıldığı Çalışmanın Adı</w:t>
            </w:r>
          </w:p>
        </w:tc>
        <w:tc>
          <w:tcPr>
            <w:tcW w:w="1541" w:type="dxa"/>
            <w:shd w:val="clear" w:color="auto" w:fill="E2EFD9"/>
          </w:tcPr>
          <w:p w14:paraId="59DCA672" w14:textId="77777777" w:rsidR="00272413" w:rsidRPr="004B0B85" w:rsidRDefault="00272413" w:rsidP="00683863">
            <w:pPr>
              <w:pStyle w:val="TableParagraph"/>
              <w:rPr>
                <w:b/>
                <w:lang w:val="tr-TR"/>
              </w:rPr>
            </w:pPr>
          </w:p>
          <w:p w14:paraId="00EA590E" w14:textId="77777777" w:rsidR="00272413" w:rsidRPr="004B0B85" w:rsidRDefault="00272413" w:rsidP="00683863">
            <w:pPr>
              <w:pStyle w:val="TableParagraph"/>
              <w:spacing w:before="156"/>
              <w:ind w:left="222"/>
              <w:rPr>
                <w:b/>
                <w:sz w:val="20"/>
                <w:lang w:val="tr-TR"/>
              </w:rPr>
            </w:pPr>
            <w:r w:rsidRPr="004B0B85">
              <w:rPr>
                <w:b/>
                <w:sz w:val="20"/>
                <w:lang w:val="tr-TR"/>
              </w:rPr>
              <w:t>Katıldığı Yıl</w:t>
            </w:r>
          </w:p>
        </w:tc>
        <w:tc>
          <w:tcPr>
            <w:tcW w:w="1270" w:type="dxa"/>
            <w:shd w:val="clear" w:color="auto" w:fill="E2EFD9"/>
          </w:tcPr>
          <w:p w14:paraId="3967284E" w14:textId="77777777" w:rsidR="00272413" w:rsidRPr="004B0B85" w:rsidRDefault="00272413" w:rsidP="00683863">
            <w:pPr>
              <w:pStyle w:val="TableParagraph"/>
              <w:rPr>
                <w:b/>
                <w:lang w:val="tr-TR"/>
              </w:rPr>
            </w:pPr>
          </w:p>
          <w:p w14:paraId="45821759" w14:textId="77777777" w:rsidR="00272413" w:rsidRPr="004B0B85" w:rsidRDefault="00272413" w:rsidP="00683863">
            <w:pPr>
              <w:pStyle w:val="TableParagraph"/>
              <w:spacing w:before="156"/>
              <w:ind w:left="225"/>
              <w:rPr>
                <w:b/>
                <w:sz w:val="20"/>
                <w:lang w:val="tr-TR"/>
              </w:rPr>
            </w:pPr>
            <w:r w:rsidRPr="004B0B85">
              <w:rPr>
                <w:b/>
                <w:sz w:val="20"/>
                <w:lang w:val="tr-TR"/>
              </w:rPr>
              <w:t>Belge No</w:t>
            </w:r>
          </w:p>
        </w:tc>
      </w:tr>
      <w:tr w:rsidR="00272413" w:rsidRPr="004B0B85" w14:paraId="47580180" w14:textId="77777777" w:rsidTr="00683863">
        <w:trPr>
          <w:trHeight w:val="400"/>
        </w:trPr>
        <w:tc>
          <w:tcPr>
            <w:tcW w:w="2419" w:type="dxa"/>
          </w:tcPr>
          <w:p w14:paraId="1BA561E1" w14:textId="77777777" w:rsidR="00272413" w:rsidRPr="004B0B85" w:rsidRDefault="00272413" w:rsidP="00683863">
            <w:pPr>
              <w:pStyle w:val="TableParagraph"/>
              <w:rPr>
                <w:rFonts w:ascii="Times New Roman"/>
                <w:sz w:val="18"/>
                <w:lang w:val="tr-TR"/>
              </w:rPr>
            </w:pPr>
          </w:p>
        </w:tc>
        <w:tc>
          <w:tcPr>
            <w:tcW w:w="1142" w:type="dxa"/>
          </w:tcPr>
          <w:p w14:paraId="32A8A5BE" w14:textId="77777777" w:rsidR="00272413" w:rsidRPr="004B0B85" w:rsidRDefault="00272413" w:rsidP="00683863">
            <w:pPr>
              <w:pStyle w:val="TableParagraph"/>
              <w:rPr>
                <w:rFonts w:ascii="Times New Roman"/>
                <w:sz w:val="18"/>
                <w:lang w:val="tr-TR"/>
              </w:rPr>
            </w:pPr>
          </w:p>
        </w:tc>
        <w:tc>
          <w:tcPr>
            <w:tcW w:w="3274" w:type="dxa"/>
          </w:tcPr>
          <w:p w14:paraId="0AEB3BEC" w14:textId="77777777" w:rsidR="00272413" w:rsidRPr="004B0B85" w:rsidRDefault="00272413" w:rsidP="00683863">
            <w:pPr>
              <w:pStyle w:val="TableParagraph"/>
              <w:rPr>
                <w:rFonts w:ascii="Times New Roman"/>
                <w:sz w:val="18"/>
                <w:lang w:val="tr-TR"/>
              </w:rPr>
            </w:pPr>
          </w:p>
        </w:tc>
        <w:tc>
          <w:tcPr>
            <w:tcW w:w="1541" w:type="dxa"/>
          </w:tcPr>
          <w:p w14:paraId="7D6694AA" w14:textId="77777777" w:rsidR="00272413" w:rsidRPr="004B0B85" w:rsidRDefault="00272413" w:rsidP="00683863">
            <w:pPr>
              <w:pStyle w:val="TableParagraph"/>
              <w:rPr>
                <w:rFonts w:ascii="Times New Roman"/>
                <w:sz w:val="18"/>
                <w:lang w:val="tr-TR"/>
              </w:rPr>
            </w:pPr>
          </w:p>
        </w:tc>
        <w:tc>
          <w:tcPr>
            <w:tcW w:w="1270" w:type="dxa"/>
          </w:tcPr>
          <w:p w14:paraId="636225FB" w14:textId="77777777" w:rsidR="00272413" w:rsidRPr="004B0B85" w:rsidRDefault="00272413" w:rsidP="00683863">
            <w:pPr>
              <w:pStyle w:val="TableParagraph"/>
              <w:rPr>
                <w:rFonts w:ascii="Times New Roman"/>
                <w:sz w:val="18"/>
                <w:lang w:val="tr-TR"/>
              </w:rPr>
            </w:pPr>
          </w:p>
        </w:tc>
      </w:tr>
      <w:tr w:rsidR="00272413" w:rsidRPr="004B0B85" w14:paraId="5A9AC558" w14:textId="77777777" w:rsidTr="00683863">
        <w:trPr>
          <w:trHeight w:val="400"/>
        </w:trPr>
        <w:tc>
          <w:tcPr>
            <w:tcW w:w="2419" w:type="dxa"/>
          </w:tcPr>
          <w:p w14:paraId="163E53E2" w14:textId="77777777" w:rsidR="00272413" w:rsidRPr="004B0B85" w:rsidRDefault="00272413" w:rsidP="00683863">
            <w:pPr>
              <w:pStyle w:val="TableParagraph"/>
              <w:rPr>
                <w:rFonts w:ascii="Times New Roman"/>
                <w:sz w:val="18"/>
                <w:lang w:val="tr-TR"/>
              </w:rPr>
            </w:pPr>
          </w:p>
        </w:tc>
        <w:tc>
          <w:tcPr>
            <w:tcW w:w="1142" w:type="dxa"/>
          </w:tcPr>
          <w:p w14:paraId="7024CA68" w14:textId="77777777" w:rsidR="00272413" w:rsidRPr="004B0B85" w:rsidRDefault="00272413" w:rsidP="00683863">
            <w:pPr>
              <w:pStyle w:val="TableParagraph"/>
              <w:rPr>
                <w:rFonts w:ascii="Times New Roman"/>
                <w:sz w:val="18"/>
                <w:lang w:val="tr-TR"/>
              </w:rPr>
            </w:pPr>
          </w:p>
        </w:tc>
        <w:tc>
          <w:tcPr>
            <w:tcW w:w="3274" w:type="dxa"/>
          </w:tcPr>
          <w:p w14:paraId="4E75F8A8" w14:textId="77777777" w:rsidR="00272413" w:rsidRPr="004B0B85" w:rsidRDefault="00272413" w:rsidP="00683863">
            <w:pPr>
              <w:pStyle w:val="TableParagraph"/>
              <w:rPr>
                <w:rFonts w:ascii="Times New Roman"/>
                <w:sz w:val="18"/>
                <w:lang w:val="tr-TR"/>
              </w:rPr>
            </w:pPr>
          </w:p>
        </w:tc>
        <w:tc>
          <w:tcPr>
            <w:tcW w:w="1541" w:type="dxa"/>
          </w:tcPr>
          <w:p w14:paraId="1ED12F0F" w14:textId="77777777" w:rsidR="00272413" w:rsidRPr="004B0B85" w:rsidRDefault="00272413" w:rsidP="00683863">
            <w:pPr>
              <w:pStyle w:val="TableParagraph"/>
              <w:rPr>
                <w:rFonts w:ascii="Times New Roman"/>
                <w:sz w:val="18"/>
                <w:lang w:val="tr-TR"/>
              </w:rPr>
            </w:pPr>
          </w:p>
        </w:tc>
        <w:tc>
          <w:tcPr>
            <w:tcW w:w="1270" w:type="dxa"/>
          </w:tcPr>
          <w:p w14:paraId="5A0706BF" w14:textId="77777777" w:rsidR="00272413" w:rsidRPr="004B0B85" w:rsidRDefault="00272413" w:rsidP="00683863">
            <w:pPr>
              <w:pStyle w:val="TableParagraph"/>
              <w:rPr>
                <w:rFonts w:ascii="Times New Roman"/>
                <w:sz w:val="18"/>
                <w:lang w:val="tr-TR"/>
              </w:rPr>
            </w:pPr>
          </w:p>
        </w:tc>
      </w:tr>
    </w:tbl>
    <w:p w14:paraId="7E91B9C0" w14:textId="3F09740C" w:rsidR="00272413" w:rsidRPr="004B0B85" w:rsidRDefault="00272413" w:rsidP="00272413">
      <w:pPr>
        <w:pStyle w:val="GvdeMetni"/>
        <w:rPr>
          <w:b/>
          <w:sz w:val="22"/>
          <w:lang w:val="tr-TR"/>
        </w:rPr>
      </w:pPr>
    </w:p>
    <w:p w14:paraId="378FF376" w14:textId="77777777" w:rsidR="00272413" w:rsidRPr="004B0B85" w:rsidRDefault="00272413" w:rsidP="00272413">
      <w:pPr>
        <w:pStyle w:val="GvdeMetni"/>
        <w:spacing w:before="9"/>
        <w:rPr>
          <w:b/>
          <w:sz w:val="21"/>
          <w:lang w:val="tr-TR"/>
        </w:rPr>
      </w:pPr>
    </w:p>
    <w:p w14:paraId="244D8656" w14:textId="2D2E9355" w:rsidR="00F86F01" w:rsidRPr="004B0B85" w:rsidRDefault="00272413" w:rsidP="00F86F01">
      <w:pPr>
        <w:ind w:left="118"/>
        <w:rPr>
          <w:b/>
          <w:color w:val="FF0000"/>
          <w:sz w:val="20"/>
        </w:rPr>
      </w:pPr>
      <w:r w:rsidRPr="004B0B85">
        <w:rPr>
          <w:b/>
          <w:sz w:val="20"/>
        </w:rPr>
        <w:t>Tablo 12. Kurumdaki Mevcut Hizmetli/ Memur Sayısı</w:t>
      </w:r>
      <w:r w:rsidR="00F86F01" w:rsidRPr="004B0B85">
        <w:rPr>
          <w:b/>
          <w:sz w:val="20"/>
        </w:rPr>
        <w:t xml:space="preserve"> </w:t>
      </w: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1109"/>
        <w:gridCol w:w="946"/>
        <w:gridCol w:w="1106"/>
        <w:gridCol w:w="984"/>
        <w:gridCol w:w="1891"/>
      </w:tblGrid>
      <w:tr w:rsidR="00272413" w:rsidRPr="004B0B85" w14:paraId="2295D28C" w14:textId="77777777" w:rsidTr="00683863">
        <w:trPr>
          <w:trHeight w:val="1000"/>
        </w:trPr>
        <w:tc>
          <w:tcPr>
            <w:tcW w:w="1565" w:type="dxa"/>
            <w:shd w:val="clear" w:color="auto" w:fill="E2EFD9"/>
          </w:tcPr>
          <w:p w14:paraId="2EB43D42" w14:textId="77777777" w:rsidR="00272413" w:rsidRPr="004B0B85" w:rsidRDefault="00272413" w:rsidP="00683863">
            <w:pPr>
              <w:pStyle w:val="TableParagraph"/>
              <w:rPr>
                <w:rFonts w:ascii="Times New Roman"/>
                <w:sz w:val="18"/>
                <w:lang w:val="tr-TR"/>
              </w:rPr>
            </w:pPr>
          </w:p>
        </w:tc>
        <w:tc>
          <w:tcPr>
            <w:tcW w:w="1982" w:type="dxa"/>
            <w:shd w:val="clear" w:color="auto" w:fill="E2EFD9"/>
          </w:tcPr>
          <w:p w14:paraId="539ED7FB" w14:textId="77777777" w:rsidR="00272413" w:rsidRPr="004B0B85" w:rsidRDefault="00272413" w:rsidP="00683863">
            <w:pPr>
              <w:pStyle w:val="TableParagraph"/>
              <w:spacing w:before="6"/>
              <w:rPr>
                <w:b/>
                <w:sz w:val="25"/>
                <w:lang w:val="tr-TR"/>
              </w:rPr>
            </w:pPr>
          </w:p>
          <w:p w14:paraId="0FD08B35" w14:textId="77777777" w:rsidR="00272413" w:rsidRPr="004B0B85" w:rsidRDefault="00272413" w:rsidP="00683863">
            <w:pPr>
              <w:pStyle w:val="TableParagraph"/>
              <w:ind w:left="100"/>
              <w:rPr>
                <w:b/>
                <w:sz w:val="20"/>
                <w:lang w:val="tr-TR"/>
              </w:rPr>
            </w:pPr>
            <w:r w:rsidRPr="004B0B85">
              <w:rPr>
                <w:b/>
                <w:sz w:val="20"/>
                <w:lang w:val="tr-TR"/>
              </w:rPr>
              <w:t>Görevi</w:t>
            </w:r>
          </w:p>
        </w:tc>
        <w:tc>
          <w:tcPr>
            <w:tcW w:w="1109" w:type="dxa"/>
            <w:shd w:val="clear" w:color="auto" w:fill="E2EFD9"/>
          </w:tcPr>
          <w:p w14:paraId="4E792D9F" w14:textId="77777777" w:rsidR="00272413" w:rsidRPr="004B0B85" w:rsidRDefault="00272413" w:rsidP="00683863">
            <w:pPr>
              <w:pStyle w:val="TableParagraph"/>
              <w:spacing w:before="6"/>
              <w:rPr>
                <w:b/>
                <w:sz w:val="25"/>
                <w:lang w:val="tr-TR"/>
              </w:rPr>
            </w:pPr>
          </w:p>
          <w:p w14:paraId="19D7FD89" w14:textId="77777777" w:rsidR="00272413" w:rsidRPr="004B0B85" w:rsidRDefault="00272413" w:rsidP="00683863">
            <w:pPr>
              <w:pStyle w:val="TableParagraph"/>
              <w:ind w:left="98"/>
              <w:rPr>
                <w:b/>
                <w:sz w:val="20"/>
                <w:lang w:val="tr-TR"/>
              </w:rPr>
            </w:pPr>
            <w:r w:rsidRPr="004B0B85">
              <w:rPr>
                <w:b/>
                <w:sz w:val="20"/>
                <w:lang w:val="tr-TR"/>
              </w:rPr>
              <w:t>Erkek</w:t>
            </w:r>
          </w:p>
        </w:tc>
        <w:tc>
          <w:tcPr>
            <w:tcW w:w="946" w:type="dxa"/>
            <w:shd w:val="clear" w:color="auto" w:fill="E2EFD9"/>
          </w:tcPr>
          <w:p w14:paraId="0E264345" w14:textId="77777777" w:rsidR="00272413" w:rsidRPr="004B0B85" w:rsidRDefault="00272413" w:rsidP="00683863">
            <w:pPr>
              <w:pStyle w:val="TableParagraph"/>
              <w:spacing w:before="6"/>
              <w:rPr>
                <w:b/>
                <w:sz w:val="25"/>
                <w:lang w:val="tr-TR"/>
              </w:rPr>
            </w:pPr>
          </w:p>
          <w:p w14:paraId="6CEF6104" w14:textId="77777777" w:rsidR="00272413" w:rsidRPr="004B0B85" w:rsidRDefault="00272413" w:rsidP="00683863">
            <w:pPr>
              <w:pStyle w:val="TableParagraph"/>
              <w:ind w:left="98"/>
              <w:rPr>
                <w:b/>
                <w:sz w:val="20"/>
                <w:lang w:val="tr-TR"/>
              </w:rPr>
            </w:pPr>
            <w:r w:rsidRPr="004B0B85">
              <w:rPr>
                <w:b/>
                <w:sz w:val="20"/>
                <w:lang w:val="tr-TR"/>
              </w:rPr>
              <w:t>Kadın</w:t>
            </w:r>
          </w:p>
        </w:tc>
        <w:tc>
          <w:tcPr>
            <w:tcW w:w="1106" w:type="dxa"/>
            <w:shd w:val="clear" w:color="auto" w:fill="E2EFD9"/>
          </w:tcPr>
          <w:p w14:paraId="3669C413" w14:textId="77777777" w:rsidR="00272413" w:rsidRPr="004B0B85" w:rsidRDefault="00272413" w:rsidP="00683863">
            <w:pPr>
              <w:pStyle w:val="TableParagraph"/>
              <w:spacing w:before="153" w:line="300" w:lineRule="auto"/>
              <w:ind w:left="100"/>
              <w:rPr>
                <w:b/>
                <w:sz w:val="20"/>
                <w:lang w:val="tr-TR"/>
              </w:rPr>
            </w:pPr>
            <w:r w:rsidRPr="004B0B85">
              <w:rPr>
                <w:b/>
                <w:sz w:val="20"/>
                <w:lang w:val="tr-TR"/>
              </w:rPr>
              <w:t xml:space="preserve">Eğitim </w:t>
            </w:r>
            <w:r w:rsidRPr="004B0B85">
              <w:rPr>
                <w:b/>
                <w:w w:val="95"/>
                <w:sz w:val="20"/>
                <w:lang w:val="tr-TR"/>
              </w:rPr>
              <w:t>Durumu</w:t>
            </w:r>
          </w:p>
        </w:tc>
        <w:tc>
          <w:tcPr>
            <w:tcW w:w="984" w:type="dxa"/>
            <w:shd w:val="clear" w:color="auto" w:fill="E2EFD9"/>
          </w:tcPr>
          <w:p w14:paraId="1293DCDB" w14:textId="77777777" w:rsidR="00272413" w:rsidRPr="004B0B85" w:rsidRDefault="00272413" w:rsidP="00683863">
            <w:pPr>
              <w:pStyle w:val="TableParagraph"/>
              <w:spacing w:before="153" w:line="300" w:lineRule="auto"/>
              <w:ind w:left="98"/>
              <w:rPr>
                <w:b/>
                <w:sz w:val="20"/>
                <w:lang w:val="tr-TR"/>
              </w:rPr>
            </w:pPr>
            <w:r w:rsidRPr="004B0B85">
              <w:rPr>
                <w:b/>
                <w:w w:val="95"/>
                <w:sz w:val="20"/>
                <w:lang w:val="tr-TR"/>
              </w:rPr>
              <w:t xml:space="preserve">Hizmet </w:t>
            </w:r>
            <w:r w:rsidRPr="004B0B85">
              <w:rPr>
                <w:b/>
                <w:sz w:val="20"/>
                <w:lang w:val="tr-TR"/>
              </w:rPr>
              <w:t>Yılı</w:t>
            </w:r>
          </w:p>
        </w:tc>
        <w:tc>
          <w:tcPr>
            <w:tcW w:w="1891" w:type="dxa"/>
            <w:shd w:val="clear" w:color="auto" w:fill="E2EFD9"/>
          </w:tcPr>
          <w:p w14:paraId="4D8C69C4" w14:textId="77777777" w:rsidR="00272413" w:rsidRPr="004B0B85" w:rsidRDefault="00272413" w:rsidP="00683863">
            <w:pPr>
              <w:pStyle w:val="TableParagraph"/>
              <w:spacing w:before="6"/>
              <w:rPr>
                <w:b/>
                <w:sz w:val="25"/>
                <w:lang w:val="tr-TR"/>
              </w:rPr>
            </w:pPr>
          </w:p>
          <w:p w14:paraId="1EC2647D" w14:textId="77777777" w:rsidR="00272413" w:rsidRPr="004B0B85" w:rsidRDefault="00272413" w:rsidP="00683863">
            <w:pPr>
              <w:pStyle w:val="TableParagraph"/>
              <w:ind w:left="98"/>
              <w:rPr>
                <w:b/>
                <w:sz w:val="20"/>
                <w:lang w:val="tr-TR"/>
              </w:rPr>
            </w:pPr>
            <w:r w:rsidRPr="004B0B85">
              <w:rPr>
                <w:b/>
                <w:sz w:val="20"/>
                <w:lang w:val="tr-TR"/>
              </w:rPr>
              <w:t>Toplam</w:t>
            </w:r>
          </w:p>
        </w:tc>
      </w:tr>
      <w:tr w:rsidR="00272413" w:rsidRPr="004B0B85" w14:paraId="3659A081" w14:textId="77777777" w:rsidTr="00683863">
        <w:trPr>
          <w:trHeight w:val="400"/>
        </w:trPr>
        <w:tc>
          <w:tcPr>
            <w:tcW w:w="1565" w:type="dxa"/>
          </w:tcPr>
          <w:p w14:paraId="68BB151B" w14:textId="77777777" w:rsidR="00272413" w:rsidRPr="004B0B85" w:rsidRDefault="00272413" w:rsidP="00683863">
            <w:pPr>
              <w:pStyle w:val="TableParagraph"/>
              <w:spacing w:before="1"/>
              <w:ind w:left="100"/>
              <w:rPr>
                <w:sz w:val="20"/>
                <w:lang w:val="tr-TR"/>
              </w:rPr>
            </w:pPr>
            <w:r w:rsidRPr="004B0B85">
              <w:rPr>
                <w:w w:val="99"/>
                <w:sz w:val="20"/>
                <w:lang w:val="tr-TR"/>
              </w:rPr>
              <w:t>1</w:t>
            </w:r>
          </w:p>
        </w:tc>
        <w:tc>
          <w:tcPr>
            <w:tcW w:w="1982" w:type="dxa"/>
          </w:tcPr>
          <w:p w14:paraId="6C259B40" w14:textId="77777777" w:rsidR="00272413" w:rsidRPr="004B0B85" w:rsidRDefault="00272413" w:rsidP="00683863">
            <w:pPr>
              <w:pStyle w:val="TableParagraph"/>
              <w:spacing w:before="1"/>
              <w:ind w:left="143"/>
              <w:rPr>
                <w:sz w:val="20"/>
                <w:lang w:val="tr-TR"/>
              </w:rPr>
            </w:pPr>
            <w:r w:rsidRPr="004B0B85">
              <w:rPr>
                <w:sz w:val="20"/>
                <w:lang w:val="tr-TR"/>
              </w:rPr>
              <w:t>Memur</w:t>
            </w:r>
          </w:p>
        </w:tc>
        <w:tc>
          <w:tcPr>
            <w:tcW w:w="1109" w:type="dxa"/>
          </w:tcPr>
          <w:p w14:paraId="79C1DC69" w14:textId="77777777" w:rsidR="00272413" w:rsidRPr="004B0B85" w:rsidRDefault="00272413" w:rsidP="00683863">
            <w:pPr>
              <w:pStyle w:val="TableParagraph"/>
              <w:rPr>
                <w:rFonts w:ascii="Times New Roman"/>
                <w:sz w:val="18"/>
                <w:lang w:val="tr-TR"/>
              </w:rPr>
            </w:pPr>
          </w:p>
        </w:tc>
        <w:tc>
          <w:tcPr>
            <w:tcW w:w="946" w:type="dxa"/>
          </w:tcPr>
          <w:p w14:paraId="1D319338" w14:textId="77777777" w:rsidR="00272413" w:rsidRPr="004B0B85" w:rsidRDefault="00272413" w:rsidP="00683863">
            <w:pPr>
              <w:pStyle w:val="TableParagraph"/>
              <w:rPr>
                <w:rFonts w:ascii="Times New Roman"/>
                <w:sz w:val="18"/>
                <w:lang w:val="tr-TR"/>
              </w:rPr>
            </w:pPr>
          </w:p>
        </w:tc>
        <w:tc>
          <w:tcPr>
            <w:tcW w:w="1106" w:type="dxa"/>
          </w:tcPr>
          <w:p w14:paraId="11E9948D" w14:textId="77777777" w:rsidR="00272413" w:rsidRPr="004B0B85" w:rsidRDefault="00272413" w:rsidP="00683863">
            <w:pPr>
              <w:pStyle w:val="TableParagraph"/>
              <w:rPr>
                <w:rFonts w:ascii="Times New Roman"/>
                <w:sz w:val="18"/>
                <w:lang w:val="tr-TR"/>
              </w:rPr>
            </w:pPr>
          </w:p>
        </w:tc>
        <w:tc>
          <w:tcPr>
            <w:tcW w:w="984" w:type="dxa"/>
          </w:tcPr>
          <w:p w14:paraId="48F4AA75" w14:textId="77777777" w:rsidR="00272413" w:rsidRPr="004B0B85" w:rsidRDefault="00272413" w:rsidP="00683863">
            <w:pPr>
              <w:pStyle w:val="TableParagraph"/>
              <w:rPr>
                <w:rFonts w:ascii="Times New Roman"/>
                <w:sz w:val="18"/>
                <w:lang w:val="tr-TR"/>
              </w:rPr>
            </w:pPr>
          </w:p>
        </w:tc>
        <w:tc>
          <w:tcPr>
            <w:tcW w:w="1891" w:type="dxa"/>
          </w:tcPr>
          <w:p w14:paraId="6D3C1E0C" w14:textId="77777777" w:rsidR="00272413" w:rsidRPr="004B0B85" w:rsidRDefault="00272413" w:rsidP="00683863">
            <w:pPr>
              <w:pStyle w:val="TableParagraph"/>
              <w:rPr>
                <w:rFonts w:ascii="Times New Roman"/>
                <w:sz w:val="18"/>
                <w:lang w:val="tr-TR"/>
              </w:rPr>
            </w:pPr>
          </w:p>
        </w:tc>
      </w:tr>
      <w:tr w:rsidR="00272413" w:rsidRPr="004B0B85" w14:paraId="7C796CEC" w14:textId="77777777" w:rsidTr="00683863">
        <w:trPr>
          <w:trHeight w:val="400"/>
        </w:trPr>
        <w:tc>
          <w:tcPr>
            <w:tcW w:w="1565" w:type="dxa"/>
          </w:tcPr>
          <w:p w14:paraId="276F4F4E" w14:textId="77777777" w:rsidR="00272413" w:rsidRPr="004B0B85" w:rsidRDefault="00272413" w:rsidP="00683863">
            <w:pPr>
              <w:pStyle w:val="TableParagraph"/>
              <w:spacing w:before="1"/>
              <w:ind w:left="100"/>
              <w:rPr>
                <w:sz w:val="20"/>
                <w:lang w:val="tr-TR"/>
              </w:rPr>
            </w:pPr>
            <w:r w:rsidRPr="004B0B85">
              <w:rPr>
                <w:w w:val="99"/>
                <w:sz w:val="20"/>
                <w:lang w:val="tr-TR"/>
              </w:rPr>
              <w:t>2</w:t>
            </w:r>
          </w:p>
        </w:tc>
        <w:tc>
          <w:tcPr>
            <w:tcW w:w="1982" w:type="dxa"/>
          </w:tcPr>
          <w:p w14:paraId="74422006" w14:textId="77777777" w:rsidR="00272413" w:rsidRPr="004B0B85" w:rsidRDefault="00272413" w:rsidP="00683863">
            <w:pPr>
              <w:pStyle w:val="TableParagraph"/>
              <w:spacing w:before="1"/>
              <w:ind w:left="100"/>
              <w:rPr>
                <w:sz w:val="20"/>
                <w:lang w:val="tr-TR"/>
              </w:rPr>
            </w:pPr>
            <w:r w:rsidRPr="004B0B85">
              <w:rPr>
                <w:sz w:val="20"/>
                <w:lang w:val="tr-TR"/>
              </w:rPr>
              <w:t>Hizmetli</w:t>
            </w:r>
          </w:p>
        </w:tc>
        <w:tc>
          <w:tcPr>
            <w:tcW w:w="1109" w:type="dxa"/>
          </w:tcPr>
          <w:p w14:paraId="27D38B54" w14:textId="77777777" w:rsidR="00272413" w:rsidRPr="004B0B85" w:rsidRDefault="00272413" w:rsidP="00683863">
            <w:pPr>
              <w:pStyle w:val="TableParagraph"/>
              <w:rPr>
                <w:rFonts w:ascii="Times New Roman"/>
                <w:sz w:val="18"/>
                <w:lang w:val="tr-TR"/>
              </w:rPr>
            </w:pPr>
          </w:p>
        </w:tc>
        <w:tc>
          <w:tcPr>
            <w:tcW w:w="946" w:type="dxa"/>
          </w:tcPr>
          <w:p w14:paraId="7994E6CF" w14:textId="645B8563" w:rsidR="00272413" w:rsidRPr="004B0B85" w:rsidRDefault="00F47F03" w:rsidP="00683863">
            <w:pPr>
              <w:pStyle w:val="TableParagraph"/>
              <w:rPr>
                <w:rFonts w:ascii="Times New Roman"/>
                <w:sz w:val="18"/>
                <w:lang w:val="tr-TR"/>
              </w:rPr>
            </w:pPr>
            <w:r>
              <w:rPr>
                <w:rFonts w:ascii="Times New Roman"/>
                <w:sz w:val="18"/>
                <w:lang w:val="tr-TR"/>
              </w:rPr>
              <w:t>1</w:t>
            </w:r>
          </w:p>
        </w:tc>
        <w:tc>
          <w:tcPr>
            <w:tcW w:w="1106" w:type="dxa"/>
          </w:tcPr>
          <w:p w14:paraId="60679679" w14:textId="283810E6" w:rsidR="00272413" w:rsidRPr="004B0B85" w:rsidRDefault="00F47F03" w:rsidP="00683863">
            <w:pPr>
              <w:pStyle w:val="TableParagraph"/>
              <w:rPr>
                <w:rFonts w:ascii="Times New Roman"/>
                <w:sz w:val="18"/>
                <w:lang w:val="tr-TR"/>
              </w:rPr>
            </w:pPr>
            <w:r>
              <w:rPr>
                <w:rFonts w:ascii="Times New Roman"/>
                <w:sz w:val="18"/>
                <w:lang w:val="tr-TR"/>
              </w:rPr>
              <w:t>ilk</w:t>
            </w:r>
            <w:r>
              <w:rPr>
                <w:rFonts w:ascii="Times New Roman"/>
                <w:sz w:val="18"/>
                <w:lang w:val="tr-TR"/>
              </w:rPr>
              <w:t>öğ</w:t>
            </w:r>
            <w:r>
              <w:rPr>
                <w:rFonts w:ascii="Times New Roman"/>
                <w:sz w:val="18"/>
                <w:lang w:val="tr-TR"/>
              </w:rPr>
              <w:t>retim</w:t>
            </w:r>
          </w:p>
        </w:tc>
        <w:tc>
          <w:tcPr>
            <w:tcW w:w="984" w:type="dxa"/>
          </w:tcPr>
          <w:p w14:paraId="010482CB" w14:textId="26190095" w:rsidR="00272413" w:rsidRPr="004B0B85" w:rsidRDefault="00F47F03" w:rsidP="00683863">
            <w:pPr>
              <w:pStyle w:val="TableParagraph"/>
              <w:rPr>
                <w:rFonts w:ascii="Times New Roman"/>
                <w:sz w:val="18"/>
                <w:lang w:val="tr-TR"/>
              </w:rPr>
            </w:pPr>
            <w:r>
              <w:rPr>
                <w:rFonts w:ascii="Times New Roman"/>
                <w:sz w:val="18"/>
                <w:lang w:val="tr-TR"/>
              </w:rPr>
              <w:t>6</w:t>
            </w:r>
          </w:p>
        </w:tc>
        <w:tc>
          <w:tcPr>
            <w:tcW w:w="1891" w:type="dxa"/>
          </w:tcPr>
          <w:p w14:paraId="251A4944" w14:textId="09ED06F3" w:rsidR="00272413" w:rsidRPr="004B0B85" w:rsidRDefault="00F47F03" w:rsidP="00683863">
            <w:pPr>
              <w:pStyle w:val="TableParagraph"/>
              <w:rPr>
                <w:rFonts w:ascii="Times New Roman"/>
                <w:sz w:val="18"/>
                <w:lang w:val="tr-TR"/>
              </w:rPr>
            </w:pPr>
            <w:r>
              <w:rPr>
                <w:rFonts w:ascii="Times New Roman"/>
                <w:sz w:val="18"/>
                <w:lang w:val="tr-TR"/>
              </w:rPr>
              <w:t>6</w:t>
            </w:r>
          </w:p>
        </w:tc>
      </w:tr>
      <w:tr w:rsidR="00272413" w:rsidRPr="004B0B85" w14:paraId="0BB82C06" w14:textId="77777777" w:rsidTr="00683863">
        <w:trPr>
          <w:trHeight w:val="400"/>
        </w:trPr>
        <w:tc>
          <w:tcPr>
            <w:tcW w:w="1565" w:type="dxa"/>
          </w:tcPr>
          <w:p w14:paraId="5954A06B" w14:textId="77777777" w:rsidR="00272413" w:rsidRPr="004B0B85" w:rsidRDefault="00272413" w:rsidP="00683863">
            <w:pPr>
              <w:pStyle w:val="TableParagraph"/>
              <w:spacing w:before="1"/>
              <w:ind w:left="100"/>
              <w:rPr>
                <w:sz w:val="20"/>
                <w:lang w:val="tr-TR"/>
              </w:rPr>
            </w:pPr>
            <w:r w:rsidRPr="004B0B85">
              <w:rPr>
                <w:w w:val="99"/>
                <w:sz w:val="20"/>
                <w:lang w:val="tr-TR"/>
              </w:rPr>
              <w:t>3</w:t>
            </w:r>
          </w:p>
        </w:tc>
        <w:tc>
          <w:tcPr>
            <w:tcW w:w="1982" w:type="dxa"/>
          </w:tcPr>
          <w:p w14:paraId="1E9B02B6" w14:textId="77777777" w:rsidR="00272413" w:rsidRPr="004B0B85" w:rsidRDefault="00272413" w:rsidP="00683863">
            <w:pPr>
              <w:pStyle w:val="TableParagraph"/>
              <w:spacing w:before="1"/>
              <w:ind w:left="100"/>
              <w:rPr>
                <w:sz w:val="20"/>
                <w:lang w:val="tr-TR"/>
              </w:rPr>
            </w:pPr>
            <w:r w:rsidRPr="004B0B85">
              <w:rPr>
                <w:sz w:val="20"/>
                <w:lang w:val="tr-TR"/>
              </w:rPr>
              <w:t>……</w:t>
            </w:r>
          </w:p>
        </w:tc>
        <w:tc>
          <w:tcPr>
            <w:tcW w:w="1109" w:type="dxa"/>
          </w:tcPr>
          <w:p w14:paraId="3BC3D1CA" w14:textId="77777777" w:rsidR="00272413" w:rsidRPr="004B0B85" w:rsidRDefault="00272413" w:rsidP="00683863">
            <w:pPr>
              <w:pStyle w:val="TableParagraph"/>
              <w:rPr>
                <w:rFonts w:ascii="Times New Roman"/>
                <w:sz w:val="18"/>
                <w:lang w:val="tr-TR"/>
              </w:rPr>
            </w:pPr>
          </w:p>
        </w:tc>
        <w:tc>
          <w:tcPr>
            <w:tcW w:w="946" w:type="dxa"/>
          </w:tcPr>
          <w:p w14:paraId="62540BC5" w14:textId="77777777" w:rsidR="00272413" w:rsidRPr="004B0B85" w:rsidRDefault="00272413" w:rsidP="00683863">
            <w:pPr>
              <w:pStyle w:val="TableParagraph"/>
              <w:rPr>
                <w:rFonts w:ascii="Times New Roman"/>
                <w:sz w:val="18"/>
                <w:lang w:val="tr-TR"/>
              </w:rPr>
            </w:pPr>
          </w:p>
        </w:tc>
        <w:tc>
          <w:tcPr>
            <w:tcW w:w="1106" w:type="dxa"/>
          </w:tcPr>
          <w:p w14:paraId="4D547928" w14:textId="77777777" w:rsidR="00272413" w:rsidRPr="004B0B85" w:rsidRDefault="00272413" w:rsidP="00683863">
            <w:pPr>
              <w:pStyle w:val="TableParagraph"/>
              <w:rPr>
                <w:rFonts w:ascii="Times New Roman"/>
                <w:sz w:val="18"/>
                <w:lang w:val="tr-TR"/>
              </w:rPr>
            </w:pPr>
          </w:p>
        </w:tc>
        <w:tc>
          <w:tcPr>
            <w:tcW w:w="984" w:type="dxa"/>
          </w:tcPr>
          <w:p w14:paraId="3CB8BF49" w14:textId="77777777" w:rsidR="00272413" w:rsidRPr="004B0B85" w:rsidRDefault="00272413" w:rsidP="00683863">
            <w:pPr>
              <w:pStyle w:val="TableParagraph"/>
              <w:rPr>
                <w:rFonts w:ascii="Times New Roman"/>
                <w:sz w:val="18"/>
                <w:lang w:val="tr-TR"/>
              </w:rPr>
            </w:pPr>
          </w:p>
        </w:tc>
        <w:tc>
          <w:tcPr>
            <w:tcW w:w="1891" w:type="dxa"/>
          </w:tcPr>
          <w:p w14:paraId="168F1F80" w14:textId="19F918EB" w:rsidR="00272413" w:rsidRPr="004B0B85" w:rsidRDefault="00907E5E" w:rsidP="00683863">
            <w:pPr>
              <w:pStyle w:val="TableParagraph"/>
              <w:rPr>
                <w:rFonts w:ascii="Times New Roman"/>
                <w:sz w:val="18"/>
                <w:lang w:val="tr-TR"/>
              </w:rPr>
            </w:pPr>
            <w:r>
              <w:rPr>
                <w:b/>
                <w:noProof/>
                <w:lang w:val="tr-TR" w:eastAsia="tr-TR"/>
              </w:rPr>
              <mc:AlternateContent>
                <mc:Choice Requires="wps">
                  <w:drawing>
                    <wp:anchor distT="0" distB="0" distL="114300" distR="114300" simplePos="0" relativeHeight="251676672" behindDoc="0" locked="0" layoutInCell="1" allowOverlap="1" wp14:anchorId="6420AB67" wp14:editId="3186C324">
                      <wp:simplePos x="0" y="0"/>
                      <wp:positionH relativeFrom="column">
                        <wp:posOffset>1524000</wp:posOffset>
                      </wp:positionH>
                      <wp:positionV relativeFrom="paragraph">
                        <wp:posOffset>252095</wp:posOffset>
                      </wp:positionV>
                      <wp:extent cx="262890" cy="182880"/>
                      <wp:effectExtent l="9525" t="13970" r="13335" b="12700"/>
                      <wp:wrapNone/>
                      <wp:docPr id="4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35CEE" id="Rectangle 20" o:spid="_x0000_s1026" style="position:absolute;margin-left:120pt;margin-top:19.85pt;width:20.7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" fillcolor="#0070c0"/>
                  </w:pict>
                </mc:Fallback>
              </mc:AlternateContent>
            </w:r>
          </w:p>
        </w:tc>
      </w:tr>
    </w:tbl>
    <w:p w14:paraId="23B4EA87" w14:textId="77777777" w:rsidR="00272413" w:rsidRPr="004B0B85" w:rsidRDefault="00272413" w:rsidP="00272413">
      <w:pPr>
        <w:rPr>
          <w:rFonts w:ascii="Times New Roman"/>
          <w:sz w:val="18"/>
        </w:rPr>
        <w:sectPr w:rsidR="00272413" w:rsidRPr="004B0B85" w:rsidSect="000E76A7">
          <w:pgSz w:w="11910" w:h="16840"/>
          <w:pgMar w:top="1320" w:right="720" w:bottom="1280" w:left="1300" w:header="0" w:footer="1037" w:gutter="0"/>
          <w:cols w:space="708"/>
        </w:sectPr>
      </w:pPr>
    </w:p>
    <w:p w14:paraId="6E961216" w14:textId="77777777" w:rsidR="00272413" w:rsidRPr="004B0B85" w:rsidRDefault="00272413" w:rsidP="00272413">
      <w:pPr>
        <w:pStyle w:val="GvdeMetni"/>
        <w:rPr>
          <w:b/>
          <w:sz w:val="20"/>
          <w:lang w:val="tr-TR"/>
        </w:rPr>
      </w:pPr>
    </w:p>
    <w:p w14:paraId="0E40B60E" w14:textId="77777777" w:rsidR="00272413" w:rsidRPr="004B0B85" w:rsidRDefault="00272413" w:rsidP="00272413">
      <w:pPr>
        <w:pStyle w:val="GvdeMetni"/>
        <w:spacing w:before="7"/>
        <w:rPr>
          <w:b/>
          <w:sz w:val="19"/>
          <w:lang w:val="tr-TR"/>
        </w:rPr>
      </w:pPr>
    </w:p>
    <w:p w14:paraId="21A63B28" w14:textId="081EF6EB" w:rsidR="00F86F01" w:rsidRPr="004B0B85" w:rsidRDefault="00272413" w:rsidP="00F86F01">
      <w:pPr>
        <w:ind w:left="118"/>
        <w:rPr>
          <w:b/>
          <w:color w:val="FF0000"/>
          <w:sz w:val="20"/>
        </w:rPr>
      </w:pPr>
      <w:r w:rsidRPr="004B0B85">
        <w:rPr>
          <w:b/>
          <w:sz w:val="20"/>
        </w:rPr>
        <w:t>Tablo 13. Çalışanların Görev Dağılımı</w:t>
      </w:r>
      <w:r w:rsidR="00F86F01" w:rsidRPr="004B0B85">
        <w:rPr>
          <w:b/>
          <w:sz w:val="20"/>
        </w:rPr>
        <w:t xml:space="preserve"> </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5"/>
        <w:gridCol w:w="7051"/>
      </w:tblGrid>
      <w:tr w:rsidR="00272413" w:rsidRPr="004B0B85" w14:paraId="2D3116AE" w14:textId="77777777" w:rsidTr="00683863">
        <w:trPr>
          <w:trHeight w:val="700"/>
        </w:trPr>
        <w:tc>
          <w:tcPr>
            <w:tcW w:w="2015" w:type="dxa"/>
            <w:shd w:val="clear" w:color="auto" w:fill="E2EFD9"/>
          </w:tcPr>
          <w:p w14:paraId="6233F0C7" w14:textId="77777777" w:rsidR="00272413" w:rsidRPr="004B0B85" w:rsidRDefault="00272413" w:rsidP="00683863">
            <w:pPr>
              <w:pStyle w:val="TableParagraph"/>
              <w:rPr>
                <w:b/>
                <w:sz w:val="20"/>
                <w:lang w:val="tr-TR"/>
              </w:rPr>
            </w:pPr>
          </w:p>
          <w:p w14:paraId="7DA8E75E" w14:textId="77777777" w:rsidR="00272413" w:rsidRPr="004B0B85" w:rsidRDefault="00272413" w:rsidP="00683863">
            <w:pPr>
              <w:pStyle w:val="TableParagraph"/>
              <w:ind w:left="101"/>
              <w:rPr>
                <w:b/>
                <w:sz w:val="20"/>
                <w:lang w:val="tr-TR"/>
              </w:rPr>
            </w:pPr>
            <w:r w:rsidRPr="004B0B85">
              <w:rPr>
                <w:b/>
                <w:sz w:val="20"/>
                <w:lang w:val="tr-TR"/>
              </w:rPr>
              <w:t>Çalışanın Ünvanı</w:t>
            </w:r>
          </w:p>
        </w:tc>
        <w:tc>
          <w:tcPr>
            <w:tcW w:w="7051" w:type="dxa"/>
            <w:shd w:val="clear" w:color="auto" w:fill="E2EFD9"/>
          </w:tcPr>
          <w:p w14:paraId="53C102A0" w14:textId="77777777" w:rsidR="00272413" w:rsidRPr="004B0B85" w:rsidRDefault="00272413" w:rsidP="00683863">
            <w:pPr>
              <w:pStyle w:val="TableParagraph"/>
              <w:rPr>
                <w:b/>
                <w:sz w:val="20"/>
                <w:lang w:val="tr-TR"/>
              </w:rPr>
            </w:pPr>
          </w:p>
          <w:p w14:paraId="2E8E892C" w14:textId="77777777" w:rsidR="00272413" w:rsidRPr="004B0B85" w:rsidRDefault="00272413" w:rsidP="00683863">
            <w:pPr>
              <w:pStyle w:val="TableParagraph"/>
              <w:ind w:left="102"/>
              <w:rPr>
                <w:b/>
                <w:sz w:val="20"/>
                <w:lang w:val="tr-TR"/>
              </w:rPr>
            </w:pPr>
            <w:r w:rsidRPr="004B0B85">
              <w:rPr>
                <w:b/>
                <w:sz w:val="20"/>
                <w:lang w:val="tr-TR"/>
              </w:rPr>
              <w:t>Görevleri</w:t>
            </w:r>
          </w:p>
        </w:tc>
      </w:tr>
      <w:tr w:rsidR="00A62D17" w:rsidRPr="004B0B85" w14:paraId="37FEBEBC" w14:textId="77777777" w:rsidTr="00683863">
        <w:trPr>
          <w:trHeight w:val="700"/>
        </w:trPr>
        <w:tc>
          <w:tcPr>
            <w:tcW w:w="2015" w:type="dxa"/>
            <w:shd w:val="clear" w:color="auto" w:fill="E2EFD9"/>
          </w:tcPr>
          <w:p w14:paraId="4F3FE5CE" w14:textId="77777777" w:rsidR="00A62D17" w:rsidRPr="004B0B85" w:rsidRDefault="00A62D17" w:rsidP="00683863">
            <w:pPr>
              <w:pStyle w:val="TableParagraph"/>
              <w:spacing w:before="119"/>
              <w:ind w:left="101" w:right="745"/>
              <w:rPr>
                <w:sz w:val="20"/>
                <w:lang w:val="tr-TR"/>
              </w:rPr>
            </w:pPr>
            <w:r w:rsidRPr="004B0B85">
              <w:rPr>
                <w:sz w:val="20"/>
                <w:lang w:val="tr-TR"/>
              </w:rPr>
              <w:t>Okul /Kurum Müdürü</w:t>
            </w:r>
          </w:p>
        </w:tc>
        <w:tc>
          <w:tcPr>
            <w:tcW w:w="7051" w:type="dxa"/>
          </w:tcPr>
          <w:p w14:paraId="615FEC72" w14:textId="0DE13ABF" w:rsidR="00A62D17" w:rsidRPr="004B0B85" w:rsidRDefault="00A62D17" w:rsidP="00683863">
            <w:pPr>
              <w:pStyle w:val="TableParagraph"/>
              <w:rPr>
                <w:rFonts w:ascii="Times New Roman"/>
                <w:sz w:val="18"/>
                <w:lang w:val="tr-TR"/>
              </w:rPr>
            </w:pPr>
            <w:r>
              <w:rPr>
                <w:rFonts w:ascii="Times New Roman"/>
                <w:sz w:val="16"/>
                <w:lang w:val="tr-TR"/>
              </w:rPr>
              <w:t xml:space="preserve"> E</w:t>
            </w:r>
            <w:r>
              <w:rPr>
                <w:rFonts w:ascii="Times New Roman"/>
                <w:sz w:val="16"/>
                <w:lang w:val="tr-TR"/>
              </w:rPr>
              <w:t>ğ</w:t>
            </w:r>
            <w:r>
              <w:rPr>
                <w:rFonts w:ascii="Times New Roman"/>
                <w:sz w:val="16"/>
                <w:lang w:val="tr-TR"/>
              </w:rPr>
              <w:t xml:space="preserve">itim </w:t>
            </w:r>
            <w:r>
              <w:rPr>
                <w:rFonts w:ascii="Times New Roman"/>
                <w:sz w:val="16"/>
                <w:lang w:val="tr-TR"/>
              </w:rPr>
              <w:t>öğ</w:t>
            </w:r>
            <w:r>
              <w:rPr>
                <w:rFonts w:ascii="Times New Roman"/>
                <w:sz w:val="16"/>
                <w:lang w:val="tr-TR"/>
              </w:rPr>
              <w:t>retim faaliyetlerinin ilgili mevzuata uygun olarak uygulay</w:t>
            </w:r>
            <w:r>
              <w:rPr>
                <w:rFonts w:ascii="Times New Roman"/>
                <w:sz w:val="16"/>
                <w:lang w:val="tr-TR"/>
              </w:rPr>
              <w:t>ı</w:t>
            </w:r>
            <w:r>
              <w:rPr>
                <w:rFonts w:ascii="Times New Roman"/>
                <w:sz w:val="16"/>
                <w:lang w:val="tr-TR"/>
              </w:rPr>
              <w:t>c</w:t>
            </w:r>
            <w:r>
              <w:rPr>
                <w:rFonts w:ascii="Times New Roman"/>
                <w:sz w:val="16"/>
                <w:lang w:val="tr-TR"/>
              </w:rPr>
              <w:t>ı</w:t>
            </w:r>
            <w:r>
              <w:rPr>
                <w:rFonts w:ascii="Times New Roman"/>
                <w:sz w:val="16"/>
                <w:lang w:val="tr-TR"/>
              </w:rPr>
              <w:t>lar taraf</w:t>
            </w:r>
            <w:r>
              <w:rPr>
                <w:rFonts w:ascii="Times New Roman"/>
                <w:sz w:val="16"/>
                <w:lang w:val="tr-TR"/>
              </w:rPr>
              <w:t>ı</w:t>
            </w:r>
            <w:r>
              <w:rPr>
                <w:rFonts w:ascii="Times New Roman"/>
                <w:sz w:val="16"/>
                <w:lang w:val="tr-TR"/>
              </w:rPr>
              <w:t>ndan yerine getirilmesine rehberlik etmek ve bunun denetimini yapmak.</w:t>
            </w:r>
          </w:p>
        </w:tc>
      </w:tr>
      <w:tr w:rsidR="00A62D17" w:rsidRPr="004B0B85" w14:paraId="7005D096" w14:textId="77777777" w:rsidTr="00683863">
        <w:trPr>
          <w:trHeight w:val="700"/>
        </w:trPr>
        <w:tc>
          <w:tcPr>
            <w:tcW w:w="2015" w:type="dxa"/>
            <w:shd w:val="clear" w:color="auto" w:fill="E2EFD9"/>
          </w:tcPr>
          <w:p w14:paraId="42E80CA9" w14:textId="77777777" w:rsidR="00A62D17" w:rsidRPr="004B0B85" w:rsidRDefault="00A62D17" w:rsidP="00683863">
            <w:pPr>
              <w:pStyle w:val="TableParagraph"/>
              <w:spacing w:before="119"/>
              <w:ind w:left="101" w:right="956"/>
              <w:rPr>
                <w:sz w:val="20"/>
                <w:lang w:val="tr-TR"/>
              </w:rPr>
            </w:pPr>
            <w:r w:rsidRPr="004B0B85">
              <w:rPr>
                <w:sz w:val="20"/>
                <w:lang w:val="tr-TR"/>
              </w:rPr>
              <w:t>Müdür Baş Yardımcısı</w:t>
            </w:r>
          </w:p>
        </w:tc>
        <w:tc>
          <w:tcPr>
            <w:tcW w:w="7051" w:type="dxa"/>
          </w:tcPr>
          <w:p w14:paraId="5B3A8B7B" w14:textId="77777777" w:rsidR="00A62D17" w:rsidRPr="004B0B85" w:rsidRDefault="00A62D17" w:rsidP="00683863">
            <w:pPr>
              <w:pStyle w:val="TableParagraph"/>
              <w:rPr>
                <w:rFonts w:ascii="Times New Roman"/>
                <w:sz w:val="18"/>
                <w:lang w:val="tr-TR"/>
              </w:rPr>
            </w:pPr>
          </w:p>
        </w:tc>
      </w:tr>
      <w:tr w:rsidR="00A62D17" w:rsidRPr="004B0B85" w14:paraId="54B1999F" w14:textId="77777777" w:rsidTr="00683863">
        <w:trPr>
          <w:trHeight w:val="460"/>
        </w:trPr>
        <w:tc>
          <w:tcPr>
            <w:tcW w:w="2015" w:type="dxa"/>
            <w:shd w:val="clear" w:color="auto" w:fill="E2EFD9"/>
          </w:tcPr>
          <w:p w14:paraId="2A2001B4" w14:textId="77777777" w:rsidR="00A62D17" w:rsidRPr="004B0B85" w:rsidRDefault="00A62D17" w:rsidP="00683863">
            <w:pPr>
              <w:pStyle w:val="TableParagraph"/>
              <w:spacing w:before="119"/>
              <w:ind w:left="101"/>
              <w:rPr>
                <w:sz w:val="20"/>
                <w:lang w:val="tr-TR"/>
              </w:rPr>
            </w:pPr>
            <w:r w:rsidRPr="004B0B85">
              <w:rPr>
                <w:sz w:val="20"/>
                <w:lang w:val="tr-TR"/>
              </w:rPr>
              <w:t>Müdür Yardımcısı</w:t>
            </w:r>
          </w:p>
        </w:tc>
        <w:tc>
          <w:tcPr>
            <w:tcW w:w="7051" w:type="dxa"/>
          </w:tcPr>
          <w:p w14:paraId="28EE2FEF" w14:textId="5EA89D99" w:rsidR="00A62D17" w:rsidRPr="004B0B85" w:rsidRDefault="00A62D17" w:rsidP="00A62D17">
            <w:pPr>
              <w:pStyle w:val="TableParagraph"/>
              <w:rPr>
                <w:rFonts w:ascii="Times New Roman"/>
                <w:sz w:val="18"/>
                <w:lang w:val="tr-TR"/>
              </w:rPr>
            </w:pPr>
            <w:r>
              <w:rPr>
                <w:rFonts w:ascii="Times New Roman"/>
                <w:sz w:val="18"/>
                <w:lang w:val="tr-TR"/>
              </w:rPr>
              <w:t xml:space="preserve"> G</w:t>
            </w:r>
            <w:r>
              <w:rPr>
                <w:rFonts w:ascii="Times New Roman"/>
                <w:sz w:val="18"/>
                <w:lang w:val="tr-TR"/>
              </w:rPr>
              <w:t>ö</w:t>
            </w:r>
            <w:r>
              <w:rPr>
                <w:rFonts w:ascii="Times New Roman"/>
                <w:sz w:val="18"/>
                <w:lang w:val="tr-TR"/>
              </w:rPr>
              <w:t>revlerinde okul m</w:t>
            </w:r>
            <w:r>
              <w:rPr>
                <w:rFonts w:ascii="Times New Roman"/>
                <w:sz w:val="18"/>
                <w:lang w:val="tr-TR"/>
              </w:rPr>
              <w:t>ü</w:t>
            </w:r>
            <w:r>
              <w:rPr>
                <w:rFonts w:ascii="Times New Roman"/>
                <w:sz w:val="18"/>
                <w:lang w:val="tr-TR"/>
              </w:rPr>
              <w:t>d</w:t>
            </w:r>
            <w:r>
              <w:rPr>
                <w:rFonts w:ascii="Times New Roman"/>
                <w:sz w:val="18"/>
                <w:lang w:val="tr-TR"/>
              </w:rPr>
              <w:t>ü</w:t>
            </w:r>
            <w:r>
              <w:rPr>
                <w:rFonts w:ascii="Times New Roman"/>
                <w:sz w:val="18"/>
                <w:lang w:val="tr-TR"/>
              </w:rPr>
              <w:t>r</w:t>
            </w:r>
            <w:r>
              <w:rPr>
                <w:rFonts w:ascii="Times New Roman"/>
                <w:sz w:val="18"/>
                <w:lang w:val="tr-TR"/>
              </w:rPr>
              <w:t>ü</w:t>
            </w:r>
            <w:r>
              <w:rPr>
                <w:rFonts w:ascii="Times New Roman"/>
                <w:sz w:val="18"/>
                <w:lang w:val="tr-TR"/>
              </w:rPr>
              <w:t>ne yard</w:t>
            </w:r>
            <w:r>
              <w:rPr>
                <w:rFonts w:ascii="Times New Roman"/>
                <w:sz w:val="18"/>
                <w:lang w:val="tr-TR"/>
              </w:rPr>
              <w:t>ı</w:t>
            </w:r>
            <w:r>
              <w:rPr>
                <w:rFonts w:ascii="Times New Roman"/>
                <w:sz w:val="18"/>
                <w:lang w:val="tr-TR"/>
              </w:rPr>
              <w:t>m etmek</w:t>
            </w:r>
          </w:p>
        </w:tc>
      </w:tr>
      <w:tr w:rsidR="00A62D17" w:rsidRPr="004B0B85" w14:paraId="728E0E63" w14:textId="77777777" w:rsidTr="00683863">
        <w:trPr>
          <w:trHeight w:val="700"/>
        </w:trPr>
        <w:tc>
          <w:tcPr>
            <w:tcW w:w="2015" w:type="dxa"/>
            <w:shd w:val="clear" w:color="auto" w:fill="E2EFD9"/>
          </w:tcPr>
          <w:p w14:paraId="3C5F52A3" w14:textId="77777777" w:rsidR="00A62D17" w:rsidRPr="004B0B85" w:rsidRDefault="00A62D17" w:rsidP="00683863">
            <w:pPr>
              <w:pStyle w:val="TableParagraph"/>
              <w:spacing w:before="119"/>
              <w:ind w:left="101" w:right="486"/>
              <w:rPr>
                <w:sz w:val="20"/>
                <w:lang w:val="tr-TR"/>
              </w:rPr>
            </w:pPr>
            <w:r w:rsidRPr="004B0B85">
              <w:rPr>
                <w:sz w:val="20"/>
                <w:lang w:val="tr-TR"/>
              </w:rPr>
              <w:t>Atölye ve Bölüm Şefleri</w:t>
            </w:r>
          </w:p>
        </w:tc>
        <w:tc>
          <w:tcPr>
            <w:tcW w:w="7051" w:type="dxa"/>
          </w:tcPr>
          <w:p w14:paraId="2FF203F1" w14:textId="77777777" w:rsidR="00A62D17" w:rsidRPr="004B0B85" w:rsidRDefault="00A62D17" w:rsidP="00683863">
            <w:pPr>
              <w:pStyle w:val="TableParagraph"/>
              <w:rPr>
                <w:rFonts w:ascii="Times New Roman"/>
                <w:sz w:val="18"/>
                <w:lang w:val="tr-TR"/>
              </w:rPr>
            </w:pPr>
          </w:p>
        </w:tc>
      </w:tr>
      <w:tr w:rsidR="00A62D17" w:rsidRPr="004B0B85" w14:paraId="1AA3634C" w14:textId="77777777" w:rsidTr="00683863">
        <w:trPr>
          <w:trHeight w:val="460"/>
        </w:trPr>
        <w:tc>
          <w:tcPr>
            <w:tcW w:w="2015" w:type="dxa"/>
            <w:shd w:val="clear" w:color="auto" w:fill="E2EFD9"/>
          </w:tcPr>
          <w:p w14:paraId="4ECAE400" w14:textId="77777777" w:rsidR="00A62D17" w:rsidRPr="004B0B85" w:rsidRDefault="00A62D17" w:rsidP="00683863">
            <w:pPr>
              <w:pStyle w:val="TableParagraph"/>
              <w:spacing w:before="119"/>
              <w:ind w:left="101"/>
              <w:rPr>
                <w:sz w:val="20"/>
                <w:lang w:val="tr-TR"/>
              </w:rPr>
            </w:pPr>
            <w:r w:rsidRPr="004B0B85">
              <w:rPr>
                <w:sz w:val="20"/>
                <w:lang w:val="tr-TR"/>
              </w:rPr>
              <w:t>Öğretmenler</w:t>
            </w:r>
          </w:p>
        </w:tc>
        <w:tc>
          <w:tcPr>
            <w:tcW w:w="7051" w:type="dxa"/>
          </w:tcPr>
          <w:p w14:paraId="5899AD8A" w14:textId="05B2CDBA" w:rsidR="00A62D17" w:rsidRPr="004B0B85" w:rsidRDefault="00A62D17" w:rsidP="00683863">
            <w:pPr>
              <w:pStyle w:val="TableParagraph"/>
              <w:rPr>
                <w:rFonts w:ascii="Times New Roman"/>
                <w:sz w:val="18"/>
                <w:lang w:val="tr-TR"/>
              </w:rPr>
            </w:pPr>
            <w:r>
              <w:rPr>
                <w:rFonts w:ascii="Times New Roman"/>
                <w:sz w:val="18"/>
                <w:lang w:val="tr-TR"/>
              </w:rPr>
              <w:t>E</w:t>
            </w:r>
            <w:r>
              <w:rPr>
                <w:rFonts w:ascii="Times New Roman"/>
                <w:sz w:val="18"/>
                <w:lang w:val="tr-TR"/>
              </w:rPr>
              <w:t>ğ</w:t>
            </w:r>
            <w:r>
              <w:rPr>
                <w:rFonts w:ascii="Times New Roman"/>
                <w:sz w:val="18"/>
                <w:lang w:val="tr-TR"/>
              </w:rPr>
              <w:t xml:space="preserve">itim </w:t>
            </w:r>
            <w:r>
              <w:rPr>
                <w:rFonts w:ascii="Times New Roman"/>
                <w:sz w:val="18"/>
                <w:lang w:val="tr-TR"/>
              </w:rPr>
              <w:t>öğ</w:t>
            </w:r>
            <w:r>
              <w:rPr>
                <w:rFonts w:ascii="Times New Roman"/>
                <w:sz w:val="18"/>
                <w:lang w:val="tr-TR"/>
              </w:rPr>
              <w:t>retim faaliyetlerini y</w:t>
            </w:r>
            <w:r>
              <w:rPr>
                <w:rFonts w:ascii="Times New Roman"/>
                <w:sz w:val="18"/>
                <w:lang w:val="tr-TR"/>
              </w:rPr>
              <w:t>ü</w:t>
            </w:r>
            <w:r>
              <w:rPr>
                <w:rFonts w:ascii="Times New Roman"/>
                <w:sz w:val="18"/>
                <w:lang w:val="tr-TR"/>
              </w:rPr>
              <w:t>r</w:t>
            </w:r>
            <w:r>
              <w:rPr>
                <w:rFonts w:ascii="Times New Roman"/>
                <w:sz w:val="18"/>
                <w:lang w:val="tr-TR"/>
              </w:rPr>
              <w:t>ü</w:t>
            </w:r>
            <w:r>
              <w:rPr>
                <w:rFonts w:ascii="Times New Roman"/>
                <w:sz w:val="18"/>
                <w:lang w:val="tr-TR"/>
              </w:rPr>
              <w:t>tmek</w:t>
            </w:r>
          </w:p>
        </w:tc>
      </w:tr>
      <w:tr w:rsidR="00A62D17" w:rsidRPr="004B0B85" w14:paraId="7E995EBF" w14:textId="77777777" w:rsidTr="00683863">
        <w:trPr>
          <w:trHeight w:val="700"/>
        </w:trPr>
        <w:tc>
          <w:tcPr>
            <w:tcW w:w="2015" w:type="dxa"/>
            <w:shd w:val="clear" w:color="auto" w:fill="E2EFD9"/>
          </w:tcPr>
          <w:p w14:paraId="09251E20" w14:textId="77777777" w:rsidR="00A62D17" w:rsidRPr="004B0B85" w:rsidRDefault="00A62D17" w:rsidP="00683863">
            <w:pPr>
              <w:pStyle w:val="TableParagraph"/>
              <w:spacing w:before="119"/>
              <w:ind w:left="101" w:right="437"/>
              <w:rPr>
                <w:sz w:val="20"/>
                <w:lang w:val="tr-TR"/>
              </w:rPr>
            </w:pPr>
            <w:r w:rsidRPr="004B0B85">
              <w:rPr>
                <w:sz w:val="20"/>
                <w:lang w:val="tr-TR"/>
              </w:rPr>
              <w:t>Yönetim İşleri ve Büro Memuru</w:t>
            </w:r>
          </w:p>
        </w:tc>
        <w:tc>
          <w:tcPr>
            <w:tcW w:w="7051" w:type="dxa"/>
          </w:tcPr>
          <w:p w14:paraId="700157FC" w14:textId="77777777" w:rsidR="00A62D17" w:rsidRPr="004B0B85" w:rsidRDefault="00A62D17" w:rsidP="00683863">
            <w:pPr>
              <w:pStyle w:val="TableParagraph"/>
              <w:rPr>
                <w:rFonts w:ascii="Times New Roman"/>
                <w:sz w:val="18"/>
                <w:lang w:val="tr-TR"/>
              </w:rPr>
            </w:pPr>
          </w:p>
        </w:tc>
      </w:tr>
      <w:tr w:rsidR="00A62D17" w:rsidRPr="004B0B85" w14:paraId="27BB5F1D" w14:textId="77777777" w:rsidTr="00683863">
        <w:trPr>
          <w:trHeight w:val="700"/>
        </w:trPr>
        <w:tc>
          <w:tcPr>
            <w:tcW w:w="2015" w:type="dxa"/>
            <w:shd w:val="clear" w:color="auto" w:fill="E2EFD9"/>
          </w:tcPr>
          <w:p w14:paraId="5CD4BD7F" w14:textId="77777777" w:rsidR="00A62D17" w:rsidRPr="004B0B85" w:rsidRDefault="00A62D17" w:rsidP="00683863">
            <w:pPr>
              <w:pStyle w:val="TableParagraph"/>
              <w:spacing w:before="119"/>
              <w:ind w:left="101" w:right="218"/>
              <w:rPr>
                <w:sz w:val="20"/>
                <w:lang w:val="tr-TR"/>
              </w:rPr>
            </w:pPr>
            <w:r w:rsidRPr="004B0B85">
              <w:rPr>
                <w:sz w:val="20"/>
                <w:lang w:val="tr-TR"/>
              </w:rPr>
              <w:t>Yardımcı Hizmetler Personeli</w:t>
            </w:r>
          </w:p>
        </w:tc>
        <w:tc>
          <w:tcPr>
            <w:tcW w:w="7051" w:type="dxa"/>
          </w:tcPr>
          <w:p w14:paraId="68769191" w14:textId="13ED0D15" w:rsidR="00A62D17" w:rsidRPr="004B0B85" w:rsidRDefault="00662C34" w:rsidP="00683863">
            <w:pPr>
              <w:pStyle w:val="TableParagraph"/>
              <w:rPr>
                <w:rFonts w:ascii="Times New Roman"/>
                <w:sz w:val="18"/>
                <w:lang w:val="tr-TR"/>
              </w:rPr>
            </w:pPr>
            <w:r>
              <w:rPr>
                <w:rFonts w:ascii="Times New Roman"/>
                <w:sz w:val="18"/>
                <w:lang w:val="tr-TR"/>
              </w:rPr>
              <w:t>Temizlik ve bak</w:t>
            </w:r>
            <w:r>
              <w:rPr>
                <w:rFonts w:ascii="Times New Roman"/>
                <w:sz w:val="18"/>
                <w:lang w:val="tr-TR"/>
              </w:rPr>
              <w:t>ı</w:t>
            </w:r>
            <w:r>
              <w:rPr>
                <w:rFonts w:ascii="Times New Roman"/>
                <w:sz w:val="18"/>
                <w:lang w:val="tr-TR"/>
              </w:rPr>
              <w:t>m i</w:t>
            </w:r>
            <w:r>
              <w:rPr>
                <w:rFonts w:ascii="Times New Roman"/>
                <w:sz w:val="18"/>
                <w:lang w:val="tr-TR"/>
              </w:rPr>
              <w:t>ş</w:t>
            </w:r>
            <w:r>
              <w:rPr>
                <w:rFonts w:ascii="Times New Roman"/>
                <w:sz w:val="18"/>
                <w:lang w:val="tr-TR"/>
              </w:rPr>
              <w:t>lerini y</w:t>
            </w:r>
            <w:r>
              <w:rPr>
                <w:rFonts w:ascii="Times New Roman"/>
                <w:sz w:val="18"/>
                <w:lang w:val="tr-TR"/>
              </w:rPr>
              <w:t>ü</w:t>
            </w:r>
            <w:r>
              <w:rPr>
                <w:rFonts w:ascii="Times New Roman"/>
                <w:sz w:val="18"/>
                <w:lang w:val="tr-TR"/>
              </w:rPr>
              <w:t>r</w:t>
            </w:r>
            <w:r>
              <w:rPr>
                <w:rFonts w:ascii="Times New Roman"/>
                <w:sz w:val="18"/>
                <w:lang w:val="tr-TR"/>
              </w:rPr>
              <w:t>ü</w:t>
            </w:r>
            <w:r>
              <w:rPr>
                <w:rFonts w:ascii="Times New Roman"/>
                <w:sz w:val="18"/>
                <w:lang w:val="tr-TR"/>
              </w:rPr>
              <w:t>tmek</w:t>
            </w:r>
          </w:p>
        </w:tc>
      </w:tr>
    </w:tbl>
    <w:p w14:paraId="5A3CA38A" w14:textId="77777777" w:rsidR="00272413" w:rsidRPr="004B0B85" w:rsidRDefault="00272413" w:rsidP="00272413">
      <w:pPr>
        <w:pStyle w:val="GvdeMetni"/>
        <w:rPr>
          <w:b/>
          <w:sz w:val="22"/>
          <w:lang w:val="tr-TR"/>
        </w:rPr>
      </w:pPr>
    </w:p>
    <w:p w14:paraId="635AD453" w14:textId="77777777" w:rsidR="00272413" w:rsidRPr="004B0B85" w:rsidRDefault="00272413" w:rsidP="00272413">
      <w:pPr>
        <w:pStyle w:val="GvdeMetni"/>
        <w:spacing w:before="11"/>
        <w:rPr>
          <w:b/>
          <w:sz w:val="21"/>
          <w:lang w:val="tr-TR"/>
        </w:rPr>
      </w:pPr>
    </w:p>
    <w:p w14:paraId="46C8969D" w14:textId="5E9D5A3C" w:rsidR="00EC7485" w:rsidRPr="004B0B85" w:rsidRDefault="00272413" w:rsidP="00EC7485">
      <w:pPr>
        <w:ind w:left="118"/>
        <w:rPr>
          <w:b/>
          <w:color w:val="FF0000"/>
          <w:sz w:val="20"/>
        </w:rPr>
      </w:pPr>
      <w:r w:rsidRPr="004B0B85">
        <w:rPr>
          <w:b/>
          <w:sz w:val="20"/>
        </w:rPr>
        <w:t>Tablo 14. Okul/kurum Rehberlik Hizmetleri</w:t>
      </w:r>
      <w:r w:rsidR="00EC7485" w:rsidRPr="004B0B85">
        <w:rPr>
          <w:b/>
          <w:sz w:val="20"/>
        </w:rPr>
        <w:t xml:space="preserve"> </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9"/>
        <w:gridCol w:w="799"/>
        <w:gridCol w:w="922"/>
        <w:gridCol w:w="614"/>
        <w:gridCol w:w="1207"/>
        <w:gridCol w:w="1094"/>
        <w:gridCol w:w="762"/>
      </w:tblGrid>
      <w:tr w:rsidR="00272413" w:rsidRPr="004B0B85" w14:paraId="54F02B39" w14:textId="77777777" w:rsidTr="00683863">
        <w:trPr>
          <w:trHeight w:val="600"/>
        </w:trPr>
        <w:tc>
          <w:tcPr>
            <w:tcW w:w="3766" w:type="dxa"/>
            <w:gridSpan w:val="4"/>
            <w:shd w:val="clear" w:color="auto" w:fill="E2EFD9"/>
          </w:tcPr>
          <w:p w14:paraId="743D3637" w14:textId="77777777" w:rsidR="00272413" w:rsidRPr="004B0B85" w:rsidRDefault="00272413" w:rsidP="00683863">
            <w:pPr>
              <w:pStyle w:val="TableParagraph"/>
              <w:spacing w:before="184"/>
              <w:ind w:left="1118"/>
              <w:rPr>
                <w:b/>
                <w:sz w:val="20"/>
                <w:lang w:val="tr-TR"/>
              </w:rPr>
            </w:pPr>
            <w:r w:rsidRPr="004B0B85">
              <w:rPr>
                <w:b/>
                <w:sz w:val="20"/>
                <w:lang w:val="tr-TR"/>
              </w:rPr>
              <w:t>Mevcut Kapasite</w:t>
            </w:r>
          </w:p>
        </w:tc>
        <w:tc>
          <w:tcPr>
            <w:tcW w:w="5398" w:type="dxa"/>
            <w:gridSpan w:val="6"/>
            <w:shd w:val="clear" w:color="auto" w:fill="E2EFD9"/>
          </w:tcPr>
          <w:p w14:paraId="6B55C840" w14:textId="77777777" w:rsidR="00272413" w:rsidRPr="004B0B85" w:rsidRDefault="00272413" w:rsidP="00683863">
            <w:pPr>
              <w:pStyle w:val="TableParagraph"/>
              <w:spacing w:before="184"/>
              <w:ind w:left="765"/>
              <w:rPr>
                <w:b/>
                <w:sz w:val="20"/>
                <w:lang w:val="tr-TR"/>
              </w:rPr>
            </w:pPr>
            <w:r w:rsidRPr="004B0B85">
              <w:rPr>
                <w:b/>
                <w:sz w:val="20"/>
                <w:lang w:val="tr-TR"/>
              </w:rPr>
              <w:t>Mevcut Kapasite Kullanımı ve Performans</w:t>
            </w:r>
          </w:p>
        </w:tc>
      </w:tr>
      <w:tr w:rsidR="00272413" w:rsidRPr="004B0B85" w14:paraId="13C68CD7" w14:textId="77777777" w:rsidTr="00EC7485">
        <w:trPr>
          <w:trHeight w:val="800"/>
        </w:trPr>
        <w:tc>
          <w:tcPr>
            <w:tcW w:w="943" w:type="dxa"/>
            <w:vMerge w:val="restart"/>
            <w:textDirection w:val="btLr"/>
          </w:tcPr>
          <w:p w14:paraId="1CB6F9CF" w14:textId="77777777" w:rsidR="00272413" w:rsidRPr="004B0B85" w:rsidRDefault="00272413" w:rsidP="00683863">
            <w:pPr>
              <w:pStyle w:val="TableParagraph"/>
              <w:spacing w:before="105"/>
              <w:ind w:left="112"/>
              <w:rPr>
                <w:sz w:val="20"/>
                <w:lang w:val="tr-TR"/>
              </w:rPr>
            </w:pPr>
            <w:r w:rsidRPr="004B0B85">
              <w:rPr>
                <w:spacing w:val="-1"/>
                <w:w w:val="99"/>
                <w:sz w:val="20"/>
                <w:lang w:val="tr-TR"/>
              </w:rPr>
              <w:t>P</w:t>
            </w:r>
            <w:r w:rsidRPr="004B0B85">
              <w:rPr>
                <w:w w:val="99"/>
                <w:sz w:val="20"/>
                <w:lang w:val="tr-TR"/>
              </w:rPr>
              <w:t>s</w:t>
            </w:r>
            <w:r w:rsidRPr="004B0B85">
              <w:rPr>
                <w:spacing w:val="-1"/>
                <w:w w:val="99"/>
                <w:sz w:val="20"/>
                <w:lang w:val="tr-TR"/>
              </w:rPr>
              <w:t>i</w:t>
            </w:r>
            <w:r w:rsidRPr="004B0B85">
              <w:rPr>
                <w:w w:val="99"/>
                <w:sz w:val="20"/>
                <w:lang w:val="tr-TR"/>
              </w:rPr>
              <w:t>k</w:t>
            </w:r>
            <w:r w:rsidRPr="004B0B85">
              <w:rPr>
                <w:spacing w:val="-1"/>
                <w:w w:val="99"/>
                <w:sz w:val="20"/>
                <w:lang w:val="tr-TR"/>
              </w:rPr>
              <w:t>o</w:t>
            </w:r>
            <w:r w:rsidRPr="004B0B85">
              <w:rPr>
                <w:w w:val="99"/>
                <w:sz w:val="20"/>
                <w:lang w:val="tr-TR"/>
              </w:rPr>
              <w:t>l</w:t>
            </w:r>
            <w:r w:rsidRPr="004B0B85">
              <w:rPr>
                <w:spacing w:val="-1"/>
                <w:w w:val="99"/>
                <w:sz w:val="20"/>
                <w:lang w:val="tr-TR"/>
              </w:rPr>
              <w:t>oji</w:t>
            </w:r>
            <w:r w:rsidRPr="004B0B85">
              <w:rPr>
                <w:w w:val="99"/>
                <w:sz w:val="20"/>
                <w:lang w:val="tr-TR"/>
              </w:rPr>
              <w:t>k</w:t>
            </w:r>
            <w:r w:rsidRPr="004B0B85">
              <w:rPr>
                <w:sz w:val="20"/>
                <w:lang w:val="tr-TR"/>
              </w:rPr>
              <w:t xml:space="preserve"> </w:t>
            </w:r>
            <w:r w:rsidRPr="004B0B85">
              <w:rPr>
                <w:w w:val="99"/>
                <w:sz w:val="20"/>
                <w:lang w:val="tr-TR"/>
              </w:rPr>
              <w:t>Da</w:t>
            </w:r>
            <w:r w:rsidRPr="004B0B85">
              <w:rPr>
                <w:spacing w:val="-1"/>
                <w:w w:val="99"/>
                <w:sz w:val="20"/>
                <w:lang w:val="tr-TR"/>
              </w:rPr>
              <w:t>nı</w:t>
            </w:r>
            <w:r w:rsidRPr="004B0B85">
              <w:rPr>
                <w:w w:val="99"/>
                <w:sz w:val="20"/>
                <w:lang w:val="tr-TR"/>
              </w:rPr>
              <w:t>ş</w:t>
            </w:r>
            <w:r w:rsidRPr="004B0B85">
              <w:rPr>
                <w:spacing w:val="-1"/>
                <w:w w:val="99"/>
                <w:sz w:val="20"/>
                <w:lang w:val="tr-TR"/>
              </w:rPr>
              <w:t>m</w:t>
            </w:r>
            <w:r w:rsidRPr="004B0B85">
              <w:rPr>
                <w:w w:val="99"/>
                <w:sz w:val="20"/>
                <w:lang w:val="tr-TR"/>
              </w:rPr>
              <w:t>an</w:t>
            </w:r>
            <w:r w:rsidRPr="004B0B85">
              <w:rPr>
                <w:sz w:val="20"/>
                <w:lang w:val="tr-TR"/>
              </w:rPr>
              <w:t xml:space="preserve"> </w:t>
            </w:r>
            <w:r w:rsidRPr="004B0B85">
              <w:rPr>
                <w:w w:val="99"/>
                <w:sz w:val="20"/>
                <w:lang w:val="tr-TR"/>
              </w:rPr>
              <w:t>N</w:t>
            </w:r>
            <w:r w:rsidRPr="004B0B85">
              <w:rPr>
                <w:spacing w:val="-1"/>
                <w:w w:val="99"/>
                <w:sz w:val="20"/>
                <w:lang w:val="tr-TR"/>
              </w:rPr>
              <w:t>or</w:t>
            </w:r>
            <w:r w:rsidRPr="004B0B85">
              <w:rPr>
                <w:w w:val="99"/>
                <w:sz w:val="20"/>
                <w:lang w:val="tr-TR"/>
              </w:rPr>
              <w:t>m</w:t>
            </w:r>
            <w:r w:rsidRPr="004B0B85">
              <w:rPr>
                <w:sz w:val="20"/>
                <w:lang w:val="tr-TR"/>
              </w:rPr>
              <w:t xml:space="preserve"> </w:t>
            </w:r>
            <w:r w:rsidRPr="004B0B85">
              <w:rPr>
                <w:w w:val="99"/>
                <w:sz w:val="20"/>
                <w:lang w:val="tr-TR"/>
              </w:rPr>
              <w:t>Say</w:t>
            </w:r>
            <w:r w:rsidRPr="004B0B85">
              <w:rPr>
                <w:spacing w:val="-1"/>
                <w:w w:val="99"/>
                <w:sz w:val="20"/>
                <w:lang w:val="tr-TR"/>
              </w:rPr>
              <w:t>ı</w:t>
            </w:r>
            <w:r w:rsidRPr="004B0B85">
              <w:rPr>
                <w:w w:val="99"/>
                <w:sz w:val="20"/>
                <w:lang w:val="tr-TR"/>
              </w:rPr>
              <w:t>sı</w:t>
            </w:r>
          </w:p>
        </w:tc>
        <w:tc>
          <w:tcPr>
            <w:tcW w:w="941" w:type="dxa"/>
            <w:vMerge w:val="restart"/>
            <w:textDirection w:val="btLr"/>
          </w:tcPr>
          <w:p w14:paraId="329A3458" w14:textId="77777777" w:rsidR="00272413" w:rsidRPr="004B0B85" w:rsidRDefault="00272413" w:rsidP="00683863">
            <w:pPr>
              <w:pStyle w:val="TableParagraph"/>
              <w:spacing w:before="105" w:line="244" w:lineRule="auto"/>
              <w:ind w:left="112" w:right="923"/>
              <w:rPr>
                <w:sz w:val="20"/>
                <w:lang w:val="tr-TR"/>
              </w:rPr>
            </w:pPr>
            <w:r w:rsidRPr="004B0B85">
              <w:rPr>
                <w:w w:val="99"/>
                <w:sz w:val="20"/>
                <w:lang w:val="tr-TR"/>
              </w:rPr>
              <w:t>G</w:t>
            </w:r>
            <w:r w:rsidRPr="004B0B85">
              <w:rPr>
                <w:spacing w:val="-1"/>
                <w:w w:val="99"/>
                <w:sz w:val="20"/>
                <w:lang w:val="tr-TR"/>
              </w:rPr>
              <w:t>ör</w:t>
            </w:r>
            <w:r w:rsidRPr="004B0B85">
              <w:rPr>
                <w:w w:val="99"/>
                <w:sz w:val="20"/>
                <w:lang w:val="tr-TR"/>
              </w:rPr>
              <w:t>ev</w:t>
            </w:r>
            <w:r w:rsidRPr="004B0B85">
              <w:rPr>
                <w:spacing w:val="-1"/>
                <w:sz w:val="20"/>
                <w:lang w:val="tr-TR"/>
              </w:rPr>
              <w:t xml:space="preserve"> </w:t>
            </w:r>
            <w:r w:rsidRPr="004B0B85">
              <w:rPr>
                <w:spacing w:val="-1"/>
                <w:w w:val="99"/>
                <w:sz w:val="20"/>
                <w:lang w:val="tr-TR"/>
              </w:rPr>
              <w:t>Y</w:t>
            </w:r>
            <w:r w:rsidRPr="004B0B85">
              <w:rPr>
                <w:w w:val="99"/>
                <w:sz w:val="20"/>
                <w:lang w:val="tr-TR"/>
              </w:rPr>
              <w:t>a</w:t>
            </w:r>
            <w:r w:rsidRPr="004B0B85">
              <w:rPr>
                <w:spacing w:val="-1"/>
                <w:w w:val="99"/>
                <w:sz w:val="20"/>
                <w:lang w:val="tr-TR"/>
              </w:rPr>
              <w:t>p</w:t>
            </w:r>
            <w:r w:rsidRPr="004B0B85">
              <w:rPr>
                <w:w w:val="99"/>
                <w:sz w:val="20"/>
                <w:lang w:val="tr-TR"/>
              </w:rPr>
              <w:t>an</w:t>
            </w:r>
            <w:r w:rsidRPr="004B0B85">
              <w:rPr>
                <w:sz w:val="20"/>
                <w:lang w:val="tr-TR"/>
              </w:rPr>
              <w:t xml:space="preserve"> </w:t>
            </w:r>
            <w:r w:rsidRPr="004B0B85">
              <w:rPr>
                <w:spacing w:val="-1"/>
                <w:w w:val="99"/>
                <w:sz w:val="20"/>
                <w:lang w:val="tr-TR"/>
              </w:rPr>
              <w:t>P</w:t>
            </w:r>
            <w:r w:rsidRPr="004B0B85">
              <w:rPr>
                <w:w w:val="99"/>
                <w:sz w:val="20"/>
                <w:lang w:val="tr-TR"/>
              </w:rPr>
              <w:t>s</w:t>
            </w:r>
            <w:r w:rsidRPr="004B0B85">
              <w:rPr>
                <w:spacing w:val="-1"/>
                <w:w w:val="99"/>
                <w:sz w:val="20"/>
                <w:lang w:val="tr-TR"/>
              </w:rPr>
              <w:t>i</w:t>
            </w:r>
            <w:r w:rsidRPr="004B0B85">
              <w:rPr>
                <w:w w:val="99"/>
                <w:sz w:val="20"/>
                <w:lang w:val="tr-TR"/>
              </w:rPr>
              <w:t>k</w:t>
            </w:r>
            <w:r w:rsidRPr="004B0B85">
              <w:rPr>
                <w:spacing w:val="-1"/>
                <w:w w:val="99"/>
                <w:sz w:val="20"/>
                <w:lang w:val="tr-TR"/>
              </w:rPr>
              <w:t>o</w:t>
            </w:r>
            <w:r w:rsidRPr="004B0B85">
              <w:rPr>
                <w:w w:val="99"/>
                <w:sz w:val="20"/>
                <w:lang w:val="tr-TR"/>
              </w:rPr>
              <w:t>l</w:t>
            </w:r>
            <w:r w:rsidRPr="004B0B85">
              <w:rPr>
                <w:spacing w:val="-1"/>
                <w:w w:val="99"/>
                <w:sz w:val="20"/>
                <w:lang w:val="tr-TR"/>
              </w:rPr>
              <w:t>oji</w:t>
            </w:r>
            <w:r w:rsidRPr="004B0B85">
              <w:rPr>
                <w:w w:val="99"/>
                <w:sz w:val="20"/>
                <w:lang w:val="tr-TR"/>
              </w:rPr>
              <w:t>k</w:t>
            </w:r>
            <w:r w:rsidRPr="004B0B85">
              <w:rPr>
                <w:sz w:val="20"/>
                <w:lang w:val="tr-TR"/>
              </w:rPr>
              <w:t xml:space="preserve"> </w:t>
            </w:r>
            <w:r w:rsidRPr="004B0B85">
              <w:rPr>
                <w:w w:val="99"/>
                <w:sz w:val="20"/>
                <w:lang w:val="tr-TR"/>
              </w:rPr>
              <w:t>D</w:t>
            </w:r>
            <w:r w:rsidRPr="004B0B85">
              <w:rPr>
                <w:spacing w:val="2"/>
                <w:w w:val="99"/>
                <w:sz w:val="20"/>
                <w:lang w:val="tr-TR"/>
              </w:rPr>
              <w:t>a</w:t>
            </w:r>
            <w:r w:rsidRPr="004B0B85">
              <w:rPr>
                <w:spacing w:val="-1"/>
                <w:w w:val="99"/>
                <w:sz w:val="20"/>
                <w:lang w:val="tr-TR"/>
              </w:rPr>
              <w:t>n</w:t>
            </w:r>
            <w:r w:rsidRPr="004B0B85">
              <w:rPr>
                <w:spacing w:val="1"/>
                <w:w w:val="99"/>
                <w:sz w:val="20"/>
                <w:lang w:val="tr-TR"/>
              </w:rPr>
              <w:t>ı</w:t>
            </w:r>
            <w:r w:rsidRPr="004B0B85">
              <w:rPr>
                <w:w w:val="99"/>
                <w:sz w:val="20"/>
                <w:lang w:val="tr-TR"/>
              </w:rPr>
              <w:t>ş</w:t>
            </w:r>
            <w:r w:rsidRPr="004B0B85">
              <w:rPr>
                <w:spacing w:val="-1"/>
                <w:w w:val="99"/>
                <w:sz w:val="20"/>
                <w:lang w:val="tr-TR"/>
              </w:rPr>
              <w:t>m</w:t>
            </w:r>
            <w:r w:rsidRPr="004B0B85">
              <w:rPr>
                <w:w w:val="99"/>
                <w:sz w:val="20"/>
                <w:lang w:val="tr-TR"/>
              </w:rPr>
              <w:t xml:space="preserve">an </w:t>
            </w:r>
            <w:r w:rsidRPr="004B0B85">
              <w:rPr>
                <w:spacing w:val="-1"/>
                <w:w w:val="99"/>
                <w:sz w:val="20"/>
                <w:lang w:val="tr-TR"/>
              </w:rPr>
              <w:t>S</w:t>
            </w:r>
            <w:r w:rsidRPr="004B0B85">
              <w:rPr>
                <w:w w:val="99"/>
                <w:sz w:val="20"/>
                <w:lang w:val="tr-TR"/>
              </w:rPr>
              <w:t>ay</w:t>
            </w:r>
            <w:r w:rsidRPr="004B0B85">
              <w:rPr>
                <w:spacing w:val="-1"/>
                <w:w w:val="99"/>
                <w:sz w:val="20"/>
                <w:lang w:val="tr-TR"/>
              </w:rPr>
              <w:t>ı</w:t>
            </w:r>
            <w:r w:rsidRPr="004B0B85">
              <w:rPr>
                <w:w w:val="99"/>
                <w:sz w:val="20"/>
                <w:lang w:val="tr-TR"/>
              </w:rPr>
              <w:t>sı</w:t>
            </w:r>
          </w:p>
        </w:tc>
        <w:tc>
          <w:tcPr>
            <w:tcW w:w="943" w:type="dxa"/>
            <w:vMerge w:val="restart"/>
            <w:textDirection w:val="btLr"/>
          </w:tcPr>
          <w:p w14:paraId="60D6EC02" w14:textId="77777777" w:rsidR="00272413" w:rsidRPr="004B0B85" w:rsidRDefault="00272413" w:rsidP="00683863">
            <w:pPr>
              <w:pStyle w:val="TableParagraph"/>
              <w:spacing w:before="105" w:line="247" w:lineRule="auto"/>
              <w:ind w:left="112" w:right="923"/>
              <w:rPr>
                <w:sz w:val="20"/>
                <w:lang w:val="tr-TR"/>
              </w:rPr>
            </w:pPr>
            <w:r w:rsidRPr="004B0B85">
              <w:rPr>
                <w:w w:val="99"/>
                <w:sz w:val="20"/>
                <w:lang w:val="tr-TR"/>
              </w:rPr>
              <w:t>İh</w:t>
            </w:r>
            <w:r w:rsidRPr="004B0B85">
              <w:rPr>
                <w:spacing w:val="-1"/>
                <w:w w:val="99"/>
                <w:sz w:val="20"/>
                <w:lang w:val="tr-TR"/>
              </w:rPr>
              <w:t>ti</w:t>
            </w:r>
            <w:r w:rsidRPr="004B0B85">
              <w:rPr>
                <w:w w:val="99"/>
                <w:sz w:val="20"/>
                <w:lang w:val="tr-TR"/>
              </w:rPr>
              <w:t>yaç</w:t>
            </w:r>
            <w:r w:rsidRPr="004B0B85">
              <w:rPr>
                <w:sz w:val="20"/>
                <w:lang w:val="tr-TR"/>
              </w:rPr>
              <w:t xml:space="preserve"> </w:t>
            </w:r>
            <w:r w:rsidRPr="004B0B85">
              <w:rPr>
                <w:w w:val="99"/>
                <w:sz w:val="20"/>
                <w:lang w:val="tr-TR"/>
              </w:rPr>
              <w:t>Duyulan</w:t>
            </w:r>
            <w:r w:rsidRPr="004B0B85">
              <w:rPr>
                <w:spacing w:val="-2"/>
                <w:sz w:val="20"/>
                <w:lang w:val="tr-TR"/>
              </w:rPr>
              <w:t xml:space="preserve"> </w:t>
            </w:r>
            <w:r w:rsidRPr="004B0B85">
              <w:rPr>
                <w:spacing w:val="-1"/>
                <w:w w:val="99"/>
                <w:sz w:val="20"/>
                <w:lang w:val="tr-TR"/>
              </w:rPr>
              <w:t>P</w:t>
            </w:r>
            <w:r w:rsidRPr="004B0B85">
              <w:rPr>
                <w:w w:val="99"/>
                <w:sz w:val="20"/>
                <w:lang w:val="tr-TR"/>
              </w:rPr>
              <w:t>s</w:t>
            </w:r>
            <w:r w:rsidRPr="004B0B85">
              <w:rPr>
                <w:spacing w:val="-1"/>
                <w:w w:val="99"/>
                <w:sz w:val="20"/>
                <w:lang w:val="tr-TR"/>
              </w:rPr>
              <w:t>i</w:t>
            </w:r>
            <w:r w:rsidRPr="004B0B85">
              <w:rPr>
                <w:w w:val="99"/>
                <w:sz w:val="20"/>
                <w:lang w:val="tr-TR"/>
              </w:rPr>
              <w:t>k</w:t>
            </w:r>
            <w:r w:rsidRPr="004B0B85">
              <w:rPr>
                <w:spacing w:val="-1"/>
                <w:w w:val="99"/>
                <w:sz w:val="20"/>
                <w:lang w:val="tr-TR"/>
              </w:rPr>
              <w:t>o</w:t>
            </w:r>
            <w:r w:rsidRPr="004B0B85">
              <w:rPr>
                <w:w w:val="99"/>
                <w:sz w:val="20"/>
                <w:lang w:val="tr-TR"/>
              </w:rPr>
              <w:t>l</w:t>
            </w:r>
            <w:r w:rsidRPr="004B0B85">
              <w:rPr>
                <w:spacing w:val="-1"/>
                <w:w w:val="99"/>
                <w:sz w:val="20"/>
                <w:lang w:val="tr-TR"/>
              </w:rPr>
              <w:t xml:space="preserve">ojik </w:t>
            </w:r>
            <w:r w:rsidRPr="004B0B85">
              <w:rPr>
                <w:w w:val="99"/>
                <w:sz w:val="20"/>
                <w:lang w:val="tr-TR"/>
              </w:rPr>
              <w:t>Da</w:t>
            </w:r>
            <w:r w:rsidRPr="004B0B85">
              <w:rPr>
                <w:spacing w:val="-1"/>
                <w:w w:val="99"/>
                <w:sz w:val="20"/>
                <w:lang w:val="tr-TR"/>
              </w:rPr>
              <w:t>nı</w:t>
            </w:r>
            <w:r w:rsidRPr="004B0B85">
              <w:rPr>
                <w:w w:val="99"/>
                <w:sz w:val="20"/>
                <w:lang w:val="tr-TR"/>
              </w:rPr>
              <w:t>ş</w:t>
            </w:r>
            <w:r w:rsidRPr="004B0B85">
              <w:rPr>
                <w:spacing w:val="-1"/>
                <w:w w:val="99"/>
                <w:sz w:val="20"/>
                <w:lang w:val="tr-TR"/>
              </w:rPr>
              <w:t>m</w:t>
            </w:r>
            <w:r w:rsidRPr="004B0B85">
              <w:rPr>
                <w:w w:val="99"/>
                <w:sz w:val="20"/>
                <w:lang w:val="tr-TR"/>
              </w:rPr>
              <w:t>an</w:t>
            </w:r>
            <w:r w:rsidRPr="004B0B85">
              <w:rPr>
                <w:sz w:val="20"/>
                <w:lang w:val="tr-TR"/>
              </w:rPr>
              <w:t xml:space="preserve"> </w:t>
            </w:r>
            <w:r w:rsidRPr="004B0B85">
              <w:rPr>
                <w:spacing w:val="-1"/>
                <w:w w:val="99"/>
                <w:sz w:val="20"/>
                <w:lang w:val="tr-TR"/>
              </w:rPr>
              <w:t>S</w:t>
            </w:r>
            <w:r w:rsidRPr="004B0B85">
              <w:rPr>
                <w:w w:val="99"/>
                <w:sz w:val="20"/>
                <w:lang w:val="tr-TR"/>
              </w:rPr>
              <w:t>ay</w:t>
            </w:r>
            <w:r w:rsidRPr="004B0B85">
              <w:rPr>
                <w:spacing w:val="-1"/>
                <w:w w:val="99"/>
                <w:sz w:val="20"/>
                <w:lang w:val="tr-TR"/>
              </w:rPr>
              <w:t>ı</w:t>
            </w:r>
            <w:r w:rsidRPr="004B0B85">
              <w:rPr>
                <w:w w:val="99"/>
                <w:sz w:val="20"/>
                <w:lang w:val="tr-TR"/>
              </w:rPr>
              <w:t>sı</w:t>
            </w:r>
          </w:p>
        </w:tc>
        <w:tc>
          <w:tcPr>
            <w:tcW w:w="939" w:type="dxa"/>
            <w:vMerge w:val="restart"/>
            <w:textDirection w:val="btLr"/>
          </w:tcPr>
          <w:p w14:paraId="3028F2FA" w14:textId="77777777" w:rsidR="00272413" w:rsidRPr="004B0B85" w:rsidRDefault="00272413" w:rsidP="00683863">
            <w:pPr>
              <w:pStyle w:val="TableParagraph"/>
              <w:spacing w:before="105"/>
              <w:ind w:left="112"/>
              <w:rPr>
                <w:sz w:val="20"/>
                <w:lang w:val="tr-TR"/>
              </w:rPr>
            </w:pPr>
            <w:r w:rsidRPr="004B0B85">
              <w:rPr>
                <w:w w:val="99"/>
                <w:sz w:val="20"/>
                <w:lang w:val="tr-TR"/>
              </w:rPr>
              <w:t>G</w:t>
            </w:r>
            <w:r w:rsidRPr="004B0B85">
              <w:rPr>
                <w:spacing w:val="-1"/>
                <w:w w:val="99"/>
                <w:sz w:val="20"/>
                <w:lang w:val="tr-TR"/>
              </w:rPr>
              <w:t>ör</w:t>
            </w:r>
            <w:r w:rsidRPr="004B0B85">
              <w:rPr>
                <w:w w:val="99"/>
                <w:sz w:val="20"/>
                <w:lang w:val="tr-TR"/>
              </w:rPr>
              <w:t>üş</w:t>
            </w:r>
            <w:r w:rsidRPr="004B0B85">
              <w:rPr>
                <w:spacing w:val="-1"/>
                <w:w w:val="99"/>
                <w:sz w:val="20"/>
                <w:lang w:val="tr-TR"/>
              </w:rPr>
              <w:t>m</w:t>
            </w:r>
            <w:r w:rsidRPr="004B0B85">
              <w:rPr>
                <w:w w:val="99"/>
                <w:sz w:val="20"/>
                <w:lang w:val="tr-TR"/>
              </w:rPr>
              <w:t>e</w:t>
            </w:r>
            <w:r w:rsidRPr="004B0B85">
              <w:rPr>
                <w:sz w:val="20"/>
                <w:lang w:val="tr-TR"/>
              </w:rPr>
              <w:t xml:space="preserve"> </w:t>
            </w:r>
            <w:r w:rsidRPr="004B0B85">
              <w:rPr>
                <w:spacing w:val="-1"/>
                <w:w w:val="99"/>
                <w:sz w:val="20"/>
                <w:lang w:val="tr-TR"/>
              </w:rPr>
              <w:t>Od</w:t>
            </w:r>
            <w:r w:rsidRPr="004B0B85">
              <w:rPr>
                <w:w w:val="99"/>
                <w:sz w:val="20"/>
                <w:lang w:val="tr-TR"/>
              </w:rPr>
              <w:t>ası</w:t>
            </w:r>
            <w:r w:rsidRPr="004B0B85">
              <w:rPr>
                <w:sz w:val="20"/>
                <w:lang w:val="tr-TR"/>
              </w:rPr>
              <w:t xml:space="preserve"> </w:t>
            </w:r>
            <w:r w:rsidRPr="004B0B85">
              <w:rPr>
                <w:spacing w:val="-1"/>
                <w:w w:val="99"/>
                <w:sz w:val="20"/>
                <w:lang w:val="tr-TR"/>
              </w:rPr>
              <w:t>S</w:t>
            </w:r>
            <w:r w:rsidRPr="004B0B85">
              <w:rPr>
                <w:w w:val="99"/>
                <w:sz w:val="20"/>
                <w:lang w:val="tr-TR"/>
              </w:rPr>
              <w:t>ay</w:t>
            </w:r>
            <w:r w:rsidRPr="004B0B85">
              <w:rPr>
                <w:spacing w:val="-1"/>
                <w:w w:val="99"/>
                <w:sz w:val="20"/>
                <w:lang w:val="tr-TR"/>
              </w:rPr>
              <w:t>ı</w:t>
            </w:r>
            <w:r w:rsidRPr="004B0B85">
              <w:rPr>
                <w:w w:val="99"/>
                <w:sz w:val="20"/>
                <w:lang w:val="tr-TR"/>
              </w:rPr>
              <w:t>sı</w:t>
            </w:r>
          </w:p>
        </w:tc>
        <w:tc>
          <w:tcPr>
            <w:tcW w:w="2335" w:type="dxa"/>
            <w:gridSpan w:val="3"/>
            <w:shd w:val="clear" w:color="auto" w:fill="E2EFD9"/>
          </w:tcPr>
          <w:p w14:paraId="2DFE2A07" w14:textId="77777777" w:rsidR="00272413" w:rsidRPr="004B0B85" w:rsidRDefault="00272413" w:rsidP="00683863">
            <w:pPr>
              <w:pStyle w:val="TableParagraph"/>
              <w:spacing w:before="1"/>
              <w:ind w:left="969" w:right="246" w:hanging="699"/>
              <w:rPr>
                <w:sz w:val="20"/>
                <w:lang w:val="tr-TR"/>
              </w:rPr>
            </w:pPr>
            <w:r w:rsidRPr="004B0B85">
              <w:rPr>
                <w:sz w:val="20"/>
                <w:lang w:val="tr-TR"/>
              </w:rPr>
              <w:t>Danışmanlık Hizmeti Alan</w:t>
            </w:r>
          </w:p>
        </w:tc>
        <w:tc>
          <w:tcPr>
            <w:tcW w:w="3063" w:type="dxa"/>
            <w:gridSpan w:val="3"/>
            <w:shd w:val="clear" w:color="auto" w:fill="E2EFD9"/>
          </w:tcPr>
          <w:p w14:paraId="0A9F13C8" w14:textId="77777777" w:rsidR="00272413" w:rsidRPr="004B0B85" w:rsidRDefault="00272413" w:rsidP="00683863">
            <w:pPr>
              <w:pStyle w:val="TableParagraph"/>
              <w:spacing w:before="1"/>
              <w:ind w:left="282" w:right="278" w:firstLine="7"/>
              <w:jc w:val="both"/>
              <w:rPr>
                <w:sz w:val="20"/>
                <w:lang w:val="tr-TR"/>
              </w:rPr>
            </w:pPr>
            <w:r w:rsidRPr="004B0B85">
              <w:rPr>
                <w:sz w:val="20"/>
                <w:lang w:val="tr-TR"/>
              </w:rPr>
              <w:t>Rehberlik Hizmetleri İle İlgili Düzenlenen Eğitim/Paylaşım Toplantısı vb. Faaliyet Sayısı</w:t>
            </w:r>
          </w:p>
        </w:tc>
      </w:tr>
      <w:tr w:rsidR="00272413" w:rsidRPr="004B0B85" w14:paraId="0FD7CE9E" w14:textId="77777777" w:rsidTr="00EC7485">
        <w:trPr>
          <w:trHeight w:val="2420"/>
        </w:trPr>
        <w:tc>
          <w:tcPr>
            <w:tcW w:w="943" w:type="dxa"/>
            <w:vMerge/>
            <w:tcBorders>
              <w:top w:val="nil"/>
            </w:tcBorders>
            <w:textDirection w:val="btLr"/>
          </w:tcPr>
          <w:p w14:paraId="4315DBE3" w14:textId="77777777" w:rsidR="00272413" w:rsidRPr="004B0B85" w:rsidRDefault="00272413" w:rsidP="00683863">
            <w:pPr>
              <w:rPr>
                <w:sz w:val="2"/>
                <w:szCs w:val="2"/>
                <w:lang w:val="tr-TR"/>
              </w:rPr>
            </w:pPr>
          </w:p>
        </w:tc>
        <w:tc>
          <w:tcPr>
            <w:tcW w:w="941" w:type="dxa"/>
            <w:vMerge/>
            <w:tcBorders>
              <w:top w:val="nil"/>
            </w:tcBorders>
            <w:textDirection w:val="btLr"/>
          </w:tcPr>
          <w:p w14:paraId="38A16DC1" w14:textId="77777777" w:rsidR="00272413" w:rsidRPr="004B0B85" w:rsidRDefault="00272413" w:rsidP="00683863">
            <w:pPr>
              <w:rPr>
                <w:sz w:val="2"/>
                <w:szCs w:val="2"/>
                <w:lang w:val="tr-TR"/>
              </w:rPr>
            </w:pPr>
          </w:p>
        </w:tc>
        <w:tc>
          <w:tcPr>
            <w:tcW w:w="943" w:type="dxa"/>
            <w:vMerge/>
            <w:tcBorders>
              <w:top w:val="nil"/>
            </w:tcBorders>
            <w:textDirection w:val="btLr"/>
          </w:tcPr>
          <w:p w14:paraId="23FC5A3C" w14:textId="77777777" w:rsidR="00272413" w:rsidRPr="004B0B85" w:rsidRDefault="00272413" w:rsidP="00683863">
            <w:pPr>
              <w:rPr>
                <w:sz w:val="2"/>
                <w:szCs w:val="2"/>
                <w:lang w:val="tr-TR"/>
              </w:rPr>
            </w:pPr>
          </w:p>
        </w:tc>
        <w:tc>
          <w:tcPr>
            <w:tcW w:w="939" w:type="dxa"/>
            <w:vMerge/>
            <w:tcBorders>
              <w:top w:val="nil"/>
            </w:tcBorders>
            <w:textDirection w:val="btLr"/>
          </w:tcPr>
          <w:p w14:paraId="231E7076" w14:textId="77777777" w:rsidR="00272413" w:rsidRPr="004B0B85" w:rsidRDefault="00272413" w:rsidP="00683863">
            <w:pPr>
              <w:rPr>
                <w:sz w:val="2"/>
                <w:szCs w:val="2"/>
                <w:lang w:val="tr-TR"/>
              </w:rPr>
            </w:pPr>
          </w:p>
        </w:tc>
        <w:tc>
          <w:tcPr>
            <w:tcW w:w="799" w:type="dxa"/>
            <w:textDirection w:val="btLr"/>
          </w:tcPr>
          <w:p w14:paraId="61CD2F57" w14:textId="77777777" w:rsidR="00272413" w:rsidRPr="004B0B85" w:rsidRDefault="00272413" w:rsidP="00683863">
            <w:pPr>
              <w:pStyle w:val="TableParagraph"/>
              <w:spacing w:before="107"/>
              <w:ind w:left="112"/>
              <w:rPr>
                <w:sz w:val="20"/>
                <w:lang w:val="tr-TR"/>
              </w:rPr>
            </w:pPr>
            <w:r w:rsidRPr="004B0B85">
              <w:rPr>
                <w:spacing w:val="-1"/>
                <w:w w:val="99"/>
                <w:sz w:val="20"/>
                <w:lang w:val="tr-TR"/>
              </w:rPr>
              <w:t>Öğr</w:t>
            </w:r>
            <w:r w:rsidRPr="004B0B85">
              <w:rPr>
                <w:w w:val="99"/>
                <w:sz w:val="20"/>
                <w:lang w:val="tr-TR"/>
              </w:rPr>
              <w:t>e</w:t>
            </w:r>
            <w:r w:rsidRPr="004B0B85">
              <w:rPr>
                <w:spacing w:val="-1"/>
                <w:w w:val="99"/>
                <w:sz w:val="20"/>
                <w:lang w:val="tr-TR"/>
              </w:rPr>
              <w:t>n</w:t>
            </w:r>
            <w:r w:rsidRPr="004B0B85">
              <w:rPr>
                <w:w w:val="99"/>
                <w:sz w:val="20"/>
                <w:lang w:val="tr-TR"/>
              </w:rPr>
              <w:t>ci</w:t>
            </w:r>
            <w:r w:rsidRPr="004B0B85">
              <w:rPr>
                <w:sz w:val="20"/>
                <w:lang w:val="tr-TR"/>
              </w:rPr>
              <w:t xml:space="preserve"> </w:t>
            </w:r>
            <w:r w:rsidRPr="004B0B85">
              <w:rPr>
                <w:spacing w:val="-1"/>
                <w:w w:val="99"/>
                <w:sz w:val="20"/>
                <w:lang w:val="tr-TR"/>
              </w:rPr>
              <w:t>S</w:t>
            </w:r>
            <w:r w:rsidRPr="004B0B85">
              <w:rPr>
                <w:w w:val="99"/>
                <w:sz w:val="20"/>
                <w:lang w:val="tr-TR"/>
              </w:rPr>
              <w:t>ay</w:t>
            </w:r>
            <w:r w:rsidRPr="004B0B85">
              <w:rPr>
                <w:spacing w:val="-1"/>
                <w:w w:val="99"/>
                <w:sz w:val="20"/>
                <w:lang w:val="tr-TR"/>
              </w:rPr>
              <w:t>ı</w:t>
            </w:r>
            <w:r w:rsidRPr="004B0B85">
              <w:rPr>
                <w:w w:val="99"/>
                <w:sz w:val="20"/>
                <w:lang w:val="tr-TR"/>
              </w:rPr>
              <w:t>sı</w:t>
            </w:r>
          </w:p>
        </w:tc>
        <w:tc>
          <w:tcPr>
            <w:tcW w:w="922" w:type="dxa"/>
            <w:textDirection w:val="btLr"/>
          </w:tcPr>
          <w:p w14:paraId="179DF998" w14:textId="77777777" w:rsidR="00272413" w:rsidRPr="004B0B85" w:rsidRDefault="00272413" w:rsidP="00683863">
            <w:pPr>
              <w:pStyle w:val="TableParagraph"/>
              <w:spacing w:before="107"/>
              <w:ind w:left="112"/>
              <w:rPr>
                <w:sz w:val="20"/>
                <w:lang w:val="tr-TR"/>
              </w:rPr>
            </w:pPr>
            <w:r w:rsidRPr="004B0B85">
              <w:rPr>
                <w:spacing w:val="-1"/>
                <w:w w:val="99"/>
                <w:sz w:val="20"/>
                <w:lang w:val="tr-TR"/>
              </w:rPr>
              <w:t>Öğr</w:t>
            </w:r>
            <w:r w:rsidRPr="004B0B85">
              <w:rPr>
                <w:w w:val="99"/>
                <w:sz w:val="20"/>
                <w:lang w:val="tr-TR"/>
              </w:rPr>
              <w:t>e</w:t>
            </w:r>
            <w:r w:rsidRPr="004B0B85">
              <w:rPr>
                <w:spacing w:val="-1"/>
                <w:w w:val="99"/>
                <w:sz w:val="20"/>
                <w:lang w:val="tr-TR"/>
              </w:rPr>
              <w:t>tm</w:t>
            </w:r>
            <w:r w:rsidRPr="004B0B85">
              <w:rPr>
                <w:w w:val="99"/>
                <w:sz w:val="20"/>
                <w:lang w:val="tr-TR"/>
              </w:rPr>
              <w:t>en</w:t>
            </w:r>
            <w:r w:rsidRPr="004B0B85">
              <w:rPr>
                <w:sz w:val="20"/>
                <w:lang w:val="tr-TR"/>
              </w:rPr>
              <w:t xml:space="preserve"> </w:t>
            </w:r>
            <w:r w:rsidRPr="004B0B85">
              <w:rPr>
                <w:spacing w:val="-1"/>
                <w:w w:val="99"/>
                <w:sz w:val="20"/>
                <w:lang w:val="tr-TR"/>
              </w:rPr>
              <w:t>S</w:t>
            </w:r>
            <w:r w:rsidRPr="004B0B85">
              <w:rPr>
                <w:w w:val="99"/>
                <w:sz w:val="20"/>
                <w:lang w:val="tr-TR"/>
              </w:rPr>
              <w:t>ay</w:t>
            </w:r>
            <w:r w:rsidRPr="004B0B85">
              <w:rPr>
                <w:spacing w:val="-1"/>
                <w:w w:val="99"/>
                <w:sz w:val="20"/>
                <w:lang w:val="tr-TR"/>
              </w:rPr>
              <w:t>ı</w:t>
            </w:r>
            <w:r w:rsidRPr="004B0B85">
              <w:rPr>
                <w:w w:val="99"/>
                <w:sz w:val="20"/>
                <w:lang w:val="tr-TR"/>
              </w:rPr>
              <w:t>sı</w:t>
            </w:r>
          </w:p>
        </w:tc>
        <w:tc>
          <w:tcPr>
            <w:tcW w:w="614" w:type="dxa"/>
            <w:textDirection w:val="btLr"/>
          </w:tcPr>
          <w:p w14:paraId="227CFFA8" w14:textId="77777777" w:rsidR="00272413" w:rsidRPr="004B0B85" w:rsidRDefault="00272413" w:rsidP="00683863">
            <w:pPr>
              <w:pStyle w:val="TableParagraph"/>
              <w:spacing w:before="107"/>
              <w:ind w:left="112"/>
              <w:rPr>
                <w:sz w:val="20"/>
                <w:lang w:val="tr-TR"/>
              </w:rPr>
            </w:pPr>
            <w:r w:rsidRPr="004B0B85">
              <w:rPr>
                <w:spacing w:val="-1"/>
                <w:w w:val="99"/>
                <w:sz w:val="20"/>
                <w:lang w:val="tr-TR"/>
              </w:rPr>
              <w:t>V</w:t>
            </w:r>
            <w:r w:rsidRPr="004B0B85">
              <w:rPr>
                <w:w w:val="99"/>
                <w:sz w:val="20"/>
                <w:lang w:val="tr-TR"/>
              </w:rPr>
              <w:t>eli</w:t>
            </w:r>
            <w:r w:rsidRPr="004B0B85">
              <w:rPr>
                <w:spacing w:val="-1"/>
                <w:sz w:val="20"/>
                <w:lang w:val="tr-TR"/>
              </w:rPr>
              <w:t xml:space="preserve"> </w:t>
            </w:r>
            <w:r w:rsidRPr="004B0B85">
              <w:rPr>
                <w:spacing w:val="-1"/>
                <w:w w:val="99"/>
                <w:sz w:val="20"/>
                <w:lang w:val="tr-TR"/>
              </w:rPr>
              <w:t>S</w:t>
            </w:r>
            <w:r w:rsidRPr="004B0B85">
              <w:rPr>
                <w:w w:val="99"/>
                <w:sz w:val="20"/>
                <w:lang w:val="tr-TR"/>
              </w:rPr>
              <w:t>ay</w:t>
            </w:r>
            <w:r w:rsidRPr="004B0B85">
              <w:rPr>
                <w:spacing w:val="-1"/>
                <w:w w:val="99"/>
                <w:sz w:val="20"/>
                <w:lang w:val="tr-TR"/>
              </w:rPr>
              <w:t>ı</w:t>
            </w:r>
            <w:r w:rsidRPr="004B0B85">
              <w:rPr>
                <w:w w:val="99"/>
                <w:sz w:val="20"/>
                <w:lang w:val="tr-TR"/>
              </w:rPr>
              <w:t>sı</w:t>
            </w:r>
          </w:p>
        </w:tc>
        <w:tc>
          <w:tcPr>
            <w:tcW w:w="1207" w:type="dxa"/>
            <w:textDirection w:val="btLr"/>
          </w:tcPr>
          <w:p w14:paraId="306895CA" w14:textId="77777777" w:rsidR="00272413" w:rsidRPr="004B0B85" w:rsidRDefault="00272413" w:rsidP="00683863">
            <w:pPr>
              <w:pStyle w:val="TableParagraph"/>
              <w:spacing w:before="107"/>
              <w:ind w:left="112"/>
              <w:rPr>
                <w:sz w:val="20"/>
                <w:lang w:val="tr-TR"/>
              </w:rPr>
            </w:pPr>
            <w:r w:rsidRPr="004B0B85">
              <w:rPr>
                <w:spacing w:val="-1"/>
                <w:w w:val="99"/>
                <w:sz w:val="20"/>
                <w:lang w:val="tr-TR"/>
              </w:rPr>
              <w:t>Öğr</w:t>
            </w:r>
            <w:r w:rsidRPr="004B0B85">
              <w:rPr>
                <w:w w:val="99"/>
                <w:sz w:val="20"/>
                <w:lang w:val="tr-TR"/>
              </w:rPr>
              <w:t>e</w:t>
            </w:r>
            <w:r w:rsidRPr="004B0B85">
              <w:rPr>
                <w:spacing w:val="-1"/>
                <w:w w:val="99"/>
                <w:sz w:val="20"/>
                <w:lang w:val="tr-TR"/>
              </w:rPr>
              <w:t>tm</w:t>
            </w:r>
            <w:r w:rsidRPr="004B0B85">
              <w:rPr>
                <w:w w:val="99"/>
                <w:sz w:val="20"/>
                <w:lang w:val="tr-TR"/>
              </w:rPr>
              <w:t>e</w:t>
            </w:r>
            <w:r w:rsidRPr="004B0B85">
              <w:rPr>
                <w:spacing w:val="-1"/>
                <w:w w:val="99"/>
                <w:sz w:val="20"/>
                <w:lang w:val="tr-TR"/>
              </w:rPr>
              <w:t>n</w:t>
            </w:r>
            <w:r w:rsidRPr="004B0B85">
              <w:rPr>
                <w:w w:val="99"/>
                <w:sz w:val="20"/>
                <w:lang w:val="tr-TR"/>
              </w:rPr>
              <w:t>le</w:t>
            </w:r>
            <w:r w:rsidRPr="004B0B85">
              <w:rPr>
                <w:spacing w:val="-1"/>
                <w:w w:val="99"/>
                <w:sz w:val="20"/>
                <w:lang w:val="tr-TR"/>
              </w:rPr>
              <w:t>r</w:t>
            </w:r>
            <w:r w:rsidRPr="004B0B85">
              <w:rPr>
                <w:w w:val="99"/>
                <w:sz w:val="20"/>
                <w:lang w:val="tr-TR"/>
              </w:rPr>
              <w:t>e</w:t>
            </w:r>
            <w:r w:rsidRPr="004B0B85">
              <w:rPr>
                <w:spacing w:val="1"/>
                <w:sz w:val="20"/>
                <w:lang w:val="tr-TR"/>
              </w:rPr>
              <w:t xml:space="preserve"> </w:t>
            </w:r>
            <w:r w:rsidRPr="004B0B85">
              <w:rPr>
                <w:spacing w:val="-1"/>
                <w:w w:val="99"/>
                <w:sz w:val="20"/>
                <w:lang w:val="tr-TR"/>
              </w:rPr>
              <w:t>Yön</w:t>
            </w:r>
            <w:r w:rsidRPr="004B0B85">
              <w:rPr>
                <w:w w:val="99"/>
                <w:sz w:val="20"/>
                <w:lang w:val="tr-TR"/>
              </w:rPr>
              <w:t>el</w:t>
            </w:r>
            <w:r w:rsidRPr="004B0B85">
              <w:rPr>
                <w:spacing w:val="-1"/>
                <w:w w:val="99"/>
                <w:sz w:val="20"/>
                <w:lang w:val="tr-TR"/>
              </w:rPr>
              <w:t>i</w:t>
            </w:r>
            <w:r w:rsidRPr="004B0B85">
              <w:rPr>
                <w:w w:val="99"/>
                <w:sz w:val="20"/>
                <w:lang w:val="tr-TR"/>
              </w:rPr>
              <w:t>k</w:t>
            </w:r>
          </w:p>
        </w:tc>
        <w:tc>
          <w:tcPr>
            <w:tcW w:w="1094" w:type="dxa"/>
            <w:textDirection w:val="btLr"/>
          </w:tcPr>
          <w:p w14:paraId="37474458" w14:textId="77777777" w:rsidR="00272413" w:rsidRPr="004B0B85" w:rsidRDefault="00272413" w:rsidP="00683863">
            <w:pPr>
              <w:pStyle w:val="TableParagraph"/>
              <w:spacing w:before="105"/>
              <w:ind w:left="112"/>
              <w:rPr>
                <w:sz w:val="20"/>
                <w:lang w:val="tr-TR"/>
              </w:rPr>
            </w:pPr>
            <w:r w:rsidRPr="004B0B85">
              <w:rPr>
                <w:spacing w:val="-1"/>
                <w:w w:val="99"/>
                <w:sz w:val="20"/>
                <w:lang w:val="tr-TR"/>
              </w:rPr>
              <w:t>Öğr</w:t>
            </w:r>
            <w:r w:rsidRPr="004B0B85">
              <w:rPr>
                <w:w w:val="99"/>
                <w:sz w:val="20"/>
                <w:lang w:val="tr-TR"/>
              </w:rPr>
              <w:t>e</w:t>
            </w:r>
            <w:r w:rsidRPr="004B0B85">
              <w:rPr>
                <w:spacing w:val="-1"/>
                <w:w w:val="99"/>
                <w:sz w:val="20"/>
                <w:lang w:val="tr-TR"/>
              </w:rPr>
              <w:t>n</w:t>
            </w:r>
            <w:r w:rsidRPr="004B0B85">
              <w:rPr>
                <w:w w:val="99"/>
                <w:sz w:val="20"/>
                <w:lang w:val="tr-TR"/>
              </w:rPr>
              <w:t>c</w:t>
            </w:r>
            <w:r w:rsidRPr="004B0B85">
              <w:rPr>
                <w:spacing w:val="-1"/>
                <w:w w:val="99"/>
                <w:sz w:val="20"/>
                <w:lang w:val="tr-TR"/>
              </w:rPr>
              <w:t>i</w:t>
            </w:r>
            <w:r w:rsidRPr="004B0B85">
              <w:rPr>
                <w:w w:val="99"/>
                <w:sz w:val="20"/>
                <w:lang w:val="tr-TR"/>
              </w:rPr>
              <w:t>le</w:t>
            </w:r>
            <w:r w:rsidRPr="004B0B85">
              <w:rPr>
                <w:spacing w:val="-1"/>
                <w:w w:val="99"/>
                <w:sz w:val="20"/>
                <w:lang w:val="tr-TR"/>
              </w:rPr>
              <w:t>r</w:t>
            </w:r>
            <w:r w:rsidRPr="004B0B85">
              <w:rPr>
                <w:w w:val="99"/>
                <w:sz w:val="20"/>
                <w:lang w:val="tr-TR"/>
              </w:rPr>
              <w:t>e</w:t>
            </w:r>
            <w:r w:rsidRPr="004B0B85">
              <w:rPr>
                <w:sz w:val="20"/>
                <w:lang w:val="tr-TR"/>
              </w:rPr>
              <w:t xml:space="preserve"> </w:t>
            </w:r>
            <w:r w:rsidRPr="004B0B85">
              <w:rPr>
                <w:w w:val="99"/>
                <w:sz w:val="20"/>
                <w:lang w:val="tr-TR"/>
              </w:rPr>
              <w:t>Y</w:t>
            </w:r>
            <w:r w:rsidRPr="004B0B85">
              <w:rPr>
                <w:spacing w:val="-1"/>
                <w:w w:val="99"/>
                <w:sz w:val="20"/>
                <w:lang w:val="tr-TR"/>
              </w:rPr>
              <w:t>ön</w:t>
            </w:r>
            <w:r w:rsidRPr="004B0B85">
              <w:rPr>
                <w:w w:val="99"/>
                <w:sz w:val="20"/>
                <w:lang w:val="tr-TR"/>
              </w:rPr>
              <w:t>el</w:t>
            </w:r>
            <w:r w:rsidRPr="004B0B85">
              <w:rPr>
                <w:spacing w:val="-1"/>
                <w:w w:val="99"/>
                <w:sz w:val="20"/>
                <w:lang w:val="tr-TR"/>
              </w:rPr>
              <w:t>i</w:t>
            </w:r>
            <w:r w:rsidRPr="004B0B85">
              <w:rPr>
                <w:w w:val="99"/>
                <w:sz w:val="20"/>
                <w:lang w:val="tr-TR"/>
              </w:rPr>
              <w:t>k</w:t>
            </w:r>
          </w:p>
        </w:tc>
        <w:tc>
          <w:tcPr>
            <w:tcW w:w="762" w:type="dxa"/>
            <w:textDirection w:val="btLr"/>
          </w:tcPr>
          <w:p w14:paraId="4415B544" w14:textId="77777777" w:rsidR="00272413" w:rsidRPr="004B0B85" w:rsidRDefault="00272413" w:rsidP="00683863">
            <w:pPr>
              <w:pStyle w:val="TableParagraph"/>
              <w:spacing w:before="105"/>
              <w:ind w:left="112"/>
              <w:rPr>
                <w:sz w:val="20"/>
                <w:lang w:val="tr-TR"/>
              </w:rPr>
            </w:pPr>
            <w:r w:rsidRPr="004B0B85">
              <w:rPr>
                <w:spacing w:val="-1"/>
                <w:w w:val="99"/>
                <w:sz w:val="20"/>
                <w:lang w:val="tr-TR"/>
              </w:rPr>
              <w:t>V</w:t>
            </w:r>
            <w:r w:rsidRPr="004B0B85">
              <w:rPr>
                <w:w w:val="99"/>
                <w:sz w:val="20"/>
                <w:lang w:val="tr-TR"/>
              </w:rPr>
              <w:t>el</w:t>
            </w:r>
            <w:r w:rsidRPr="004B0B85">
              <w:rPr>
                <w:spacing w:val="-1"/>
                <w:w w:val="99"/>
                <w:sz w:val="20"/>
                <w:lang w:val="tr-TR"/>
              </w:rPr>
              <w:t>i</w:t>
            </w:r>
            <w:r w:rsidRPr="004B0B85">
              <w:rPr>
                <w:w w:val="99"/>
                <w:sz w:val="20"/>
                <w:lang w:val="tr-TR"/>
              </w:rPr>
              <w:t>le</w:t>
            </w:r>
            <w:r w:rsidRPr="004B0B85">
              <w:rPr>
                <w:spacing w:val="-1"/>
                <w:w w:val="99"/>
                <w:sz w:val="20"/>
                <w:lang w:val="tr-TR"/>
              </w:rPr>
              <w:t>r</w:t>
            </w:r>
            <w:r w:rsidRPr="004B0B85">
              <w:rPr>
                <w:w w:val="99"/>
                <w:sz w:val="20"/>
                <w:lang w:val="tr-TR"/>
              </w:rPr>
              <w:t>e</w:t>
            </w:r>
            <w:r w:rsidRPr="004B0B85">
              <w:rPr>
                <w:sz w:val="20"/>
                <w:lang w:val="tr-TR"/>
              </w:rPr>
              <w:t xml:space="preserve"> </w:t>
            </w:r>
            <w:r w:rsidRPr="004B0B85">
              <w:rPr>
                <w:spacing w:val="-1"/>
                <w:w w:val="99"/>
                <w:sz w:val="20"/>
                <w:lang w:val="tr-TR"/>
              </w:rPr>
              <w:t>Yön</w:t>
            </w:r>
            <w:r w:rsidRPr="004B0B85">
              <w:rPr>
                <w:w w:val="99"/>
                <w:sz w:val="20"/>
                <w:lang w:val="tr-TR"/>
              </w:rPr>
              <w:t>el</w:t>
            </w:r>
            <w:r w:rsidRPr="004B0B85">
              <w:rPr>
                <w:spacing w:val="-1"/>
                <w:w w:val="99"/>
                <w:sz w:val="20"/>
                <w:lang w:val="tr-TR"/>
              </w:rPr>
              <w:t>i</w:t>
            </w:r>
            <w:r w:rsidRPr="004B0B85">
              <w:rPr>
                <w:w w:val="99"/>
                <w:sz w:val="20"/>
                <w:lang w:val="tr-TR"/>
              </w:rPr>
              <w:t>k</w:t>
            </w:r>
          </w:p>
        </w:tc>
      </w:tr>
      <w:tr w:rsidR="00272413" w:rsidRPr="004B0B85" w14:paraId="19330552" w14:textId="77777777" w:rsidTr="00EC7485">
        <w:trPr>
          <w:trHeight w:val="1020"/>
        </w:trPr>
        <w:tc>
          <w:tcPr>
            <w:tcW w:w="943" w:type="dxa"/>
          </w:tcPr>
          <w:p w14:paraId="651E3FDD" w14:textId="378B1590" w:rsidR="00272413" w:rsidRPr="004B0B85" w:rsidRDefault="00A62D17" w:rsidP="00683863">
            <w:pPr>
              <w:pStyle w:val="TableParagraph"/>
              <w:rPr>
                <w:rFonts w:ascii="Times New Roman"/>
                <w:sz w:val="18"/>
                <w:lang w:val="tr-TR"/>
              </w:rPr>
            </w:pPr>
            <w:r>
              <w:rPr>
                <w:rFonts w:ascii="Times New Roman"/>
                <w:sz w:val="18"/>
                <w:lang w:val="tr-TR"/>
              </w:rPr>
              <w:t>-</w:t>
            </w:r>
          </w:p>
        </w:tc>
        <w:tc>
          <w:tcPr>
            <w:tcW w:w="941" w:type="dxa"/>
          </w:tcPr>
          <w:p w14:paraId="5484F187" w14:textId="6DC7099B" w:rsidR="00272413" w:rsidRPr="004B0B85" w:rsidRDefault="00A62D17" w:rsidP="00683863">
            <w:pPr>
              <w:pStyle w:val="TableParagraph"/>
              <w:rPr>
                <w:rFonts w:ascii="Times New Roman"/>
                <w:sz w:val="18"/>
                <w:lang w:val="tr-TR"/>
              </w:rPr>
            </w:pPr>
            <w:r>
              <w:rPr>
                <w:rFonts w:ascii="Times New Roman"/>
                <w:sz w:val="18"/>
                <w:lang w:val="tr-TR"/>
              </w:rPr>
              <w:t>-</w:t>
            </w:r>
          </w:p>
        </w:tc>
        <w:tc>
          <w:tcPr>
            <w:tcW w:w="943" w:type="dxa"/>
          </w:tcPr>
          <w:p w14:paraId="0B32A5A2" w14:textId="2E0DA196" w:rsidR="00272413" w:rsidRPr="004B0B85" w:rsidRDefault="00A62D17" w:rsidP="00683863">
            <w:pPr>
              <w:pStyle w:val="TableParagraph"/>
              <w:rPr>
                <w:rFonts w:ascii="Times New Roman"/>
                <w:sz w:val="18"/>
                <w:lang w:val="tr-TR"/>
              </w:rPr>
            </w:pPr>
            <w:r>
              <w:rPr>
                <w:rFonts w:ascii="Times New Roman"/>
                <w:sz w:val="18"/>
                <w:lang w:val="tr-TR"/>
              </w:rPr>
              <w:t>1</w:t>
            </w:r>
          </w:p>
        </w:tc>
        <w:tc>
          <w:tcPr>
            <w:tcW w:w="939" w:type="dxa"/>
          </w:tcPr>
          <w:p w14:paraId="3108E64F" w14:textId="5BFCD05B" w:rsidR="00272413" w:rsidRPr="004B0B85" w:rsidRDefault="00A62D17" w:rsidP="00683863">
            <w:pPr>
              <w:pStyle w:val="TableParagraph"/>
              <w:rPr>
                <w:rFonts w:ascii="Times New Roman"/>
                <w:sz w:val="18"/>
                <w:lang w:val="tr-TR"/>
              </w:rPr>
            </w:pPr>
            <w:r>
              <w:rPr>
                <w:rFonts w:ascii="Times New Roman"/>
                <w:sz w:val="18"/>
                <w:lang w:val="tr-TR"/>
              </w:rPr>
              <w:t>-</w:t>
            </w:r>
          </w:p>
        </w:tc>
        <w:tc>
          <w:tcPr>
            <w:tcW w:w="799" w:type="dxa"/>
          </w:tcPr>
          <w:p w14:paraId="3D782FDA" w14:textId="7DD610CB" w:rsidR="00272413" w:rsidRPr="004B0B85" w:rsidRDefault="00F47F03" w:rsidP="00683863">
            <w:pPr>
              <w:pStyle w:val="TableParagraph"/>
              <w:rPr>
                <w:rFonts w:ascii="Times New Roman"/>
                <w:sz w:val="18"/>
                <w:lang w:val="tr-TR"/>
              </w:rPr>
            </w:pPr>
            <w:r>
              <w:rPr>
                <w:rFonts w:ascii="Times New Roman"/>
                <w:sz w:val="18"/>
                <w:lang w:val="tr-TR"/>
              </w:rPr>
              <w:t>128</w:t>
            </w:r>
          </w:p>
        </w:tc>
        <w:tc>
          <w:tcPr>
            <w:tcW w:w="922" w:type="dxa"/>
          </w:tcPr>
          <w:p w14:paraId="46D09F27" w14:textId="3428BAAD" w:rsidR="00272413" w:rsidRPr="004B0B85" w:rsidRDefault="00F47F03" w:rsidP="00683863">
            <w:pPr>
              <w:pStyle w:val="TableParagraph"/>
              <w:rPr>
                <w:rFonts w:ascii="Times New Roman"/>
                <w:sz w:val="18"/>
                <w:lang w:val="tr-TR"/>
              </w:rPr>
            </w:pPr>
            <w:r>
              <w:rPr>
                <w:rFonts w:ascii="Times New Roman"/>
                <w:sz w:val="18"/>
                <w:lang w:val="tr-TR"/>
              </w:rPr>
              <w:t>19</w:t>
            </w:r>
          </w:p>
        </w:tc>
        <w:tc>
          <w:tcPr>
            <w:tcW w:w="614" w:type="dxa"/>
          </w:tcPr>
          <w:p w14:paraId="4C7676A8" w14:textId="7FD6A79F" w:rsidR="00272413" w:rsidRPr="004B0B85" w:rsidRDefault="00A62D17" w:rsidP="00683863">
            <w:pPr>
              <w:pStyle w:val="TableParagraph"/>
              <w:rPr>
                <w:rFonts w:ascii="Times New Roman"/>
                <w:sz w:val="18"/>
                <w:lang w:val="tr-TR"/>
              </w:rPr>
            </w:pPr>
            <w:r>
              <w:rPr>
                <w:rFonts w:ascii="Times New Roman"/>
                <w:sz w:val="18"/>
                <w:lang w:val="tr-TR"/>
              </w:rPr>
              <w:t>62</w:t>
            </w:r>
          </w:p>
        </w:tc>
        <w:tc>
          <w:tcPr>
            <w:tcW w:w="1207" w:type="dxa"/>
          </w:tcPr>
          <w:p w14:paraId="77B2DC8D" w14:textId="68E9785E" w:rsidR="00272413" w:rsidRPr="004B0B85" w:rsidRDefault="00A62D17" w:rsidP="00683863">
            <w:pPr>
              <w:pStyle w:val="TableParagraph"/>
              <w:rPr>
                <w:rFonts w:ascii="Times New Roman"/>
                <w:sz w:val="18"/>
                <w:lang w:val="tr-TR"/>
              </w:rPr>
            </w:pPr>
            <w:r>
              <w:rPr>
                <w:rFonts w:ascii="Times New Roman"/>
                <w:sz w:val="18"/>
                <w:lang w:val="tr-TR"/>
              </w:rPr>
              <w:t>1</w:t>
            </w:r>
          </w:p>
        </w:tc>
        <w:tc>
          <w:tcPr>
            <w:tcW w:w="1094" w:type="dxa"/>
          </w:tcPr>
          <w:p w14:paraId="23C3FF0A" w14:textId="5FBBA6DB" w:rsidR="00272413" w:rsidRPr="004B0B85" w:rsidRDefault="00A62D17" w:rsidP="00683863">
            <w:pPr>
              <w:pStyle w:val="TableParagraph"/>
              <w:rPr>
                <w:rFonts w:ascii="Times New Roman"/>
                <w:sz w:val="18"/>
                <w:lang w:val="tr-TR"/>
              </w:rPr>
            </w:pPr>
            <w:r>
              <w:rPr>
                <w:rFonts w:ascii="Times New Roman"/>
                <w:sz w:val="18"/>
                <w:lang w:val="tr-TR"/>
              </w:rPr>
              <w:t>1</w:t>
            </w:r>
          </w:p>
        </w:tc>
        <w:tc>
          <w:tcPr>
            <w:tcW w:w="762" w:type="dxa"/>
          </w:tcPr>
          <w:p w14:paraId="311BF92D" w14:textId="3CFD114D" w:rsidR="00272413" w:rsidRPr="004B0B85" w:rsidRDefault="00A62D17" w:rsidP="00683863">
            <w:pPr>
              <w:pStyle w:val="TableParagraph"/>
              <w:rPr>
                <w:rFonts w:ascii="Times New Roman"/>
                <w:sz w:val="18"/>
                <w:lang w:val="tr-TR"/>
              </w:rPr>
            </w:pPr>
            <w:r>
              <w:rPr>
                <w:rFonts w:ascii="Times New Roman"/>
                <w:sz w:val="18"/>
                <w:lang w:val="tr-TR"/>
              </w:rPr>
              <w:t>1</w:t>
            </w:r>
          </w:p>
        </w:tc>
      </w:tr>
    </w:tbl>
    <w:p w14:paraId="555FE9B0" w14:textId="70CD911C" w:rsidR="00272413" w:rsidRPr="004B0B85" w:rsidRDefault="00907E5E" w:rsidP="00272413">
      <w:pPr>
        <w:rPr>
          <w:rFonts w:ascii="Times New Roman"/>
          <w:sz w:val="18"/>
        </w:rPr>
        <w:sectPr w:rsidR="00272413" w:rsidRPr="004B0B85" w:rsidSect="000E76A7">
          <w:pgSz w:w="11910" w:h="16840"/>
          <w:pgMar w:top="1580" w:right="1260" w:bottom="1280" w:left="1260" w:header="0" w:footer="1037" w:gutter="0"/>
          <w:cols w:space="708"/>
        </w:sectPr>
      </w:pPr>
      <w:r>
        <w:rPr>
          <w:rFonts w:ascii="Times New Roman"/>
          <w:noProof/>
          <w:sz w:val="18"/>
          <w:lang w:eastAsia="tr-TR"/>
        </w:rPr>
        <mc:AlternateContent>
          <mc:Choice Requires="wps">
            <w:drawing>
              <wp:anchor distT="0" distB="0" distL="114300" distR="114300" simplePos="0" relativeHeight="251677696" behindDoc="0" locked="0" layoutInCell="1" allowOverlap="1" wp14:anchorId="6420AB67" wp14:editId="5C818B65">
                <wp:simplePos x="0" y="0"/>
                <wp:positionH relativeFrom="column">
                  <wp:posOffset>6520180</wp:posOffset>
                </wp:positionH>
                <wp:positionV relativeFrom="paragraph">
                  <wp:posOffset>927100</wp:posOffset>
                </wp:positionV>
                <wp:extent cx="262890" cy="182880"/>
                <wp:effectExtent l="5080" t="12700" r="8255" b="13970"/>
                <wp:wrapNone/>
                <wp:docPr id="4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D5C56" id="Rectangle 21" o:spid="_x0000_s1026" style="position:absolute;margin-left:513.4pt;margin-top:73pt;width:20.7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" fillcolor="#0070c0"/>
            </w:pict>
          </mc:Fallback>
        </mc:AlternateContent>
      </w:r>
    </w:p>
    <w:p w14:paraId="5B94E90A" w14:textId="790F584F" w:rsidR="00272413" w:rsidRPr="004B0B85" w:rsidRDefault="00272413" w:rsidP="00EC7485">
      <w:pPr>
        <w:pStyle w:val="Balk4"/>
        <w:keepNext w:val="0"/>
        <w:keepLines w:val="0"/>
        <w:widowControl w:val="0"/>
        <w:numPr>
          <w:ilvl w:val="2"/>
          <w:numId w:val="5"/>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14:ligatures w14:val="none"/>
        </w:rPr>
      </w:pPr>
      <w:r w:rsidRPr="004B0B85">
        <w:rPr>
          <w:rFonts w:ascii="Cambria" w:eastAsia="Cambria" w:hAnsi="Cambria" w:cs="Cambria"/>
          <w:b/>
          <w:bCs/>
          <w:i w:val="0"/>
          <w:iCs w:val="0"/>
          <w:color w:val="auto"/>
          <w:kern w:val="0"/>
          <w:sz w:val="28"/>
          <w:szCs w:val="28"/>
          <w14:ligatures w14:val="none"/>
        </w:rPr>
        <w:lastRenderedPageBreak/>
        <w:t>Teknolojik Düzey</w:t>
      </w:r>
    </w:p>
    <w:p w14:paraId="7ABD183E" w14:textId="189A8A30" w:rsidR="00272413" w:rsidRPr="004B0B85" w:rsidRDefault="00A62D17" w:rsidP="00272413">
      <w:pPr>
        <w:pStyle w:val="GvdeMetni"/>
        <w:spacing w:line="360" w:lineRule="auto"/>
        <w:ind w:left="118" w:right="114"/>
        <w:jc w:val="both"/>
        <w:rPr>
          <w:lang w:val="tr-TR"/>
        </w:rPr>
      </w:pPr>
      <w:r>
        <w:rPr>
          <w:lang w:val="tr-TR"/>
        </w:rPr>
        <w:t xml:space="preserve">          Okulumuz 2023-2024 Eğitim öğretim yılı itibari ile akıllı tahta ve buna bağlı altyapı ile donatılmıştır. Tüm sınıflarımızda akıllı tahta bulunmaktadır. Bunun yanında sınıf pc lerimiz ve projeksiyonlarımız 1 adet BT sınıfımız mevcuttur.</w:t>
      </w:r>
    </w:p>
    <w:p w14:paraId="43580D24" w14:textId="77777777" w:rsidR="00272413" w:rsidRPr="004B0B85" w:rsidRDefault="00272413" w:rsidP="00272413">
      <w:pPr>
        <w:pStyle w:val="GvdeMetni"/>
        <w:spacing w:before="1"/>
        <w:rPr>
          <w:lang w:val="tr-TR"/>
        </w:rPr>
      </w:pPr>
    </w:p>
    <w:p w14:paraId="18F3B11F" w14:textId="4D888687" w:rsidR="00EC7485" w:rsidRPr="004B0B85" w:rsidRDefault="00272413" w:rsidP="00EC7485">
      <w:pPr>
        <w:ind w:left="118"/>
        <w:rPr>
          <w:b/>
          <w:color w:val="FF0000"/>
          <w:sz w:val="20"/>
        </w:rPr>
      </w:pPr>
      <w:r w:rsidRPr="004B0B85">
        <w:rPr>
          <w:b/>
          <w:sz w:val="20"/>
        </w:rPr>
        <w:t>Tablo 15. Teknolojik Araç-Gereç Durumu</w:t>
      </w:r>
      <w:r w:rsidR="00EC7485" w:rsidRPr="004B0B85">
        <w:rPr>
          <w:b/>
          <w:sz w:val="20"/>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5"/>
        <w:gridCol w:w="1183"/>
        <w:gridCol w:w="1147"/>
        <w:gridCol w:w="1337"/>
      </w:tblGrid>
      <w:tr w:rsidR="00272413" w:rsidRPr="004B0B85" w14:paraId="67AC3148" w14:textId="77777777" w:rsidTr="00683863">
        <w:trPr>
          <w:trHeight w:val="360"/>
        </w:trPr>
        <w:tc>
          <w:tcPr>
            <w:tcW w:w="3818" w:type="dxa"/>
            <w:tcBorders>
              <w:bottom w:val="single" w:sz="6" w:space="0" w:color="000000"/>
              <w:right w:val="single" w:sz="6" w:space="0" w:color="000000"/>
            </w:tcBorders>
            <w:shd w:val="clear" w:color="auto" w:fill="E2EFD9"/>
          </w:tcPr>
          <w:p w14:paraId="3AF94175" w14:textId="77777777" w:rsidR="00272413" w:rsidRPr="004B0B85" w:rsidRDefault="00272413" w:rsidP="00683863">
            <w:pPr>
              <w:pStyle w:val="TableParagraph"/>
              <w:spacing w:line="234" w:lineRule="exact"/>
              <w:ind w:left="97"/>
              <w:rPr>
                <w:b/>
                <w:sz w:val="20"/>
                <w:lang w:val="tr-TR"/>
              </w:rPr>
            </w:pPr>
            <w:r w:rsidRPr="004B0B85">
              <w:rPr>
                <w:b/>
                <w:sz w:val="20"/>
                <w:lang w:val="tr-TR"/>
              </w:rPr>
              <w:t>Araç-Gereçler</w:t>
            </w:r>
          </w:p>
        </w:tc>
        <w:tc>
          <w:tcPr>
            <w:tcW w:w="1565" w:type="dxa"/>
            <w:tcBorders>
              <w:left w:val="single" w:sz="6" w:space="0" w:color="000000"/>
              <w:bottom w:val="single" w:sz="6" w:space="0" w:color="000000"/>
              <w:right w:val="single" w:sz="6" w:space="0" w:color="000000"/>
            </w:tcBorders>
            <w:shd w:val="clear" w:color="auto" w:fill="E2EFD9"/>
          </w:tcPr>
          <w:p w14:paraId="0750F934" w14:textId="77777777" w:rsidR="00272413" w:rsidRPr="004B0B85" w:rsidRDefault="00272413" w:rsidP="00683863">
            <w:pPr>
              <w:pStyle w:val="TableParagraph"/>
              <w:spacing w:before="1"/>
              <w:ind w:left="516" w:right="519"/>
              <w:jc w:val="center"/>
              <w:rPr>
                <w:b/>
                <w:sz w:val="20"/>
                <w:lang w:val="tr-TR"/>
              </w:rPr>
            </w:pPr>
            <w:r w:rsidRPr="004B0B85">
              <w:rPr>
                <w:b/>
                <w:sz w:val="20"/>
                <w:lang w:val="tr-TR"/>
              </w:rPr>
              <w:t>2021</w:t>
            </w:r>
          </w:p>
        </w:tc>
        <w:tc>
          <w:tcPr>
            <w:tcW w:w="1183" w:type="dxa"/>
            <w:tcBorders>
              <w:left w:val="single" w:sz="6" w:space="0" w:color="000000"/>
              <w:bottom w:val="single" w:sz="6" w:space="0" w:color="000000"/>
              <w:right w:val="single" w:sz="6" w:space="0" w:color="000000"/>
            </w:tcBorders>
            <w:shd w:val="clear" w:color="auto" w:fill="E2EFD9"/>
          </w:tcPr>
          <w:p w14:paraId="4874EF3F" w14:textId="77777777" w:rsidR="00272413" w:rsidRPr="004B0B85" w:rsidRDefault="00272413" w:rsidP="00683863">
            <w:pPr>
              <w:pStyle w:val="TableParagraph"/>
              <w:spacing w:before="1"/>
              <w:ind w:left="347"/>
              <w:rPr>
                <w:b/>
                <w:sz w:val="20"/>
                <w:lang w:val="tr-TR"/>
              </w:rPr>
            </w:pPr>
            <w:r w:rsidRPr="004B0B85">
              <w:rPr>
                <w:b/>
                <w:sz w:val="20"/>
                <w:lang w:val="tr-TR"/>
              </w:rPr>
              <w:t>2022</w:t>
            </w:r>
          </w:p>
        </w:tc>
        <w:tc>
          <w:tcPr>
            <w:tcW w:w="1147" w:type="dxa"/>
            <w:tcBorders>
              <w:left w:val="single" w:sz="6" w:space="0" w:color="000000"/>
              <w:bottom w:val="single" w:sz="6" w:space="0" w:color="000000"/>
              <w:right w:val="single" w:sz="6" w:space="0" w:color="000000"/>
            </w:tcBorders>
            <w:shd w:val="clear" w:color="auto" w:fill="E2EFD9"/>
          </w:tcPr>
          <w:p w14:paraId="490B15EF" w14:textId="77777777" w:rsidR="00272413" w:rsidRPr="004B0B85" w:rsidRDefault="00272413" w:rsidP="00683863">
            <w:pPr>
              <w:pStyle w:val="TableParagraph"/>
              <w:spacing w:before="1"/>
              <w:ind w:left="328"/>
              <w:rPr>
                <w:b/>
                <w:sz w:val="20"/>
                <w:lang w:val="tr-TR"/>
              </w:rPr>
            </w:pPr>
            <w:r w:rsidRPr="004B0B85">
              <w:rPr>
                <w:b/>
                <w:sz w:val="20"/>
                <w:lang w:val="tr-TR"/>
              </w:rPr>
              <w:t>2023</w:t>
            </w:r>
          </w:p>
        </w:tc>
        <w:tc>
          <w:tcPr>
            <w:tcW w:w="1337" w:type="dxa"/>
            <w:tcBorders>
              <w:left w:val="single" w:sz="6" w:space="0" w:color="000000"/>
              <w:bottom w:val="single" w:sz="6" w:space="0" w:color="000000"/>
            </w:tcBorders>
            <w:shd w:val="clear" w:color="auto" w:fill="E2EFD9"/>
          </w:tcPr>
          <w:p w14:paraId="495547B1" w14:textId="77777777" w:rsidR="00272413" w:rsidRPr="004B0B85" w:rsidRDefault="00272413" w:rsidP="00683863">
            <w:pPr>
              <w:pStyle w:val="TableParagraph"/>
              <w:spacing w:before="1"/>
              <w:ind w:left="342"/>
              <w:rPr>
                <w:b/>
                <w:sz w:val="20"/>
                <w:lang w:val="tr-TR"/>
              </w:rPr>
            </w:pPr>
            <w:r w:rsidRPr="004B0B85">
              <w:rPr>
                <w:b/>
                <w:sz w:val="20"/>
                <w:lang w:val="tr-TR"/>
              </w:rPr>
              <w:t>İhtiyaç</w:t>
            </w:r>
          </w:p>
        </w:tc>
      </w:tr>
      <w:tr w:rsidR="00272413" w:rsidRPr="004B0B85" w14:paraId="350A0B6D" w14:textId="77777777" w:rsidTr="00683863">
        <w:trPr>
          <w:trHeight w:val="340"/>
        </w:trPr>
        <w:tc>
          <w:tcPr>
            <w:tcW w:w="3818" w:type="dxa"/>
            <w:tcBorders>
              <w:top w:val="single" w:sz="6" w:space="0" w:color="000000"/>
              <w:bottom w:val="single" w:sz="6" w:space="0" w:color="000000"/>
              <w:right w:val="single" w:sz="6" w:space="0" w:color="000000"/>
            </w:tcBorders>
          </w:tcPr>
          <w:p w14:paraId="53EB8B25" w14:textId="33C8304B" w:rsidR="00272413" w:rsidRPr="004B0B85" w:rsidRDefault="0055297B" w:rsidP="00683863">
            <w:pPr>
              <w:pStyle w:val="TableParagraph"/>
              <w:spacing w:line="234" w:lineRule="exact"/>
              <w:ind w:left="97"/>
              <w:rPr>
                <w:sz w:val="20"/>
                <w:lang w:val="tr-TR"/>
              </w:rPr>
            </w:pPr>
            <w:r>
              <w:rPr>
                <w:sz w:val="20"/>
                <w:lang w:val="tr-TR"/>
              </w:rPr>
              <w:t>Akıllı tahtalar</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E45EB2D" w14:textId="785F2EF3" w:rsidR="00272413" w:rsidRPr="004B0B85" w:rsidRDefault="0055297B" w:rsidP="00683863">
            <w:pPr>
              <w:pStyle w:val="TableParagraph"/>
              <w:rPr>
                <w:rFonts w:ascii="Times New Roman"/>
                <w:lang w:val="tr-TR"/>
              </w:rPr>
            </w:pPr>
            <w:r>
              <w:rPr>
                <w:rFonts w:ascii="Times New Roman"/>
                <w:lang w:val="tr-TR"/>
              </w:rPr>
              <w:t>Yok</w:t>
            </w:r>
          </w:p>
        </w:tc>
        <w:tc>
          <w:tcPr>
            <w:tcW w:w="1183" w:type="dxa"/>
            <w:tcBorders>
              <w:top w:val="single" w:sz="6" w:space="0" w:color="000000"/>
              <w:left w:val="single" w:sz="6" w:space="0" w:color="000000"/>
              <w:bottom w:val="single" w:sz="6" w:space="0" w:color="000000"/>
              <w:right w:val="single" w:sz="6" w:space="0" w:color="000000"/>
            </w:tcBorders>
          </w:tcPr>
          <w:p w14:paraId="2B5BE3EF" w14:textId="76991490" w:rsidR="00272413" w:rsidRPr="004B0B85" w:rsidRDefault="0055297B" w:rsidP="00683863">
            <w:pPr>
              <w:pStyle w:val="TableParagraph"/>
              <w:rPr>
                <w:rFonts w:ascii="Times New Roman"/>
                <w:lang w:val="tr-TR"/>
              </w:rPr>
            </w:pPr>
            <w:r>
              <w:rPr>
                <w:rFonts w:ascii="Times New Roman"/>
                <w:lang w:val="tr-TR"/>
              </w:rPr>
              <w:t>yok</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7F43FF58" w14:textId="261317E9" w:rsidR="00272413" w:rsidRPr="004B0B85" w:rsidRDefault="0055297B" w:rsidP="0055297B">
            <w:pPr>
              <w:pStyle w:val="TableParagraph"/>
              <w:rPr>
                <w:rFonts w:ascii="Times New Roman"/>
                <w:lang w:val="tr-TR"/>
              </w:rPr>
            </w:pPr>
            <w:r>
              <w:rPr>
                <w:rFonts w:ascii="Times New Roman"/>
                <w:lang w:val="tr-TR"/>
              </w:rPr>
              <w:t xml:space="preserve"> var</w:t>
            </w:r>
          </w:p>
        </w:tc>
        <w:tc>
          <w:tcPr>
            <w:tcW w:w="1337" w:type="dxa"/>
            <w:tcBorders>
              <w:top w:val="single" w:sz="6" w:space="0" w:color="000000"/>
              <w:left w:val="single" w:sz="6" w:space="0" w:color="000000"/>
              <w:bottom w:val="single" w:sz="6" w:space="0" w:color="000000"/>
            </w:tcBorders>
          </w:tcPr>
          <w:p w14:paraId="6EA7C3A9" w14:textId="458905A2" w:rsidR="00272413" w:rsidRPr="004B0B85" w:rsidRDefault="0055297B" w:rsidP="00683863">
            <w:pPr>
              <w:pStyle w:val="TableParagraph"/>
              <w:rPr>
                <w:rFonts w:ascii="Times New Roman"/>
                <w:lang w:val="tr-TR"/>
              </w:rPr>
            </w:pPr>
            <w:r>
              <w:rPr>
                <w:rFonts w:ascii="Times New Roman"/>
                <w:lang w:val="tr-TR"/>
              </w:rPr>
              <w:t>yok</w:t>
            </w:r>
          </w:p>
        </w:tc>
      </w:tr>
      <w:tr w:rsidR="00272413" w:rsidRPr="004B0B85" w14:paraId="709883D6" w14:textId="77777777" w:rsidTr="00683863">
        <w:trPr>
          <w:trHeight w:val="260"/>
        </w:trPr>
        <w:tc>
          <w:tcPr>
            <w:tcW w:w="3818" w:type="dxa"/>
            <w:tcBorders>
              <w:top w:val="single" w:sz="6" w:space="0" w:color="000000"/>
              <w:bottom w:val="single" w:sz="6" w:space="0" w:color="000000"/>
              <w:right w:val="single" w:sz="6" w:space="0" w:color="000000"/>
            </w:tcBorders>
          </w:tcPr>
          <w:p w14:paraId="5D653720" w14:textId="7D8AA095" w:rsidR="00272413" w:rsidRPr="004B0B85" w:rsidRDefault="0055297B" w:rsidP="00683863">
            <w:pPr>
              <w:pStyle w:val="TableParagraph"/>
              <w:rPr>
                <w:rFonts w:ascii="Times New Roman"/>
                <w:sz w:val="18"/>
                <w:lang w:val="tr-TR"/>
              </w:rPr>
            </w:pPr>
            <w:r>
              <w:rPr>
                <w:rFonts w:ascii="Times New Roman"/>
                <w:sz w:val="18"/>
                <w:lang w:val="tr-TR"/>
              </w:rPr>
              <w:t>S</w:t>
            </w:r>
            <w:r>
              <w:rPr>
                <w:rFonts w:ascii="Times New Roman"/>
                <w:sz w:val="18"/>
                <w:lang w:val="tr-TR"/>
              </w:rPr>
              <w:t>ı</w:t>
            </w:r>
            <w:r>
              <w:rPr>
                <w:rFonts w:ascii="Times New Roman"/>
                <w:sz w:val="18"/>
                <w:lang w:val="tr-TR"/>
              </w:rPr>
              <w:t>n</w:t>
            </w:r>
            <w:r>
              <w:rPr>
                <w:rFonts w:ascii="Times New Roman"/>
                <w:sz w:val="18"/>
                <w:lang w:val="tr-TR"/>
              </w:rPr>
              <w:t>ı</w:t>
            </w:r>
            <w:r>
              <w:rPr>
                <w:rFonts w:ascii="Times New Roman"/>
                <w:sz w:val="18"/>
                <w:lang w:val="tr-TR"/>
              </w:rPr>
              <w:t>f pc</w:t>
            </w:r>
            <w:r w:rsidR="0080641B">
              <w:rPr>
                <w:rFonts w:ascii="Times New Roman"/>
                <w:sz w:val="18"/>
                <w:lang w:val="tr-TR"/>
              </w:rPr>
              <w:t xml:space="preserve"> </w:t>
            </w:r>
            <w:r>
              <w:rPr>
                <w:rFonts w:ascii="Times New Roman"/>
                <w:sz w:val="18"/>
                <w:lang w:val="tr-TR"/>
              </w:rPr>
              <w:t>leri ve projeksiyonlar</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F00C15C" w14:textId="2305D56E" w:rsidR="00272413" w:rsidRPr="004B0B85" w:rsidRDefault="0055297B" w:rsidP="00683863">
            <w:pPr>
              <w:pStyle w:val="TableParagraph"/>
              <w:rPr>
                <w:rFonts w:ascii="Times New Roman"/>
                <w:sz w:val="18"/>
                <w:lang w:val="tr-TR"/>
              </w:rPr>
            </w:pPr>
            <w:r>
              <w:rPr>
                <w:rFonts w:ascii="Times New Roman"/>
                <w:sz w:val="18"/>
                <w:lang w:val="tr-TR"/>
              </w:rPr>
              <w:t>var</w:t>
            </w:r>
          </w:p>
        </w:tc>
        <w:tc>
          <w:tcPr>
            <w:tcW w:w="1183" w:type="dxa"/>
            <w:tcBorders>
              <w:top w:val="single" w:sz="6" w:space="0" w:color="000000"/>
              <w:left w:val="single" w:sz="6" w:space="0" w:color="000000"/>
              <w:bottom w:val="single" w:sz="6" w:space="0" w:color="000000"/>
              <w:right w:val="single" w:sz="6" w:space="0" w:color="000000"/>
            </w:tcBorders>
          </w:tcPr>
          <w:p w14:paraId="2B06AE21" w14:textId="1FDA7020" w:rsidR="00272413" w:rsidRPr="004B0B85" w:rsidRDefault="0080641B" w:rsidP="00683863">
            <w:pPr>
              <w:pStyle w:val="TableParagraph"/>
              <w:rPr>
                <w:rFonts w:ascii="Times New Roman"/>
                <w:sz w:val="18"/>
                <w:lang w:val="tr-TR"/>
              </w:rPr>
            </w:pPr>
            <w:r>
              <w:rPr>
                <w:rFonts w:ascii="Times New Roman"/>
                <w:sz w:val="18"/>
                <w:lang w:val="tr-TR"/>
              </w:rPr>
              <w:t>var</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3A52FB4F" w14:textId="1A0C4E6C" w:rsidR="00272413" w:rsidRPr="004B0B85" w:rsidRDefault="0080641B" w:rsidP="00683863">
            <w:pPr>
              <w:pStyle w:val="TableParagraph"/>
              <w:rPr>
                <w:rFonts w:ascii="Times New Roman"/>
                <w:sz w:val="18"/>
                <w:lang w:val="tr-TR"/>
              </w:rPr>
            </w:pPr>
            <w:r>
              <w:rPr>
                <w:rFonts w:ascii="Times New Roman"/>
                <w:sz w:val="18"/>
                <w:lang w:val="tr-TR"/>
              </w:rPr>
              <w:t>yok</w:t>
            </w:r>
          </w:p>
        </w:tc>
        <w:tc>
          <w:tcPr>
            <w:tcW w:w="1337" w:type="dxa"/>
            <w:tcBorders>
              <w:top w:val="single" w:sz="6" w:space="0" w:color="000000"/>
              <w:left w:val="single" w:sz="6" w:space="0" w:color="000000"/>
              <w:bottom w:val="single" w:sz="6" w:space="0" w:color="000000"/>
            </w:tcBorders>
          </w:tcPr>
          <w:p w14:paraId="1C7FDEF1" w14:textId="6529540F" w:rsidR="00272413" w:rsidRPr="004B0B85" w:rsidRDefault="0080641B" w:rsidP="00683863">
            <w:pPr>
              <w:pStyle w:val="TableParagraph"/>
              <w:rPr>
                <w:rFonts w:ascii="Times New Roman"/>
                <w:sz w:val="18"/>
                <w:lang w:val="tr-TR"/>
              </w:rPr>
            </w:pPr>
            <w:r>
              <w:rPr>
                <w:rFonts w:ascii="Times New Roman"/>
                <w:sz w:val="18"/>
                <w:lang w:val="tr-TR"/>
              </w:rPr>
              <w:t>yok</w:t>
            </w:r>
          </w:p>
        </w:tc>
      </w:tr>
      <w:tr w:rsidR="00272413" w:rsidRPr="004B0B85" w14:paraId="338C89B6" w14:textId="77777777" w:rsidTr="00683863">
        <w:trPr>
          <w:trHeight w:val="260"/>
        </w:trPr>
        <w:tc>
          <w:tcPr>
            <w:tcW w:w="3818" w:type="dxa"/>
            <w:tcBorders>
              <w:top w:val="single" w:sz="6" w:space="0" w:color="000000"/>
              <w:right w:val="single" w:sz="6" w:space="0" w:color="000000"/>
            </w:tcBorders>
          </w:tcPr>
          <w:p w14:paraId="2606A31A" w14:textId="2AA69D56" w:rsidR="00272413" w:rsidRPr="004B0B85" w:rsidRDefault="00A62D17" w:rsidP="00683863">
            <w:pPr>
              <w:pStyle w:val="TableParagraph"/>
              <w:rPr>
                <w:rFonts w:ascii="Times New Roman"/>
                <w:sz w:val="20"/>
                <w:lang w:val="tr-TR"/>
              </w:rPr>
            </w:pPr>
            <w:r>
              <w:rPr>
                <w:rFonts w:ascii="Times New Roman"/>
                <w:sz w:val="20"/>
                <w:lang w:val="tr-TR"/>
              </w:rPr>
              <w:t xml:space="preserve"> BT S</w:t>
            </w:r>
            <w:r>
              <w:rPr>
                <w:rFonts w:ascii="Times New Roman"/>
                <w:sz w:val="20"/>
                <w:lang w:val="tr-TR"/>
              </w:rPr>
              <w:t>ı</w:t>
            </w:r>
            <w:r>
              <w:rPr>
                <w:rFonts w:ascii="Times New Roman"/>
                <w:sz w:val="20"/>
                <w:lang w:val="tr-TR"/>
              </w:rPr>
              <w:t>n</w:t>
            </w:r>
            <w:r>
              <w:rPr>
                <w:rFonts w:ascii="Times New Roman"/>
                <w:sz w:val="20"/>
                <w:lang w:val="tr-TR"/>
              </w:rPr>
              <w:t>ı</w:t>
            </w:r>
            <w:r>
              <w:rPr>
                <w:rFonts w:ascii="Times New Roman"/>
                <w:sz w:val="20"/>
                <w:lang w:val="tr-TR"/>
              </w:rPr>
              <w:t>f</w:t>
            </w:r>
            <w:r>
              <w:rPr>
                <w:rFonts w:ascii="Times New Roman"/>
                <w:sz w:val="20"/>
                <w:lang w:val="tr-TR"/>
              </w:rPr>
              <w:t>ı</w:t>
            </w:r>
          </w:p>
        </w:tc>
        <w:tc>
          <w:tcPr>
            <w:tcW w:w="1565" w:type="dxa"/>
            <w:tcBorders>
              <w:top w:val="single" w:sz="6" w:space="0" w:color="000000"/>
              <w:left w:val="single" w:sz="6" w:space="0" w:color="000000"/>
              <w:right w:val="single" w:sz="6" w:space="0" w:color="000000"/>
            </w:tcBorders>
            <w:shd w:val="clear" w:color="auto" w:fill="E2EFD9"/>
          </w:tcPr>
          <w:p w14:paraId="67ABE7BF" w14:textId="455525D8" w:rsidR="00272413" w:rsidRPr="004B0B85" w:rsidRDefault="00A62D17" w:rsidP="00683863">
            <w:pPr>
              <w:pStyle w:val="TableParagraph"/>
              <w:rPr>
                <w:rFonts w:ascii="Times New Roman"/>
                <w:sz w:val="20"/>
                <w:lang w:val="tr-TR"/>
              </w:rPr>
            </w:pPr>
            <w:r>
              <w:rPr>
                <w:rFonts w:ascii="Times New Roman"/>
                <w:sz w:val="20"/>
                <w:lang w:val="tr-TR"/>
              </w:rPr>
              <w:t>Var</w:t>
            </w:r>
          </w:p>
        </w:tc>
        <w:tc>
          <w:tcPr>
            <w:tcW w:w="1183" w:type="dxa"/>
            <w:tcBorders>
              <w:top w:val="single" w:sz="6" w:space="0" w:color="000000"/>
              <w:left w:val="single" w:sz="6" w:space="0" w:color="000000"/>
              <w:right w:val="single" w:sz="6" w:space="0" w:color="000000"/>
            </w:tcBorders>
          </w:tcPr>
          <w:p w14:paraId="48E67948" w14:textId="1D355146" w:rsidR="00272413" w:rsidRPr="004B0B85" w:rsidRDefault="00A62D17" w:rsidP="00683863">
            <w:pPr>
              <w:pStyle w:val="TableParagraph"/>
              <w:rPr>
                <w:rFonts w:ascii="Times New Roman"/>
                <w:sz w:val="20"/>
                <w:lang w:val="tr-TR"/>
              </w:rPr>
            </w:pPr>
            <w:r>
              <w:rPr>
                <w:rFonts w:ascii="Times New Roman"/>
                <w:sz w:val="20"/>
                <w:lang w:val="tr-TR"/>
              </w:rPr>
              <w:t>Var</w:t>
            </w:r>
          </w:p>
        </w:tc>
        <w:tc>
          <w:tcPr>
            <w:tcW w:w="1147" w:type="dxa"/>
            <w:tcBorders>
              <w:top w:val="single" w:sz="6" w:space="0" w:color="000000"/>
              <w:left w:val="single" w:sz="6" w:space="0" w:color="000000"/>
              <w:right w:val="single" w:sz="6" w:space="0" w:color="000000"/>
            </w:tcBorders>
            <w:shd w:val="clear" w:color="auto" w:fill="E2EFD9"/>
          </w:tcPr>
          <w:p w14:paraId="4CC79267" w14:textId="217BA015" w:rsidR="00272413" w:rsidRPr="004B0B85" w:rsidRDefault="00A62D17" w:rsidP="00683863">
            <w:pPr>
              <w:pStyle w:val="TableParagraph"/>
              <w:rPr>
                <w:rFonts w:ascii="Times New Roman"/>
                <w:sz w:val="20"/>
                <w:lang w:val="tr-TR"/>
              </w:rPr>
            </w:pPr>
            <w:r>
              <w:rPr>
                <w:rFonts w:ascii="Times New Roman"/>
                <w:sz w:val="20"/>
                <w:lang w:val="tr-TR"/>
              </w:rPr>
              <w:t>VAR</w:t>
            </w:r>
          </w:p>
        </w:tc>
        <w:tc>
          <w:tcPr>
            <w:tcW w:w="1337" w:type="dxa"/>
            <w:tcBorders>
              <w:top w:val="single" w:sz="6" w:space="0" w:color="000000"/>
              <w:left w:val="single" w:sz="6" w:space="0" w:color="000000"/>
            </w:tcBorders>
          </w:tcPr>
          <w:p w14:paraId="1F484BB1" w14:textId="1EB8FB34" w:rsidR="00272413" w:rsidRPr="004B0B85" w:rsidRDefault="00A62D17" w:rsidP="00683863">
            <w:pPr>
              <w:pStyle w:val="TableParagraph"/>
              <w:rPr>
                <w:rFonts w:ascii="Times New Roman"/>
                <w:sz w:val="20"/>
                <w:lang w:val="tr-TR"/>
              </w:rPr>
            </w:pPr>
            <w:r>
              <w:rPr>
                <w:rFonts w:ascii="Times New Roman"/>
                <w:sz w:val="20"/>
                <w:lang w:val="tr-TR"/>
              </w:rPr>
              <w:t>yok</w:t>
            </w:r>
          </w:p>
        </w:tc>
      </w:tr>
    </w:tbl>
    <w:p w14:paraId="318BDEBD" w14:textId="77777777" w:rsidR="00272413" w:rsidRPr="004B0B85" w:rsidRDefault="00272413" w:rsidP="00272413">
      <w:pPr>
        <w:pStyle w:val="GvdeMetni"/>
        <w:spacing w:before="11"/>
        <w:rPr>
          <w:b/>
          <w:sz w:val="23"/>
          <w:lang w:val="tr-TR"/>
        </w:rPr>
      </w:pPr>
    </w:p>
    <w:p w14:paraId="36B65676" w14:textId="77777777" w:rsidR="00EC7485" w:rsidRPr="004B0B85" w:rsidRDefault="00EC7485" w:rsidP="00272413">
      <w:pPr>
        <w:pStyle w:val="GvdeMetni"/>
        <w:ind w:left="118" w:right="117"/>
        <w:jc w:val="both"/>
        <w:rPr>
          <w:lang w:val="tr-TR"/>
        </w:rPr>
      </w:pPr>
    </w:p>
    <w:p w14:paraId="7289288C" w14:textId="40E3B3D9" w:rsidR="00EC7485" w:rsidRPr="000D1445" w:rsidRDefault="00272413" w:rsidP="00EC7485">
      <w:pPr>
        <w:ind w:left="118"/>
        <w:rPr>
          <w:b/>
          <w:color w:val="000000" w:themeColor="text1"/>
          <w:sz w:val="20"/>
        </w:rPr>
      </w:pPr>
      <w:r w:rsidRPr="000D1445">
        <w:rPr>
          <w:b/>
          <w:color w:val="000000" w:themeColor="text1"/>
          <w:sz w:val="20"/>
        </w:rPr>
        <w:t>Tablo 16</w:t>
      </w:r>
      <w:r w:rsidR="000D1445" w:rsidRPr="000D1445">
        <w:rPr>
          <w:b/>
          <w:color w:val="000000" w:themeColor="text1"/>
          <w:sz w:val="20"/>
        </w:rPr>
        <w:t>. Fiziki Mekan Durumu</w:t>
      </w: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72413" w:rsidRPr="004B0B85" w14:paraId="6A652CCA" w14:textId="77777777" w:rsidTr="00A62D17">
        <w:trPr>
          <w:trHeight w:val="400"/>
          <w:jc w:val="center"/>
        </w:trPr>
        <w:tc>
          <w:tcPr>
            <w:tcW w:w="3430" w:type="dxa"/>
          </w:tcPr>
          <w:p w14:paraId="38F91B8E" w14:textId="77777777" w:rsidR="00272413" w:rsidRPr="004B0B85" w:rsidRDefault="00272413" w:rsidP="00683863">
            <w:pPr>
              <w:pStyle w:val="TableParagraph"/>
              <w:spacing w:line="234" w:lineRule="exact"/>
              <w:ind w:left="97"/>
              <w:rPr>
                <w:sz w:val="20"/>
                <w:lang w:val="tr-TR"/>
              </w:rPr>
            </w:pPr>
            <w:r w:rsidRPr="004B0B85">
              <w:rPr>
                <w:sz w:val="20"/>
                <w:lang w:val="tr-TR"/>
              </w:rPr>
              <w:t>Fiziki Mekân</w:t>
            </w:r>
          </w:p>
        </w:tc>
        <w:tc>
          <w:tcPr>
            <w:tcW w:w="1176" w:type="dxa"/>
            <w:shd w:val="clear" w:color="auto" w:fill="E2EFD9"/>
          </w:tcPr>
          <w:p w14:paraId="47A2FA17" w14:textId="77777777" w:rsidR="00272413" w:rsidRPr="004B0B85" w:rsidRDefault="00272413" w:rsidP="00683863">
            <w:pPr>
              <w:pStyle w:val="TableParagraph"/>
              <w:spacing w:before="1"/>
              <w:ind w:left="392" w:right="397"/>
              <w:jc w:val="center"/>
              <w:rPr>
                <w:b/>
                <w:sz w:val="20"/>
                <w:lang w:val="tr-TR"/>
              </w:rPr>
            </w:pPr>
            <w:r w:rsidRPr="004B0B85">
              <w:rPr>
                <w:b/>
                <w:sz w:val="20"/>
                <w:lang w:val="tr-TR"/>
              </w:rPr>
              <w:t>Var</w:t>
            </w:r>
          </w:p>
        </w:tc>
        <w:tc>
          <w:tcPr>
            <w:tcW w:w="1022" w:type="dxa"/>
          </w:tcPr>
          <w:p w14:paraId="52612696" w14:textId="77777777" w:rsidR="00272413" w:rsidRPr="004B0B85" w:rsidRDefault="00272413" w:rsidP="00683863">
            <w:pPr>
              <w:pStyle w:val="TableParagraph"/>
              <w:spacing w:before="1"/>
              <w:ind w:left="323"/>
              <w:rPr>
                <w:b/>
                <w:sz w:val="20"/>
                <w:lang w:val="tr-TR"/>
              </w:rPr>
            </w:pPr>
            <w:r w:rsidRPr="004B0B85">
              <w:rPr>
                <w:b/>
                <w:sz w:val="20"/>
                <w:lang w:val="tr-TR"/>
              </w:rPr>
              <w:t>Yok</w:t>
            </w:r>
          </w:p>
        </w:tc>
        <w:tc>
          <w:tcPr>
            <w:tcW w:w="996" w:type="dxa"/>
            <w:shd w:val="clear" w:color="auto" w:fill="E2EFD9"/>
          </w:tcPr>
          <w:p w14:paraId="74122759" w14:textId="77777777" w:rsidR="00272413" w:rsidRPr="004B0B85" w:rsidRDefault="00272413" w:rsidP="00683863">
            <w:pPr>
              <w:pStyle w:val="TableParagraph"/>
              <w:spacing w:before="1"/>
              <w:ind w:left="218"/>
              <w:rPr>
                <w:b/>
                <w:sz w:val="20"/>
                <w:lang w:val="tr-TR"/>
              </w:rPr>
            </w:pPr>
            <w:r w:rsidRPr="004B0B85">
              <w:rPr>
                <w:b/>
                <w:sz w:val="20"/>
                <w:lang w:val="tr-TR"/>
              </w:rPr>
              <w:t>Adedi</w:t>
            </w:r>
          </w:p>
        </w:tc>
        <w:tc>
          <w:tcPr>
            <w:tcW w:w="1159" w:type="dxa"/>
          </w:tcPr>
          <w:p w14:paraId="777C7FE2" w14:textId="77777777" w:rsidR="00272413" w:rsidRPr="004B0B85" w:rsidRDefault="00272413" w:rsidP="00683863">
            <w:pPr>
              <w:pStyle w:val="TableParagraph"/>
              <w:spacing w:before="1"/>
              <w:ind w:left="253"/>
              <w:rPr>
                <w:b/>
                <w:sz w:val="20"/>
                <w:lang w:val="tr-TR"/>
              </w:rPr>
            </w:pPr>
            <w:r w:rsidRPr="004B0B85">
              <w:rPr>
                <w:b/>
                <w:sz w:val="20"/>
                <w:lang w:val="tr-TR"/>
              </w:rPr>
              <w:t>İhtiyaç</w:t>
            </w:r>
          </w:p>
        </w:tc>
        <w:tc>
          <w:tcPr>
            <w:tcW w:w="1267" w:type="dxa"/>
            <w:shd w:val="clear" w:color="auto" w:fill="E2EFD9"/>
          </w:tcPr>
          <w:p w14:paraId="7E42F95C" w14:textId="77777777" w:rsidR="00272413" w:rsidRPr="004B0B85" w:rsidRDefault="00272413" w:rsidP="00683863">
            <w:pPr>
              <w:pStyle w:val="TableParagraph"/>
              <w:spacing w:before="1"/>
              <w:ind w:left="194"/>
              <w:rPr>
                <w:b/>
                <w:sz w:val="20"/>
                <w:lang w:val="tr-TR"/>
              </w:rPr>
            </w:pPr>
            <w:r w:rsidRPr="004B0B85">
              <w:rPr>
                <w:b/>
                <w:sz w:val="20"/>
                <w:lang w:val="tr-TR"/>
              </w:rPr>
              <w:t>Açıklama</w:t>
            </w:r>
          </w:p>
        </w:tc>
      </w:tr>
      <w:tr w:rsidR="00272413" w:rsidRPr="004B0B85" w14:paraId="66A66714" w14:textId="77777777" w:rsidTr="00A62D17">
        <w:trPr>
          <w:trHeight w:val="560"/>
          <w:jc w:val="center"/>
        </w:trPr>
        <w:tc>
          <w:tcPr>
            <w:tcW w:w="3430" w:type="dxa"/>
            <w:shd w:val="clear" w:color="auto" w:fill="E2EFD9"/>
          </w:tcPr>
          <w:p w14:paraId="467430A7" w14:textId="77777777" w:rsidR="00272413" w:rsidRPr="004B0B85" w:rsidRDefault="00272413" w:rsidP="00683863">
            <w:pPr>
              <w:pStyle w:val="TableParagraph"/>
              <w:spacing w:line="234" w:lineRule="exact"/>
              <w:ind w:left="97"/>
              <w:rPr>
                <w:sz w:val="20"/>
                <w:lang w:val="tr-TR"/>
              </w:rPr>
            </w:pPr>
            <w:r w:rsidRPr="004B0B85">
              <w:rPr>
                <w:sz w:val="20"/>
                <w:lang w:val="tr-TR"/>
              </w:rPr>
              <w:t>Öğretmen Çalışma Odası</w:t>
            </w:r>
          </w:p>
        </w:tc>
        <w:tc>
          <w:tcPr>
            <w:tcW w:w="1176" w:type="dxa"/>
            <w:shd w:val="clear" w:color="auto" w:fill="E2EFD9"/>
          </w:tcPr>
          <w:p w14:paraId="727B4664" w14:textId="3989CEDC" w:rsidR="00272413" w:rsidRPr="004B0B85" w:rsidRDefault="00A62D17" w:rsidP="00683863">
            <w:pPr>
              <w:pStyle w:val="TableParagraph"/>
              <w:rPr>
                <w:rFonts w:ascii="Times New Roman"/>
                <w:lang w:val="tr-TR"/>
              </w:rPr>
            </w:pPr>
            <w:r>
              <w:rPr>
                <w:rFonts w:ascii="Times New Roman"/>
                <w:lang w:val="tr-TR"/>
              </w:rPr>
              <w:t>+</w:t>
            </w:r>
          </w:p>
        </w:tc>
        <w:tc>
          <w:tcPr>
            <w:tcW w:w="1022" w:type="dxa"/>
            <w:shd w:val="clear" w:color="auto" w:fill="E2EFD9"/>
          </w:tcPr>
          <w:p w14:paraId="7E484E5B" w14:textId="77777777" w:rsidR="00272413" w:rsidRPr="004B0B85" w:rsidRDefault="00272413" w:rsidP="00683863">
            <w:pPr>
              <w:pStyle w:val="TableParagraph"/>
              <w:rPr>
                <w:rFonts w:ascii="Times New Roman"/>
                <w:lang w:val="tr-TR"/>
              </w:rPr>
            </w:pPr>
          </w:p>
        </w:tc>
        <w:tc>
          <w:tcPr>
            <w:tcW w:w="996" w:type="dxa"/>
            <w:shd w:val="clear" w:color="auto" w:fill="E2EFD9"/>
          </w:tcPr>
          <w:p w14:paraId="36F2E5C8" w14:textId="76D1A702" w:rsidR="00272413" w:rsidRPr="004B0B85" w:rsidRDefault="00A62D17" w:rsidP="00683863">
            <w:pPr>
              <w:pStyle w:val="TableParagraph"/>
              <w:rPr>
                <w:rFonts w:ascii="Times New Roman"/>
                <w:lang w:val="tr-TR"/>
              </w:rPr>
            </w:pPr>
            <w:r>
              <w:rPr>
                <w:rFonts w:ascii="Times New Roman"/>
                <w:lang w:val="tr-TR"/>
              </w:rPr>
              <w:t>1</w:t>
            </w:r>
          </w:p>
        </w:tc>
        <w:tc>
          <w:tcPr>
            <w:tcW w:w="1159" w:type="dxa"/>
            <w:shd w:val="clear" w:color="auto" w:fill="E2EFD9"/>
          </w:tcPr>
          <w:p w14:paraId="1F65F2B7" w14:textId="6400F6CE" w:rsidR="00272413" w:rsidRPr="004B0B85" w:rsidRDefault="00A62D17" w:rsidP="00683863">
            <w:pPr>
              <w:pStyle w:val="TableParagraph"/>
              <w:rPr>
                <w:rFonts w:ascii="Times New Roman"/>
                <w:lang w:val="tr-TR"/>
              </w:rPr>
            </w:pPr>
            <w:r>
              <w:rPr>
                <w:rFonts w:ascii="Times New Roman"/>
                <w:lang w:val="tr-TR"/>
              </w:rPr>
              <w:t>-</w:t>
            </w:r>
          </w:p>
        </w:tc>
        <w:tc>
          <w:tcPr>
            <w:tcW w:w="1267" w:type="dxa"/>
            <w:shd w:val="clear" w:color="auto" w:fill="E2EFD9"/>
          </w:tcPr>
          <w:p w14:paraId="251D0DC8" w14:textId="77777777" w:rsidR="00272413" w:rsidRPr="004B0B85" w:rsidRDefault="00272413" w:rsidP="00683863">
            <w:pPr>
              <w:pStyle w:val="TableParagraph"/>
              <w:rPr>
                <w:rFonts w:ascii="Times New Roman"/>
                <w:lang w:val="tr-TR"/>
              </w:rPr>
            </w:pPr>
          </w:p>
        </w:tc>
      </w:tr>
      <w:tr w:rsidR="00272413" w:rsidRPr="004B0B85" w14:paraId="41638732" w14:textId="77777777" w:rsidTr="00A62D17">
        <w:trPr>
          <w:trHeight w:val="540"/>
          <w:jc w:val="center"/>
        </w:trPr>
        <w:tc>
          <w:tcPr>
            <w:tcW w:w="3430" w:type="dxa"/>
          </w:tcPr>
          <w:p w14:paraId="18CD57AA" w14:textId="77777777" w:rsidR="00272413" w:rsidRPr="004B0B85" w:rsidRDefault="00272413" w:rsidP="00683863">
            <w:pPr>
              <w:pStyle w:val="TableParagraph"/>
              <w:spacing w:before="16"/>
              <w:ind w:left="97"/>
              <w:rPr>
                <w:sz w:val="20"/>
                <w:lang w:val="tr-TR"/>
              </w:rPr>
            </w:pPr>
            <w:r w:rsidRPr="004B0B85">
              <w:rPr>
                <w:sz w:val="20"/>
                <w:lang w:val="tr-TR"/>
              </w:rPr>
              <w:t>Ekipman Odası</w:t>
            </w:r>
          </w:p>
        </w:tc>
        <w:tc>
          <w:tcPr>
            <w:tcW w:w="1176" w:type="dxa"/>
          </w:tcPr>
          <w:p w14:paraId="18A8CFBB" w14:textId="3A240A36" w:rsidR="00272413" w:rsidRPr="004B0B85" w:rsidRDefault="00A62D17" w:rsidP="00683863">
            <w:pPr>
              <w:pStyle w:val="TableParagraph"/>
              <w:rPr>
                <w:rFonts w:ascii="Times New Roman"/>
                <w:lang w:val="tr-TR"/>
              </w:rPr>
            </w:pPr>
            <w:r>
              <w:rPr>
                <w:rFonts w:ascii="Times New Roman"/>
                <w:lang w:val="tr-TR"/>
              </w:rPr>
              <w:t>+</w:t>
            </w:r>
          </w:p>
        </w:tc>
        <w:tc>
          <w:tcPr>
            <w:tcW w:w="1022" w:type="dxa"/>
          </w:tcPr>
          <w:p w14:paraId="1F35EA8A" w14:textId="13A898A1" w:rsidR="00272413" w:rsidRPr="004B0B85" w:rsidRDefault="00272413" w:rsidP="00683863">
            <w:pPr>
              <w:pStyle w:val="TableParagraph"/>
              <w:rPr>
                <w:rFonts w:ascii="Times New Roman"/>
                <w:lang w:val="tr-TR"/>
              </w:rPr>
            </w:pPr>
          </w:p>
        </w:tc>
        <w:tc>
          <w:tcPr>
            <w:tcW w:w="996" w:type="dxa"/>
          </w:tcPr>
          <w:p w14:paraId="72736D0C" w14:textId="45F41841" w:rsidR="00272413" w:rsidRPr="004B0B85" w:rsidRDefault="00A62D17" w:rsidP="00683863">
            <w:pPr>
              <w:pStyle w:val="TableParagraph"/>
              <w:rPr>
                <w:rFonts w:ascii="Times New Roman"/>
                <w:lang w:val="tr-TR"/>
              </w:rPr>
            </w:pPr>
            <w:r>
              <w:rPr>
                <w:rFonts w:ascii="Times New Roman"/>
                <w:lang w:val="tr-TR"/>
              </w:rPr>
              <w:t>1</w:t>
            </w:r>
          </w:p>
        </w:tc>
        <w:tc>
          <w:tcPr>
            <w:tcW w:w="1159" w:type="dxa"/>
          </w:tcPr>
          <w:p w14:paraId="512B590C" w14:textId="54AC22E0" w:rsidR="00272413" w:rsidRPr="004B0B85" w:rsidRDefault="00A62D17" w:rsidP="00683863">
            <w:pPr>
              <w:pStyle w:val="TableParagraph"/>
              <w:rPr>
                <w:rFonts w:ascii="Times New Roman"/>
                <w:lang w:val="tr-TR"/>
              </w:rPr>
            </w:pPr>
            <w:r>
              <w:rPr>
                <w:rFonts w:ascii="Times New Roman"/>
                <w:lang w:val="tr-TR"/>
              </w:rPr>
              <w:t>-</w:t>
            </w:r>
          </w:p>
        </w:tc>
        <w:tc>
          <w:tcPr>
            <w:tcW w:w="1267" w:type="dxa"/>
          </w:tcPr>
          <w:p w14:paraId="07040C96" w14:textId="6AC2D0AD" w:rsidR="00272413" w:rsidRPr="004B0B85" w:rsidRDefault="00272413" w:rsidP="00683863">
            <w:pPr>
              <w:pStyle w:val="TableParagraph"/>
              <w:rPr>
                <w:rFonts w:ascii="Times New Roman"/>
                <w:lang w:val="tr-TR"/>
              </w:rPr>
            </w:pPr>
          </w:p>
        </w:tc>
      </w:tr>
      <w:tr w:rsidR="00272413" w:rsidRPr="004B0B85" w14:paraId="07DB0508" w14:textId="77777777" w:rsidTr="00A62D17">
        <w:trPr>
          <w:trHeight w:val="520"/>
          <w:jc w:val="center"/>
        </w:trPr>
        <w:tc>
          <w:tcPr>
            <w:tcW w:w="3430" w:type="dxa"/>
            <w:shd w:val="clear" w:color="auto" w:fill="E2EFD9"/>
          </w:tcPr>
          <w:p w14:paraId="2246658E" w14:textId="77777777" w:rsidR="00272413" w:rsidRPr="004B0B85" w:rsidRDefault="00272413" w:rsidP="00683863">
            <w:pPr>
              <w:pStyle w:val="TableParagraph"/>
              <w:spacing w:before="13"/>
              <w:ind w:left="97"/>
              <w:rPr>
                <w:sz w:val="20"/>
                <w:lang w:val="tr-TR"/>
              </w:rPr>
            </w:pPr>
            <w:r w:rsidRPr="004B0B85">
              <w:rPr>
                <w:sz w:val="20"/>
                <w:lang w:val="tr-TR"/>
              </w:rPr>
              <w:t>Kütüphane</w:t>
            </w:r>
          </w:p>
        </w:tc>
        <w:tc>
          <w:tcPr>
            <w:tcW w:w="1176" w:type="dxa"/>
            <w:shd w:val="clear" w:color="auto" w:fill="E2EFD9"/>
          </w:tcPr>
          <w:p w14:paraId="01B2AAA4" w14:textId="4ECC6CDD" w:rsidR="00272413" w:rsidRPr="004B0B85" w:rsidRDefault="00A62D17" w:rsidP="00683863">
            <w:pPr>
              <w:pStyle w:val="TableParagraph"/>
              <w:rPr>
                <w:rFonts w:ascii="Times New Roman"/>
                <w:lang w:val="tr-TR"/>
              </w:rPr>
            </w:pPr>
            <w:r>
              <w:rPr>
                <w:rFonts w:ascii="Times New Roman"/>
                <w:lang w:val="tr-TR"/>
              </w:rPr>
              <w:t>+</w:t>
            </w:r>
          </w:p>
        </w:tc>
        <w:tc>
          <w:tcPr>
            <w:tcW w:w="1022" w:type="dxa"/>
            <w:shd w:val="clear" w:color="auto" w:fill="E2EFD9"/>
          </w:tcPr>
          <w:p w14:paraId="3E4915F1" w14:textId="77777777" w:rsidR="00272413" w:rsidRPr="004B0B85" w:rsidRDefault="00272413" w:rsidP="00683863">
            <w:pPr>
              <w:pStyle w:val="TableParagraph"/>
              <w:rPr>
                <w:rFonts w:ascii="Times New Roman"/>
                <w:lang w:val="tr-TR"/>
              </w:rPr>
            </w:pPr>
          </w:p>
        </w:tc>
        <w:tc>
          <w:tcPr>
            <w:tcW w:w="996" w:type="dxa"/>
            <w:shd w:val="clear" w:color="auto" w:fill="E2EFD9"/>
          </w:tcPr>
          <w:p w14:paraId="14DB9985" w14:textId="13794955" w:rsidR="00272413" w:rsidRPr="004B0B85" w:rsidRDefault="00A62D17" w:rsidP="00683863">
            <w:pPr>
              <w:pStyle w:val="TableParagraph"/>
              <w:rPr>
                <w:rFonts w:ascii="Times New Roman"/>
                <w:lang w:val="tr-TR"/>
              </w:rPr>
            </w:pPr>
            <w:r>
              <w:rPr>
                <w:rFonts w:ascii="Times New Roman"/>
                <w:lang w:val="tr-TR"/>
              </w:rPr>
              <w:t>1</w:t>
            </w:r>
          </w:p>
        </w:tc>
        <w:tc>
          <w:tcPr>
            <w:tcW w:w="1159" w:type="dxa"/>
            <w:shd w:val="clear" w:color="auto" w:fill="E2EFD9"/>
          </w:tcPr>
          <w:p w14:paraId="479D3B10" w14:textId="2EFEFCB3" w:rsidR="00272413" w:rsidRPr="004B0B85" w:rsidRDefault="00A62D17" w:rsidP="00683863">
            <w:pPr>
              <w:pStyle w:val="TableParagraph"/>
              <w:rPr>
                <w:rFonts w:ascii="Times New Roman"/>
                <w:lang w:val="tr-TR"/>
              </w:rPr>
            </w:pPr>
            <w:r>
              <w:rPr>
                <w:rFonts w:ascii="Times New Roman"/>
                <w:lang w:val="tr-TR"/>
              </w:rPr>
              <w:t>-</w:t>
            </w:r>
          </w:p>
        </w:tc>
        <w:tc>
          <w:tcPr>
            <w:tcW w:w="1267" w:type="dxa"/>
            <w:shd w:val="clear" w:color="auto" w:fill="E2EFD9"/>
          </w:tcPr>
          <w:p w14:paraId="75EFB40B" w14:textId="77777777" w:rsidR="00272413" w:rsidRPr="004B0B85" w:rsidRDefault="00272413" w:rsidP="00683863">
            <w:pPr>
              <w:pStyle w:val="TableParagraph"/>
              <w:rPr>
                <w:rFonts w:ascii="Times New Roman"/>
                <w:lang w:val="tr-TR"/>
              </w:rPr>
            </w:pPr>
          </w:p>
        </w:tc>
      </w:tr>
      <w:tr w:rsidR="00272413" w:rsidRPr="004B0B85" w14:paraId="23BF53F2" w14:textId="77777777" w:rsidTr="00A62D17">
        <w:trPr>
          <w:trHeight w:val="540"/>
          <w:jc w:val="center"/>
        </w:trPr>
        <w:tc>
          <w:tcPr>
            <w:tcW w:w="3430" w:type="dxa"/>
          </w:tcPr>
          <w:p w14:paraId="785CC145" w14:textId="77777777" w:rsidR="00272413" w:rsidRPr="004B0B85" w:rsidRDefault="00272413" w:rsidP="00683863">
            <w:pPr>
              <w:pStyle w:val="TableParagraph"/>
              <w:spacing w:before="16"/>
              <w:ind w:left="97"/>
              <w:rPr>
                <w:sz w:val="20"/>
                <w:lang w:val="tr-TR"/>
              </w:rPr>
            </w:pPr>
            <w:r w:rsidRPr="004B0B85">
              <w:rPr>
                <w:sz w:val="20"/>
                <w:lang w:val="tr-TR"/>
              </w:rPr>
              <w:t>Rehberlik Servisi</w:t>
            </w:r>
          </w:p>
        </w:tc>
        <w:tc>
          <w:tcPr>
            <w:tcW w:w="1176" w:type="dxa"/>
          </w:tcPr>
          <w:p w14:paraId="196F6B35" w14:textId="77777777" w:rsidR="00272413" w:rsidRPr="004B0B85" w:rsidRDefault="00272413" w:rsidP="00683863">
            <w:pPr>
              <w:pStyle w:val="TableParagraph"/>
              <w:rPr>
                <w:rFonts w:ascii="Times New Roman"/>
                <w:lang w:val="tr-TR"/>
              </w:rPr>
            </w:pPr>
          </w:p>
        </w:tc>
        <w:tc>
          <w:tcPr>
            <w:tcW w:w="1022" w:type="dxa"/>
          </w:tcPr>
          <w:p w14:paraId="62707C89" w14:textId="0731290F" w:rsidR="00272413" w:rsidRPr="004B0B85" w:rsidRDefault="00A62D17" w:rsidP="00683863">
            <w:pPr>
              <w:pStyle w:val="TableParagraph"/>
              <w:rPr>
                <w:rFonts w:ascii="Times New Roman"/>
                <w:lang w:val="tr-TR"/>
              </w:rPr>
            </w:pPr>
            <w:r>
              <w:rPr>
                <w:rFonts w:ascii="Times New Roman"/>
                <w:lang w:val="tr-TR"/>
              </w:rPr>
              <w:t>+</w:t>
            </w:r>
          </w:p>
        </w:tc>
        <w:tc>
          <w:tcPr>
            <w:tcW w:w="996" w:type="dxa"/>
          </w:tcPr>
          <w:p w14:paraId="10667B06" w14:textId="77777777" w:rsidR="00272413" w:rsidRPr="004B0B85" w:rsidRDefault="00272413" w:rsidP="00683863">
            <w:pPr>
              <w:pStyle w:val="TableParagraph"/>
              <w:rPr>
                <w:rFonts w:ascii="Times New Roman"/>
                <w:lang w:val="tr-TR"/>
              </w:rPr>
            </w:pPr>
          </w:p>
        </w:tc>
        <w:tc>
          <w:tcPr>
            <w:tcW w:w="1159" w:type="dxa"/>
          </w:tcPr>
          <w:p w14:paraId="468A5432" w14:textId="0400E99D" w:rsidR="00272413" w:rsidRPr="004B0B85" w:rsidRDefault="00A62D17" w:rsidP="00683863">
            <w:pPr>
              <w:pStyle w:val="TableParagraph"/>
              <w:rPr>
                <w:rFonts w:ascii="Times New Roman"/>
                <w:lang w:val="tr-TR"/>
              </w:rPr>
            </w:pPr>
            <w:r>
              <w:rPr>
                <w:rFonts w:ascii="Times New Roman"/>
                <w:lang w:val="tr-TR"/>
              </w:rPr>
              <w:t>1</w:t>
            </w:r>
          </w:p>
        </w:tc>
        <w:tc>
          <w:tcPr>
            <w:tcW w:w="1267" w:type="dxa"/>
          </w:tcPr>
          <w:p w14:paraId="43CCD2C9" w14:textId="044B7D46" w:rsidR="00272413" w:rsidRPr="004B0B85" w:rsidRDefault="00A62D17" w:rsidP="00683863">
            <w:pPr>
              <w:pStyle w:val="TableParagraph"/>
              <w:rPr>
                <w:rFonts w:ascii="Times New Roman"/>
                <w:lang w:val="tr-TR"/>
              </w:rPr>
            </w:pPr>
            <w:r>
              <w:rPr>
                <w:rFonts w:ascii="Times New Roman"/>
                <w:lang w:val="tr-TR"/>
              </w:rPr>
              <w:t>Okulumuzda rehberlik servisi ihtiyac</w:t>
            </w:r>
            <w:r>
              <w:rPr>
                <w:rFonts w:ascii="Times New Roman"/>
                <w:lang w:val="tr-TR"/>
              </w:rPr>
              <w:t>ı</w:t>
            </w:r>
            <w:r>
              <w:rPr>
                <w:rFonts w:ascii="Times New Roman"/>
                <w:lang w:val="tr-TR"/>
              </w:rPr>
              <w:t xml:space="preserve"> vard</w:t>
            </w:r>
            <w:r>
              <w:rPr>
                <w:rFonts w:ascii="Times New Roman"/>
                <w:lang w:val="tr-TR"/>
              </w:rPr>
              <w:t>ı</w:t>
            </w:r>
            <w:r>
              <w:rPr>
                <w:rFonts w:ascii="Times New Roman"/>
                <w:lang w:val="tr-TR"/>
              </w:rPr>
              <w:t>r.</w:t>
            </w:r>
          </w:p>
        </w:tc>
      </w:tr>
      <w:tr w:rsidR="00272413" w:rsidRPr="004B0B85" w14:paraId="0DA8D24D" w14:textId="77777777" w:rsidTr="00A62D17">
        <w:trPr>
          <w:trHeight w:val="660"/>
          <w:jc w:val="center"/>
        </w:trPr>
        <w:tc>
          <w:tcPr>
            <w:tcW w:w="3430" w:type="dxa"/>
            <w:shd w:val="clear" w:color="auto" w:fill="E2EFD9"/>
          </w:tcPr>
          <w:p w14:paraId="7E04261B" w14:textId="77777777" w:rsidR="00272413" w:rsidRPr="004B0B85" w:rsidRDefault="00272413" w:rsidP="00683863">
            <w:pPr>
              <w:pStyle w:val="TableParagraph"/>
              <w:spacing w:before="84"/>
              <w:ind w:left="97"/>
              <w:rPr>
                <w:sz w:val="20"/>
                <w:lang w:val="tr-TR"/>
              </w:rPr>
            </w:pPr>
            <w:r w:rsidRPr="004B0B85">
              <w:rPr>
                <w:sz w:val="20"/>
                <w:lang w:val="tr-TR"/>
              </w:rPr>
              <w:t>Resim Odası</w:t>
            </w:r>
          </w:p>
        </w:tc>
        <w:tc>
          <w:tcPr>
            <w:tcW w:w="1176" w:type="dxa"/>
            <w:shd w:val="clear" w:color="auto" w:fill="E2EFD9"/>
          </w:tcPr>
          <w:p w14:paraId="0036C6AF" w14:textId="7893CD74" w:rsidR="00272413" w:rsidRPr="004B0B85" w:rsidRDefault="00737A98" w:rsidP="00683863">
            <w:pPr>
              <w:pStyle w:val="TableParagraph"/>
              <w:rPr>
                <w:rFonts w:ascii="Times New Roman"/>
                <w:lang w:val="tr-TR"/>
              </w:rPr>
            </w:pPr>
            <w:r>
              <w:rPr>
                <w:rFonts w:ascii="Times New Roman"/>
                <w:lang w:val="tr-TR"/>
              </w:rPr>
              <w:t>-</w:t>
            </w:r>
          </w:p>
        </w:tc>
        <w:tc>
          <w:tcPr>
            <w:tcW w:w="1022" w:type="dxa"/>
            <w:shd w:val="clear" w:color="auto" w:fill="E2EFD9"/>
          </w:tcPr>
          <w:p w14:paraId="5070D834" w14:textId="593DD93E" w:rsidR="00272413" w:rsidRPr="004B0B85" w:rsidRDefault="00737A98" w:rsidP="00683863">
            <w:pPr>
              <w:pStyle w:val="TableParagraph"/>
              <w:rPr>
                <w:rFonts w:ascii="Times New Roman"/>
                <w:lang w:val="tr-TR"/>
              </w:rPr>
            </w:pPr>
            <w:r>
              <w:rPr>
                <w:rFonts w:ascii="Times New Roman"/>
                <w:lang w:val="tr-TR"/>
              </w:rPr>
              <w:t>+</w:t>
            </w:r>
          </w:p>
        </w:tc>
        <w:tc>
          <w:tcPr>
            <w:tcW w:w="996" w:type="dxa"/>
            <w:shd w:val="clear" w:color="auto" w:fill="E2EFD9"/>
          </w:tcPr>
          <w:p w14:paraId="14231850" w14:textId="77777777" w:rsidR="00272413" w:rsidRPr="004B0B85" w:rsidRDefault="00272413" w:rsidP="00683863">
            <w:pPr>
              <w:pStyle w:val="TableParagraph"/>
              <w:rPr>
                <w:rFonts w:ascii="Times New Roman"/>
                <w:lang w:val="tr-TR"/>
              </w:rPr>
            </w:pPr>
          </w:p>
        </w:tc>
        <w:tc>
          <w:tcPr>
            <w:tcW w:w="1159" w:type="dxa"/>
            <w:shd w:val="clear" w:color="auto" w:fill="E2EFD9"/>
          </w:tcPr>
          <w:p w14:paraId="216879A0" w14:textId="34C41456" w:rsidR="00272413" w:rsidRPr="004B0B85" w:rsidRDefault="00737A98" w:rsidP="00683863">
            <w:pPr>
              <w:pStyle w:val="TableParagraph"/>
              <w:rPr>
                <w:rFonts w:ascii="Times New Roman"/>
                <w:lang w:val="tr-TR"/>
              </w:rPr>
            </w:pPr>
            <w:r>
              <w:rPr>
                <w:rFonts w:ascii="Times New Roman"/>
                <w:lang w:val="tr-TR"/>
              </w:rPr>
              <w:t>1</w:t>
            </w:r>
          </w:p>
        </w:tc>
        <w:tc>
          <w:tcPr>
            <w:tcW w:w="1267" w:type="dxa"/>
            <w:shd w:val="clear" w:color="auto" w:fill="E2EFD9"/>
          </w:tcPr>
          <w:p w14:paraId="400EAA52" w14:textId="77777777" w:rsidR="00272413" w:rsidRPr="004B0B85" w:rsidRDefault="00272413" w:rsidP="00683863">
            <w:pPr>
              <w:pStyle w:val="TableParagraph"/>
              <w:rPr>
                <w:rFonts w:ascii="Times New Roman"/>
                <w:lang w:val="tr-TR"/>
              </w:rPr>
            </w:pPr>
          </w:p>
        </w:tc>
      </w:tr>
      <w:tr w:rsidR="00272413" w:rsidRPr="004B0B85" w14:paraId="0B5B6C75" w14:textId="77777777" w:rsidTr="00A62D17">
        <w:trPr>
          <w:trHeight w:val="560"/>
          <w:jc w:val="center"/>
        </w:trPr>
        <w:tc>
          <w:tcPr>
            <w:tcW w:w="3430" w:type="dxa"/>
          </w:tcPr>
          <w:p w14:paraId="20988487" w14:textId="77777777" w:rsidR="00272413" w:rsidRPr="004B0B85" w:rsidRDefault="00272413" w:rsidP="00683863">
            <w:pPr>
              <w:pStyle w:val="TableParagraph"/>
              <w:spacing w:before="28"/>
              <w:ind w:left="97"/>
              <w:rPr>
                <w:sz w:val="20"/>
                <w:lang w:val="tr-TR"/>
              </w:rPr>
            </w:pPr>
            <w:r w:rsidRPr="004B0B85">
              <w:rPr>
                <w:sz w:val="20"/>
                <w:lang w:val="tr-TR"/>
              </w:rPr>
              <w:t>Müzik Odası</w:t>
            </w:r>
          </w:p>
        </w:tc>
        <w:tc>
          <w:tcPr>
            <w:tcW w:w="1176" w:type="dxa"/>
          </w:tcPr>
          <w:p w14:paraId="1620FD7F" w14:textId="614D07E6" w:rsidR="00272413" w:rsidRPr="004B0B85" w:rsidRDefault="00737A98" w:rsidP="00683863">
            <w:pPr>
              <w:pStyle w:val="TableParagraph"/>
              <w:rPr>
                <w:rFonts w:ascii="Times New Roman"/>
                <w:lang w:val="tr-TR"/>
              </w:rPr>
            </w:pPr>
            <w:r>
              <w:rPr>
                <w:rFonts w:ascii="Times New Roman"/>
                <w:lang w:val="tr-TR"/>
              </w:rPr>
              <w:t>-</w:t>
            </w:r>
          </w:p>
        </w:tc>
        <w:tc>
          <w:tcPr>
            <w:tcW w:w="1022" w:type="dxa"/>
          </w:tcPr>
          <w:p w14:paraId="0AA9AB6F" w14:textId="6334E888" w:rsidR="00272413" w:rsidRPr="004B0B85" w:rsidRDefault="00737A98" w:rsidP="00683863">
            <w:pPr>
              <w:pStyle w:val="TableParagraph"/>
              <w:rPr>
                <w:rFonts w:ascii="Times New Roman"/>
                <w:lang w:val="tr-TR"/>
              </w:rPr>
            </w:pPr>
            <w:r>
              <w:rPr>
                <w:rFonts w:ascii="Times New Roman"/>
                <w:lang w:val="tr-TR"/>
              </w:rPr>
              <w:t>+</w:t>
            </w:r>
          </w:p>
        </w:tc>
        <w:tc>
          <w:tcPr>
            <w:tcW w:w="996" w:type="dxa"/>
          </w:tcPr>
          <w:p w14:paraId="2A2280F1" w14:textId="77777777" w:rsidR="00272413" w:rsidRPr="004B0B85" w:rsidRDefault="00272413" w:rsidP="00683863">
            <w:pPr>
              <w:pStyle w:val="TableParagraph"/>
              <w:rPr>
                <w:rFonts w:ascii="Times New Roman"/>
                <w:lang w:val="tr-TR"/>
              </w:rPr>
            </w:pPr>
          </w:p>
        </w:tc>
        <w:tc>
          <w:tcPr>
            <w:tcW w:w="1159" w:type="dxa"/>
          </w:tcPr>
          <w:p w14:paraId="08B95933" w14:textId="7FC98B69" w:rsidR="00272413" w:rsidRPr="004B0B85" w:rsidRDefault="00737A98" w:rsidP="00683863">
            <w:pPr>
              <w:pStyle w:val="TableParagraph"/>
              <w:rPr>
                <w:rFonts w:ascii="Times New Roman"/>
                <w:lang w:val="tr-TR"/>
              </w:rPr>
            </w:pPr>
            <w:r>
              <w:rPr>
                <w:rFonts w:ascii="Times New Roman"/>
                <w:lang w:val="tr-TR"/>
              </w:rPr>
              <w:t>1</w:t>
            </w:r>
          </w:p>
        </w:tc>
        <w:tc>
          <w:tcPr>
            <w:tcW w:w="1267" w:type="dxa"/>
          </w:tcPr>
          <w:p w14:paraId="499F9D1E" w14:textId="77777777" w:rsidR="00272413" w:rsidRPr="004B0B85" w:rsidRDefault="00272413" w:rsidP="00683863">
            <w:pPr>
              <w:pStyle w:val="TableParagraph"/>
              <w:rPr>
                <w:rFonts w:ascii="Times New Roman"/>
                <w:lang w:val="tr-TR"/>
              </w:rPr>
            </w:pPr>
          </w:p>
        </w:tc>
      </w:tr>
      <w:tr w:rsidR="00272413" w:rsidRPr="004B0B85" w14:paraId="10266D1F" w14:textId="77777777" w:rsidTr="00A62D17">
        <w:trPr>
          <w:trHeight w:val="540"/>
          <w:jc w:val="center"/>
        </w:trPr>
        <w:tc>
          <w:tcPr>
            <w:tcW w:w="3430" w:type="dxa"/>
            <w:shd w:val="clear" w:color="auto" w:fill="E2EFD9"/>
          </w:tcPr>
          <w:p w14:paraId="4D5C6ED7" w14:textId="77777777" w:rsidR="00272413" w:rsidRPr="004B0B85" w:rsidRDefault="00272413" w:rsidP="00683863">
            <w:pPr>
              <w:pStyle w:val="TableParagraph"/>
              <w:spacing w:before="14"/>
              <w:ind w:left="97"/>
              <w:rPr>
                <w:sz w:val="20"/>
                <w:lang w:val="tr-TR"/>
              </w:rPr>
            </w:pPr>
            <w:r w:rsidRPr="004B0B85">
              <w:rPr>
                <w:sz w:val="20"/>
                <w:lang w:val="tr-TR"/>
              </w:rPr>
              <w:t>Çok Amaçlı Salon</w:t>
            </w:r>
          </w:p>
        </w:tc>
        <w:tc>
          <w:tcPr>
            <w:tcW w:w="1176" w:type="dxa"/>
            <w:shd w:val="clear" w:color="auto" w:fill="E2EFD9"/>
          </w:tcPr>
          <w:p w14:paraId="6E14F9A1" w14:textId="71F62B76" w:rsidR="00272413" w:rsidRPr="004B0B85" w:rsidRDefault="00737A98" w:rsidP="00683863">
            <w:pPr>
              <w:pStyle w:val="TableParagraph"/>
              <w:rPr>
                <w:rFonts w:ascii="Times New Roman"/>
                <w:lang w:val="tr-TR"/>
              </w:rPr>
            </w:pPr>
            <w:r>
              <w:rPr>
                <w:rFonts w:ascii="Times New Roman"/>
                <w:lang w:val="tr-TR"/>
              </w:rPr>
              <w:t>-</w:t>
            </w:r>
          </w:p>
        </w:tc>
        <w:tc>
          <w:tcPr>
            <w:tcW w:w="1022" w:type="dxa"/>
            <w:shd w:val="clear" w:color="auto" w:fill="E2EFD9"/>
          </w:tcPr>
          <w:p w14:paraId="35B9994A" w14:textId="0BEE3280" w:rsidR="00272413" w:rsidRPr="004B0B85" w:rsidRDefault="00737A98" w:rsidP="00683863">
            <w:pPr>
              <w:pStyle w:val="TableParagraph"/>
              <w:rPr>
                <w:rFonts w:ascii="Times New Roman"/>
                <w:lang w:val="tr-TR"/>
              </w:rPr>
            </w:pPr>
            <w:r>
              <w:rPr>
                <w:rFonts w:ascii="Times New Roman"/>
                <w:lang w:val="tr-TR"/>
              </w:rPr>
              <w:t>+</w:t>
            </w:r>
          </w:p>
        </w:tc>
        <w:tc>
          <w:tcPr>
            <w:tcW w:w="996" w:type="dxa"/>
            <w:shd w:val="clear" w:color="auto" w:fill="E2EFD9"/>
          </w:tcPr>
          <w:p w14:paraId="2C3A72D7" w14:textId="77777777" w:rsidR="00272413" w:rsidRPr="004B0B85" w:rsidRDefault="00272413" w:rsidP="00683863">
            <w:pPr>
              <w:pStyle w:val="TableParagraph"/>
              <w:rPr>
                <w:rFonts w:ascii="Times New Roman"/>
                <w:lang w:val="tr-TR"/>
              </w:rPr>
            </w:pPr>
          </w:p>
        </w:tc>
        <w:tc>
          <w:tcPr>
            <w:tcW w:w="1159" w:type="dxa"/>
            <w:shd w:val="clear" w:color="auto" w:fill="E2EFD9"/>
          </w:tcPr>
          <w:p w14:paraId="59547C78" w14:textId="4C1409E1" w:rsidR="00272413" w:rsidRPr="004B0B85" w:rsidRDefault="00737A98" w:rsidP="00683863">
            <w:pPr>
              <w:pStyle w:val="TableParagraph"/>
              <w:rPr>
                <w:rFonts w:ascii="Times New Roman"/>
                <w:lang w:val="tr-TR"/>
              </w:rPr>
            </w:pPr>
            <w:r>
              <w:rPr>
                <w:rFonts w:ascii="Times New Roman"/>
                <w:lang w:val="tr-TR"/>
              </w:rPr>
              <w:t>1</w:t>
            </w:r>
          </w:p>
        </w:tc>
        <w:tc>
          <w:tcPr>
            <w:tcW w:w="1267" w:type="dxa"/>
            <w:shd w:val="clear" w:color="auto" w:fill="E2EFD9"/>
          </w:tcPr>
          <w:p w14:paraId="1937E3AF" w14:textId="77777777" w:rsidR="00272413" w:rsidRPr="004B0B85" w:rsidRDefault="00272413" w:rsidP="00683863">
            <w:pPr>
              <w:pStyle w:val="TableParagraph"/>
              <w:rPr>
                <w:rFonts w:ascii="Times New Roman"/>
                <w:lang w:val="tr-TR"/>
              </w:rPr>
            </w:pPr>
          </w:p>
        </w:tc>
      </w:tr>
      <w:tr w:rsidR="00272413" w:rsidRPr="004B0B85" w14:paraId="1BDF212C" w14:textId="77777777" w:rsidTr="00A62D17">
        <w:trPr>
          <w:trHeight w:val="820"/>
          <w:jc w:val="center"/>
        </w:trPr>
        <w:tc>
          <w:tcPr>
            <w:tcW w:w="3430" w:type="dxa"/>
          </w:tcPr>
          <w:p w14:paraId="2D34E8BF" w14:textId="77777777" w:rsidR="00272413" w:rsidRPr="004B0B85" w:rsidRDefault="00272413" w:rsidP="00683863">
            <w:pPr>
              <w:pStyle w:val="TableParagraph"/>
              <w:spacing w:line="234" w:lineRule="exact"/>
              <w:ind w:left="97"/>
              <w:rPr>
                <w:sz w:val="20"/>
                <w:lang w:val="tr-TR"/>
              </w:rPr>
            </w:pPr>
            <w:r w:rsidRPr="004B0B85">
              <w:rPr>
                <w:sz w:val="20"/>
                <w:lang w:val="tr-TR"/>
              </w:rPr>
              <w:t>Spor Salonu</w:t>
            </w:r>
          </w:p>
        </w:tc>
        <w:tc>
          <w:tcPr>
            <w:tcW w:w="1176" w:type="dxa"/>
          </w:tcPr>
          <w:p w14:paraId="61D1C0D9" w14:textId="37CBCB1D" w:rsidR="00272413" w:rsidRPr="004B0B85" w:rsidRDefault="00737A98" w:rsidP="00683863">
            <w:pPr>
              <w:pStyle w:val="TableParagraph"/>
              <w:rPr>
                <w:rFonts w:ascii="Times New Roman"/>
                <w:lang w:val="tr-TR"/>
              </w:rPr>
            </w:pPr>
            <w:r>
              <w:rPr>
                <w:rFonts w:ascii="Times New Roman"/>
                <w:lang w:val="tr-TR"/>
              </w:rPr>
              <w:t>-</w:t>
            </w:r>
          </w:p>
        </w:tc>
        <w:tc>
          <w:tcPr>
            <w:tcW w:w="1022" w:type="dxa"/>
          </w:tcPr>
          <w:p w14:paraId="46E04064" w14:textId="203BF13A" w:rsidR="00272413" w:rsidRPr="004B0B85" w:rsidRDefault="00737A98" w:rsidP="00683863">
            <w:pPr>
              <w:pStyle w:val="TableParagraph"/>
              <w:rPr>
                <w:rFonts w:ascii="Times New Roman"/>
                <w:lang w:val="tr-TR"/>
              </w:rPr>
            </w:pPr>
            <w:r>
              <w:rPr>
                <w:rFonts w:ascii="Times New Roman"/>
                <w:lang w:val="tr-TR"/>
              </w:rPr>
              <w:t>+</w:t>
            </w:r>
          </w:p>
        </w:tc>
        <w:tc>
          <w:tcPr>
            <w:tcW w:w="996" w:type="dxa"/>
          </w:tcPr>
          <w:p w14:paraId="241303F6" w14:textId="77777777" w:rsidR="00272413" w:rsidRPr="004B0B85" w:rsidRDefault="00272413" w:rsidP="00683863">
            <w:pPr>
              <w:pStyle w:val="TableParagraph"/>
              <w:rPr>
                <w:rFonts w:ascii="Times New Roman"/>
                <w:lang w:val="tr-TR"/>
              </w:rPr>
            </w:pPr>
          </w:p>
        </w:tc>
        <w:tc>
          <w:tcPr>
            <w:tcW w:w="1159" w:type="dxa"/>
          </w:tcPr>
          <w:p w14:paraId="088BC0B9" w14:textId="36A201CE" w:rsidR="00272413" w:rsidRPr="004B0B85" w:rsidRDefault="00737A98" w:rsidP="00683863">
            <w:pPr>
              <w:pStyle w:val="TableParagraph"/>
              <w:rPr>
                <w:rFonts w:ascii="Times New Roman"/>
                <w:lang w:val="tr-TR"/>
              </w:rPr>
            </w:pPr>
            <w:r>
              <w:rPr>
                <w:rFonts w:ascii="Times New Roman"/>
                <w:lang w:val="tr-TR"/>
              </w:rPr>
              <w:t>1</w:t>
            </w:r>
          </w:p>
        </w:tc>
        <w:tc>
          <w:tcPr>
            <w:tcW w:w="1267" w:type="dxa"/>
          </w:tcPr>
          <w:p w14:paraId="746D3034" w14:textId="77777777" w:rsidR="00272413" w:rsidRPr="004B0B85" w:rsidRDefault="00272413" w:rsidP="00683863">
            <w:pPr>
              <w:pStyle w:val="TableParagraph"/>
              <w:rPr>
                <w:rFonts w:ascii="Times New Roman"/>
                <w:lang w:val="tr-TR"/>
              </w:rPr>
            </w:pPr>
          </w:p>
        </w:tc>
      </w:tr>
    </w:tbl>
    <w:p w14:paraId="5A084636" w14:textId="36628094" w:rsidR="00272413" w:rsidRPr="004B0B85" w:rsidRDefault="00907E5E" w:rsidP="00272413">
      <w:pPr>
        <w:rPr>
          <w:rFonts w:ascii="Times New Roman"/>
        </w:rPr>
        <w:sectPr w:rsidR="00272413" w:rsidRPr="004B0B85" w:rsidSect="000E76A7">
          <w:pgSz w:w="11910" w:h="16840"/>
          <w:pgMar w:top="1320" w:right="1300" w:bottom="1280" w:left="1300" w:header="0" w:footer="1037" w:gutter="0"/>
          <w:cols w:space="708"/>
        </w:sectPr>
      </w:pPr>
      <w:r>
        <w:rPr>
          <w:rFonts w:ascii="Times New Roman"/>
          <w:noProof/>
          <w:lang w:eastAsia="tr-TR"/>
        </w:rPr>
        <mc:AlternateContent>
          <mc:Choice Requires="wps">
            <w:drawing>
              <wp:anchor distT="0" distB="0" distL="114300" distR="114300" simplePos="0" relativeHeight="251678720" behindDoc="0" locked="0" layoutInCell="1" allowOverlap="1" wp14:anchorId="6420AB67" wp14:editId="715DCBDB">
                <wp:simplePos x="0" y="0"/>
                <wp:positionH relativeFrom="column">
                  <wp:posOffset>6470650</wp:posOffset>
                </wp:positionH>
                <wp:positionV relativeFrom="paragraph">
                  <wp:posOffset>1868805</wp:posOffset>
                </wp:positionV>
                <wp:extent cx="262890" cy="182880"/>
                <wp:effectExtent l="12700" t="11430" r="10160" b="5715"/>
                <wp:wrapNone/>
                <wp:docPr id="4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4E085" id="Rectangle 22" o:spid="_x0000_s1026" style="position:absolute;margin-left:509.5pt;margin-top:147.15pt;width:20.7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" fillcolor="#0070c0"/>
            </w:pict>
          </mc:Fallback>
        </mc:AlternateContent>
      </w:r>
    </w:p>
    <w:p w14:paraId="0A7A6C6C" w14:textId="77777777" w:rsidR="00272413" w:rsidRDefault="00272413" w:rsidP="003B0AAF">
      <w:pPr>
        <w:pStyle w:val="Balk4"/>
        <w:keepNext w:val="0"/>
        <w:keepLines w:val="0"/>
        <w:widowControl w:val="0"/>
        <w:numPr>
          <w:ilvl w:val="2"/>
          <w:numId w:val="5"/>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14:ligatures w14:val="none"/>
        </w:rPr>
      </w:pPr>
      <w:r w:rsidRPr="004B0B85">
        <w:rPr>
          <w:rFonts w:ascii="Cambria" w:eastAsia="Cambria" w:hAnsi="Cambria" w:cs="Cambria"/>
          <w:b/>
          <w:bCs/>
          <w:i w:val="0"/>
          <w:iCs w:val="0"/>
          <w:color w:val="auto"/>
          <w:kern w:val="0"/>
          <w:sz w:val="28"/>
          <w:szCs w:val="28"/>
          <w14:ligatures w14:val="none"/>
        </w:rPr>
        <w:lastRenderedPageBreak/>
        <w:t>Mali Kaynaklar</w:t>
      </w:r>
    </w:p>
    <w:p w14:paraId="487C85C3" w14:textId="77777777" w:rsidR="000D1445" w:rsidRPr="000D1445" w:rsidRDefault="000D1445" w:rsidP="000D1445"/>
    <w:p w14:paraId="7CA988E8" w14:textId="0A1E53AB" w:rsidR="0087100B" w:rsidRPr="004B0B85" w:rsidRDefault="00272413" w:rsidP="0087100B">
      <w:pPr>
        <w:ind w:left="118"/>
        <w:jc w:val="both"/>
        <w:rPr>
          <w:b/>
          <w:color w:val="00B050"/>
          <w:sz w:val="20"/>
        </w:rPr>
      </w:pPr>
      <w:r w:rsidRPr="004B0B85">
        <w:rPr>
          <w:b/>
          <w:sz w:val="20"/>
        </w:rPr>
        <w:t>Tablo 17. Kaynak Tablosu</w:t>
      </w:r>
      <w:r w:rsidR="003F2525" w:rsidRPr="004B0B85">
        <w:rPr>
          <w:b/>
          <w:sz w:val="20"/>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272413" w:rsidRPr="004B0B85" w14:paraId="258943DA" w14:textId="77777777" w:rsidTr="00683863">
        <w:trPr>
          <w:trHeight w:val="440"/>
        </w:trPr>
        <w:tc>
          <w:tcPr>
            <w:tcW w:w="3233" w:type="dxa"/>
            <w:tcBorders>
              <w:bottom w:val="single" w:sz="6" w:space="0" w:color="000000"/>
              <w:right w:val="single" w:sz="6" w:space="0" w:color="000000"/>
            </w:tcBorders>
          </w:tcPr>
          <w:p w14:paraId="0925B3F8" w14:textId="77777777" w:rsidR="00272413" w:rsidRPr="004B0B85" w:rsidRDefault="00272413" w:rsidP="00683863">
            <w:pPr>
              <w:pStyle w:val="TableParagraph"/>
              <w:spacing w:before="1"/>
              <w:ind w:left="97"/>
              <w:rPr>
                <w:b/>
                <w:sz w:val="20"/>
                <w:lang w:val="tr-TR"/>
              </w:rPr>
            </w:pPr>
            <w:r w:rsidRPr="004B0B85">
              <w:rPr>
                <w:b/>
                <w:sz w:val="20"/>
                <w:lang w:val="tr-TR"/>
              </w:rPr>
              <w:t>Kaynaklar</w:t>
            </w:r>
          </w:p>
        </w:tc>
        <w:tc>
          <w:tcPr>
            <w:tcW w:w="1272" w:type="dxa"/>
            <w:tcBorders>
              <w:left w:val="single" w:sz="6" w:space="0" w:color="000000"/>
              <w:bottom w:val="single" w:sz="6" w:space="0" w:color="000000"/>
              <w:right w:val="single" w:sz="6" w:space="0" w:color="000000"/>
            </w:tcBorders>
          </w:tcPr>
          <w:p w14:paraId="0675DB22" w14:textId="77777777" w:rsidR="00272413" w:rsidRPr="004B0B85" w:rsidRDefault="00272413" w:rsidP="00683863">
            <w:pPr>
              <w:pStyle w:val="TableParagraph"/>
              <w:spacing w:before="1"/>
              <w:ind w:left="100"/>
              <w:rPr>
                <w:b/>
                <w:sz w:val="20"/>
                <w:lang w:val="tr-TR"/>
              </w:rPr>
            </w:pPr>
            <w:r w:rsidRPr="004B0B85">
              <w:rPr>
                <w:b/>
                <w:sz w:val="20"/>
                <w:lang w:val="tr-TR"/>
              </w:rPr>
              <w:t>2024</w:t>
            </w:r>
          </w:p>
        </w:tc>
        <w:tc>
          <w:tcPr>
            <w:tcW w:w="1138" w:type="dxa"/>
            <w:tcBorders>
              <w:left w:val="single" w:sz="6" w:space="0" w:color="000000"/>
              <w:bottom w:val="single" w:sz="6" w:space="0" w:color="000000"/>
              <w:right w:val="single" w:sz="6" w:space="0" w:color="000000"/>
            </w:tcBorders>
          </w:tcPr>
          <w:p w14:paraId="72645701" w14:textId="77777777" w:rsidR="00272413" w:rsidRPr="004B0B85" w:rsidRDefault="00272413" w:rsidP="00683863">
            <w:pPr>
              <w:pStyle w:val="TableParagraph"/>
              <w:spacing w:before="1"/>
              <w:ind w:left="100"/>
              <w:rPr>
                <w:b/>
                <w:sz w:val="20"/>
                <w:lang w:val="tr-TR"/>
              </w:rPr>
            </w:pPr>
            <w:r w:rsidRPr="004B0B85">
              <w:rPr>
                <w:b/>
                <w:sz w:val="20"/>
                <w:lang w:val="tr-TR"/>
              </w:rPr>
              <w:t>2025</w:t>
            </w:r>
          </w:p>
        </w:tc>
        <w:tc>
          <w:tcPr>
            <w:tcW w:w="1135" w:type="dxa"/>
            <w:tcBorders>
              <w:left w:val="single" w:sz="6" w:space="0" w:color="000000"/>
              <w:bottom w:val="single" w:sz="6" w:space="0" w:color="000000"/>
              <w:right w:val="single" w:sz="6" w:space="0" w:color="000000"/>
            </w:tcBorders>
          </w:tcPr>
          <w:p w14:paraId="0E6AAF49" w14:textId="77777777" w:rsidR="00272413" w:rsidRPr="004B0B85" w:rsidRDefault="00272413" w:rsidP="00683863">
            <w:pPr>
              <w:pStyle w:val="TableParagraph"/>
              <w:spacing w:before="1"/>
              <w:ind w:left="98"/>
              <w:rPr>
                <w:b/>
                <w:sz w:val="20"/>
                <w:lang w:val="tr-TR"/>
              </w:rPr>
            </w:pPr>
            <w:r w:rsidRPr="004B0B85">
              <w:rPr>
                <w:b/>
                <w:sz w:val="20"/>
                <w:lang w:val="tr-TR"/>
              </w:rPr>
              <w:t>2026</w:t>
            </w:r>
          </w:p>
        </w:tc>
        <w:tc>
          <w:tcPr>
            <w:tcW w:w="1138" w:type="dxa"/>
            <w:tcBorders>
              <w:left w:val="single" w:sz="6" w:space="0" w:color="000000"/>
              <w:bottom w:val="single" w:sz="6" w:space="0" w:color="000000"/>
              <w:right w:val="single" w:sz="6" w:space="0" w:color="000000"/>
            </w:tcBorders>
          </w:tcPr>
          <w:p w14:paraId="2DD348FB" w14:textId="77777777" w:rsidR="00272413" w:rsidRPr="004B0B85" w:rsidRDefault="00272413" w:rsidP="00683863">
            <w:pPr>
              <w:pStyle w:val="TableParagraph"/>
              <w:spacing w:before="1"/>
              <w:ind w:left="100"/>
              <w:rPr>
                <w:b/>
                <w:sz w:val="20"/>
                <w:lang w:val="tr-TR"/>
              </w:rPr>
            </w:pPr>
            <w:r w:rsidRPr="004B0B85">
              <w:rPr>
                <w:b/>
                <w:sz w:val="20"/>
                <w:lang w:val="tr-TR"/>
              </w:rPr>
              <w:t>2027</w:t>
            </w:r>
          </w:p>
        </w:tc>
        <w:tc>
          <w:tcPr>
            <w:tcW w:w="1135" w:type="dxa"/>
            <w:tcBorders>
              <w:left w:val="single" w:sz="6" w:space="0" w:color="000000"/>
              <w:bottom w:val="single" w:sz="6" w:space="0" w:color="000000"/>
            </w:tcBorders>
          </w:tcPr>
          <w:p w14:paraId="1DA38746" w14:textId="77777777" w:rsidR="00272413" w:rsidRPr="004B0B85" w:rsidRDefault="00272413" w:rsidP="00683863">
            <w:pPr>
              <w:pStyle w:val="TableParagraph"/>
              <w:spacing w:before="1"/>
              <w:ind w:left="100"/>
              <w:rPr>
                <w:b/>
                <w:sz w:val="20"/>
                <w:lang w:val="tr-TR"/>
              </w:rPr>
            </w:pPr>
            <w:r w:rsidRPr="004B0B85">
              <w:rPr>
                <w:b/>
                <w:sz w:val="20"/>
                <w:lang w:val="tr-TR"/>
              </w:rPr>
              <w:t>2028</w:t>
            </w:r>
          </w:p>
        </w:tc>
      </w:tr>
      <w:tr w:rsidR="00272413" w:rsidRPr="004B0B85" w14:paraId="36A025AB" w14:textId="77777777" w:rsidTr="00683863">
        <w:trPr>
          <w:trHeight w:val="440"/>
        </w:trPr>
        <w:tc>
          <w:tcPr>
            <w:tcW w:w="3233" w:type="dxa"/>
            <w:tcBorders>
              <w:top w:val="single" w:sz="6" w:space="0" w:color="000000"/>
              <w:bottom w:val="single" w:sz="6" w:space="0" w:color="000000"/>
              <w:right w:val="single" w:sz="6" w:space="0" w:color="000000"/>
            </w:tcBorders>
            <w:shd w:val="clear" w:color="auto" w:fill="E2EFD9"/>
          </w:tcPr>
          <w:p w14:paraId="1DFCB73F" w14:textId="77777777" w:rsidR="00272413" w:rsidRPr="004B0B85" w:rsidRDefault="00272413" w:rsidP="00683863">
            <w:pPr>
              <w:pStyle w:val="TableParagraph"/>
              <w:spacing w:line="234" w:lineRule="exact"/>
              <w:ind w:left="97"/>
              <w:rPr>
                <w:sz w:val="20"/>
                <w:lang w:val="tr-TR"/>
              </w:rPr>
            </w:pPr>
            <w:r w:rsidRPr="004B0B85">
              <w:rPr>
                <w:sz w:val="20"/>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030EB672" w14:textId="77777777" w:rsidR="00272413" w:rsidRPr="004B0B85" w:rsidRDefault="00272413" w:rsidP="00683863">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679DC9F" w14:textId="77777777" w:rsidR="00272413" w:rsidRPr="004B0B85" w:rsidRDefault="00272413" w:rsidP="00683863">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6C11BC38" w14:textId="77777777" w:rsidR="00272413" w:rsidRPr="004B0B85" w:rsidRDefault="00272413" w:rsidP="00683863">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6E95DE" w14:textId="77777777" w:rsidR="00272413" w:rsidRPr="004B0B85" w:rsidRDefault="00272413" w:rsidP="00683863">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shd w:val="clear" w:color="auto" w:fill="E2EFD9"/>
          </w:tcPr>
          <w:p w14:paraId="50786AA5" w14:textId="77777777" w:rsidR="00272413" w:rsidRPr="004B0B85" w:rsidRDefault="00272413" w:rsidP="00683863">
            <w:pPr>
              <w:pStyle w:val="TableParagraph"/>
              <w:rPr>
                <w:rFonts w:ascii="Times New Roman"/>
                <w:sz w:val="20"/>
                <w:lang w:val="tr-TR"/>
              </w:rPr>
            </w:pPr>
          </w:p>
        </w:tc>
      </w:tr>
      <w:tr w:rsidR="00272413" w:rsidRPr="004B0B85" w14:paraId="50CBA240" w14:textId="77777777" w:rsidTr="00683863">
        <w:trPr>
          <w:trHeight w:val="440"/>
        </w:trPr>
        <w:tc>
          <w:tcPr>
            <w:tcW w:w="3233" w:type="dxa"/>
            <w:tcBorders>
              <w:top w:val="single" w:sz="6" w:space="0" w:color="000000"/>
              <w:bottom w:val="single" w:sz="6" w:space="0" w:color="000000"/>
              <w:right w:val="single" w:sz="6" w:space="0" w:color="000000"/>
            </w:tcBorders>
          </w:tcPr>
          <w:p w14:paraId="38D1CFE9" w14:textId="77777777" w:rsidR="00272413" w:rsidRPr="004B0B85" w:rsidRDefault="00272413" w:rsidP="00683863">
            <w:pPr>
              <w:pStyle w:val="TableParagraph"/>
              <w:spacing w:line="234" w:lineRule="exact"/>
              <w:ind w:left="97"/>
              <w:rPr>
                <w:sz w:val="20"/>
                <w:lang w:val="tr-TR"/>
              </w:rPr>
            </w:pPr>
            <w:r w:rsidRPr="004B0B85">
              <w:rPr>
                <w:sz w:val="20"/>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14:paraId="6421FFB9" w14:textId="3836A550" w:rsidR="00272413" w:rsidRPr="004B0B85" w:rsidRDefault="00610721" w:rsidP="00683863">
            <w:pPr>
              <w:pStyle w:val="TableParagraph"/>
              <w:rPr>
                <w:rFonts w:ascii="Times New Roman"/>
                <w:sz w:val="20"/>
                <w:lang w:val="tr-TR"/>
              </w:rPr>
            </w:pPr>
            <w:r>
              <w:rPr>
                <w:rFonts w:ascii="Times New Roman"/>
                <w:sz w:val="20"/>
                <w:lang w:val="tr-TR"/>
              </w:rPr>
              <w:t>6000</w:t>
            </w:r>
          </w:p>
        </w:tc>
        <w:tc>
          <w:tcPr>
            <w:tcW w:w="1138" w:type="dxa"/>
            <w:tcBorders>
              <w:top w:val="single" w:sz="6" w:space="0" w:color="000000"/>
              <w:left w:val="single" w:sz="6" w:space="0" w:color="000000"/>
              <w:bottom w:val="single" w:sz="6" w:space="0" w:color="000000"/>
              <w:right w:val="single" w:sz="6" w:space="0" w:color="000000"/>
            </w:tcBorders>
          </w:tcPr>
          <w:p w14:paraId="075C537F" w14:textId="2370B373" w:rsidR="00272413" w:rsidRPr="004B0B85" w:rsidRDefault="00610721" w:rsidP="00683863">
            <w:pPr>
              <w:pStyle w:val="TableParagraph"/>
              <w:rPr>
                <w:rFonts w:ascii="Times New Roman"/>
                <w:sz w:val="20"/>
                <w:lang w:val="tr-TR"/>
              </w:rPr>
            </w:pPr>
            <w:r>
              <w:rPr>
                <w:rFonts w:ascii="Times New Roman"/>
                <w:sz w:val="20"/>
                <w:lang w:val="tr-TR"/>
              </w:rPr>
              <w:t>12000</w:t>
            </w:r>
          </w:p>
        </w:tc>
        <w:tc>
          <w:tcPr>
            <w:tcW w:w="1135" w:type="dxa"/>
            <w:tcBorders>
              <w:top w:val="single" w:sz="6" w:space="0" w:color="000000"/>
              <w:left w:val="single" w:sz="6" w:space="0" w:color="000000"/>
              <w:bottom w:val="single" w:sz="6" w:space="0" w:color="000000"/>
              <w:right w:val="single" w:sz="6" w:space="0" w:color="000000"/>
            </w:tcBorders>
          </w:tcPr>
          <w:p w14:paraId="7BFBE934" w14:textId="35A0FDE6" w:rsidR="00272413" w:rsidRPr="004B0B85" w:rsidRDefault="00610721" w:rsidP="00683863">
            <w:pPr>
              <w:pStyle w:val="TableParagraph"/>
              <w:rPr>
                <w:rFonts w:ascii="Times New Roman"/>
                <w:sz w:val="20"/>
                <w:lang w:val="tr-TR"/>
              </w:rPr>
            </w:pPr>
            <w:r>
              <w:rPr>
                <w:rFonts w:ascii="Times New Roman"/>
                <w:sz w:val="20"/>
                <w:lang w:val="tr-TR"/>
              </w:rPr>
              <w:t>24000</w:t>
            </w:r>
          </w:p>
        </w:tc>
        <w:tc>
          <w:tcPr>
            <w:tcW w:w="1138" w:type="dxa"/>
            <w:tcBorders>
              <w:top w:val="single" w:sz="6" w:space="0" w:color="000000"/>
              <w:left w:val="single" w:sz="6" w:space="0" w:color="000000"/>
              <w:bottom w:val="single" w:sz="6" w:space="0" w:color="000000"/>
              <w:right w:val="single" w:sz="6" w:space="0" w:color="000000"/>
            </w:tcBorders>
          </w:tcPr>
          <w:p w14:paraId="0A2E6754" w14:textId="7C392017" w:rsidR="00272413" w:rsidRPr="004B0B85" w:rsidRDefault="00610721" w:rsidP="00683863">
            <w:pPr>
              <w:pStyle w:val="TableParagraph"/>
              <w:rPr>
                <w:rFonts w:ascii="Times New Roman"/>
                <w:sz w:val="20"/>
                <w:lang w:val="tr-TR"/>
              </w:rPr>
            </w:pPr>
            <w:r>
              <w:rPr>
                <w:rFonts w:ascii="Times New Roman"/>
                <w:sz w:val="20"/>
                <w:lang w:val="tr-TR"/>
              </w:rPr>
              <w:t>50000</w:t>
            </w:r>
          </w:p>
        </w:tc>
        <w:tc>
          <w:tcPr>
            <w:tcW w:w="1135" w:type="dxa"/>
            <w:tcBorders>
              <w:top w:val="single" w:sz="6" w:space="0" w:color="000000"/>
              <w:left w:val="single" w:sz="6" w:space="0" w:color="000000"/>
              <w:bottom w:val="single" w:sz="6" w:space="0" w:color="000000"/>
            </w:tcBorders>
          </w:tcPr>
          <w:p w14:paraId="313EC9AC" w14:textId="369113C2" w:rsidR="00272413" w:rsidRPr="004B0B85" w:rsidRDefault="00610721" w:rsidP="00683863">
            <w:pPr>
              <w:pStyle w:val="TableParagraph"/>
              <w:rPr>
                <w:rFonts w:ascii="Times New Roman"/>
                <w:sz w:val="20"/>
                <w:lang w:val="tr-TR"/>
              </w:rPr>
            </w:pPr>
            <w:r>
              <w:rPr>
                <w:rFonts w:ascii="Times New Roman"/>
                <w:sz w:val="20"/>
                <w:lang w:val="tr-TR"/>
              </w:rPr>
              <w:t>60000</w:t>
            </w:r>
          </w:p>
        </w:tc>
      </w:tr>
      <w:tr w:rsidR="00272413" w:rsidRPr="004B0B85" w14:paraId="44F2F892" w14:textId="77777777" w:rsidTr="00683863">
        <w:trPr>
          <w:trHeight w:val="440"/>
        </w:trPr>
        <w:tc>
          <w:tcPr>
            <w:tcW w:w="3233" w:type="dxa"/>
            <w:tcBorders>
              <w:top w:val="single" w:sz="6" w:space="0" w:color="000000"/>
              <w:bottom w:val="single" w:sz="6" w:space="0" w:color="000000"/>
              <w:right w:val="single" w:sz="6" w:space="0" w:color="000000"/>
            </w:tcBorders>
            <w:shd w:val="clear" w:color="auto" w:fill="E2EFD9"/>
          </w:tcPr>
          <w:p w14:paraId="2F1C5821" w14:textId="77777777" w:rsidR="00272413" w:rsidRPr="004B0B85" w:rsidRDefault="00272413" w:rsidP="00683863">
            <w:pPr>
              <w:pStyle w:val="TableParagraph"/>
              <w:spacing w:line="234" w:lineRule="exact"/>
              <w:ind w:left="97"/>
              <w:rPr>
                <w:sz w:val="20"/>
                <w:lang w:val="tr-TR"/>
              </w:rPr>
            </w:pPr>
            <w:r w:rsidRPr="004B0B85">
              <w:rPr>
                <w:sz w:val="20"/>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D6DAC86" w14:textId="77777777" w:rsidR="00272413" w:rsidRPr="004B0B85" w:rsidRDefault="00272413" w:rsidP="00683863">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38075E9" w14:textId="77777777" w:rsidR="00272413" w:rsidRPr="004B0B85" w:rsidRDefault="00272413" w:rsidP="00683863">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12382E69" w14:textId="77777777" w:rsidR="00272413" w:rsidRPr="004B0B85" w:rsidRDefault="00272413" w:rsidP="00683863">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0591F8E" w14:textId="77777777" w:rsidR="00272413" w:rsidRPr="004B0B85" w:rsidRDefault="00272413" w:rsidP="00683863">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shd w:val="clear" w:color="auto" w:fill="E2EFD9"/>
          </w:tcPr>
          <w:p w14:paraId="461C40E9" w14:textId="77777777" w:rsidR="00272413" w:rsidRPr="004B0B85" w:rsidRDefault="00272413" w:rsidP="00683863">
            <w:pPr>
              <w:pStyle w:val="TableParagraph"/>
              <w:rPr>
                <w:rFonts w:ascii="Times New Roman"/>
                <w:sz w:val="20"/>
                <w:lang w:val="tr-TR"/>
              </w:rPr>
            </w:pPr>
          </w:p>
        </w:tc>
      </w:tr>
      <w:tr w:rsidR="00272413" w:rsidRPr="004B0B85" w14:paraId="7DACD17E" w14:textId="77777777" w:rsidTr="00683863">
        <w:trPr>
          <w:trHeight w:val="440"/>
        </w:trPr>
        <w:tc>
          <w:tcPr>
            <w:tcW w:w="3233" w:type="dxa"/>
            <w:tcBorders>
              <w:top w:val="single" w:sz="6" w:space="0" w:color="000000"/>
              <w:bottom w:val="single" w:sz="6" w:space="0" w:color="000000"/>
              <w:right w:val="single" w:sz="6" w:space="0" w:color="000000"/>
            </w:tcBorders>
          </w:tcPr>
          <w:p w14:paraId="3836CF48" w14:textId="77777777" w:rsidR="00272413" w:rsidRPr="004B0B85" w:rsidRDefault="00272413" w:rsidP="00683863">
            <w:pPr>
              <w:pStyle w:val="TableParagraph"/>
              <w:spacing w:line="234" w:lineRule="exact"/>
              <w:ind w:left="97"/>
              <w:rPr>
                <w:sz w:val="20"/>
                <w:lang w:val="tr-TR"/>
              </w:rPr>
            </w:pPr>
            <w:r w:rsidRPr="004B0B85">
              <w:rPr>
                <w:sz w:val="20"/>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14:paraId="29BAD99F" w14:textId="77777777" w:rsidR="00272413" w:rsidRPr="004B0B85" w:rsidRDefault="00272413" w:rsidP="00683863">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14:paraId="003B61C9" w14:textId="77777777" w:rsidR="00272413" w:rsidRPr="004B0B85" w:rsidRDefault="00272413" w:rsidP="00683863">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tcPr>
          <w:p w14:paraId="01231844" w14:textId="77777777" w:rsidR="00272413" w:rsidRPr="004B0B85" w:rsidRDefault="00272413" w:rsidP="00683863">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14:paraId="3A669DAE" w14:textId="77777777" w:rsidR="00272413" w:rsidRPr="004B0B85" w:rsidRDefault="00272413" w:rsidP="00683863">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tcPr>
          <w:p w14:paraId="0DBBEE2C" w14:textId="77777777" w:rsidR="00272413" w:rsidRPr="004B0B85" w:rsidRDefault="00272413" w:rsidP="00683863">
            <w:pPr>
              <w:pStyle w:val="TableParagraph"/>
              <w:rPr>
                <w:rFonts w:ascii="Times New Roman"/>
                <w:sz w:val="20"/>
                <w:lang w:val="tr-TR"/>
              </w:rPr>
            </w:pPr>
          </w:p>
        </w:tc>
      </w:tr>
      <w:tr w:rsidR="00272413" w:rsidRPr="004B0B85" w14:paraId="47306D85" w14:textId="77777777" w:rsidTr="00683863">
        <w:trPr>
          <w:trHeight w:val="440"/>
        </w:trPr>
        <w:tc>
          <w:tcPr>
            <w:tcW w:w="3233" w:type="dxa"/>
            <w:tcBorders>
              <w:top w:val="single" w:sz="6" w:space="0" w:color="000000"/>
              <w:bottom w:val="single" w:sz="6" w:space="0" w:color="000000"/>
              <w:right w:val="single" w:sz="6" w:space="0" w:color="000000"/>
            </w:tcBorders>
            <w:shd w:val="clear" w:color="auto" w:fill="E2EFD9"/>
          </w:tcPr>
          <w:p w14:paraId="69EDC1DC" w14:textId="77777777" w:rsidR="00272413" w:rsidRPr="004B0B85" w:rsidRDefault="00272413" w:rsidP="00683863">
            <w:pPr>
              <w:pStyle w:val="TableParagraph"/>
              <w:spacing w:line="234" w:lineRule="exact"/>
              <w:ind w:left="97"/>
              <w:rPr>
                <w:sz w:val="20"/>
                <w:lang w:val="tr-TR"/>
              </w:rPr>
            </w:pPr>
            <w:r w:rsidRPr="004B0B85">
              <w:rPr>
                <w:sz w:val="20"/>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133151F" w14:textId="77777777" w:rsidR="00272413" w:rsidRPr="004B0B85" w:rsidRDefault="00272413" w:rsidP="00683863">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BE3E4B" w14:textId="77777777" w:rsidR="00272413" w:rsidRPr="004B0B85" w:rsidRDefault="00272413" w:rsidP="00683863">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4068C300" w14:textId="77777777" w:rsidR="00272413" w:rsidRPr="004B0B85" w:rsidRDefault="00272413" w:rsidP="00683863">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E0DA54E" w14:textId="77777777" w:rsidR="00272413" w:rsidRPr="004B0B85" w:rsidRDefault="00272413" w:rsidP="00683863">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shd w:val="clear" w:color="auto" w:fill="E2EFD9"/>
          </w:tcPr>
          <w:p w14:paraId="3C8B4DB2" w14:textId="77777777" w:rsidR="00272413" w:rsidRPr="004B0B85" w:rsidRDefault="00272413" w:rsidP="00683863">
            <w:pPr>
              <w:pStyle w:val="TableParagraph"/>
              <w:rPr>
                <w:rFonts w:ascii="Times New Roman"/>
                <w:sz w:val="20"/>
                <w:lang w:val="tr-TR"/>
              </w:rPr>
            </w:pPr>
          </w:p>
        </w:tc>
      </w:tr>
      <w:tr w:rsidR="00272413" w:rsidRPr="004B0B85" w14:paraId="33115485" w14:textId="77777777" w:rsidTr="00683863">
        <w:trPr>
          <w:trHeight w:val="440"/>
        </w:trPr>
        <w:tc>
          <w:tcPr>
            <w:tcW w:w="3233" w:type="dxa"/>
            <w:tcBorders>
              <w:top w:val="single" w:sz="6" w:space="0" w:color="000000"/>
              <w:bottom w:val="single" w:sz="6" w:space="0" w:color="000000"/>
              <w:right w:val="single" w:sz="6" w:space="0" w:color="000000"/>
            </w:tcBorders>
            <w:shd w:val="clear" w:color="auto" w:fill="E2EFD9"/>
          </w:tcPr>
          <w:p w14:paraId="27E66893" w14:textId="77777777" w:rsidR="00272413" w:rsidRPr="004B0B85" w:rsidRDefault="00272413" w:rsidP="00683863">
            <w:pPr>
              <w:pStyle w:val="TableParagraph"/>
              <w:spacing w:line="234" w:lineRule="exact"/>
              <w:ind w:left="97"/>
              <w:rPr>
                <w:sz w:val="20"/>
                <w:lang w:val="tr-TR"/>
              </w:rPr>
            </w:pPr>
            <w:r w:rsidRPr="004B0B85">
              <w:rPr>
                <w:sz w:val="20"/>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4D46A066" w14:textId="77777777" w:rsidR="00272413" w:rsidRPr="004B0B85" w:rsidRDefault="00272413" w:rsidP="00683863">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9845075" w14:textId="77777777" w:rsidR="00272413" w:rsidRPr="004B0B85" w:rsidRDefault="00272413" w:rsidP="00683863">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540F6574" w14:textId="77777777" w:rsidR="00272413" w:rsidRPr="004B0B85" w:rsidRDefault="00272413" w:rsidP="00683863">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DB401E2" w14:textId="77777777" w:rsidR="00272413" w:rsidRPr="004B0B85" w:rsidRDefault="00272413" w:rsidP="00683863">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shd w:val="clear" w:color="auto" w:fill="E2EFD9"/>
          </w:tcPr>
          <w:p w14:paraId="2DB926C6" w14:textId="77777777" w:rsidR="00272413" w:rsidRPr="004B0B85" w:rsidRDefault="00272413" w:rsidP="00683863">
            <w:pPr>
              <w:pStyle w:val="TableParagraph"/>
              <w:rPr>
                <w:rFonts w:ascii="Times New Roman"/>
                <w:sz w:val="20"/>
                <w:lang w:val="tr-TR"/>
              </w:rPr>
            </w:pPr>
          </w:p>
        </w:tc>
      </w:tr>
      <w:tr w:rsidR="00272413" w:rsidRPr="004B0B85" w14:paraId="415298CC" w14:textId="77777777" w:rsidTr="00683863">
        <w:trPr>
          <w:trHeight w:val="440"/>
        </w:trPr>
        <w:tc>
          <w:tcPr>
            <w:tcW w:w="3233" w:type="dxa"/>
            <w:tcBorders>
              <w:top w:val="single" w:sz="6" w:space="0" w:color="000000"/>
              <w:bottom w:val="single" w:sz="6" w:space="0" w:color="000000"/>
              <w:right w:val="single" w:sz="6" w:space="0" w:color="000000"/>
            </w:tcBorders>
          </w:tcPr>
          <w:p w14:paraId="3AE43CF2" w14:textId="77777777" w:rsidR="00272413" w:rsidRPr="004B0B85" w:rsidRDefault="00272413" w:rsidP="00683863">
            <w:pPr>
              <w:pStyle w:val="TableParagraph"/>
              <w:spacing w:line="234" w:lineRule="exact"/>
              <w:ind w:left="97"/>
              <w:rPr>
                <w:sz w:val="20"/>
                <w:lang w:val="tr-TR"/>
              </w:rPr>
            </w:pPr>
            <w:r w:rsidRPr="004B0B85">
              <w:rPr>
                <w:sz w:val="20"/>
                <w:lang w:val="tr-TR"/>
              </w:rPr>
              <w:t>Diğer</w:t>
            </w:r>
          </w:p>
        </w:tc>
        <w:tc>
          <w:tcPr>
            <w:tcW w:w="1272" w:type="dxa"/>
            <w:tcBorders>
              <w:top w:val="single" w:sz="6" w:space="0" w:color="000000"/>
              <w:left w:val="single" w:sz="6" w:space="0" w:color="000000"/>
              <w:bottom w:val="single" w:sz="6" w:space="0" w:color="000000"/>
              <w:right w:val="single" w:sz="6" w:space="0" w:color="000000"/>
            </w:tcBorders>
          </w:tcPr>
          <w:p w14:paraId="6102E674" w14:textId="77777777" w:rsidR="00272413" w:rsidRPr="004B0B85" w:rsidRDefault="00272413" w:rsidP="00683863">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14:paraId="474FE87A" w14:textId="77777777" w:rsidR="00272413" w:rsidRPr="004B0B85" w:rsidRDefault="00272413" w:rsidP="00683863">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tcPr>
          <w:p w14:paraId="5F965F38" w14:textId="77777777" w:rsidR="00272413" w:rsidRPr="004B0B85" w:rsidRDefault="00272413" w:rsidP="00683863">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14:paraId="26CFCB73" w14:textId="77777777" w:rsidR="00272413" w:rsidRPr="004B0B85" w:rsidRDefault="00272413" w:rsidP="00683863">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tcPr>
          <w:p w14:paraId="0CBCC808" w14:textId="77777777" w:rsidR="00272413" w:rsidRPr="004B0B85" w:rsidRDefault="00272413" w:rsidP="00683863">
            <w:pPr>
              <w:pStyle w:val="TableParagraph"/>
              <w:rPr>
                <w:rFonts w:ascii="Times New Roman"/>
                <w:sz w:val="20"/>
                <w:lang w:val="tr-TR"/>
              </w:rPr>
            </w:pPr>
          </w:p>
        </w:tc>
      </w:tr>
      <w:tr w:rsidR="00272413" w:rsidRPr="004B0B85" w14:paraId="542BDDB3" w14:textId="77777777" w:rsidTr="00683863">
        <w:trPr>
          <w:trHeight w:val="440"/>
        </w:trPr>
        <w:tc>
          <w:tcPr>
            <w:tcW w:w="3233" w:type="dxa"/>
            <w:tcBorders>
              <w:top w:val="single" w:sz="6" w:space="0" w:color="000000"/>
              <w:right w:val="single" w:sz="6" w:space="0" w:color="000000"/>
            </w:tcBorders>
          </w:tcPr>
          <w:p w14:paraId="18BCA54D" w14:textId="77777777" w:rsidR="00272413" w:rsidRPr="004B0B85" w:rsidRDefault="00272413" w:rsidP="00683863">
            <w:pPr>
              <w:pStyle w:val="TableParagraph"/>
              <w:spacing w:line="234" w:lineRule="exact"/>
              <w:ind w:left="97"/>
              <w:rPr>
                <w:sz w:val="20"/>
                <w:lang w:val="tr-TR"/>
              </w:rPr>
            </w:pPr>
            <w:r w:rsidRPr="004B0B85">
              <w:rPr>
                <w:sz w:val="20"/>
                <w:lang w:val="tr-TR"/>
              </w:rPr>
              <w:t>TOPLAM</w:t>
            </w:r>
          </w:p>
        </w:tc>
        <w:tc>
          <w:tcPr>
            <w:tcW w:w="1272" w:type="dxa"/>
            <w:tcBorders>
              <w:top w:val="single" w:sz="6" w:space="0" w:color="000000"/>
              <w:left w:val="single" w:sz="6" w:space="0" w:color="000000"/>
              <w:right w:val="single" w:sz="6" w:space="0" w:color="000000"/>
            </w:tcBorders>
          </w:tcPr>
          <w:p w14:paraId="181E30A0" w14:textId="76AFC7A0" w:rsidR="00272413" w:rsidRPr="004B0B85" w:rsidRDefault="00610721" w:rsidP="00683863">
            <w:pPr>
              <w:pStyle w:val="TableParagraph"/>
              <w:rPr>
                <w:rFonts w:ascii="Times New Roman"/>
                <w:sz w:val="20"/>
                <w:lang w:val="tr-TR"/>
              </w:rPr>
            </w:pPr>
            <w:r>
              <w:rPr>
                <w:rFonts w:ascii="Times New Roman"/>
                <w:sz w:val="20"/>
                <w:lang w:val="tr-TR"/>
              </w:rPr>
              <w:t>6000</w:t>
            </w:r>
          </w:p>
        </w:tc>
        <w:tc>
          <w:tcPr>
            <w:tcW w:w="1138" w:type="dxa"/>
            <w:tcBorders>
              <w:top w:val="single" w:sz="6" w:space="0" w:color="000000"/>
              <w:left w:val="single" w:sz="6" w:space="0" w:color="000000"/>
              <w:right w:val="single" w:sz="6" w:space="0" w:color="000000"/>
            </w:tcBorders>
          </w:tcPr>
          <w:p w14:paraId="593C1FB3" w14:textId="508A3046" w:rsidR="00272413" w:rsidRPr="004B0B85" w:rsidRDefault="00610721" w:rsidP="00683863">
            <w:pPr>
              <w:pStyle w:val="TableParagraph"/>
              <w:rPr>
                <w:rFonts w:ascii="Times New Roman"/>
                <w:sz w:val="20"/>
                <w:lang w:val="tr-TR"/>
              </w:rPr>
            </w:pPr>
            <w:r>
              <w:rPr>
                <w:rFonts w:ascii="Times New Roman"/>
                <w:sz w:val="20"/>
                <w:lang w:val="tr-TR"/>
              </w:rPr>
              <w:t>12000</w:t>
            </w:r>
          </w:p>
        </w:tc>
        <w:tc>
          <w:tcPr>
            <w:tcW w:w="1135" w:type="dxa"/>
            <w:tcBorders>
              <w:top w:val="single" w:sz="6" w:space="0" w:color="000000"/>
              <w:left w:val="single" w:sz="6" w:space="0" w:color="000000"/>
              <w:right w:val="single" w:sz="6" w:space="0" w:color="000000"/>
            </w:tcBorders>
          </w:tcPr>
          <w:p w14:paraId="7298EAFE" w14:textId="606ABD87" w:rsidR="00272413" w:rsidRPr="004B0B85" w:rsidRDefault="00610721" w:rsidP="00683863">
            <w:pPr>
              <w:pStyle w:val="TableParagraph"/>
              <w:rPr>
                <w:rFonts w:ascii="Times New Roman"/>
                <w:sz w:val="20"/>
                <w:lang w:val="tr-TR"/>
              </w:rPr>
            </w:pPr>
            <w:r>
              <w:rPr>
                <w:rFonts w:ascii="Times New Roman"/>
                <w:sz w:val="20"/>
                <w:lang w:val="tr-TR"/>
              </w:rPr>
              <w:t>24000</w:t>
            </w:r>
          </w:p>
        </w:tc>
        <w:tc>
          <w:tcPr>
            <w:tcW w:w="1138" w:type="dxa"/>
            <w:tcBorders>
              <w:top w:val="single" w:sz="6" w:space="0" w:color="000000"/>
              <w:left w:val="single" w:sz="6" w:space="0" w:color="000000"/>
              <w:right w:val="single" w:sz="6" w:space="0" w:color="000000"/>
            </w:tcBorders>
          </w:tcPr>
          <w:p w14:paraId="6F7C11B9" w14:textId="79F5C48C" w:rsidR="00272413" w:rsidRPr="004B0B85" w:rsidRDefault="00610721" w:rsidP="00683863">
            <w:pPr>
              <w:pStyle w:val="TableParagraph"/>
              <w:rPr>
                <w:rFonts w:ascii="Times New Roman"/>
                <w:sz w:val="20"/>
                <w:lang w:val="tr-TR"/>
              </w:rPr>
            </w:pPr>
            <w:r>
              <w:rPr>
                <w:rFonts w:ascii="Times New Roman"/>
                <w:sz w:val="20"/>
                <w:lang w:val="tr-TR"/>
              </w:rPr>
              <w:t>50000</w:t>
            </w:r>
          </w:p>
        </w:tc>
        <w:tc>
          <w:tcPr>
            <w:tcW w:w="1135" w:type="dxa"/>
            <w:tcBorders>
              <w:top w:val="single" w:sz="6" w:space="0" w:color="000000"/>
              <w:left w:val="single" w:sz="6" w:space="0" w:color="000000"/>
            </w:tcBorders>
          </w:tcPr>
          <w:p w14:paraId="05C0E55D" w14:textId="64822D43" w:rsidR="00272413" w:rsidRPr="004B0B85" w:rsidRDefault="00610721" w:rsidP="00683863">
            <w:pPr>
              <w:pStyle w:val="TableParagraph"/>
              <w:rPr>
                <w:rFonts w:ascii="Times New Roman"/>
                <w:sz w:val="20"/>
                <w:lang w:val="tr-TR"/>
              </w:rPr>
            </w:pPr>
            <w:r>
              <w:rPr>
                <w:rFonts w:ascii="Times New Roman"/>
                <w:sz w:val="20"/>
                <w:lang w:val="tr-TR"/>
              </w:rPr>
              <w:t>60000</w:t>
            </w:r>
          </w:p>
        </w:tc>
      </w:tr>
    </w:tbl>
    <w:p w14:paraId="31E50FB8" w14:textId="77777777" w:rsidR="00272413" w:rsidRPr="004B0B85" w:rsidRDefault="00272413" w:rsidP="00272413">
      <w:pPr>
        <w:pStyle w:val="GvdeMetni"/>
        <w:spacing w:before="9"/>
        <w:rPr>
          <w:b/>
          <w:sz w:val="23"/>
          <w:lang w:val="tr-TR"/>
        </w:rPr>
      </w:pPr>
    </w:p>
    <w:p w14:paraId="3B98CAB4" w14:textId="23E8D6F4" w:rsidR="00272413" w:rsidRDefault="000D1445" w:rsidP="00272413">
      <w:pPr>
        <w:pStyle w:val="GvdeMetni"/>
        <w:ind w:left="118" w:right="114"/>
        <w:jc w:val="both"/>
        <w:rPr>
          <w:lang w:val="tr-TR"/>
        </w:rPr>
      </w:pPr>
      <w:r>
        <w:rPr>
          <w:lang w:val="tr-TR"/>
        </w:rPr>
        <w:t xml:space="preserve">           </w:t>
      </w:r>
    </w:p>
    <w:p w14:paraId="368B0E55" w14:textId="77777777" w:rsidR="000D1445" w:rsidRDefault="000D1445" w:rsidP="00272413">
      <w:pPr>
        <w:pStyle w:val="GvdeMetni"/>
        <w:ind w:left="118" w:right="114"/>
        <w:jc w:val="both"/>
        <w:rPr>
          <w:lang w:val="tr-TR"/>
        </w:rPr>
      </w:pPr>
    </w:p>
    <w:p w14:paraId="0FB1957E" w14:textId="77777777" w:rsidR="000D1445" w:rsidRPr="004B0B85" w:rsidRDefault="000D1445" w:rsidP="00272413">
      <w:pPr>
        <w:pStyle w:val="GvdeMetni"/>
        <w:ind w:left="118" w:right="114"/>
        <w:jc w:val="both"/>
        <w:rPr>
          <w:lang w:val="tr-TR"/>
        </w:rPr>
      </w:pPr>
    </w:p>
    <w:p w14:paraId="6FA53274" w14:textId="77777777" w:rsidR="00272413" w:rsidRPr="004B0B85" w:rsidRDefault="00272413" w:rsidP="00272413">
      <w:pPr>
        <w:pStyle w:val="GvdeMetni"/>
        <w:spacing w:before="9"/>
        <w:rPr>
          <w:sz w:val="23"/>
          <w:lang w:val="tr-TR"/>
        </w:rPr>
      </w:pPr>
    </w:p>
    <w:p w14:paraId="2F8D8EE4" w14:textId="6C245DFB" w:rsidR="00272413" w:rsidRPr="004B0B85" w:rsidRDefault="00272413" w:rsidP="00272413">
      <w:pPr>
        <w:ind w:left="118"/>
        <w:jc w:val="both"/>
        <w:rPr>
          <w:b/>
          <w:color w:val="00B050"/>
          <w:sz w:val="20"/>
        </w:rPr>
      </w:pPr>
      <w:r w:rsidRPr="004B0B85">
        <w:rPr>
          <w:b/>
          <w:sz w:val="20"/>
        </w:rPr>
        <w:t>Tablo 18. Harcama Kalemler</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272413" w:rsidRPr="004B0B85" w14:paraId="0486CA1C" w14:textId="77777777" w:rsidTr="00683863">
        <w:trPr>
          <w:trHeight w:val="240"/>
        </w:trPr>
        <w:tc>
          <w:tcPr>
            <w:tcW w:w="3730" w:type="dxa"/>
          </w:tcPr>
          <w:p w14:paraId="64AF9951" w14:textId="77777777" w:rsidR="00272413" w:rsidRPr="004B0B85" w:rsidRDefault="00272413" w:rsidP="00683863">
            <w:pPr>
              <w:pStyle w:val="TableParagraph"/>
              <w:spacing w:line="234" w:lineRule="exact"/>
              <w:ind w:left="817"/>
              <w:rPr>
                <w:b/>
                <w:sz w:val="20"/>
                <w:lang w:val="tr-TR"/>
              </w:rPr>
            </w:pPr>
            <w:r w:rsidRPr="004B0B85">
              <w:rPr>
                <w:b/>
                <w:sz w:val="20"/>
                <w:lang w:val="tr-TR"/>
              </w:rPr>
              <w:t>Harcama Kalemi</w:t>
            </w:r>
          </w:p>
        </w:tc>
        <w:tc>
          <w:tcPr>
            <w:tcW w:w="5321" w:type="dxa"/>
          </w:tcPr>
          <w:p w14:paraId="3F99A61F" w14:textId="77777777" w:rsidR="00272413" w:rsidRPr="004B0B85" w:rsidRDefault="00272413" w:rsidP="00683863">
            <w:pPr>
              <w:pStyle w:val="TableParagraph"/>
              <w:spacing w:line="234" w:lineRule="exact"/>
              <w:ind w:left="817"/>
              <w:rPr>
                <w:b/>
                <w:sz w:val="20"/>
                <w:lang w:val="tr-TR"/>
              </w:rPr>
            </w:pPr>
            <w:r w:rsidRPr="004B0B85">
              <w:rPr>
                <w:b/>
                <w:sz w:val="20"/>
                <w:lang w:val="tr-TR"/>
              </w:rPr>
              <w:t>Çeşitleri</w:t>
            </w:r>
          </w:p>
        </w:tc>
      </w:tr>
      <w:tr w:rsidR="00272413" w:rsidRPr="004B0B85" w14:paraId="2605902B" w14:textId="77777777" w:rsidTr="00683863">
        <w:trPr>
          <w:trHeight w:val="500"/>
        </w:trPr>
        <w:tc>
          <w:tcPr>
            <w:tcW w:w="3730" w:type="dxa"/>
            <w:shd w:val="clear" w:color="auto" w:fill="E2EFD9"/>
          </w:tcPr>
          <w:p w14:paraId="4204354A" w14:textId="77777777" w:rsidR="00272413" w:rsidRPr="004B0B85" w:rsidRDefault="00272413" w:rsidP="00683863">
            <w:pPr>
              <w:pStyle w:val="TableParagraph"/>
              <w:spacing w:line="234" w:lineRule="exact"/>
              <w:ind w:left="97"/>
              <w:rPr>
                <w:sz w:val="20"/>
                <w:lang w:val="tr-TR"/>
              </w:rPr>
            </w:pPr>
            <w:r w:rsidRPr="004B0B85">
              <w:rPr>
                <w:sz w:val="20"/>
                <w:lang w:val="tr-TR"/>
              </w:rPr>
              <w:t>Personel</w:t>
            </w:r>
          </w:p>
        </w:tc>
        <w:tc>
          <w:tcPr>
            <w:tcW w:w="5321" w:type="dxa"/>
            <w:shd w:val="clear" w:color="auto" w:fill="E2EFD9"/>
          </w:tcPr>
          <w:p w14:paraId="7D8D04FE" w14:textId="732342EE" w:rsidR="00272413" w:rsidRPr="004B0B85" w:rsidRDefault="00610721" w:rsidP="00683863">
            <w:pPr>
              <w:pStyle w:val="TableParagraph"/>
              <w:spacing w:before="17"/>
              <w:ind w:left="457"/>
              <w:rPr>
                <w:sz w:val="20"/>
                <w:lang w:val="tr-TR"/>
              </w:rPr>
            </w:pPr>
            <w:r>
              <w:rPr>
                <w:sz w:val="20"/>
                <w:lang w:val="tr-TR"/>
              </w:rPr>
              <w:t>-</w:t>
            </w:r>
          </w:p>
        </w:tc>
      </w:tr>
      <w:tr w:rsidR="00272413" w:rsidRPr="004B0B85" w14:paraId="2CB21A11" w14:textId="77777777" w:rsidTr="00683863">
        <w:trPr>
          <w:trHeight w:val="740"/>
        </w:trPr>
        <w:tc>
          <w:tcPr>
            <w:tcW w:w="3730" w:type="dxa"/>
          </w:tcPr>
          <w:p w14:paraId="3E7879E5" w14:textId="77777777" w:rsidR="00272413" w:rsidRPr="004B0B85" w:rsidRDefault="00272413" w:rsidP="00683863">
            <w:pPr>
              <w:pStyle w:val="TableParagraph"/>
              <w:spacing w:line="234" w:lineRule="exact"/>
              <w:ind w:left="97"/>
              <w:rPr>
                <w:sz w:val="20"/>
                <w:lang w:val="tr-TR"/>
              </w:rPr>
            </w:pPr>
            <w:r w:rsidRPr="004B0B85">
              <w:rPr>
                <w:sz w:val="20"/>
                <w:lang w:val="tr-TR"/>
              </w:rPr>
              <w:t>Onarım</w:t>
            </w:r>
          </w:p>
        </w:tc>
        <w:tc>
          <w:tcPr>
            <w:tcW w:w="5321" w:type="dxa"/>
          </w:tcPr>
          <w:p w14:paraId="2EE9097A" w14:textId="77777777" w:rsidR="00272413" w:rsidRPr="004B0B85" w:rsidRDefault="00272413" w:rsidP="00683863">
            <w:pPr>
              <w:pStyle w:val="TableParagraph"/>
              <w:spacing w:line="234" w:lineRule="exact"/>
              <w:ind w:left="457"/>
              <w:rPr>
                <w:sz w:val="20"/>
                <w:lang w:val="tr-TR"/>
              </w:rPr>
            </w:pPr>
            <w:r w:rsidRPr="004B0B85">
              <w:rPr>
                <w:sz w:val="20"/>
                <w:lang w:val="tr-TR"/>
              </w:rPr>
              <w:t>Okul/kurum binası ve tesisatlarıyla ilgili her türlü</w:t>
            </w:r>
          </w:p>
          <w:p w14:paraId="3D1D6B81" w14:textId="77777777" w:rsidR="00272413" w:rsidRPr="004B0B85" w:rsidRDefault="00272413" w:rsidP="00683863">
            <w:pPr>
              <w:pStyle w:val="TableParagraph"/>
              <w:spacing w:before="4" w:line="250" w:lineRule="atLeast"/>
              <w:ind w:left="457" w:right="539"/>
              <w:rPr>
                <w:sz w:val="20"/>
                <w:lang w:val="tr-TR"/>
              </w:rPr>
            </w:pPr>
            <w:r w:rsidRPr="004B0B85">
              <w:rPr>
                <w:sz w:val="20"/>
                <w:lang w:val="tr-TR"/>
              </w:rPr>
              <w:t>küçük onarım; makine, bilgisayar, yazıcı vb. bakım giderleri</w:t>
            </w:r>
          </w:p>
        </w:tc>
      </w:tr>
      <w:tr w:rsidR="00272413" w:rsidRPr="004B0B85" w14:paraId="2BE7D193" w14:textId="77777777" w:rsidTr="00683863">
        <w:trPr>
          <w:trHeight w:val="240"/>
        </w:trPr>
        <w:tc>
          <w:tcPr>
            <w:tcW w:w="3730" w:type="dxa"/>
            <w:shd w:val="clear" w:color="auto" w:fill="E2EFD9"/>
          </w:tcPr>
          <w:p w14:paraId="479ECEB9" w14:textId="77777777" w:rsidR="00272413" w:rsidRPr="004B0B85" w:rsidRDefault="00272413" w:rsidP="00683863">
            <w:pPr>
              <w:pStyle w:val="TableParagraph"/>
              <w:spacing w:line="232" w:lineRule="exact"/>
              <w:ind w:left="97"/>
              <w:rPr>
                <w:sz w:val="20"/>
                <w:lang w:val="tr-TR"/>
              </w:rPr>
            </w:pPr>
            <w:r w:rsidRPr="004B0B85">
              <w:rPr>
                <w:sz w:val="20"/>
                <w:lang w:val="tr-TR"/>
              </w:rPr>
              <w:t>Sosyal-sportif faaliyetler</w:t>
            </w:r>
          </w:p>
        </w:tc>
        <w:tc>
          <w:tcPr>
            <w:tcW w:w="5321" w:type="dxa"/>
            <w:shd w:val="clear" w:color="auto" w:fill="E2EFD9"/>
          </w:tcPr>
          <w:p w14:paraId="326D732A" w14:textId="4E5EB84D" w:rsidR="00272413" w:rsidRPr="004B0B85" w:rsidRDefault="00610721" w:rsidP="00683863">
            <w:pPr>
              <w:pStyle w:val="TableParagraph"/>
              <w:spacing w:line="232" w:lineRule="exact"/>
              <w:ind w:left="457"/>
              <w:rPr>
                <w:sz w:val="20"/>
                <w:lang w:val="tr-TR"/>
              </w:rPr>
            </w:pPr>
            <w:r>
              <w:rPr>
                <w:sz w:val="20"/>
                <w:lang w:val="tr-TR"/>
              </w:rPr>
              <w:t>İl ve ilçe merkezlerine yapılan gezilerimizde ulaşım ve yemek gideri</w:t>
            </w:r>
          </w:p>
        </w:tc>
      </w:tr>
      <w:tr w:rsidR="00272413" w:rsidRPr="004B0B85" w14:paraId="173C7863" w14:textId="77777777" w:rsidTr="00683863">
        <w:trPr>
          <w:trHeight w:val="240"/>
        </w:trPr>
        <w:tc>
          <w:tcPr>
            <w:tcW w:w="3730" w:type="dxa"/>
          </w:tcPr>
          <w:p w14:paraId="775FBA88" w14:textId="77777777" w:rsidR="00272413" w:rsidRPr="004B0B85" w:rsidRDefault="00272413" w:rsidP="00683863">
            <w:pPr>
              <w:pStyle w:val="TableParagraph"/>
              <w:spacing w:before="1" w:line="232" w:lineRule="exact"/>
              <w:ind w:left="97"/>
              <w:rPr>
                <w:sz w:val="20"/>
                <w:lang w:val="tr-TR"/>
              </w:rPr>
            </w:pPr>
            <w:r w:rsidRPr="004B0B85">
              <w:rPr>
                <w:sz w:val="20"/>
                <w:lang w:val="tr-TR"/>
              </w:rPr>
              <w:t>Temizlik</w:t>
            </w:r>
          </w:p>
        </w:tc>
        <w:tc>
          <w:tcPr>
            <w:tcW w:w="5321" w:type="dxa"/>
          </w:tcPr>
          <w:p w14:paraId="2E83F436" w14:textId="77777777" w:rsidR="00272413" w:rsidRPr="004B0B85" w:rsidRDefault="00272413" w:rsidP="00683863">
            <w:pPr>
              <w:pStyle w:val="TableParagraph"/>
              <w:spacing w:before="1" w:line="232" w:lineRule="exact"/>
              <w:ind w:left="457"/>
              <w:rPr>
                <w:sz w:val="20"/>
                <w:lang w:val="tr-TR"/>
              </w:rPr>
            </w:pPr>
            <w:r w:rsidRPr="004B0B85">
              <w:rPr>
                <w:sz w:val="20"/>
                <w:lang w:val="tr-TR"/>
              </w:rPr>
              <w:t>Temizlik malzemeleri alımı</w:t>
            </w:r>
          </w:p>
        </w:tc>
      </w:tr>
      <w:tr w:rsidR="00272413" w:rsidRPr="004B0B85" w14:paraId="4AE50036" w14:textId="77777777" w:rsidTr="00683863">
        <w:trPr>
          <w:trHeight w:val="500"/>
        </w:trPr>
        <w:tc>
          <w:tcPr>
            <w:tcW w:w="3730" w:type="dxa"/>
            <w:shd w:val="clear" w:color="auto" w:fill="E2EFD9"/>
          </w:tcPr>
          <w:p w14:paraId="05E32D5C" w14:textId="77777777" w:rsidR="00272413" w:rsidRPr="004B0B85" w:rsidRDefault="00272413" w:rsidP="00683863">
            <w:pPr>
              <w:pStyle w:val="TableParagraph"/>
              <w:spacing w:line="234" w:lineRule="exact"/>
              <w:ind w:left="97"/>
              <w:rPr>
                <w:sz w:val="20"/>
                <w:lang w:val="tr-TR"/>
              </w:rPr>
            </w:pPr>
            <w:r w:rsidRPr="004B0B85">
              <w:rPr>
                <w:sz w:val="20"/>
                <w:lang w:val="tr-TR"/>
              </w:rPr>
              <w:t>İletişim</w:t>
            </w:r>
          </w:p>
        </w:tc>
        <w:tc>
          <w:tcPr>
            <w:tcW w:w="5321" w:type="dxa"/>
            <w:shd w:val="clear" w:color="auto" w:fill="E2EFD9"/>
          </w:tcPr>
          <w:p w14:paraId="774FC928" w14:textId="77777777" w:rsidR="00272413" w:rsidRPr="004B0B85" w:rsidRDefault="00272413" w:rsidP="00683863">
            <w:pPr>
              <w:pStyle w:val="TableParagraph"/>
              <w:spacing w:line="234" w:lineRule="exact"/>
              <w:ind w:left="457"/>
              <w:rPr>
                <w:sz w:val="20"/>
                <w:lang w:val="tr-TR"/>
              </w:rPr>
            </w:pPr>
            <w:r w:rsidRPr="004B0B85">
              <w:rPr>
                <w:sz w:val="20"/>
                <w:lang w:val="tr-TR"/>
              </w:rPr>
              <w:t>Telefon, faks, internet, posta, mesaj giderleri</w:t>
            </w:r>
          </w:p>
        </w:tc>
      </w:tr>
      <w:tr w:rsidR="00272413" w:rsidRPr="004B0B85" w14:paraId="008274BF" w14:textId="77777777" w:rsidTr="00683863">
        <w:trPr>
          <w:trHeight w:val="240"/>
        </w:trPr>
        <w:tc>
          <w:tcPr>
            <w:tcW w:w="3730" w:type="dxa"/>
          </w:tcPr>
          <w:p w14:paraId="4E45FB0C" w14:textId="77777777" w:rsidR="00272413" w:rsidRPr="004B0B85" w:rsidRDefault="00272413" w:rsidP="00683863">
            <w:pPr>
              <w:pStyle w:val="TableParagraph"/>
              <w:spacing w:line="234" w:lineRule="exact"/>
              <w:ind w:left="97"/>
              <w:rPr>
                <w:sz w:val="20"/>
                <w:lang w:val="tr-TR"/>
              </w:rPr>
            </w:pPr>
            <w:r w:rsidRPr="004B0B85">
              <w:rPr>
                <w:sz w:val="20"/>
                <w:lang w:val="tr-TR"/>
              </w:rPr>
              <w:t>Kırtasiye</w:t>
            </w:r>
          </w:p>
        </w:tc>
        <w:tc>
          <w:tcPr>
            <w:tcW w:w="5321" w:type="dxa"/>
          </w:tcPr>
          <w:p w14:paraId="6DBCD69F" w14:textId="77777777" w:rsidR="00272413" w:rsidRPr="004B0B85" w:rsidRDefault="00272413" w:rsidP="00683863">
            <w:pPr>
              <w:pStyle w:val="TableParagraph"/>
              <w:spacing w:line="234" w:lineRule="exact"/>
              <w:ind w:left="457"/>
              <w:rPr>
                <w:sz w:val="20"/>
                <w:lang w:val="tr-TR"/>
              </w:rPr>
            </w:pPr>
            <w:r w:rsidRPr="004B0B85">
              <w:rPr>
                <w:sz w:val="20"/>
                <w:lang w:val="tr-TR"/>
              </w:rPr>
              <w:t>Her türlü kırtasiye ve sarf malzemesi giderleri</w:t>
            </w:r>
          </w:p>
        </w:tc>
      </w:tr>
    </w:tbl>
    <w:p w14:paraId="27C574EB" w14:textId="13D5B8C7" w:rsidR="00272413" w:rsidRPr="004B0B85" w:rsidRDefault="00907E5E" w:rsidP="00272413">
      <w:pPr>
        <w:spacing w:line="234" w:lineRule="exact"/>
        <w:rPr>
          <w:sz w:val="20"/>
        </w:rPr>
        <w:sectPr w:rsidR="00272413" w:rsidRPr="004B0B85" w:rsidSect="000E76A7">
          <w:pgSz w:w="11910" w:h="16840"/>
          <w:pgMar w:top="1320" w:right="1300" w:bottom="1280" w:left="1300" w:header="0" w:footer="1037" w:gutter="0"/>
          <w:cols w:space="708"/>
        </w:sectPr>
      </w:pPr>
      <w:r>
        <w:rPr>
          <w:noProof/>
          <w:sz w:val="20"/>
          <w:lang w:eastAsia="tr-TR"/>
        </w:rPr>
        <mc:AlternateContent>
          <mc:Choice Requires="wps">
            <w:drawing>
              <wp:anchor distT="0" distB="0" distL="114300" distR="114300" simplePos="0" relativeHeight="251679744" behindDoc="0" locked="0" layoutInCell="1" allowOverlap="1" wp14:anchorId="6420AB67" wp14:editId="08828FDD">
                <wp:simplePos x="0" y="0"/>
                <wp:positionH relativeFrom="column">
                  <wp:posOffset>6470650</wp:posOffset>
                </wp:positionH>
                <wp:positionV relativeFrom="paragraph">
                  <wp:posOffset>1967865</wp:posOffset>
                </wp:positionV>
                <wp:extent cx="262890" cy="182880"/>
                <wp:effectExtent l="12700" t="5715" r="10160" b="11430"/>
                <wp:wrapNone/>
                <wp:docPr id="4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6C1D6" id="Rectangle 23" o:spid="_x0000_s1026" style="position:absolute;margin-left:509.5pt;margin-top:154.95pt;width:20.7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" fillcolor="#0070c0"/>
            </w:pict>
          </mc:Fallback>
        </mc:AlternateContent>
      </w:r>
    </w:p>
    <w:p w14:paraId="191B8C88" w14:textId="77777777" w:rsidR="000D1445" w:rsidRDefault="00272413" w:rsidP="000D1445">
      <w:pPr>
        <w:jc w:val="both"/>
        <w:rPr>
          <w:b/>
          <w:color w:val="FF0000"/>
          <w:sz w:val="20"/>
        </w:rPr>
      </w:pPr>
      <w:r w:rsidRPr="004B0B85">
        <w:rPr>
          <w:b/>
          <w:sz w:val="20"/>
        </w:rPr>
        <w:lastRenderedPageBreak/>
        <w:t>Tablo 19. Gelir-Gider Tablosu</w:t>
      </w:r>
      <w:r w:rsidR="000D1445">
        <w:rPr>
          <w:b/>
          <w:color w:val="FF0000"/>
          <w:sz w:val="20"/>
        </w:rPr>
        <w:t xml:space="preserve"> </w:t>
      </w:r>
    </w:p>
    <w:p w14:paraId="426D02BD" w14:textId="50EAF66D" w:rsidR="0087100B" w:rsidRPr="004B0B85" w:rsidRDefault="00CC2DE2" w:rsidP="0087100B">
      <w:pPr>
        <w:ind w:left="118"/>
        <w:jc w:val="both"/>
        <w:rPr>
          <w:b/>
          <w:color w:val="00B050"/>
          <w:sz w:val="20"/>
        </w:rPr>
      </w:pPr>
      <w:r w:rsidRPr="004B0B85">
        <w:rPr>
          <w:b/>
          <w:color w:val="00B050"/>
          <w:sz w:val="20"/>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272413" w:rsidRPr="004B0B85" w14:paraId="167BFB0F" w14:textId="77777777" w:rsidTr="00683863">
        <w:trPr>
          <w:trHeight w:val="240"/>
        </w:trPr>
        <w:tc>
          <w:tcPr>
            <w:tcW w:w="2964" w:type="dxa"/>
          </w:tcPr>
          <w:p w14:paraId="255C53BD" w14:textId="77777777" w:rsidR="00272413" w:rsidRPr="004B0B85" w:rsidRDefault="00272413" w:rsidP="00683863">
            <w:pPr>
              <w:pStyle w:val="TableParagraph"/>
              <w:spacing w:line="234" w:lineRule="exact"/>
              <w:ind w:left="97"/>
              <w:rPr>
                <w:b/>
                <w:sz w:val="20"/>
                <w:lang w:val="tr-TR"/>
              </w:rPr>
            </w:pPr>
            <w:r w:rsidRPr="004B0B85">
              <w:rPr>
                <w:b/>
                <w:sz w:val="20"/>
                <w:lang w:val="tr-TR"/>
              </w:rPr>
              <w:t>YILLAR</w:t>
            </w:r>
          </w:p>
        </w:tc>
        <w:tc>
          <w:tcPr>
            <w:tcW w:w="2028" w:type="dxa"/>
            <w:gridSpan w:val="2"/>
            <w:shd w:val="clear" w:color="auto" w:fill="E2EFD9"/>
          </w:tcPr>
          <w:p w14:paraId="62054CD4" w14:textId="77777777" w:rsidR="00272413" w:rsidRPr="004B0B85" w:rsidRDefault="00272413" w:rsidP="00683863">
            <w:pPr>
              <w:pStyle w:val="TableParagraph"/>
              <w:spacing w:line="234" w:lineRule="exact"/>
              <w:ind w:left="747" w:right="747"/>
              <w:jc w:val="center"/>
              <w:rPr>
                <w:b/>
                <w:sz w:val="20"/>
                <w:lang w:val="tr-TR"/>
              </w:rPr>
            </w:pPr>
            <w:r w:rsidRPr="004B0B85">
              <w:rPr>
                <w:b/>
                <w:sz w:val="20"/>
                <w:lang w:val="tr-TR"/>
              </w:rPr>
              <w:t>2021</w:t>
            </w:r>
          </w:p>
        </w:tc>
        <w:tc>
          <w:tcPr>
            <w:tcW w:w="2028" w:type="dxa"/>
            <w:gridSpan w:val="2"/>
          </w:tcPr>
          <w:p w14:paraId="006152B0" w14:textId="77777777" w:rsidR="00272413" w:rsidRPr="004B0B85" w:rsidRDefault="00272413" w:rsidP="00683863">
            <w:pPr>
              <w:pStyle w:val="TableParagraph"/>
              <w:spacing w:line="234" w:lineRule="exact"/>
              <w:ind w:left="747" w:right="747"/>
              <w:jc w:val="center"/>
              <w:rPr>
                <w:b/>
                <w:sz w:val="20"/>
                <w:lang w:val="tr-TR"/>
              </w:rPr>
            </w:pPr>
            <w:r w:rsidRPr="004B0B85">
              <w:rPr>
                <w:b/>
                <w:sz w:val="20"/>
                <w:lang w:val="tr-TR"/>
              </w:rPr>
              <w:t>2022</w:t>
            </w:r>
          </w:p>
        </w:tc>
        <w:tc>
          <w:tcPr>
            <w:tcW w:w="2042" w:type="dxa"/>
            <w:gridSpan w:val="2"/>
            <w:shd w:val="clear" w:color="auto" w:fill="E2EFD9"/>
          </w:tcPr>
          <w:p w14:paraId="30ADCC1B" w14:textId="77777777" w:rsidR="00272413" w:rsidRPr="004B0B85" w:rsidRDefault="00272413" w:rsidP="00683863">
            <w:pPr>
              <w:pStyle w:val="TableParagraph"/>
              <w:spacing w:line="234" w:lineRule="exact"/>
              <w:ind w:left="754" w:right="754"/>
              <w:jc w:val="center"/>
              <w:rPr>
                <w:b/>
                <w:sz w:val="20"/>
                <w:lang w:val="tr-TR"/>
              </w:rPr>
            </w:pPr>
            <w:r w:rsidRPr="004B0B85">
              <w:rPr>
                <w:b/>
                <w:sz w:val="20"/>
                <w:lang w:val="tr-TR"/>
              </w:rPr>
              <w:t>2023</w:t>
            </w:r>
          </w:p>
        </w:tc>
      </w:tr>
      <w:tr w:rsidR="00272413" w:rsidRPr="004B0B85" w14:paraId="4BF490D9" w14:textId="77777777" w:rsidTr="00683863">
        <w:trPr>
          <w:trHeight w:val="240"/>
        </w:trPr>
        <w:tc>
          <w:tcPr>
            <w:tcW w:w="2964" w:type="dxa"/>
            <w:shd w:val="clear" w:color="auto" w:fill="E2EFD9"/>
          </w:tcPr>
          <w:p w14:paraId="2D5B28BF" w14:textId="77777777" w:rsidR="00272413" w:rsidRPr="004B0B85" w:rsidRDefault="00272413" w:rsidP="00683863">
            <w:pPr>
              <w:pStyle w:val="TableParagraph"/>
              <w:spacing w:before="1"/>
              <w:ind w:left="97"/>
              <w:rPr>
                <w:b/>
                <w:sz w:val="20"/>
                <w:lang w:val="tr-TR"/>
              </w:rPr>
            </w:pPr>
            <w:r w:rsidRPr="004B0B85">
              <w:rPr>
                <w:b/>
                <w:sz w:val="20"/>
                <w:lang w:val="tr-TR"/>
              </w:rPr>
              <w:t>HARCAMA KALEMLERİ</w:t>
            </w:r>
          </w:p>
        </w:tc>
        <w:tc>
          <w:tcPr>
            <w:tcW w:w="984" w:type="dxa"/>
            <w:tcBorders>
              <w:bottom w:val="single" w:sz="4" w:space="0" w:color="000000"/>
            </w:tcBorders>
            <w:shd w:val="clear" w:color="auto" w:fill="E2EFD9"/>
          </w:tcPr>
          <w:p w14:paraId="1D36E701" w14:textId="77777777" w:rsidR="00272413" w:rsidRPr="004B0B85" w:rsidRDefault="00272413" w:rsidP="00683863">
            <w:pPr>
              <w:pStyle w:val="TableParagraph"/>
              <w:spacing w:before="1"/>
              <w:ind w:left="97"/>
              <w:rPr>
                <w:b/>
                <w:sz w:val="20"/>
                <w:lang w:val="tr-TR"/>
              </w:rPr>
            </w:pPr>
            <w:r w:rsidRPr="004B0B85">
              <w:rPr>
                <w:b/>
                <w:sz w:val="20"/>
                <w:lang w:val="tr-TR"/>
              </w:rPr>
              <w:t>GELİR</w:t>
            </w:r>
          </w:p>
        </w:tc>
        <w:tc>
          <w:tcPr>
            <w:tcW w:w="1044" w:type="dxa"/>
            <w:tcBorders>
              <w:bottom w:val="single" w:sz="4" w:space="0" w:color="000000"/>
            </w:tcBorders>
            <w:shd w:val="clear" w:color="auto" w:fill="E2EFD9"/>
          </w:tcPr>
          <w:p w14:paraId="5E48CD01" w14:textId="77777777" w:rsidR="00272413" w:rsidRPr="004B0B85" w:rsidRDefault="00272413" w:rsidP="00683863">
            <w:pPr>
              <w:pStyle w:val="TableParagraph"/>
              <w:spacing w:before="1"/>
              <w:ind w:left="97"/>
              <w:rPr>
                <w:b/>
                <w:sz w:val="20"/>
                <w:lang w:val="tr-TR"/>
              </w:rPr>
            </w:pPr>
            <w:r w:rsidRPr="004B0B85">
              <w:rPr>
                <w:b/>
                <w:sz w:val="20"/>
                <w:lang w:val="tr-TR"/>
              </w:rPr>
              <w:t>GİDER</w:t>
            </w:r>
          </w:p>
        </w:tc>
        <w:tc>
          <w:tcPr>
            <w:tcW w:w="984" w:type="dxa"/>
            <w:shd w:val="clear" w:color="auto" w:fill="E2EFD9"/>
          </w:tcPr>
          <w:p w14:paraId="29ED8FAF" w14:textId="77777777" w:rsidR="00272413" w:rsidRPr="004B0B85" w:rsidRDefault="00272413" w:rsidP="00683863">
            <w:pPr>
              <w:pStyle w:val="TableParagraph"/>
              <w:spacing w:before="1"/>
              <w:ind w:left="97"/>
              <w:rPr>
                <w:b/>
                <w:sz w:val="20"/>
                <w:lang w:val="tr-TR"/>
              </w:rPr>
            </w:pPr>
            <w:r w:rsidRPr="004B0B85">
              <w:rPr>
                <w:b/>
                <w:sz w:val="20"/>
                <w:lang w:val="tr-TR"/>
              </w:rPr>
              <w:t>GELİR</w:t>
            </w:r>
          </w:p>
        </w:tc>
        <w:tc>
          <w:tcPr>
            <w:tcW w:w="1044" w:type="dxa"/>
            <w:shd w:val="clear" w:color="auto" w:fill="E2EFD9"/>
          </w:tcPr>
          <w:p w14:paraId="19ADEAC4" w14:textId="77777777" w:rsidR="00272413" w:rsidRPr="004B0B85" w:rsidRDefault="00272413" w:rsidP="00683863">
            <w:pPr>
              <w:pStyle w:val="TableParagraph"/>
              <w:spacing w:before="1"/>
              <w:ind w:left="97"/>
              <w:rPr>
                <w:b/>
                <w:sz w:val="20"/>
                <w:lang w:val="tr-TR"/>
              </w:rPr>
            </w:pPr>
            <w:r w:rsidRPr="004B0B85">
              <w:rPr>
                <w:b/>
                <w:sz w:val="20"/>
                <w:lang w:val="tr-TR"/>
              </w:rPr>
              <w:t>GİDER</w:t>
            </w:r>
          </w:p>
        </w:tc>
        <w:tc>
          <w:tcPr>
            <w:tcW w:w="984" w:type="dxa"/>
            <w:shd w:val="clear" w:color="auto" w:fill="E2EFD9"/>
          </w:tcPr>
          <w:p w14:paraId="401431E7" w14:textId="77777777" w:rsidR="00272413" w:rsidRPr="004B0B85" w:rsidRDefault="00272413" w:rsidP="00683863">
            <w:pPr>
              <w:pStyle w:val="TableParagraph"/>
              <w:spacing w:before="1"/>
              <w:ind w:left="98"/>
              <w:rPr>
                <w:b/>
                <w:sz w:val="20"/>
                <w:lang w:val="tr-TR"/>
              </w:rPr>
            </w:pPr>
            <w:r w:rsidRPr="004B0B85">
              <w:rPr>
                <w:b/>
                <w:sz w:val="20"/>
                <w:lang w:val="tr-TR"/>
              </w:rPr>
              <w:t>GELİR</w:t>
            </w:r>
          </w:p>
        </w:tc>
        <w:tc>
          <w:tcPr>
            <w:tcW w:w="1058" w:type="dxa"/>
            <w:shd w:val="clear" w:color="auto" w:fill="E2EFD9"/>
          </w:tcPr>
          <w:p w14:paraId="61CB3672" w14:textId="77777777" w:rsidR="00272413" w:rsidRPr="004B0B85" w:rsidRDefault="00272413" w:rsidP="00683863">
            <w:pPr>
              <w:pStyle w:val="TableParagraph"/>
              <w:spacing w:before="1"/>
              <w:ind w:left="98"/>
              <w:rPr>
                <w:b/>
                <w:sz w:val="20"/>
                <w:lang w:val="tr-TR"/>
              </w:rPr>
            </w:pPr>
            <w:r w:rsidRPr="004B0B85">
              <w:rPr>
                <w:b/>
                <w:sz w:val="20"/>
                <w:lang w:val="tr-TR"/>
              </w:rPr>
              <w:t>GİDER</w:t>
            </w:r>
          </w:p>
        </w:tc>
      </w:tr>
      <w:tr w:rsidR="00272413" w:rsidRPr="004B0B85" w14:paraId="11F85FA7" w14:textId="77777777" w:rsidTr="00683863">
        <w:trPr>
          <w:trHeight w:val="240"/>
        </w:trPr>
        <w:tc>
          <w:tcPr>
            <w:tcW w:w="2964" w:type="dxa"/>
            <w:tcBorders>
              <w:right w:val="single" w:sz="4" w:space="0" w:color="000000"/>
            </w:tcBorders>
          </w:tcPr>
          <w:p w14:paraId="0065C215" w14:textId="77777777" w:rsidR="00272413" w:rsidRPr="004B0B85" w:rsidRDefault="00272413" w:rsidP="00683863">
            <w:pPr>
              <w:pStyle w:val="TableParagraph"/>
              <w:spacing w:line="231" w:lineRule="exact"/>
              <w:ind w:left="97"/>
              <w:rPr>
                <w:sz w:val="20"/>
                <w:lang w:val="tr-TR"/>
              </w:rPr>
            </w:pPr>
            <w:r w:rsidRPr="004B0B85">
              <w:rPr>
                <w:sz w:val="20"/>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14:paraId="5AD34CA9" w14:textId="00FF1D62" w:rsidR="00272413" w:rsidRPr="004B0B85" w:rsidRDefault="00610721" w:rsidP="00683863">
            <w:pPr>
              <w:pStyle w:val="TableParagraph"/>
              <w:rPr>
                <w:rFonts w:ascii="Times New Roman"/>
                <w:lang w:val="tr-TR"/>
              </w:rPr>
            </w:pPr>
            <w:r>
              <w:rPr>
                <w:rFonts w:ascii="Times New Roman"/>
                <w:lang w:val="tr-TR"/>
              </w:rPr>
              <w:t>900</w:t>
            </w:r>
          </w:p>
        </w:tc>
        <w:tc>
          <w:tcPr>
            <w:tcW w:w="1044" w:type="dxa"/>
            <w:tcBorders>
              <w:top w:val="single" w:sz="4" w:space="0" w:color="000000"/>
              <w:left w:val="single" w:sz="4" w:space="0" w:color="000000"/>
              <w:bottom w:val="single" w:sz="4" w:space="0" w:color="000000"/>
              <w:right w:val="single" w:sz="4" w:space="0" w:color="000000"/>
            </w:tcBorders>
          </w:tcPr>
          <w:p w14:paraId="7730CF9A" w14:textId="7B6C0BCC" w:rsidR="00272413" w:rsidRPr="004B0B85" w:rsidRDefault="00610721" w:rsidP="00683863">
            <w:pPr>
              <w:pStyle w:val="TableParagraph"/>
              <w:rPr>
                <w:rFonts w:ascii="Times New Roman"/>
                <w:sz w:val="18"/>
                <w:lang w:val="tr-TR"/>
              </w:rPr>
            </w:pPr>
            <w:r>
              <w:rPr>
                <w:rFonts w:ascii="Times New Roman"/>
                <w:sz w:val="18"/>
                <w:lang w:val="tr-TR"/>
              </w:rPr>
              <w:t>300</w:t>
            </w:r>
          </w:p>
        </w:tc>
        <w:tc>
          <w:tcPr>
            <w:tcW w:w="984" w:type="dxa"/>
            <w:vMerge w:val="restart"/>
            <w:tcBorders>
              <w:left w:val="single" w:sz="4" w:space="0" w:color="000000"/>
            </w:tcBorders>
            <w:shd w:val="clear" w:color="auto" w:fill="E2EFD9"/>
          </w:tcPr>
          <w:p w14:paraId="269937DD" w14:textId="296B1DEB" w:rsidR="00272413" w:rsidRPr="004B0B85" w:rsidRDefault="00610721" w:rsidP="00683863">
            <w:pPr>
              <w:pStyle w:val="TableParagraph"/>
              <w:rPr>
                <w:rFonts w:ascii="Times New Roman"/>
                <w:lang w:val="tr-TR"/>
              </w:rPr>
            </w:pPr>
            <w:r>
              <w:rPr>
                <w:rFonts w:ascii="Times New Roman"/>
                <w:lang w:val="tr-TR"/>
              </w:rPr>
              <w:t>7370</w:t>
            </w:r>
          </w:p>
        </w:tc>
        <w:tc>
          <w:tcPr>
            <w:tcW w:w="1044" w:type="dxa"/>
          </w:tcPr>
          <w:p w14:paraId="5F00E8EF" w14:textId="0D678FCC" w:rsidR="00272413" w:rsidRPr="004B0B85" w:rsidRDefault="00610721" w:rsidP="00683863">
            <w:pPr>
              <w:pStyle w:val="TableParagraph"/>
              <w:rPr>
                <w:rFonts w:ascii="Times New Roman"/>
                <w:sz w:val="18"/>
                <w:lang w:val="tr-TR"/>
              </w:rPr>
            </w:pPr>
            <w:r>
              <w:rPr>
                <w:rFonts w:ascii="Times New Roman"/>
                <w:sz w:val="18"/>
                <w:lang w:val="tr-TR"/>
              </w:rPr>
              <w:t>3250</w:t>
            </w:r>
          </w:p>
        </w:tc>
        <w:tc>
          <w:tcPr>
            <w:tcW w:w="984" w:type="dxa"/>
            <w:vMerge w:val="restart"/>
            <w:shd w:val="clear" w:color="auto" w:fill="E2EFD9"/>
          </w:tcPr>
          <w:p w14:paraId="40F4F5E3" w14:textId="43B112AA" w:rsidR="00272413" w:rsidRPr="004B0B85" w:rsidRDefault="00E07507" w:rsidP="00683863">
            <w:pPr>
              <w:pStyle w:val="TableParagraph"/>
              <w:rPr>
                <w:rFonts w:ascii="Times New Roman"/>
                <w:lang w:val="tr-TR"/>
              </w:rPr>
            </w:pPr>
            <w:r>
              <w:rPr>
                <w:rFonts w:ascii="Times New Roman"/>
                <w:lang w:val="tr-TR"/>
              </w:rPr>
              <w:t>3650</w:t>
            </w:r>
          </w:p>
        </w:tc>
        <w:tc>
          <w:tcPr>
            <w:tcW w:w="1058" w:type="dxa"/>
          </w:tcPr>
          <w:p w14:paraId="1089CFDF" w14:textId="7B25D294" w:rsidR="00272413" w:rsidRPr="004B0B85" w:rsidRDefault="00E07507" w:rsidP="00683863">
            <w:pPr>
              <w:pStyle w:val="TableParagraph"/>
              <w:rPr>
                <w:rFonts w:ascii="Times New Roman"/>
                <w:sz w:val="18"/>
                <w:lang w:val="tr-TR"/>
              </w:rPr>
            </w:pPr>
            <w:r>
              <w:rPr>
                <w:rFonts w:ascii="Times New Roman"/>
                <w:sz w:val="18"/>
                <w:lang w:val="tr-TR"/>
              </w:rPr>
              <w:t>1250</w:t>
            </w:r>
          </w:p>
        </w:tc>
      </w:tr>
      <w:tr w:rsidR="00272413" w:rsidRPr="004B0B85" w14:paraId="376769E5" w14:textId="77777777" w:rsidTr="00683863">
        <w:trPr>
          <w:trHeight w:val="240"/>
        </w:trPr>
        <w:tc>
          <w:tcPr>
            <w:tcW w:w="2964" w:type="dxa"/>
            <w:tcBorders>
              <w:right w:val="single" w:sz="4" w:space="0" w:color="000000"/>
            </w:tcBorders>
            <w:shd w:val="clear" w:color="auto" w:fill="E2EFD9"/>
          </w:tcPr>
          <w:p w14:paraId="007A41A5" w14:textId="77777777" w:rsidR="00272413" w:rsidRPr="004B0B85" w:rsidRDefault="00272413" w:rsidP="00683863">
            <w:pPr>
              <w:pStyle w:val="TableParagraph"/>
              <w:spacing w:before="4" w:line="232" w:lineRule="exact"/>
              <w:ind w:left="97"/>
              <w:rPr>
                <w:sz w:val="20"/>
                <w:lang w:val="tr-TR"/>
              </w:rPr>
            </w:pPr>
            <w:r w:rsidRPr="004B0B85">
              <w:rPr>
                <w:sz w:val="20"/>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14:paraId="6D34FE5A" w14:textId="77777777" w:rsidR="00272413" w:rsidRPr="004B0B85" w:rsidRDefault="00272413" w:rsidP="00683863">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50EB15E" w14:textId="53A62F22" w:rsidR="00272413" w:rsidRPr="004B0B85" w:rsidRDefault="00610721" w:rsidP="00683863">
            <w:pPr>
              <w:pStyle w:val="TableParagraph"/>
              <w:rPr>
                <w:rFonts w:ascii="Times New Roman"/>
                <w:sz w:val="18"/>
                <w:lang w:val="tr-TR"/>
              </w:rPr>
            </w:pPr>
            <w:r>
              <w:rPr>
                <w:rFonts w:ascii="Times New Roman"/>
                <w:sz w:val="18"/>
                <w:lang w:val="tr-TR"/>
              </w:rPr>
              <w:t>400</w:t>
            </w:r>
          </w:p>
        </w:tc>
        <w:tc>
          <w:tcPr>
            <w:tcW w:w="984" w:type="dxa"/>
            <w:vMerge/>
            <w:tcBorders>
              <w:top w:val="nil"/>
              <w:left w:val="single" w:sz="4" w:space="0" w:color="000000"/>
            </w:tcBorders>
            <w:shd w:val="clear" w:color="auto" w:fill="E2EFD9"/>
          </w:tcPr>
          <w:p w14:paraId="3FB72D1A" w14:textId="77777777" w:rsidR="00272413" w:rsidRPr="004B0B85" w:rsidRDefault="00272413" w:rsidP="00683863">
            <w:pPr>
              <w:rPr>
                <w:sz w:val="2"/>
                <w:szCs w:val="2"/>
                <w:lang w:val="tr-TR"/>
              </w:rPr>
            </w:pPr>
          </w:p>
        </w:tc>
        <w:tc>
          <w:tcPr>
            <w:tcW w:w="1044" w:type="dxa"/>
            <w:shd w:val="clear" w:color="auto" w:fill="E2EFD9"/>
          </w:tcPr>
          <w:p w14:paraId="714A22FF" w14:textId="59044D44" w:rsidR="00272413" w:rsidRPr="004B0B85" w:rsidRDefault="00610721" w:rsidP="00683863">
            <w:pPr>
              <w:pStyle w:val="TableParagraph"/>
              <w:rPr>
                <w:rFonts w:ascii="Times New Roman"/>
                <w:sz w:val="18"/>
                <w:lang w:val="tr-TR"/>
              </w:rPr>
            </w:pPr>
            <w:r>
              <w:rPr>
                <w:rFonts w:ascii="Times New Roman"/>
                <w:sz w:val="18"/>
                <w:lang w:val="tr-TR"/>
              </w:rPr>
              <w:t>2000</w:t>
            </w:r>
          </w:p>
        </w:tc>
        <w:tc>
          <w:tcPr>
            <w:tcW w:w="984" w:type="dxa"/>
            <w:vMerge/>
            <w:tcBorders>
              <w:top w:val="nil"/>
            </w:tcBorders>
            <w:shd w:val="clear" w:color="auto" w:fill="E2EFD9"/>
          </w:tcPr>
          <w:p w14:paraId="442D87B3" w14:textId="77777777" w:rsidR="00272413" w:rsidRPr="004B0B85" w:rsidRDefault="00272413" w:rsidP="00683863">
            <w:pPr>
              <w:rPr>
                <w:sz w:val="2"/>
                <w:szCs w:val="2"/>
                <w:lang w:val="tr-TR"/>
              </w:rPr>
            </w:pPr>
          </w:p>
        </w:tc>
        <w:tc>
          <w:tcPr>
            <w:tcW w:w="1058" w:type="dxa"/>
            <w:shd w:val="clear" w:color="auto" w:fill="E2EFD9"/>
          </w:tcPr>
          <w:p w14:paraId="21BBA9A2" w14:textId="750C7B43" w:rsidR="00272413" w:rsidRPr="004B0B85" w:rsidRDefault="00E07507" w:rsidP="00683863">
            <w:pPr>
              <w:pStyle w:val="TableParagraph"/>
              <w:rPr>
                <w:rFonts w:ascii="Times New Roman"/>
                <w:sz w:val="18"/>
                <w:lang w:val="tr-TR"/>
              </w:rPr>
            </w:pPr>
            <w:r>
              <w:rPr>
                <w:rFonts w:ascii="Times New Roman"/>
                <w:sz w:val="18"/>
                <w:lang w:val="tr-TR"/>
              </w:rPr>
              <w:t>1750</w:t>
            </w:r>
          </w:p>
        </w:tc>
      </w:tr>
      <w:tr w:rsidR="00272413" w:rsidRPr="004B0B85" w14:paraId="5913A800" w14:textId="77777777" w:rsidTr="00683863">
        <w:trPr>
          <w:trHeight w:val="240"/>
        </w:trPr>
        <w:tc>
          <w:tcPr>
            <w:tcW w:w="2964" w:type="dxa"/>
            <w:tcBorders>
              <w:right w:val="single" w:sz="4" w:space="0" w:color="000000"/>
            </w:tcBorders>
          </w:tcPr>
          <w:p w14:paraId="155638F5" w14:textId="77777777" w:rsidR="00272413" w:rsidRPr="004B0B85" w:rsidRDefault="00272413" w:rsidP="00683863">
            <w:pPr>
              <w:pStyle w:val="TableParagraph"/>
              <w:spacing w:before="1"/>
              <w:ind w:left="97"/>
              <w:rPr>
                <w:sz w:val="20"/>
                <w:lang w:val="tr-TR"/>
              </w:rPr>
            </w:pPr>
            <w:r w:rsidRPr="004B0B85">
              <w:rPr>
                <w:sz w:val="20"/>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7D3BC6A" w14:textId="77777777" w:rsidR="00272413" w:rsidRPr="004B0B85" w:rsidRDefault="00272413" w:rsidP="00683863">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tcPr>
          <w:p w14:paraId="00EFE4D6" w14:textId="77777777" w:rsidR="00272413" w:rsidRPr="004B0B85" w:rsidRDefault="00272413" w:rsidP="00683863">
            <w:pPr>
              <w:pStyle w:val="TableParagraph"/>
              <w:rPr>
                <w:rFonts w:ascii="Times New Roman"/>
                <w:sz w:val="18"/>
                <w:lang w:val="tr-TR"/>
              </w:rPr>
            </w:pPr>
          </w:p>
        </w:tc>
        <w:tc>
          <w:tcPr>
            <w:tcW w:w="984" w:type="dxa"/>
            <w:vMerge/>
            <w:tcBorders>
              <w:top w:val="nil"/>
              <w:left w:val="single" w:sz="4" w:space="0" w:color="000000"/>
            </w:tcBorders>
            <w:shd w:val="clear" w:color="auto" w:fill="E2EFD9"/>
          </w:tcPr>
          <w:p w14:paraId="0E2A8D4F" w14:textId="77777777" w:rsidR="00272413" w:rsidRPr="004B0B85" w:rsidRDefault="00272413" w:rsidP="00683863">
            <w:pPr>
              <w:rPr>
                <w:sz w:val="2"/>
                <w:szCs w:val="2"/>
                <w:lang w:val="tr-TR"/>
              </w:rPr>
            </w:pPr>
          </w:p>
        </w:tc>
        <w:tc>
          <w:tcPr>
            <w:tcW w:w="1044" w:type="dxa"/>
          </w:tcPr>
          <w:p w14:paraId="117BBF95" w14:textId="77777777" w:rsidR="00272413" w:rsidRPr="004B0B85" w:rsidRDefault="00272413" w:rsidP="00683863">
            <w:pPr>
              <w:pStyle w:val="TableParagraph"/>
              <w:rPr>
                <w:rFonts w:ascii="Times New Roman"/>
                <w:sz w:val="18"/>
                <w:lang w:val="tr-TR"/>
              </w:rPr>
            </w:pPr>
          </w:p>
        </w:tc>
        <w:tc>
          <w:tcPr>
            <w:tcW w:w="984" w:type="dxa"/>
            <w:vMerge/>
            <w:tcBorders>
              <w:top w:val="nil"/>
            </w:tcBorders>
            <w:shd w:val="clear" w:color="auto" w:fill="E2EFD9"/>
          </w:tcPr>
          <w:p w14:paraId="537178BA" w14:textId="77777777" w:rsidR="00272413" w:rsidRPr="004B0B85" w:rsidRDefault="00272413" w:rsidP="00683863">
            <w:pPr>
              <w:rPr>
                <w:sz w:val="2"/>
                <w:szCs w:val="2"/>
                <w:lang w:val="tr-TR"/>
              </w:rPr>
            </w:pPr>
          </w:p>
        </w:tc>
        <w:tc>
          <w:tcPr>
            <w:tcW w:w="1058" w:type="dxa"/>
          </w:tcPr>
          <w:p w14:paraId="4331659A" w14:textId="77777777" w:rsidR="00272413" w:rsidRPr="004B0B85" w:rsidRDefault="00272413" w:rsidP="00683863">
            <w:pPr>
              <w:pStyle w:val="TableParagraph"/>
              <w:rPr>
                <w:rFonts w:ascii="Times New Roman"/>
                <w:sz w:val="18"/>
                <w:lang w:val="tr-TR"/>
              </w:rPr>
            </w:pPr>
          </w:p>
        </w:tc>
      </w:tr>
      <w:tr w:rsidR="00272413" w:rsidRPr="004B0B85" w14:paraId="4453FA23" w14:textId="77777777" w:rsidTr="00683863">
        <w:trPr>
          <w:trHeight w:val="260"/>
        </w:trPr>
        <w:tc>
          <w:tcPr>
            <w:tcW w:w="2964" w:type="dxa"/>
            <w:tcBorders>
              <w:right w:val="single" w:sz="4" w:space="0" w:color="000000"/>
            </w:tcBorders>
            <w:shd w:val="clear" w:color="auto" w:fill="E2EFD9"/>
          </w:tcPr>
          <w:p w14:paraId="6220E6C8" w14:textId="77777777" w:rsidR="00272413" w:rsidRPr="004B0B85" w:rsidRDefault="00272413" w:rsidP="00683863">
            <w:pPr>
              <w:pStyle w:val="TableParagraph"/>
              <w:spacing w:before="1"/>
              <w:ind w:left="97"/>
              <w:rPr>
                <w:sz w:val="20"/>
                <w:lang w:val="tr-TR"/>
              </w:rPr>
            </w:pPr>
            <w:r w:rsidRPr="004B0B85">
              <w:rPr>
                <w:sz w:val="20"/>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3427E3E" w14:textId="77777777" w:rsidR="00272413" w:rsidRPr="004B0B85" w:rsidRDefault="00272413" w:rsidP="00683863">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8F1E677" w14:textId="7B0D98A7" w:rsidR="00272413" w:rsidRPr="004B0B85" w:rsidRDefault="00610721" w:rsidP="00683863">
            <w:pPr>
              <w:pStyle w:val="TableParagraph"/>
              <w:rPr>
                <w:rFonts w:ascii="Times New Roman"/>
                <w:sz w:val="20"/>
                <w:lang w:val="tr-TR"/>
              </w:rPr>
            </w:pPr>
            <w:r>
              <w:rPr>
                <w:rFonts w:ascii="Times New Roman"/>
                <w:sz w:val="20"/>
                <w:lang w:val="tr-TR"/>
              </w:rPr>
              <w:t>200</w:t>
            </w:r>
          </w:p>
        </w:tc>
        <w:tc>
          <w:tcPr>
            <w:tcW w:w="984" w:type="dxa"/>
            <w:vMerge/>
            <w:tcBorders>
              <w:top w:val="nil"/>
              <w:left w:val="single" w:sz="4" w:space="0" w:color="000000"/>
            </w:tcBorders>
            <w:shd w:val="clear" w:color="auto" w:fill="E2EFD9"/>
          </w:tcPr>
          <w:p w14:paraId="03234A30" w14:textId="77777777" w:rsidR="00272413" w:rsidRPr="004B0B85" w:rsidRDefault="00272413" w:rsidP="00683863">
            <w:pPr>
              <w:rPr>
                <w:sz w:val="2"/>
                <w:szCs w:val="2"/>
                <w:lang w:val="tr-TR"/>
              </w:rPr>
            </w:pPr>
          </w:p>
        </w:tc>
        <w:tc>
          <w:tcPr>
            <w:tcW w:w="1044" w:type="dxa"/>
            <w:shd w:val="clear" w:color="auto" w:fill="E2EFD9"/>
          </w:tcPr>
          <w:p w14:paraId="7BE1B693" w14:textId="4C71C576" w:rsidR="00272413" w:rsidRPr="004B0B85" w:rsidRDefault="00E07507" w:rsidP="00683863">
            <w:pPr>
              <w:pStyle w:val="TableParagraph"/>
              <w:rPr>
                <w:rFonts w:ascii="Times New Roman"/>
                <w:sz w:val="20"/>
                <w:lang w:val="tr-TR"/>
              </w:rPr>
            </w:pPr>
            <w:r>
              <w:rPr>
                <w:rFonts w:ascii="Times New Roman"/>
                <w:sz w:val="20"/>
                <w:lang w:val="tr-TR"/>
              </w:rPr>
              <w:t>2120</w:t>
            </w:r>
          </w:p>
        </w:tc>
        <w:tc>
          <w:tcPr>
            <w:tcW w:w="984" w:type="dxa"/>
            <w:vMerge/>
            <w:tcBorders>
              <w:top w:val="nil"/>
            </w:tcBorders>
            <w:shd w:val="clear" w:color="auto" w:fill="E2EFD9"/>
          </w:tcPr>
          <w:p w14:paraId="1D262CE1" w14:textId="77777777" w:rsidR="00272413" w:rsidRPr="004B0B85" w:rsidRDefault="00272413" w:rsidP="00683863">
            <w:pPr>
              <w:rPr>
                <w:sz w:val="2"/>
                <w:szCs w:val="2"/>
                <w:lang w:val="tr-TR"/>
              </w:rPr>
            </w:pPr>
          </w:p>
        </w:tc>
        <w:tc>
          <w:tcPr>
            <w:tcW w:w="1058" w:type="dxa"/>
            <w:shd w:val="clear" w:color="auto" w:fill="E2EFD9"/>
          </w:tcPr>
          <w:p w14:paraId="5C946783" w14:textId="7AE1B126" w:rsidR="00272413" w:rsidRPr="004B0B85" w:rsidRDefault="00E07507" w:rsidP="00683863">
            <w:pPr>
              <w:pStyle w:val="TableParagraph"/>
              <w:rPr>
                <w:rFonts w:ascii="Times New Roman"/>
                <w:sz w:val="20"/>
                <w:lang w:val="tr-TR"/>
              </w:rPr>
            </w:pPr>
            <w:r>
              <w:rPr>
                <w:rFonts w:ascii="Times New Roman"/>
                <w:sz w:val="20"/>
                <w:lang w:val="tr-TR"/>
              </w:rPr>
              <w:t>1650</w:t>
            </w:r>
          </w:p>
        </w:tc>
      </w:tr>
      <w:tr w:rsidR="00272413" w:rsidRPr="004B0B85" w14:paraId="26E9946F" w14:textId="77777777" w:rsidTr="00683863">
        <w:trPr>
          <w:trHeight w:val="280"/>
        </w:trPr>
        <w:tc>
          <w:tcPr>
            <w:tcW w:w="2964" w:type="dxa"/>
            <w:tcBorders>
              <w:right w:val="single" w:sz="4" w:space="0" w:color="000000"/>
            </w:tcBorders>
          </w:tcPr>
          <w:p w14:paraId="64AFD99E" w14:textId="77777777" w:rsidR="00272413" w:rsidRPr="004B0B85" w:rsidRDefault="00272413" w:rsidP="00683863">
            <w:pPr>
              <w:pStyle w:val="TableParagraph"/>
              <w:spacing w:before="1"/>
              <w:ind w:left="97"/>
              <w:rPr>
                <w:sz w:val="20"/>
                <w:lang w:val="tr-TR"/>
              </w:rPr>
            </w:pPr>
            <w:r w:rsidRPr="004B0B85">
              <w:rPr>
                <w:sz w:val="20"/>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14:paraId="493C787C" w14:textId="77777777" w:rsidR="00272413" w:rsidRPr="004B0B85" w:rsidRDefault="00272413" w:rsidP="00683863">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tcPr>
          <w:p w14:paraId="2FE71114" w14:textId="77777777" w:rsidR="00272413" w:rsidRPr="004B0B85" w:rsidRDefault="00272413" w:rsidP="00683863">
            <w:pPr>
              <w:pStyle w:val="TableParagraph"/>
              <w:rPr>
                <w:rFonts w:ascii="Times New Roman"/>
                <w:sz w:val="20"/>
                <w:lang w:val="tr-TR"/>
              </w:rPr>
            </w:pPr>
          </w:p>
        </w:tc>
        <w:tc>
          <w:tcPr>
            <w:tcW w:w="984" w:type="dxa"/>
            <w:vMerge/>
            <w:tcBorders>
              <w:top w:val="nil"/>
              <w:left w:val="single" w:sz="4" w:space="0" w:color="000000"/>
            </w:tcBorders>
            <w:shd w:val="clear" w:color="auto" w:fill="E2EFD9"/>
          </w:tcPr>
          <w:p w14:paraId="4E86F28C" w14:textId="77777777" w:rsidR="00272413" w:rsidRPr="004B0B85" w:rsidRDefault="00272413" w:rsidP="00683863">
            <w:pPr>
              <w:rPr>
                <w:sz w:val="2"/>
                <w:szCs w:val="2"/>
                <w:lang w:val="tr-TR"/>
              </w:rPr>
            </w:pPr>
          </w:p>
        </w:tc>
        <w:tc>
          <w:tcPr>
            <w:tcW w:w="1044" w:type="dxa"/>
          </w:tcPr>
          <w:p w14:paraId="2A13CD3C" w14:textId="77777777" w:rsidR="00272413" w:rsidRPr="004B0B85" w:rsidRDefault="00272413" w:rsidP="00683863">
            <w:pPr>
              <w:pStyle w:val="TableParagraph"/>
              <w:rPr>
                <w:rFonts w:ascii="Times New Roman"/>
                <w:sz w:val="20"/>
                <w:lang w:val="tr-TR"/>
              </w:rPr>
            </w:pPr>
          </w:p>
        </w:tc>
        <w:tc>
          <w:tcPr>
            <w:tcW w:w="984" w:type="dxa"/>
            <w:vMerge/>
            <w:tcBorders>
              <w:top w:val="nil"/>
            </w:tcBorders>
            <w:shd w:val="clear" w:color="auto" w:fill="E2EFD9"/>
          </w:tcPr>
          <w:p w14:paraId="54B5519C" w14:textId="77777777" w:rsidR="00272413" w:rsidRPr="004B0B85" w:rsidRDefault="00272413" w:rsidP="00683863">
            <w:pPr>
              <w:rPr>
                <w:sz w:val="2"/>
                <w:szCs w:val="2"/>
                <w:lang w:val="tr-TR"/>
              </w:rPr>
            </w:pPr>
          </w:p>
        </w:tc>
        <w:tc>
          <w:tcPr>
            <w:tcW w:w="1058" w:type="dxa"/>
          </w:tcPr>
          <w:p w14:paraId="4B08AD35" w14:textId="77777777" w:rsidR="00272413" w:rsidRPr="004B0B85" w:rsidRDefault="00272413" w:rsidP="00683863">
            <w:pPr>
              <w:pStyle w:val="TableParagraph"/>
              <w:rPr>
                <w:rFonts w:ascii="Times New Roman"/>
                <w:sz w:val="20"/>
                <w:lang w:val="tr-TR"/>
              </w:rPr>
            </w:pPr>
          </w:p>
        </w:tc>
      </w:tr>
      <w:tr w:rsidR="00272413" w:rsidRPr="004B0B85" w14:paraId="19EF9BC6" w14:textId="77777777" w:rsidTr="00683863">
        <w:trPr>
          <w:trHeight w:val="260"/>
        </w:trPr>
        <w:tc>
          <w:tcPr>
            <w:tcW w:w="2964" w:type="dxa"/>
            <w:tcBorders>
              <w:right w:val="single" w:sz="4" w:space="0" w:color="000000"/>
            </w:tcBorders>
            <w:shd w:val="clear" w:color="auto" w:fill="E2EFD9"/>
          </w:tcPr>
          <w:p w14:paraId="69F0396B" w14:textId="77777777" w:rsidR="00272413" w:rsidRPr="004B0B85" w:rsidRDefault="00272413" w:rsidP="00683863">
            <w:pPr>
              <w:pStyle w:val="TableParagraph"/>
              <w:spacing w:before="1"/>
              <w:ind w:left="97"/>
              <w:rPr>
                <w:sz w:val="20"/>
                <w:lang w:val="tr-TR"/>
              </w:rPr>
            </w:pPr>
            <w:r w:rsidRPr="004B0B85">
              <w:rPr>
                <w:sz w:val="20"/>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14:paraId="3FD7A892" w14:textId="77777777" w:rsidR="00272413" w:rsidRPr="004B0B85" w:rsidRDefault="00272413" w:rsidP="00683863">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F6AB5B1" w14:textId="77777777" w:rsidR="00272413" w:rsidRPr="004B0B85" w:rsidRDefault="00272413" w:rsidP="00683863">
            <w:pPr>
              <w:pStyle w:val="TableParagraph"/>
              <w:rPr>
                <w:rFonts w:ascii="Times New Roman"/>
                <w:sz w:val="20"/>
                <w:lang w:val="tr-TR"/>
              </w:rPr>
            </w:pPr>
          </w:p>
        </w:tc>
        <w:tc>
          <w:tcPr>
            <w:tcW w:w="984" w:type="dxa"/>
            <w:vMerge/>
            <w:tcBorders>
              <w:top w:val="nil"/>
              <w:left w:val="single" w:sz="4" w:space="0" w:color="000000"/>
            </w:tcBorders>
            <w:shd w:val="clear" w:color="auto" w:fill="E2EFD9"/>
          </w:tcPr>
          <w:p w14:paraId="4BC91A2C" w14:textId="77777777" w:rsidR="00272413" w:rsidRPr="004B0B85" w:rsidRDefault="00272413" w:rsidP="00683863">
            <w:pPr>
              <w:rPr>
                <w:sz w:val="2"/>
                <w:szCs w:val="2"/>
                <w:lang w:val="tr-TR"/>
              </w:rPr>
            </w:pPr>
          </w:p>
        </w:tc>
        <w:tc>
          <w:tcPr>
            <w:tcW w:w="1044" w:type="dxa"/>
            <w:shd w:val="clear" w:color="auto" w:fill="E2EFD9"/>
          </w:tcPr>
          <w:p w14:paraId="7CFDDFC6" w14:textId="77777777" w:rsidR="00272413" w:rsidRPr="004B0B85" w:rsidRDefault="00272413" w:rsidP="00683863">
            <w:pPr>
              <w:pStyle w:val="TableParagraph"/>
              <w:rPr>
                <w:rFonts w:ascii="Times New Roman"/>
                <w:sz w:val="20"/>
                <w:lang w:val="tr-TR"/>
              </w:rPr>
            </w:pPr>
          </w:p>
        </w:tc>
        <w:tc>
          <w:tcPr>
            <w:tcW w:w="984" w:type="dxa"/>
            <w:vMerge/>
            <w:tcBorders>
              <w:top w:val="nil"/>
            </w:tcBorders>
            <w:shd w:val="clear" w:color="auto" w:fill="E2EFD9"/>
          </w:tcPr>
          <w:p w14:paraId="327EAE4F" w14:textId="77777777" w:rsidR="00272413" w:rsidRPr="004B0B85" w:rsidRDefault="00272413" w:rsidP="00683863">
            <w:pPr>
              <w:rPr>
                <w:sz w:val="2"/>
                <w:szCs w:val="2"/>
                <w:lang w:val="tr-TR"/>
              </w:rPr>
            </w:pPr>
          </w:p>
        </w:tc>
        <w:tc>
          <w:tcPr>
            <w:tcW w:w="1058" w:type="dxa"/>
            <w:shd w:val="clear" w:color="auto" w:fill="E2EFD9"/>
          </w:tcPr>
          <w:p w14:paraId="40F1DE72" w14:textId="77777777" w:rsidR="00272413" w:rsidRPr="004B0B85" w:rsidRDefault="00272413" w:rsidP="00683863">
            <w:pPr>
              <w:pStyle w:val="TableParagraph"/>
              <w:rPr>
                <w:rFonts w:ascii="Times New Roman"/>
                <w:sz w:val="20"/>
                <w:lang w:val="tr-TR"/>
              </w:rPr>
            </w:pPr>
          </w:p>
        </w:tc>
      </w:tr>
      <w:tr w:rsidR="00272413" w:rsidRPr="004B0B85" w14:paraId="6DD192B6" w14:textId="77777777" w:rsidTr="00683863">
        <w:trPr>
          <w:trHeight w:val="260"/>
        </w:trPr>
        <w:tc>
          <w:tcPr>
            <w:tcW w:w="2964" w:type="dxa"/>
            <w:tcBorders>
              <w:right w:val="single" w:sz="4" w:space="0" w:color="000000"/>
            </w:tcBorders>
            <w:shd w:val="clear" w:color="auto" w:fill="E2EFD9"/>
          </w:tcPr>
          <w:p w14:paraId="1837C509" w14:textId="77777777" w:rsidR="00272413" w:rsidRPr="004B0B85" w:rsidRDefault="00272413" w:rsidP="00683863">
            <w:pPr>
              <w:pStyle w:val="TableParagraph"/>
              <w:spacing w:before="3"/>
              <w:ind w:left="97"/>
              <w:rPr>
                <w:sz w:val="20"/>
                <w:lang w:val="tr-TR"/>
              </w:rPr>
            </w:pPr>
            <w:r w:rsidRPr="004B0B85">
              <w:rPr>
                <w:sz w:val="20"/>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14:paraId="2E8EB666" w14:textId="77777777" w:rsidR="00272413" w:rsidRPr="004B0B85" w:rsidRDefault="00272413" w:rsidP="00683863">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33F82F83" w14:textId="77777777" w:rsidR="00272413" w:rsidRPr="004B0B85" w:rsidRDefault="00272413" w:rsidP="00683863">
            <w:pPr>
              <w:pStyle w:val="TableParagraph"/>
              <w:rPr>
                <w:rFonts w:ascii="Times New Roman"/>
                <w:sz w:val="20"/>
                <w:lang w:val="tr-TR"/>
              </w:rPr>
            </w:pPr>
          </w:p>
        </w:tc>
        <w:tc>
          <w:tcPr>
            <w:tcW w:w="984" w:type="dxa"/>
            <w:vMerge/>
            <w:tcBorders>
              <w:top w:val="nil"/>
              <w:left w:val="single" w:sz="4" w:space="0" w:color="000000"/>
            </w:tcBorders>
            <w:shd w:val="clear" w:color="auto" w:fill="E2EFD9"/>
          </w:tcPr>
          <w:p w14:paraId="534380DE" w14:textId="77777777" w:rsidR="00272413" w:rsidRPr="004B0B85" w:rsidRDefault="00272413" w:rsidP="00683863">
            <w:pPr>
              <w:rPr>
                <w:sz w:val="2"/>
                <w:szCs w:val="2"/>
                <w:lang w:val="tr-TR"/>
              </w:rPr>
            </w:pPr>
          </w:p>
        </w:tc>
        <w:tc>
          <w:tcPr>
            <w:tcW w:w="1044" w:type="dxa"/>
            <w:shd w:val="clear" w:color="auto" w:fill="E2EFD9"/>
          </w:tcPr>
          <w:p w14:paraId="5FB39B0A" w14:textId="77777777" w:rsidR="00272413" w:rsidRPr="004B0B85" w:rsidRDefault="00272413" w:rsidP="00683863">
            <w:pPr>
              <w:pStyle w:val="TableParagraph"/>
              <w:rPr>
                <w:rFonts w:ascii="Times New Roman"/>
                <w:sz w:val="20"/>
                <w:lang w:val="tr-TR"/>
              </w:rPr>
            </w:pPr>
          </w:p>
        </w:tc>
        <w:tc>
          <w:tcPr>
            <w:tcW w:w="984" w:type="dxa"/>
            <w:vMerge/>
            <w:tcBorders>
              <w:top w:val="nil"/>
            </w:tcBorders>
            <w:shd w:val="clear" w:color="auto" w:fill="E2EFD9"/>
          </w:tcPr>
          <w:p w14:paraId="084FB909" w14:textId="77777777" w:rsidR="00272413" w:rsidRPr="004B0B85" w:rsidRDefault="00272413" w:rsidP="00683863">
            <w:pPr>
              <w:rPr>
                <w:sz w:val="2"/>
                <w:szCs w:val="2"/>
                <w:lang w:val="tr-TR"/>
              </w:rPr>
            </w:pPr>
          </w:p>
        </w:tc>
        <w:tc>
          <w:tcPr>
            <w:tcW w:w="1058" w:type="dxa"/>
            <w:shd w:val="clear" w:color="auto" w:fill="E2EFD9"/>
          </w:tcPr>
          <w:p w14:paraId="757A3F0B" w14:textId="77777777" w:rsidR="00272413" w:rsidRPr="004B0B85" w:rsidRDefault="00272413" w:rsidP="00683863">
            <w:pPr>
              <w:pStyle w:val="TableParagraph"/>
              <w:rPr>
                <w:rFonts w:ascii="Times New Roman"/>
                <w:sz w:val="20"/>
                <w:lang w:val="tr-TR"/>
              </w:rPr>
            </w:pPr>
          </w:p>
        </w:tc>
      </w:tr>
      <w:tr w:rsidR="00272413" w:rsidRPr="004B0B85" w14:paraId="519A2FD3" w14:textId="77777777" w:rsidTr="00683863">
        <w:trPr>
          <w:trHeight w:val="540"/>
        </w:trPr>
        <w:tc>
          <w:tcPr>
            <w:tcW w:w="2964" w:type="dxa"/>
            <w:tcBorders>
              <w:right w:val="single" w:sz="4" w:space="0" w:color="000000"/>
            </w:tcBorders>
            <w:shd w:val="clear" w:color="auto" w:fill="E2EFD9"/>
          </w:tcPr>
          <w:p w14:paraId="1BF64AED" w14:textId="77777777" w:rsidR="00272413" w:rsidRPr="004B0B85" w:rsidRDefault="00272413" w:rsidP="00683863">
            <w:pPr>
              <w:pStyle w:val="TableParagraph"/>
              <w:spacing w:before="1"/>
              <w:ind w:left="97"/>
              <w:rPr>
                <w:sz w:val="20"/>
                <w:lang w:val="tr-TR"/>
              </w:rPr>
            </w:pPr>
            <w:r w:rsidRPr="004B0B85">
              <w:rPr>
                <w:sz w:val="20"/>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14:paraId="52A534D9" w14:textId="77777777" w:rsidR="00272413" w:rsidRPr="004B0B85" w:rsidRDefault="00272413" w:rsidP="00683863">
            <w:pPr>
              <w:rPr>
                <w:sz w:val="2"/>
                <w:szCs w:val="2"/>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6E93F00" w14:textId="0401A65F" w:rsidR="00272413" w:rsidRPr="004B0B85" w:rsidRDefault="00E07507" w:rsidP="00683863">
            <w:pPr>
              <w:pStyle w:val="TableParagraph"/>
              <w:rPr>
                <w:rFonts w:ascii="Times New Roman"/>
                <w:lang w:val="tr-TR"/>
              </w:rPr>
            </w:pPr>
            <w:r>
              <w:rPr>
                <w:rFonts w:ascii="Times New Roman"/>
                <w:lang w:val="tr-TR"/>
              </w:rPr>
              <w:t>900</w:t>
            </w:r>
          </w:p>
        </w:tc>
        <w:tc>
          <w:tcPr>
            <w:tcW w:w="984" w:type="dxa"/>
            <w:vMerge/>
            <w:tcBorders>
              <w:top w:val="nil"/>
              <w:left w:val="single" w:sz="4" w:space="0" w:color="000000"/>
            </w:tcBorders>
            <w:shd w:val="clear" w:color="auto" w:fill="E2EFD9"/>
          </w:tcPr>
          <w:p w14:paraId="5D22B87E" w14:textId="77777777" w:rsidR="00272413" w:rsidRPr="004B0B85" w:rsidRDefault="00272413" w:rsidP="00683863">
            <w:pPr>
              <w:rPr>
                <w:sz w:val="2"/>
                <w:szCs w:val="2"/>
                <w:lang w:val="tr-TR"/>
              </w:rPr>
            </w:pPr>
          </w:p>
        </w:tc>
        <w:tc>
          <w:tcPr>
            <w:tcW w:w="1044" w:type="dxa"/>
            <w:shd w:val="clear" w:color="auto" w:fill="E2EFD9"/>
          </w:tcPr>
          <w:p w14:paraId="180C9D48" w14:textId="5DF46633" w:rsidR="00272413" w:rsidRPr="004B0B85" w:rsidRDefault="00E07507" w:rsidP="00683863">
            <w:pPr>
              <w:pStyle w:val="TableParagraph"/>
              <w:rPr>
                <w:rFonts w:ascii="Times New Roman"/>
                <w:lang w:val="tr-TR"/>
              </w:rPr>
            </w:pPr>
            <w:r>
              <w:rPr>
                <w:rFonts w:ascii="Times New Roman"/>
                <w:lang w:val="tr-TR"/>
              </w:rPr>
              <w:t>7370</w:t>
            </w:r>
          </w:p>
        </w:tc>
        <w:tc>
          <w:tcPr>
            <w:tcW w:w="984" w:type="dxa"/>
            <w:vMerge/>
            <w:tcBorders>
              <w:top w:val="nil"/>
            </w:tcBorders>
            <w:shd w:val="clear" w:color="auto" w:fill="E2EFD9"/>
          </w:tcPr>
          <w:p w14:paraId="36FA8F06" w14:textId="77777777" w:rsidR="00272413" w:rsidRPr="004B0B85" w:rsidRDefault="00272413" w:rsidP="00683863">
            <w:pPr>
              <w:rPr>
                <w:sz w:val="2"/>
                <w:szCs w:val="2"/>
                <w:lang w:val="tr-TR"/>
              </w:rPr>
            </w:pPr>
          </w:p>
        </w:tc>
        <w:tc>
          <w:tcPr>
            <w:tcW w:w="1058" w:type="dxa"/>
            <w:shd w:val="clear" w:color="auto" w:fill="E2EFD9"/>
          </w:tcPr>
          <w:p w14:paraId="454DB80A" w14:textId="3F55E9BA" w:rsidR="00272413" w:rsidRPr="004B0B85" w:rsidRDefault="00E07507" w:rsidP="00683863">
            <w:pPr>
              <w:pStyle w:val="TableParagraph"/>
              <w:rPr>
                <w:rFonts w:ascii="Times New Roman"/>
                <w:lang w:val="tr-TR"/>
              </w:rPr>
            </w:pPr>
            <w:r>
              <w:rPr>
                <w:rFonts w:ascii="Times New Roman"/>
                <w:lang w:val="tr-TR"/>
              </w:rPr>
              <w:t>3650</w:t>
            </w:r>
          </w:p>
        </w:tc>
      </w:tr>
    </w:tbl>
    <w:p w14:paraId="2329837A" w14:textId="77777777" w:rsidR="00272413" w:rsidRPr="004B0B85" w:rsidRDefault="00272413" w:rsidP="00272413">
      <w:pPr>
        <w:pStyle w:val="GvdeMetni"/>
        <w:spacing w:before="10"/>
        <w:rPr>
          <w:b/>
          <w:sz w:val="27"/>
          <w:lang w:val="tr-TR"/>
        </w:rPr>
      </w:pPr>
    </w:p>
    <w:p w14:paraId="0AA5A049" w14:textId="6D47FDFE" w:rsidR="00272413" w:rsidRPr="004B0B85" w:rsidRDefault="00272413" w:rsidP="00D91859">
      <w:pPr>
        <w:pStyle w:val="Balk4"/>
        <w:keepNext w:val="0"/>
        <w:keepLines w:val="0"/>
        <w:widowControl w:val="0"/>
        <w:numPr>
          <w:ilvl w:val="2"/>
          <w:numId w:val="5"/>
        </w:numPr>
        <w:tabs>
          <w:tab w:val="left" w:pos="872"/>
        </w:tabs>
        <w:autoSpaceDE w:val="0"/>
        <w:autoSpaceDN w:val="0"/>
        <w:spacing w:before="0" w:line="240" w:lineRule="auto"/>
        <w:ind w:left="709"/>
        <w:jc w:val="both"/>
        <w:rPr>
          <w:rFonts w:ascii="Cambria" w:eastAsia="Cambria" w:hAnsi="Cambria" w:cs="Cambria"/>
          <w:b/>
          <w:bCs/>
          <w:i w:val="0"/>
          <w:iCs w:val="0"/>
          <w:color w:val="auto"/>
          <w:kern w:val="0"/>
          <w:sz w:val="28"/>
          <w:szCs w:val="28"/>
          <w14:ligatures w14:val="none"/>
        </w:rPr>
      </w:pPr>
      <w:r w:rsidRPr="004B0B85">
        <w:rPr>
          <w:rFonts w:ascii="Cambria" w:eastAsia="Cambria" w:hAnsi="Cambria" w:cs="Cambria"/>
          <w:b/>
          <w:bCs/>
          <w:i w:val="0"/>
          <w:iCs w:val="0"/>
          <w:color w:val="auto"/>
          <w:kern w:val="0"/>
          <w:sz w:val="28"/>
          <w:szCs w:val="28"/>
          <w14:ligatures w14:val="none"/>
        </w:rPr>
        <w:t>İstatistiki Veriler</w:t>
      </w:r>
    </w:p>
    <w:p w14:paraId="3DD23ED9" w14:textId="77777777" w:rsidR="00662C34" w:rsidRDefault="00662C34" w:rsidP="00D94466">
      <w:pPr>
        <w:pStyle w:val="GvdeMetni"/>
        <w:spacing w:line="355" w:lineRule="auto"/>
        <w:ind w:left="838" w:right="136" w:hanging="360"/>
        <w:jc w:val="both"/>
        <w:rPr>
          <w:lang w:val="tr-TR"/>
        </w:rPr>
      </w:pPr>
    </w:p>
    <w:p w14:paraId="60F36539" w14:textId="121B5681" w:rsidR="00FF3DD9" w:rsidRDefault="00662C34" w:rsidP="00D94466">
      <w:pPr>
        <w:pStyle w:val="GvdeMetni"/>
        <w:spacing w:line="355" w:lineRule="auto"/>
        <w:ind w:left="838" w:right="136" w:hanging="360"/>
        <w:jc w:val="both"/>
        <w:rPr>
          <w:lang w:val="tr-TR"/>
        </w:rPr>
      </w:pPr>
      <w:r w:rsidRPr="00795D00">
        <w:rPr>
          <w:lang w:val="tr-TR"/>
        </w:rPr>
        <w:t>Okulumuzun son 3 eğitim öğretim yılına  göre öğrenci sayıları aşağıdaki gibidir</w:t>
      </w:r>
    </w:p>
    <w:p w14:paraId="60FC9634" w14:textId="77777777" w:rsidR="000D1445" w:rsidRDefault="000D1445" w:rsidP="00272413">
      <w:pPr>
        <w:pStyle w:val="GvdeMetni"/>
        <w:spacing w:line="355" w:lineRule="auto"/>
        <w:ind w:left="838" w:right="136" w:hanging="360"/>
        <w:jc w:val="both"/>
        <w:rPr>
          <w:b/>
          <w:color w:val="FF0000"/>
          <w:u w:val="single"/>
          <w:lang w:val="tr-TR"/>
        </w:rPr>
      </w:pPr>
    </w:p>
    <w:p w14:paraId="7C05AFAD" w14:textId="2A026FCE" w:rsidR="009A2610" w:rsidRDefault="009A2610" w:rsidP="00272413">
      <w:pPr>
        <w:pStyle w:val="GvdeMetni"/>
        <w:spacing w:line="355" w:lineRule="auto"/>
        <w:ind w:left="838" w:right="136" w:hanging="360"/>
        <w:jc w:val="both"/>
        <w:rPr>
          <w:b/>
          <w:color w:val="FF0000"/>
          <w:u w:val="single"/>
          <w:lang w:val="tr-TR"/>
        </w:rPr>
      </w:pPr>
      <w:r w:rsidRPr="00FF3DD9">
        <w:rPr>
          <w:b/>
          <w:color w:val="FF0000"/>
          <w:u w:val="single"/>
          <w:lang w:val="tr-TR"/>
        </w:rPr>
        <w:t>2023/2024  EĞİTİM ÖĞRETİM YILI ÖĞRENCİ SAYILARI</w:t>
      </w: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802"/>
        <w:gridCol w:w="948"/>
        <w:gridCol w:w="1318"/>
        <w:gridCol w:w="1318"/>
        <w:gridCol w:w="1318"/>
        <w:gridCol w:w="1318"/>
        <w:gridCol w:w="1318"/>
      </w:tblGrid>
      <w:tr w:rsidR="00F47F03" w:rsidRPr="00E07507" w14:paraId="478DC269" w14:textId="5B9B941B" w:rsidTr="00F47F03">
        <w:trPr>
          <w:trHeight w:hRule="exact" w:val="340"/>
        </w:trPr>
        <w:tc>
          <w:tcPr>
            <w:tcW w:w="1541" w:type="dxa"/>
            <w:shd w:val="clear" w:color="auto" w:fill="auto"/>
          </w:tcPr>
          <w:p w14:paraId="67DB7DFE" w14:textId="77777777" w:rsidR="00F47F03" w:rsidRPr="00FF3DD9" w:rsidRDefault="00F47F03" w:rsidP="00E07507">
            <w:pPr>
              <w:tabs>
                <w:tab w:val="left" w:pos="426"/>
              </w:tabs>
              <w:spacing w:after="0" w:line="300" w:lineRule="auto"/>
              <w:jc w:val="both"/>
              <w:rPr>
                <w:rFonts w:ascii="Book Antiqua" w:eastAsia="Times New Roman" w:hAnsi="Book Antiqua" w:cs="Times New Roman"/>
                <w:b/>
                <w:color w:val="70AD47" w:themeColor="accent6"/>
                <w:kern w:val="0"/>
                <w:sz w:val="24"/>
                <w:szCs w:val="24"/>
                <w:lang w:eastAsia="tr-TR"/>
                <w14:ligatures w14:val="none"/>
              </w:rPr>
            </w:pPr>
            <w:r w:rsidRPr="00FF3DD9">
              <w:rPr>
                <w:rFonts w:ascii="Book Antiqua" w:eastAsia="Times New Roman" w:hAnsi="Book Antiqua" w:cs="Times New Roman"/>
                <w:b/>
                <w:color w:val="70AD47" w:themeColor="accent6"/>
                <w:kern w:val="0"/>
                <w:sz w:val="24"/>
                <w:szCs w:val="24"/>
                <w:lang w:eastAsia="tr-TR"/>
                <w14:ligatures w14:val="none"/>
              </w:rPr>
              <w:t>SINIFI</w:t>
            </w:r>
          </w:p>
        </w:tc>
        <w:tc>
          <w:tcPr>
            <w:tcW w:w="802" w:type="dxa"/>
            <w:shd w:val="clear" w:color="auto" w:fill="auto"/>
          </w:tcPr>
          <w:p w14:paraId="6A7D70B5" w14:textId="77777777" w:rsidR="00F47F03" w:rsidRPr="00FF3DD9" w:rsidRDefault="00F47F03" w:rsidP="00E07507">
            <w:pPr>
              <w:tabs>
                <w:tab w:val="left" w:pos="426"/>
              </w:tabs>
              <w:spacing w:after="0" w:line="300" w:lineRule="auto"/>
              <w:jc w:val="both"/>
              <w:rPr>
                <w:rFonts w:ascii="Book Antiqua" w:eastAsia="Times New Roman" w:hAnsi="Book Antiqua" w:cs="Times New Roman"/>
                <w:color w:val="70AD47" w:themeColor="accent6"/>
                <w:kern w:val="0"/>
                <w:sz w:val="24"/>
                <w:szCs w:val="24"/>
                <w:lang w:eastAsia="tr-TR"/>
                <w14:ligatures w14:val="none"/>
              </w:rPr>
            </w:pPr>
            <w:r w:rsidRPr="00FF3DD9">
              <w:rPr>
                <w:rFonts w:ascii="Book Antiqua" w:eastAsia="Times New Roman" w:hAnsi="Book Antiqua" w:cs="Times New Roman"/>
                <w:color w:val="70AD47" w:themeColor="accent6"/>
                <w:kern w:val="0"/>
                <w:sz w:val="24"/>
                <w:szCs w:val="24"/>
                <w:lang w:eastAsia="tr-TR"/>
                <w14:ligatures w14:val="none"/>
              </w:rPr>
              <w:t>Kız</w:t>
            </w:r>
          </w:p>
        </w:tc>
        <w:tc>
          <w:tcPr>
            <w:tcW w:w="948" w:type="dxa"/>
            <w:shd w:val="clear" w:color="auto" w:fill="auto"/>
          </w:tcPr>
          <w:p w14:paraId="6959BE1F" w14:textId="77777777" w:rsidR="00F47F03" w:rsidRPr="00FF3DD9" w:rsidRDefault="00F47F03" w:rsidP="00E07507">
            <w:pPr>
              <w:tabs>
                <w:tab w:val="left" w:pos="426"/>
              </w:tabs>
              <w:spacing w:after="0" w:line="300" w:lineRule="auto"/>
              <w:jc w:val="both"/>
              <w:rPr>
                <w:rFonts w:ascii="Book Antiqua" w:eastAsia="Times New Roman" w:hAnsi="Book Antiqua" w:cs="Times New Roman"/>
                <w:color w:val="70AD47" w:themeColor="accent6"/>
                <w:kern w:val="0"/>
                <w:sz w:val="24"/>
                <w:szCs w:val="24"/>
                <w:lang w:eastAsia="tr-TR"/>
                <w14:ligatures w14:val="none"/>
              </w:rPr>
            </w:pPr>
            <w:r w:rsidRPr="00FF3DD9">
              <w:rPr>
                <w:rFonts w:ascii="Book Antiqua" w:eastAsia="Times New Roman" w:hAnsi="Book Antiqua" w:cs="Times New Roman"/>
                <w:color w:val="70AD47" w:themeColor="accent6"/>
                <w:kern w:val="0"/>
                <w:sz w:val="24"/>
                <w:szCs w:val="24"/>
                <w:lang w:eastAsia="tr-TR"/>
                <w14:ligatures w14:val="none"/>
              </w:rPr>
              <w:t>Erkek</w:t>
            </w:r>
          </w:p>
        </w:tc>
        <w:tc>
          <w:tcPr>
            <w:tcW w:w="1318" w:type="dxa"/>
            <w:tcBorders>
              <w:right w:val="single" w:sz="12" w:space="0" w:color="auto"/>
            </w:tcBorders>
            <w:shd w:val="clear" w:color="auto" w:fill="auto"/>
          </w:tcPr>
          <w:p w14:paraId="32DF9A75" w14:textId="77777777" w:rsidR="00F47F03" w:rsidRPr="00FF3DD9" w:rsidRDefault="00F47F03" w:rsidP="00E07507">
            <w:pPr>
              <w:tabs>
                <w:tab w:val="left" w:pos="426"/>
              </w:tabs>
              <w:spacing w:after="0" w:line="300" w:lineRule="auto"/>
              <w:jc w:val="both"/>
              <w:rPr>
                <w:rFonts w:ascii="Book Antiqua" w:eastAsia="Times New Roman" w:hAnsi="Book Antiqua" w:cs="Times New Roman"/>
                <w:b/>
                <w:color w:val="70AD47" w:themeColor="accent6"/>
                <w:kern w:val="0"/>
                <w:sz w:val="24"/>
                <w:szCs w:val="24"/>
                <w:lang w:eastAsia="tr-TR"/>
                <w14:ligatures w14:val="none"/>
              </w:rPr>
            </w:pPr>
            <w:r w:rsidRPr="00FF3DD9">
              <w:rPr>
                <w:rFonts w:ascii="Book Antiqua" w:eastAsia="Times New Roman" w:hAnsi="Book Antiqua" w:cs="Times New Roman"/>
                <w:b/>
                <w:color w:val="70AD47" w:themeColor="accent6"/>
                <w:kern w:val="0"/>
                <w:sz w:val="24"/>
                <w:szCs w:val="24"/>
                <w:lang w:eastAsia="tr-TR"/>
                <w14:ligatures w14:val="none"/>
              </w:rPr>
              <w:t>Toplam</w:t>
            </w:r>
          </w:p>
        </w:tc>
        <w:tc>
          <w:tcPr>
            <w:tcW w:w="1318" w:type="dxa"/>
          </w:tcPr>
          <w:p w14:paraId="7A8DC957" w14:textId="2707E033" w:rsidR="00F47F03" w:rsidRPr="00E07507" w:rsidRDefault="00F47F03">
            <w:r w:rsidRPr="00FF3DD9">
              <w:rPr>
                <w:rFonts w:ascii="Book Antiqua" w:eastAsia="Times New Roman" w:hAnsi="Book Antiqua" w:cs="Times New Roman"/>
                <w:b/>
                <w:color w:val="70AD47" w:themeColor="accent6"/>
                <w:kern w:val="0"/>
                <w:sz w:val="24"/>
                <w:szCs w:val="24"/>
                <w:lang w:eastAsia="tr-TR"/>
                <w14:ligatures w14:val="none"/>
              </w:rPr>
              <w:t>SINIFI</w:t>
            </w:r>
          </w:p>
        </w:tc>
        <w:tc>
          <w:tcPr>
            <w:tcW w:w="1318" w:type="dxa"/>
          </w:tcPr>
          <w:p w14:paraId="2C720046" w14:textId="7430C962" w:rsidR="00F47F03" w:rsidRPr="00E07507" w:rsidRDefault="00F47F03">
            <w:r w:rsidRPr="00FF3DD9">
              <w:rPr>
                <w:rFonts w:ascii="Book Antiqua" w:eastAsia="Times New Roman" w:hAnsi="Book Antiqua" w:cs="Times New Roman"/>
                <w:color w:val="70AD47" w:themeColor="accent6"/>
                <w:kern w:val="0"/>
                <w:sz w:val="24"/>
                <w:szCs w:val="24"/>
                <w:lang w:eastAsia="tr-TR"/>
                <w14:ligatures w14:val="none"/>
              </w:rPr>
              <w:t>Kız</w:t>
            </w:r>
          </w:p>
        </w:tc>
        <w:tc>
          <w:tcPr>
            <w:tcW w:w="1318" w:type="dxa"/>
          </w:tcPr>
          <w:p w14:paraId="2C814609" w14:textId="0EAAB209" w:rsidR="00F47F03" w:rsidRPr="00E07507" w:rsidRDefault="00F47F03">
            <w:r w:rsidRPr="00FF3DD9">
              <w:rPr>
                <w:rFonts w:ascii="Book Antiqua" w:eastAsia="Times New Roman" w:hAnsi="Book Antiqua" w:cs="Times New Roman"/>
                <w:color w:val="70AD47" w:themeColor="accent6"/>
                <w:kern w:val="0"/>
                <w:sz w:val="24"/>
                <w:szCs w:val="24"/>
                <w:lang w:eastAsia="tr-TR"/>
                <w14:ligatures w14:val="none"/>
              </w:rPr>
              <w:t>Erkek</w:t>
            </w:r>
          </w:p>
        </w:tc>
        <w:tc>
          <w:tcPr>
            <w:tcW w:w="1318" w:type="dxa"/>
          </w:tcPr>
          <w:p w14:paraId="7668A17B" w14:textId="457CB971" w:rsidR="00F47F03" w:rsidRPr="00E07507" w:rsidRDefault="00F47F03">
            <w:r w:rsidRPr="00FF3DD9">
              <w:rPr>
                <w:rFonts w:ascii="Book Antiqua" w:eastAsia="Times New Roman" w:hAnsi="Book Antiqua" w:cs="Times New Roman"/>
                <w:b/>
                <w:color w:val="70AD47" w:themeColor="accent6"/>
                <w:kern w:val="0"/>
                <w:sz w:val="24"/>
                <w:szCs w:val="24"/>
                <w:lang w:eastAsia="tr-TR"/>
                <w14:ligatures w14:val="none"/>
              </w:rPr>
              <w:t>Toplam</w:t>
            </w:r>
          </w:p>
        </w:tc>
      </w:tr>
      <w:tr w:rsidR="00F47F03" w:rsidRPr="00E07507" w14:paraId="0B20AE61" w14:textId="5CE30A67" w:rsidTr="00F47F03">
        <w:trPr>
          <w:trHeight w:hRule="exact" w:val="340"/>
        </w:trPr>
        <w:tc>
          <w:tcPr>
            <w:tcW w:w="1541" w:type="dxa"/>
            <w:shd w:val="clear" w:color="auto" w:fill="auto"/>
          </w:tcPr>
          <w:p w14:paraId="2C097EF8" w14:textId="77777777" w:rsidR="00F47F03" w:rsidRPr="00FF3DD9" w:rsidRDefault="00F47F03" w:rsidP="00E07507">
            <w:pPr>
              <w:tabs>
                <w:tab w:val="left" w:pos="426"/>
              </w:tabs>
              <w:spacing w:after="0" w:line="300" w:lineRule="auto"/>
              <w:jc w:val="both"/>
              <w:rPr>
                <w:rFonts w:ascii="Book Antiqua" w:eastAsia="Times New Roman" w:hAnsi="Book Antiqua" w:cs="Times New Roman"/>
                <w:color w:val="FF0000"/>
                <w:kern w:val="0"/>
                <w:sz w:val="24"/>
                <w:szCs w:val="24"/>
                <w:lang w:eastAsia="tr-TR"/>
                <w14:ligatures w14:val="none"/>
              </w:rPr>
            </w:pPr>
            <w:r w:rsidRPr="00FF3DD9">
              <w:rPr>
                <w:rFonts w:ascii="Book Antiqua" w:eastAsia="Times New Roman" w:hAnsi="Book Antiqua" w:cs="Times New Roman"/>
                <w:color w:val="FF0000"/>
                <w:kern w:val="0"/>
                <w:sz w:val="24"/>
                <w:szCs w:val="24"/>
                <w:lang w:eastAsia="tr-TR"/>
                <w14:ligatures w14:val="none"/>
              </w:rPr>
              <w:t>1/A</w:t>
            </w:r>
          </w:p>
        </w:tc>
        <w:tc>
          <w:tcPr>
            <w:tcW w:w="802" w:type="dxa"/>
            <w:shd w:val="clear" w:color="auto" w:fill="auto"/>
          </w:tcPr>
          <w:p w14:paraId="0358C883" w14:textId="6F1090EF" w:rsidR="00F47F03" w:rsidRPr="00E07507" w:rsidRDefault="00F47F03" w:rsidP="00E07507">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7</w:t>
            </w:r>
          </w:p>
        </w:tc>
        <w:tc>
          <w:tcPr>
            <w:tcW w:w="948" w:type="dxa"/>
            <w:shd w:val="clear" w:color="auto" w:fill="auto"/>
          </w:tcPr>
          <w:p w14:paraId="001109F5" w14:textId="2175530D" w:rsidR="00F47F03" w:rsidRPr="00E07507" w:rsidRDefault="00F47F03" w:rsidP="00E07507">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7</w:t>
            </w:r>
          </w:p>
        </w:tc>
        <w:tc>
          <w:tcPr>
            <w:tcW w:w="1318" w:type="dxa"/>
            <w:tcBorders>
              <w:right w:val="single" w:sz="12" w:space="0" w:color="auto"/>
            </w:tcBorders>
            <w:shd w:val="clear" w:color="auto" w:fill="auto"/>
          </w:tcPr>
          <w:p w14:paraId="28B7B09B" w14:textId="322E0ACE" w:rsidR="00F47F03" w:rsidRPr="00E07507" w:rsidRDefault="00F47F03" w:rsidP="00E07507">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14</w:t>
            </w:r>
          </w:p>
        </w:tc>
        <w:tc>
          <w:tcPr>
            <w:tcW w:w="1318" w:type="dxa"/>
          </w:tcPr>
          <w:p w14:paraId="0D12EFE8" w14:textId="115C9B8F" w:rsidR="00F47F03" w:rsidRPr="00E07507" w:rsidRDefault="00F47F03">
            <w:r>
              <w:rPr>
                <w:rFonts w:ascii="Book Antiqua" w:eastAsia="Times New Roman" w:hAnsi="Book Antiqua" w:cs="Times New Roman"/>
                <w:color w:val="FF0000"/>
                <w:kern w:val="0"/>
                <w:sz w:val="24"/>
                <w:szCs w:val="24"/>
                <w:lang w:eastAsia="tr-TR"/>
                <w14:ligatures w14:val="none"/>
              </w:rPr>
              <w:t>5/A</w:t>
            </w:r>
          </w:p>
        </w:tc>
        <w:tc>
          <w:tcPr>
            <w:tcW w:w="1318" w:type="dxa"/>
          </w:tcPr>
          <w:p w14:paraId="2A8A4CA2" w14:textId="3CFB2505" w:rsidR="00F47F03" w:rsidRPr="00E07507" w:rsidRDefault="00F47F03">
            <w:r>
              <w:t>5</w:t>
            </w:r>
          </w:p>
        </w:tc>
        <w:tc>
          <w:tcPr>
            <w:tcW w:w="1318" w:type="dxa"/>
          </w:tcPr>
          <w:p w14:paraId="16AAA2EB" w14:textId="09C7F5FB" w:rsidR="00F47F03" w:rsidRPr="00E07507" w:rsidRDefault="00F47F03">
            <w:r>
              <w:t>5</w:t>
            </w:r>
          </w:p>
        </w:tc>
        <w:tc>
          <w:tcPr>
            <w:tcW w:w="1318" w:type="dxa"/>
          </w:tcPr>
          <w:p w14:paraId="2B38D076" w14:textId="57344465" w:rsidR="00F47F03" w:rsidRPr="00E07507" w:rsidRDefault="00F47F03">
            <w:r>
              <w:t>10</w:t>
            </w:r>
          </w:p>
        </w:tc>
      </w:tr>
      <w:tr w:rsidR="00F47F03" w:rsidRPr="00E07507" w14:paraId="34332980" w14:textId="4BE2108C" w:rsidTr="00F47F03">
        <w:trPr>
          <w:trHeight w:hRule="exact" w:val="340"/>
        </w:trPr>
        <w:tc>
          <w:tcPr>
            <w:tcW w:w="1541" w:type="dxa"/>
            <w:shd w:val="clear" w:color="auto" w:fill="auto"/>
          </w:tcPr>
          <w:p w14:paraId="7FCE7ABA" w14:textId="77777777" w:rsidR="00F47F03" w:rsidRPr="00FF3DD9" w:rsidRDefault="00F47F03" w:rsidP="00E07507">
            <w:pPr>
              <w:tabs>
                <w:tab w:val="left" w:pos="426"/>
              </w:tabs>
              <w:spacing w:after="0" w:line="300" w:lineRule="auto"/>
              <w:jc w:val="both"/>
              <w:rPr>
                <w:rFonts w:ascii="Book Antiqua" w:eastAsia="Times New Roman" w:hAnsi="Book Antiqua" w:cs="Times New Roman"/>
                <w:color w:val="FF0000"/>
                <w:kern w:val="0"/>
                <w:sz w:val="24"/>
                <w:szCs w:val="24"/>
                <w:lang w:eastAsia="tr-TR"/>
                <w14:ligatures w14:val="none"/>
              </w:rPr>
            </w:pPr>
            <w:r w:rsidRPr="00FF3DD9">
              <w:rPr>
                <w:rFonts w:ascii="Book Antiqua" w:eastAsia="Times New Roman" w:hAnsi="Book Antiqua" w:cs="Times New Roman"/>
                <w:color w:val="FF0000"/>
                <w:kern w:val="0"/>
                <w:sz w:val="24"/>
                <w:szCs w:val="24"/>
                <w:lang w:eastAsia="tr-TR"/>
                <w14:ligatures w14:val="none"/>
              </w:rPr>
              <w:t>2/A</w:t>
            </w:r>
          </w:p>
        </w:tc>
        <w:tc>
          <w:tcPr>
            <w:tcW w:w="802" w:type="dxa"/>
            <w:shd w:val="clear" w:color="auto" w:fill="auto"/>
          </w:tcPr>
          <w:p w14:paraId="2F473A51" w14:textId="6847F337" w:rsidR="00F47F03" w:rsidRPr="00E07507" w:rsidRDefault="00F47F03" w:rsidP="00E07507">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5</w:t>
            </w:r>
          </w:p>
        </w:tc>
        <w:tc>
          <w:tcPr>
            <w:tcW w:w="948" w:type="dxa"/>
            <w:shd w:val="clear" w:color="auto" w:fill="auto"/>
          </w:tcPr>
          <w:p w14:paraId="5A94FBEF" w14:textId="56ECDBB7" w:rsidR="00F47F03" w:rsidRPr="00E07507" w:rsidRDefault="00F47F03" w:rsidP="00E07507">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6</w:t>
            </w:r>
          </w:p>
        </w:tc>
        <w:tc>
          <w:tcPr>
            <w:tcW w:w="1318" w:type="dxa"/>
            <w:tcBorders>
              <w:right w:val="single" w:sz="12" w:space="0" w:color="auto"/>
            </w:tcBorders>
            <w:shd w:val="clear" w:color="auto" w:fill="auto"/>
          </w:tcPr>
          <w:p w14:paraId="2091D6BE" w14:textId="1229CEFA" w:rsidR="00F47F03" w:rsidRPr="00E07507" w:rsidRDefault="00F47F03" w:rsidP="00E07507">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11</w:t>
            </w:r>
          </w:p>
        </w:tc>
        <w:tc>
          <w:tcPr>
            <w:tcW w:w="1318" w:type="dxa"/>
          </w:tcPr>
          <w:p w14:paraId="3AA1A91F" w14:textId="71E6A707" w:rsidR="00F47F03" w:rsidRPr="00E07507" w:rsidRDefault="00F47F03">
            <w:r>
              <w:rPr>
                <w:rFonts w:ascii="Book Antiqua" w:eastAsia="Times New Roman" w:hAnsi="Book Antiqua" w:cs="Times New Roman"/>
                <w:color w:val="FF0000"/>
                <w:kern w:val="0"/>
                <w:sz w:val="24"/>
                <w:szCs w:val="24"/>
                <w:lang w:eastAsia="tr-TR"/>
                <w14:ligatures w14:val="none"/>
              </w:rPr>
              <w:t>6/A</w:t>
            </w:r>
          </w:p>
        </w:tc>
        <w:tc>
          <w:tcPr>
            <w:tcW w:w="1318" w:type="dxa"/>
          </w:tcPr>
          <w:p w14:paraId="66E1D111" w14:textId="5C866803" w:rsidR="00F47F03" w:rsidRPr="00E07507" w:rsidRDefault="00F47F03">
            <w:r>
              <w:t>6</w:t>
            </w:r>
          </w:p>
        </w:tc>
        <w:tc>
          <w:tcPr>
            <w:tcW w:w="1318" w:type="dxa"/>
          </w:tcPr>
          <w:p w14:paraId="001E6BF8" w14:textId="2B51105C" w:rsidR="00F47F03" w:rsidRPr="00E07507" w:rsidRDefault="00F47F03">
            <w:r>
              <w:t>8</w:t>
            </w:r>
          </w:p>
        </w:tc>
        <w:tc>
          <w:tcPr>
            <w:tcW w:w="1318" w:type="dxa"/>
          </w:tcPr>
          <w:p w14:paraId="2A20C710" w14:textId="5FED6805" w:rsidR="00F47F03" w:rsidRPr="00E07507" w:rsidRDefault="00F47F03">
            <w:r>
              <w:t>14</w:t>
            </w:r>
          </w:p>
        </w:tc>
      </w:tr>
      <w:tr w:rsidR="00F47F03" w:rsidRPr="00E07507" w14:paraId="40DBC0DC" w14:textId="368A7E01" w:rsidTr="00F47F03">
        <w:trPr>
          <w:trHeight w:hRule="exact" w:val="340"/>
        </w:trPr>
        <w:tc>
          <w:tcPr>
            <w:tcW w:w="1541" w:type="dxa"/>
            <w:shd w:val="clear" w:color="auto" w:fill="auto"/>
          </w:tcPr>
          <w:p w14:paraId="29CBF00A" w14:textId="19D5D5EB" w:rsidR="00F47F03" w:rsidRPr="00FF3DD9" w:rsidRDefault="00F47F03" w:rsidP="00E07507">
            <w:pPr>
              <w:tabs>
                <w:tab w:val="left" w:pos="426"/>
              </w:tabs>
              <w:spacing w:after="0" w:line="300" w:lineRule="auto"/>
              <w:jc w:val="both"/>
              <w:rPr>
                <w:rFonts w:ascii="Book Antiqua" w:eastAsia="Times New Roman" w:hAnsi="Book Antiqua" w:cs="Times New Roman"/>
                <w:color w:val="FF0000"/>
                <w:kern w:val="0"/>
                <w:sz w:val="24"/>
                <w:szCs w:val="24"/>
                <w:lang w:eastAsia="tr-TR"/>
                <w14:ligatures w14:val="none"/>
              </w:rPr>
            </w:pPr>
            <w:r w:rsidRPr="00FF3DD9">
              <w:rPr>
                <w:rFonts w:ascii="Book Antiqua" w:eastAsia="Times New Roman" w:hAnsi="Book Antiqua" w:cs="Times New Roman"/>
                <w:color w:val="FF0000"/>
                <w:kern w:val="0"/>
                <w:sz w:val="24"/>
                <w:szCs w:val="24"/>
                <w:lang w:eastAsia="tr-TR"/>
                <w14:ligatures w14:val="none"/>
              </w:rPr>
              <w:t>2/B</w:t>
            </w:r>
          </w:p>
        </w:tc>
        <w:tc>
          <w:tcPr>
            <w:tcW w:w="802" w:type="dxa"/>
            <w:shd w:val="clear" w:color="auto" w:fill="auto"/>
          </w:tcPr>
          <w:p w14:paraId="0FC46FA0" w14:textId="77DC2467" w:rsidR="00F47F03" w:rsidRPr="00E07507" w:rsidRDefault="00F47F03" w:rsidP="00E07507">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5</w:t>
            </w:r>
          </w:p>
        </w:tc>
        <w:tc>
          <w:tcPr>
            <w:tcW w:w="948" w:type="dxa"/>
            <w:shd w:val="clear" w:color="auto" w:fill="auto"/>
          </w:tcPr>
          <w:p w14:paraId="7DFB053E" w14:textId="2B6ABBFE" w:rsidR="00F47F03" w:rsidRPr="00E07507" w:rsidRDefault="00F47F03" w:rsidP="00E07507">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5</w:t>
            </w:r>
          </w:p>
        </w:tc>
        <w:tc>
          <w:tcPr>
            <w:tcW w:w="1318" w:type="dxa"/>
            <w:tcBorders>
              <w:right w:val="single" w:sz="12" w:space="0" w:color="auto"/>
            </w:tcBorders>
            <w:shd w:val="clear" w:color="auto" w:fill="auto"/>
          </w:tcPr>
          <w:p w14:paraId="22051D9A" w14:textId="401FF929" w:rsidR="00F47F03" w:rsidRPr="00E07507" w:rsidRDefault="00F47F03" w:rsidP="009A2610">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sidRPr="00E07507">
              <w:rPr>
                <w:rFonts w:ascii="Book Antiqua" w:eastAsia="Times New Roman" w:hAnsi="Book Antiqua" w:cs="Times New Roman"/>
                <w:kern w:val="0"/>
                <w:sz w:val="24"/>
                <w:szCs w:val="24"/>
                <w:lang w:eastAsia="tr-TR"/>
                <w14:ligatures w14:val="none"/>
              </w:rPr>
              <w:t>1</w:t>
            </w:r>
            <w:r>
              <w:rPr>
                <w:rFonts w:ascii="Book Antiqua" w:eastAsia="Times New Roman" w:hAnsi="Book Antiqua" w:cs="Times New Roman"/>
                <w:kern w:val="0"/>
                <w:sz w:val="24"/>
                <w:szCs w:val="24"/>
                <w:lang w:eastAsia="tr-TR"/>
                <w14:ligatures w14:val="none"/>
              </w:rPr>
              <w:t>0</w:t>
            </w:r>
          </w:p>
        </w:tc>
        <w:tc>
          <w:tcPr>
            <w:tcW w:w="1318" w:type="dxa"/>
          </w:tcPr>
          <w:p w14:paraId="7A10AEF9" w14:textId="54FA1183" w:rsidR="00F47F03" w:rsidRPr="00E07507" w:rsidRDefault="00F47F03">
            <w:r>
              <w:rPr>
                <w:rFonts w:ascii="Book Antiqua" w:eastAsia="Times New Roman" w:hAnsi="Book Antiqua" w:cs="Times New Roman"/>
                <w:color w:val="FF0000"/>
                <w:kern w:val="0"/>
                <w:sz w:val="24"/>
                <w:szCs w:val="24"/>
                <w:lang w:eastAsia="tr-TR"/>
                <w14:ligatures w14:val="none"/>
              </w:rPr>
              <w:t>7/A</w:t>
            </w:r>
          </w:p>
        </w:tc>
        <w:tc>
          <w:tcPr>
            <w:tcW w:w="1318" w:type="dxa"/>
          </w:tcPr>
          <w:p w14:paraId="6D1572A7" w14:textId="31BC7669" w:rsidR="00F47F03" w:rsidRPr="00E07507" w:rsidRDefault="00F47F03">
            <w:r>
              <w:t>5</w:t>
            </w:r>
          </w:p>
        </w:tc>
        <w:tc>
          <w:tcPr>
            <w:tcW w:w="1318" w:type="dxa"/>
          </w:tcPr>
          <w:p w14:paraId="6ADC5598" w14:textId="261777E2" w:rsidR="00F47F03" w:rsidRPr="00E07507" w:rsidRDefault="00F47F03">
            <w:r>
              <w:t>4</w:t>
            </w:r>
          </w:p>
        </w:tc>
        <w:tc>
          <w:tcPr>
            <w:tcW w:w="1318" w:type="dxa"/>
          </w:tcPr>
          <w:p w14:paraId="21CC9BD6" w14:textId="6D5ED57E" w:rsidR="00F47F03" w:rsidRPr="00E07507" w:rsidRDefault="00F47F03">
            <w:r>
              <w:t>9</w:t>
            </w:r>
          </w:p>
        </w:tc>
      </w:tr>
      <w:tr w:rsidR="00F47F03" w:rsidRPr="00E07507" w14:paraId="18C69F4E" w14:textId="5C702013" w:rsidTr="00F47F03">
        <w:trPr>
          <w:trHeight w:hRule="exact" w:val="340"/>
        </w:trPr>
        <w:tc>
          <w:tcPr>
            <w:tcW w:w="1541" w:type="dxa"/>
            <w:shd w:val="clear" w:color="auto" w:fill="auto"/>
          </w:tcPr>
          <w:p w14:paraId="4982A145" w14:textId="2E64A83E" w:rsidR="00F47F03" w:rsidRPr="00FF3DD9" w:rsidRDefault="00F47F03" w:rsidP="00E07507">
            <w:pPr>
              <w:tabs>
                <w:tab w:val="left" w:pos="426"/>
              </w:tabs>
              <w:spacing w:after="0" w:line="300" w:lineRule="auto"/>
              <w:jc w:val="both"/>
              <w:rPr>
                <w:rFonts w:ascii="Book Antiqua" w:eastAsia="Times New Roman" w:hAnsi="Book Antiqua" w:cs="Times New Roman"/>
                <w:color w:val="FF0000"/>
                <w:kern w:val="0"/>
                <w:sz w:val="24"/>
                <w:szCs w:val="24"/>
                <w:lang w:eastAsia="tr-TR"/>
                <w14:ligatures w14:val="none"/>
              </w:rPr>
            </w:pPr>
            <w:r w:rsidRPr="00FF3DD9">
              <w:rPr>
                <w:rFonts w:ascii="Book Antiqua" w:eastAsia="Times New Roman" w:hAnsi="Book Antiqua" w:cs="Times New Roman"/>
                <w:color w:val="FF0000"/>
                <w:kern w:val="0"/>
                <w:sz w:val="24"/>
                <w:szCs w:val="24"/>
                <w:lang w:eastAsia="tr-TR"/>
                <w14:ligatures w14:val="none"/>
              </w:rPr>
              <w:t>3/A</w:t>
            </w:r>
          </w:p>
        </w:tc>
        <w:tc>
          <w:tcPr>
            <w:tcW w:w="802" w:type="dxa"/>
            <w:shd w:val="clear" w:color="auto" w:fill="auto"/>
          </w:tcPr>
          <w:p w14:paraId="3371BCBE" w14:textId="71A9B068" w:rsidR="00F47F03" w:rsidRPr="00E07507" w:rsidRDefault="00F47F03" w:rsidP="00E07507">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5</w:t>
            </w:r>
          </w:p>
        </w:tc>
        <w:tc>
          <w:tcPr>
            <w:tcW w:w="948" w:type="dxa"/>
            <w:shd w:val="clear" w:color="auto" w:fill="auto"/>
          </w:tcPr>
          <w:p w14:paraId="2D629559" w14:textId="03B37634" w:rsidR="00F47F03" w:rsidRPr="00E07507" w:rsidRDefault="00F47F03" w:rsidP="00E07507">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6</w:t>
            </w:r>
          </w:p>
        </w:tc>
        <w:tc>
          <w:tcPr>
            <w:tcW w:w="1318" w:type="dxa"/>
            <w:tcBorders>
              <w:right w:val="single" w:sz="12" w:space="0" w:color="auto"/>
            </w:tcBorders>
            <w:shd w:val="clear" w:color="auto" w:fill="auto"/>
          </w:tcPr>
          <w:p w14:paraId="3A084662" w14:textId="7EE936FF" w:rsidR="00F47F03" w:rsidRPr="00E07507" w:rsidRDefault="00F47F03" w:rsidP="00E07507">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sidRPr="00E07507">
              <w:rPr>
                <w:rFonts w:ascii="Book Antiqua" w:eastAsia="Times New Roman" w:hAnsi="Book Antiqua" w:cs="Times New Roman"/>
                <w:kern w:val="0"/>
                <w:sz w:val="24"/>
                <w:szCs w:val="24"/>
                <w:lang w:eastAsia="tr-TR"/>
                <w14:ligatures w14:val="none"/>
              </w:rPr>
              <w:t>1</w:t>
            </w:r>
            <w:r>
              <w:rPr>
                <w:rFonts w:ascii="Book Antiqua" w:eastAsia="Times New Roman" w:hAnsi="Book Antiqua" w:cs="Times New Roman"/>
                <w:kern w:val="0"/>
                <w:sz w:val="24"/>
                <w:szCs w:val="24"/>
                <w:lang w:eastAsia="tr-TR"/>
                <w14:ligatures w14:val="none"/>
              </w:rPr>
              <w:t>1</w:t>
            </w:r>
          </w:p>
          <w:p w14:paraId="6A80E947" w14:textId="77777777" w:rsidR="00F47F03" w:rsidRPr="00E07507" w:rsidRDefault="00F47F03" w:rsidP="00E07507">
            <w:pPr>
              <w:tabs>
                <w:tab w:val="left" w:pos="426"/>
              </w:tabs>
              <w:spacing w:after="0" w:line="300" w:lineRule="auto"/>
              <w:jc w:val="both"/>
              <w:rPr>
                <w:rFonts w:ascii="Book Antiqua" w:eastAsia="Times New Roman" w:hAnsi="Book Antiqua" w:cs="Times New Roman"/>
                <w:kern w:val="0"/>
                <w:sz w:val="24"/>
                <w:szCs w:val="24"/>
                <w:lang w:eastAsia="tr-TR"/>
                <w14:ligatures w14:val="none"/>
              </w:rPr>
            </w:pPr>
          </w:p>
        </w:tc>
        <w:tc>
          <w:tcPr>
            <w:tcW w:w="1318" w:type="dxa"/>
          </w:tcPr>
          <w:p w14:paraId="548B63C0" w14:textId="0B504CE9" w:rsidR="00F47F03" w:rsidRPr="00E07507" w:rsidRDefault="00F47F03">
            <w:r>
              <w:rPr>
                <w:rFonts w:ascii="Book Antiqua" w:eastAsia="Times New Roman" w:hAnsi="Book Antiqua" w:cs="Times New Roman"/>
                <w:color w:val="FF0000"/>
                <w:kern w:val="0"/>
                <w:sz w:val="24"/>
                <w:szCs w:val="24"/>
                <w:lang w:eastAsia="tr-TR"/>
                <w14:ligatures w14:val="none"/>
              </w:rPr>
              <w:t>8/A</w:t>
            </w:r>
          </w:p>
        </w:tc>
        <w:tc>
          <w:tcPr>
            <w:tcW w:w="1318" w:type="dxa"/>
          </w:tcPr>
          <w:p w14:paraId="027E9758" w14:textId="604349B9" w:rsidR="00F47F03" w:rsidRPr="00E07507" w:rsidRDefault="00863AD6">
            <w:r>
              <w:t>8</w:t>
            </w:r>
          </w:p>
        </w:tc>
        <w:tc>
          <w:tcPr>
            <w:tcW w:w="1318" w:type="dxa"/>
          </w:tcPr>
          <w:p w14:paraId="4D80AF3C" w14:textId="107029BB" w:rsidR="00F47F03" w:rsidRPr="00E07507" w:rsidRDefault="00863AD6">
            <w:r>
              <w:t>6</w:t>
            </w:r>
          </w:p>
        </w:tc>
        <w:tc>
          <w:tcPr>
            <w:tcW w:w="1318" w:type="dxa"/>
          </w:tcPr>
          <w:p w14:paraId="5CCF6757" w14:textId="276503B0" w:rsidR="00F47F03" w:rsidRPr="00E07507" w:rsidRDefault="00863AD6">
            <w:r>
              <w:t>14</w:t>
            </w:r>
          </w:p>
        </w:tc>
      </w:tr>
      <w:tr w:rsidR="00F47F03" w:rsidRPr="00E07507" w14:paraId="6294DF41" w14:textId="7ACA284D" w:rsidTr="00F47F03">
        <w:trPr>
          <w:trHeight w:hRule="exact" w:val="340"/>
        </w:trPr>
        <w:tc>
          <w:tcPr>
            <w:tcW w:w="1541" w:type="dxa"/>
            <w:shd w:val="clear" w:color="auto" w:fill="auto"/>
          </w:tcPr>
          <w:p w14:paraId="16DA2517" w14:textId="4D0CE5CE" w:rsidR="00F47F03" w:rsidRPr="00FF3DD9" w:rsidRDefault="00F47F03" w:rsidP="00E07507">
            <w:pPr>
              <w:tabs>
                <w:tab w:val="left" w:pos="426"/>
              </w:tabs>
              <w:spacing w:after="0" w:line="300" w:lineRule="auto"/>
              <w:jc w:val="both"/>
              <w:rPr>
                <w:rFonts w:ascii="Book Antiqua" w:eastAsia="Times New Roman" w:hAnsi="Book Antiqua" w:cs="Times New Roman"/>
                <w:color w:val="FF0000"/>
                <w:kern w:val="0"/>
                <w:sz w:val="24"/>
                <w:szCs w:val="24"/>
                <w:lang w:eastAsia="tr-TR"/>
                <w14:ligatures w14:val="none"/>
              </w:rPr>
            </w:pPr>
            <w:r w:rsidRPr="00FF3DD9">
              <w:rPr>
                <w:rFonts w:ascii="Book Antiqua" w:eastAsia="Times New Roman" w:hAnsi="Book Antiqua" w:cs="Times New Roman"/>
                <w:color w:val="FF0000"/>
                <w:kern w:val="0"/>
                <w:sz w:val="24"/>
                <w:szCs w:val="24"/>
                <w:lang w:eastAsia="tr-TR"/>
                <w14:ligatures w14:val="none"/>
              </w:rPr>
              <w:t>4/A</w:t>
            </w:r>
          </w:p>
        </w:tc>
        <w:tc>
          <w:tcPr>
            <w:tcW w:w="802" w:type="dxa"/>
            <w:shd w:val="clear" w:color="auto" w:fill="auto"/>
          </w:tcPr>
          <w:p w14:paraId="49CDAE35" w14:textId="0D89FC98" w:rsidR="00F47F03" w:rsidRPr="00E07507" w:rsidRDefault="00F47F03" w:rsidP="00E07507">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5</w:t>
            </w:r>
          </w:p>
        </w:tc>
        <w:tc>
          <w:tcPr>
            <w:tcW w:w="948" w:type="dxa"/>
            <w:shd w:val="clear" w:color="auto" w:fill="auto"/>
          </w:tcPr>
          <w:p w14:paraId="72A112B3" w14:textId="428EE98C" w:rsidR="00F47F03" w:rsidRPr="00E07507" w:rsidRDefault="00F47F03" w:rsidP="00E07507">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6</w:t>
            </w:r>
          </w:p>
        </w:tc>
        <w:tc>
          <w:tcPr>
            <w:tcW w:w="1318" w:type="dxa"/>
            <w:tcBorders>
              <w:right w:val="single" w:sz="12" w:space="0" w:color="auto"/>
            </w:tcBorders>
            <w:shd w:val="clear" w:color="auto" w:fill="auto"/>
          </w:tcPr>
          <w:p w14:paraId="28574900" w14:textId="17AACAA0" w:rsidR="00F47F03" w:rsidRPr="00E07507" w:rsidRDefault="00F47F03" w:rsidP="009A2610">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sidRPr="00E07507">
              <w:rPr>
                <w:rFonts w:ascii="Book Antiqua" w:eastAsia="Times New Roman" w:hAnsi="Book Antiqua" w:cs="Times New Roman"/>
                <w:kern w:val="0"/>
                <w:sz w:val="24"/>
                <w:szCs w:val="24"/>
                <w:lang w:eastAsia="tr-TR"/>
                <w14:ligatures w14:val="none"/>
              </w:rPr>
              <w:t>1</w:t>
            </w:r>
            <w:r>
              <w:rPr>
                <w:rFonts w:ascii="Book Antiqua" w:eastAsia="Times New Roman" w:hAnsi="Book Antiqua" w:cs="Times New Roman"/>
                <w:kern w:val="0"/>
                <w:sz w:val="24"/>
                <w:szCs w:val="24"/>
                <w:lang w:eastAsia="tr-TR"/>
                <w14:ligatures w14:val="none"/>
              </w:rPr>
              <w:t>1</w:t>
            </w:r>
          </w:p>
        </w:tc>
        <w:tc>
          <w:tcPr>
            <w:tcW w:w="1318" w:type="dxa"/>
          </w:tcPr>
          <w:p w14:paraId="387917A5" w14:textId="662B5B29" w:rsidR="00F47F03" w:rsidRPr="00E07507" w:rsidRDefault="00F47F03">
            <w:r>
              <w:rPr>
                <w:rFonts w:ascii="Book Antiqua" w:eastAsia="Times New Roman" w:hAnsi="Book Antiqua" w:cs="Times New Roman"/>
                <w:color w:val="FF0000"/>
                <w:kern w:val="0"/>
                <w:sz w:val="24"/>
                <w:szCs w:val="24"/>
                <w:lang w:eastAsia="tr-TR"/>
                <w14:ligatures w14:val="none"/>
              </w:rPr>
              <w:t>8/B</w:t>
            </w:r>
          </w:p>
        </w:tc>
        <w:tc>
          <w:tcPr>
            <w:tcW w:w="1318" w:type="dxa"/>
          </w:tcPr>
          <w:p w14:paraId="188CF095" w14:textId="39FDB783" w:rsidR="00F47F03" w:rsidRPr="00E07507" w:rsidRDefault="00863AD6">
            <w:r>
              <w:t>6</w:t>
            </w:r>
          </w:p>
        </w:tc>
        <w:tc>
          <w:tcPr>
            <w:tcW w:w="1318" w:type="dxa"/>
          </w:tcPr>
          <w:p w14:paraId="71F63D39" w14:textId="5575E87E" w:rsidR="00F47F03" w:rsidRPr="00E07507" w:rsidRDefault="00863AD6">
            <w:r>
              <w:t>7</w:t>
            </w:r>
          </w:p>
        </w:tc>
        <w:tc>
          <w:tcPr>
            <w:tcW w:w="1318" w:type="dxa"/>
          </w:tcPr>
          <w:p w14:paraId="0E979D49" w14:textId="694B4F93" w:rsidR="00F47F03" w:rsidRPr="00E07507" w:rsidRDefault="00863AD6">
            <w:r>
              <w:t>13</w:t>
            </w:r>
          </w:p>
        </w:tc>
      </w:tr>
      <w:tr w:rsidR="00F47F03" w:rsidRPr="00E07507" w14:paraId="12CE08B2" w14:textId="574B6935" w:rsidTr="00F47F03">
        <w:trPr>
          <w:trHeight w:hRule="exact" w:val="319"/>
        </w:trPr>
        <w:tc>
          <w:tcPr>
            <w:tcW w:w="1541" w:type="dxa"/>
            <w:shd w:val="clear" w:color="auto" w:fill="auto"/>
          </w:tcPr>
          <w:p w14:paraId="7AEC8920" w14:textId="77777777" w:rsidR="00F47F03" w:rsidRPr="00FF3DD9" w:rsidRDefault="00F47F03" w:rsidP="00E07507">
            <w:pPr>
              <w:tabs>
                <w:tab w:val="left" w:pos="426"/>
              </w:tabs>
              <w:spacing w:after="0" w:line="300" w:lineRule="auto"/>
              <w:jc w:val="both"/>
              <w:rPr>
                <w:rFonts w:ascii="Book Antiqua" w:eastAsia="Times New Roman" w:hAnsi="Book Antiqua" w:cs="Times New Roman"/>
                <w:color w:val="FF0000"/>
                <w:kern w:val="0"/>
                <w:sz w:val="20"/>
                <w:szCs w:val="20"/>
                <w:lang w:eastAsia="tr-TR"/>
                <w14:ligatures w14:val="none"/>
              </w:rPr>
            </w:pPr>
            <w:r w:rsidRPr="00FF3DD9">
              <w:rPr>
                <w:rFonts w:ascii="Book Antiqua" w:eastAsia="Times New Roman" w:hAnsi="Book Antiqua" w:cs="Times New Roman"/>
                <w:color w:val="FF0000"/>
                <w:kern w:val="0"/>
                <w:sz w:val="20"/>
                <w:szCs w:val="20"/>
                <w:lang w:eastAsia="tr-TR"/>
                <w14:ligatures w14:val="none"/>
              </w:rPr>
              <w:t xml:space="preserve">ANA SINIFI </w:t>
            </w:r>
          </w:p>
        </w:tc>
        <w:tc>
          <w:tcPr>
            <w:tcW w:w="802" w:type="dxa"/>
            <w:shd w:val="clear" w:color="auto" w:fill="auto"/>
          </w:tcPr>
          <w:p w14:paraId="5F558F54" w14:textId="54A5CDD6" w:rsidR="00F47F03" w:rsidRPr="00E07507" w:rsidRDefault="00F47F03" w:rsidP="00E07507">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3</w:t>
            </w:r>
          </w:p>
        </w:tc>
        <w:tc>
          <w:tcPr>
            <w:tcW w:w="948" w:type="dxa"/>
            <w:shd w:val="clear" w:color="auto" w:fill="auto"/>
          </w:tcPr>
          <w:p w14:paraId="70686959" w14:textId="4F6A2A0F" w:rsidR="00F47F03" w:rsidRPr="00E07507" w:rsidRDefault="00F47F03" w:rsidP="00E07507">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7</w:t>
            </w:r>
          </w:p>
        </w:tc>
        <w:tc>
          <w:tcPr>
            <w:tcW w:w="1318" w:type="dxa"/>
            <w:tcBorders>
              <w:right w:val="single" w:sz="12" w:space="0" w:color="auto"/>
            </w:tcBorders>
            <w:shd w:val="clear" w:color="auto" w:fill="auto"/>
          </w:tcPr>
          <w:p w14:paraId="709E6162" w14:textId="6F02DE43" w:rsidR="00F47F03" w:rsidRPr="00E07507" w:rsidRDefault="00F47F03" w:rsidP="00E07507">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10</w:t>
            </w:r>
          </w:p>
        </w:tc>
        <w:tc>
          <w:tcPr>
            <w:tcW w:w="1318" w:type="dxa"/>
          </w:tcPr>
          <w:p w14:paraId="030FE828" w14:textId="2B198426" w:rsidR="00F47F03" w:rsidRPr="00E07507" w:rsidRDefault="00F47F03"/>
        </w:tc>
        <w:tc>
          <w:tcPr>
            <w:tcW w:w="1318" w:type="dxa"/>
          </w:tcPr>
          <w:p w14:paraId="1449E81A" w14:textId="01581490" w:rsidR="00F47F03" w:rsidRPr="00E07507" w:rsidRDefault="00F47F03"/>
        </w:tc>
        <w:tc>
          <w:tcPr>
            <w:tcW w:w="1318" w:type="dxa"/>
          </w:tcPr>
          <w:p w14:paraId="7259EF4F" w14:textId="6E63AFB1" w:rsidR="00F47F03" w:rsidRPr="00E07507" w:rsidRDefault="00F47F03"/>
        </w:tc>
        <w:tc>
          <w:tcPr>
            <w:tcW w:w="1318" w:type="dxa"/>
          </w:tcPr>
          <w:p w14:paraId="7F3E8D93" w14:textId="741540CB" w:rsidR="00F47F03" w:rsidRPr="00E07507" w:rsidRDefault="00F47F03"/>
        </w:tc>
      </w:tr>
    </w:tbl>
    <w:p w14:paraId="551B243A" w14:textId="77777777" w:rsidR="000D1445" w:rsidRDefault="000D1445" w:rsidP="00272413">
      <w:pPr>
        <w:pStyle w:val="GvdeMetni"/>
        <w:spacing w:line="355" w:lineRule="auto"/>
        <w:ind w:left="838" w:right="136" w:hanging="360"/>
        <w:jc w:val="both"/>
        <w:rPr>
          <w:b/>
          <w:color w:val="FF0000"/>
          <w:u w:val="single"/>
          <w:lang w:val="tr-TR"/>
        </w:rPr>
      </w:pPr>
    </w:p>
    <w:p w14:paraId="7347FA58" w14:textId="4DC4B203" w:rsidR="009A2610" w:rsidRPr="00FF3DD9" w:rsidRDefault="009A2610" w:rsidP="00272413">
      <w:pPr>
        <w:pStyle w:val="GvdeMetni"/>
        <w:spacing w:line="355" w:lineRule="auto"/>
        <w:ind w:left="838" w:right="136" w:hanging="360"/>
        <w:jc w:val="both"/>
        <w:rPr>
          <w:b/>
          <w:color w:val="FF0000"/>
          <w:u w:val="single"/>
          <w:lang w:val="tr-TR"/>
        </w:rPr>
      </w:pPr>
      <w:r w:rsidRPr="00FF3DD9">
        <w:rPr>
          <w:b/>
          <w:color w:val="FF0000"/>
          <w:u w:val="single"/>
          <w:lang w:val="tr-TR"/>
        </w:rPr>
        <w:t>2022/2023 E</w:t>
      </w:r>
      <w:r w:rsidR="00D94466" w:rsidRPr="00FF3DD9">
        <w:rPr>
          <w:b/>
          <w:color w:val="FF0000"/>
          <w:u w:val="single"/>
          <w:lang w:val="tr-TR"/>
        </w:rPr>
        <w:t>ĞİTİM ÖĞRETİM YILI ÖĞRENCİ SAYILARI</w:t>
      </w: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802"/>
        <w:gridCol w:w="948"/>
        <w:gridCol w:w="1318"/>
        <w:gridCol w:w="1318"/>
        <w:gridCol w:w="1318"/>
        <w:gridCol w:w="1318"/>
        <w:gridCol w:w="1318"/>
      </w:tblGrid>
      <w:tr w:rsidR="00F47F03" w:rsidRPr="00E07507" w14:paraId="55569BFF" w14:textId="77777777" w:rsidTr="00247309">
        <w:trPr>
          <w:trHeight w:hRule="exact" w:val="340"/>
        </w:trPr>
        <w:tc>
          <w:tcPr>
            <w:tcW w:w="1541" w:type="dxa"/>
            <w:shd w:val="clear" w:color="auto" w:fill="auto"/>
          </w:tcPr>
          <w:p w14:paraId="27CA0D64" w14:textId="77777777" w:rsidR="00F47F03" w:rsidRPr="00FF3DD9" w:rsidRDefault="00F47F03" w:rsidP="00247309">
            <w:pPr>
              <w:tabs>
                <w:tab w:val="left" w:pos="426"/>
              </w:tabs>
              <w:spacing w:after="0" w:line="300" w:lineRule="auto"/>
              <w:jc w:val="both"/>
              <w:rPr>
                <w:rFonts w:ascii="Book Antiqua" w:eastAsia="Times New Roman" w:hAnsi="Book Antiqua" w:cs="Times New Roman"/>
                <w:b/>
                <w:color w:val="70AD47" w:themeColor="accent6"/>
                <w:kern w:val="0"/>
                <w:sz w:val="24"/>
                <w:szCs w:val="24"/>
                <w:lang w:eastAsia="tr-TR"/>
                <w14:ligatures w14:val="none"/>
              </w:rPr>
            </w:pPr>
            <w:r w:rsidRPr="00FF3DD9">
              <w:rPr>
                <w:rFonts w:ascii="Book Antiqua" w:eastAsia="Times New Roman" w:hAnsi="Book Antiqua" w:cs="Times New Roman"/>
                <w:b/>
                <w:color w:val="70AD47" w:themeColor="accent6"/>
                <w:kern w:val="0"/>
                <w:sz w:val="24"/>
                <w:szCs w:val="24"/>
                <w:lang w:eastAsia="tr-TR"/>
                <w14:ligatures w14:val="none"/>
              </w:rPr>
              <w:t>SINIFI</w:t>
            </w:r>
          </w:p>
        </w:tc>
        <w:tc>
          <w:tcPr>
            <w:tcW w:w="802" w:type="dxa"/>
            <w:shd w:val="clear" w:color="auto" w:fill="auto"/>
          </w:tcPr>
          <w:p w14:paraId="0D706B0E" w14:textId="77777777" w:rsidR="00F47F03" w:rsidRPr="00FF3DD9" w:rsidRDefault="00F47F03" w:rsidP="00247309">
            <w:pPr>
              <w:tabs>
                <w:tab w:val="left" w:pos="426"/>
              </w:tabs>
              <w:spacing w:after="0" w:line="300" w:lineRule="auto"/>
              <w:jc w:val="both"/>
              <w:rPr>
                <w:rFonts w:ascii="Book Antiqua" w:eastAsia="Times New Roman" w:hAnsi="Book Antiqua" w:cs="Times New Roman"/>
                <w:color w:val="70AD47" w:themeColor="accent6"/>
                <w:kern w:val="0"/>
                <w:sz w:val="24"/>
                <w:szCs w:val="24"/>
                <w:lang w:eastAsia="tr-TR"/>
                <w14:ligatures w14:val="none"/>
              </w:rPr>
            </w:pPr>
            <w:r w:rsidRPr="00FF3DD9">
              <w:rPr>
                <w:rFonts w:ascii="Book Antiqua" w:eastAsia="Times New Roman" w:hAnsi="Book Antiqua" w:cs="Times New Roman"/>
                <w:color w:val="70AD47" w:themeColor="accent6"/>
                <w:kern w:val="0"/>
                <w:sz w:val="24"/>
                <w:szCs w:val="24"/>
                <w:lang w:eastAsia="tr-TR"/>
                <w14:ligatures w14:val="none"/>
              </w:rPr>
              <w:t>Kız</w:t>
            </w:r>
          </w:p>
        </w:tc>
        <w:tc>
          <w:tcPr>
            <w:tcW w:w="948" w:type="dxa"/>
            <w:shd w:val="clear" w:color="auto" w:fill="auto"/>
          </w:tcPr>
          <w:p w14:paraId="2CC7B4A1" w14:textId="77777777" w:rsidR="00F47F03" w:rsidRPr="00FF3DD9" w:rsidRDefault="00F47F03" w:rsidP="00247309">
            <w:pPr>
              <w:tabs>
                <w:tab w:val="left" w:pos="426"/>
              </w:tabs>
              <w:spacing w:after="0" w:line="300" w:lineRule="auto"/>
              <w:jc w:val="both"/>
              <w:rPr>
                <w:rFonts w:ascii="Book Antiqua" w:eastAsia="Times New Roman" w:hAnsi="Book Antiqua" w:cs="Times New Roman"/>
                <w:color w:val="70AD47" w:themeColor="accent6"/>
                <w:kern w:val="0"/>
                <w:sz w:val="24"/>
                <w:szCs w:val="24"/>
                <w:lang w:eastAsia="tr-TR"/>
                <w14:ligatures w14:val="none"/>
              </w:rPr>
            </w:pPr>
            <w:r w:rsidRPr="00FF3DD9">
              <w:rPr>
                <w:rFonts w:ascii="Book Antiqua" w:eastAsia="Times New Roman" w:hAnsi="Book Antiqua" w:cs="Times New Roman"/>
                <w:color w:val="70AD47" w:themeColor="accent6"/>
                <w:kern w:val="0"/>
                <w:sz w:val="24"/>
                <w:szCs w:val="24"/>
                <w:lang w:eastAsia="tr-TR"/>
                <w14:ligatures w14:val="none"/>
              </w:rPr>
              <w:t>Erkek</w:t>
            </w:r>
          </w:p>
        </w:tc>
        <w:tc>
          <w:tcPr>
            <w:tcW w:w="1318" w:type="dxa"/>
            <w:tcBorders>
              <w:right w:val="single" w:sz="12" w:space="0" w:color="auto"/>
            </w:tcBorders>
            <w:shd w:val="clear" w:color="auto" w:fill="auto"/>
          </w:tcPr>
          <w:p w14:paraId="04695557" w14:textId="77777777" w:rsidR="00F47F03" w:rsidRPr="00FF3DD9" w:rsidRDefault="00F47F03" w:rsidP="00247309">
            <w:pPr>
              <w:tabs>
                <w:tab w:val="left" w:pos="426"/>
              </w:tabs>
              <w:spacing w:after="0" w:line="300" w:lineRule="auto"/>
              <w:jc w:val="both"/>
              <w:rPr>
                <w:rFonts w:ascii="Book Antiqua" w:eastAsia="Times New Roman" w:hAnsi="Book Antiqua" w:cs="Times New Roman"/>
                <w:b/>
                <w:color w:val="70AD47" w:themeColor="accent6"/>
                <w:kern w:val="0"/>
                <w:sz w:val="24"/>
                <w:szCs w:val="24"/>
                <w:lang w:eastAsia="tr-TR"/>
                <w14:ligatures w14:val="none"/>
              </w:rPr>
            </w:pPr>
            <w:r w:rsidRPr="00FF3DD9">
              <w:rPr>
                <w:rFonts w:ascii="Book Antiqua" w:eastAsia="Times New Roman" w:hAnsi="Book Antiqua" w:cs="Times New Roman"/>
                <w:b/>
                <w:color w:val="70AD47" w:themeColor="accent6"/>
                <w:kern w:val="0"/>
                <w:sz w:val="24"/>
                <w:szCs w:val="24"/>
                <w:lang w:eastAsia="tr-TR"/>
                <w14:ligatures w14:val="none"/>
              </w:rPr>
              <w:t>Toplam</w:t>
            </w:r>
          </w:p>
        </w:tc>
        <w:tc>
          <w:tcPr>
            <w:tcW w:w="1318" w:type="dxa"/>
          </w:tcPr>
          <w:p w14:paraId="57FB9DB5" w14:textId="77777777" w:rsidR="00F47F03" w:rsidRPr="00E07507" w:rsidRDefault="00F47F03" w:rsidP="00247309">
            <w:r w:rsidRPr="00FF3DD9">
              <w:rPr>
                <w:rFonts w:ascii="Book Antiqua" w:eastAsia="Times New Roman" w:hAnsi="Book Antiqua" w:cs="Times New Roman"/>
                <w:b/>
                <w:color w:val="70AD47" w:themeColor="accent6"/>
                <w:kern w:val="0"/>
                <w:sz w:val="24"/>
                <w:szCs w:val="24"/>
                <w:lang w:eastAsia="tr-TR"/>
                <w14:ligatures w14:val="none"/>
              </w:rPr>
              <w:t>SINIFI</w:t>
            </w:r>
          </w:p>
        </w:tc>
        <w:tc>
          <w:tcPr>
            <w:tcW w:w="1318" w:type="dxa"/>
          </w:tcPr>
          <w:p w14:paraId="6ADDFDF2" w14:textId="77777777" w:rsidR="00F47F03" w:rsidRPr="00E07507" w:rsidRDefault="00F47F03" w:rsidP="00247309">
            <w:r w:rsidRPr="00FF3DD9">
              <w:rPr>
                <w:rFonts w:ascii="Book Antiqua" w:eastAsia="Times New Roman" w:hAnsi="Book Antiqua" w:cs="Times New Roman"/>
                <w:color w:val="70AD47" w:themeColor="accent6"/>
                <w:kern w:val="0"/>
                <w:sz w:val="24"/>
                <w:szCs w:val="24"/>
                <w:lang w:eastAsia="tr-TR"/>
                <w14:ligatures w14:val="none"/>
              </w:rPr>
              <w:t>Kız</w:t>
            </w:r>
          </w:p>
        </w:tc>
        <w:tc>
          <w:tcPr>
            <w:tcW w:w="1318" w:type="dxa"/>
          </w:tcPr>
          <w:p w14:paraId="61641AE8" w14:textId="77777777" w:rsidR="00F47F03" w:rsidRPr="00E07507" w:rsidRDefault="00F47F03" w:rsidP="00247309">
            <w:r w:rsidRPr="00FF3DD9">
              <w:rPr>
                <w:rFonts w:ascii="Book Antiqua" w:eastAsia="Times New Roman" w:hAnsi="Book Antiqua" w:cs="Times New Roman"/>
                <w:color w:val="70AD47" w:themeColor="accent6"/>
                <w:kern w:val="0"/>
                <w:sz w:val="24"/>
                <w:szCs w:val="24"/>
                <w:lang w:eastAsia="tr-TR"/>
                <w14:ligatures w14:val="none"/>
              </w:rPr>
              <w:t>Erkek</w:t>
            </w:r>
          </w:p>
        </w:tc>
        <w:tc>
          <w:tcPr>
            <w:tcW w:w="1318" w:type="dxa"/>
          </w:tcPr>
          <w:p w14:paraId="586928FF" w14:textId="77777777" w:rsidR="00F47F03" w:rsidRPr="00E07507" w:rsidRDefault="00F47F03" w:rsidP="00247309">
            <w:r w:rsidRPr="00FF3DD9">
              <w:rPr>
                <w:rFonts w:ascii="Book Antiqua" w:eastAsia="Times New Roman" w:hAnsi="Book Antiqua" w:cs="Times New Roman"/>
                <w:b/>
                <w:color w:val="70AD47" w:themeColor="accent6"/>
                <w:kern w:val="0"/>
                <w:sz w:val="24"/>
                <w:szCs w:val="24"/>
                <w:lang w:eastAsia="tr-TR"/>
                <w14:ligatures w14:val="none"/>
              </w:rPr>
              <w:t>Toplam</w:t>
            </w:r>
          </w:p>
        </w:tc>
      </w:tr>
      <w:tr w:rsidR="00F47F03" w:rsidRPr="00E07507" w14:paraId="6C07C297" w14:textId="77777777" w:rsidTr="00247309">
        <w:trPr>
          <w:trHeight w:hRule="exact" w:val="340"/>
        </w:trPr>
        <w:tc>
          <w:tcPr>
            <w:tcW w:w="1541" w:type="dxa"/>
            <w:shd w:val="clear" w:color="auto" w:fill="auto"/>
          </w:tcPr>
          <w:p w14:paraId="76AB6BE9" w14:textId="77777777" w:rsidR="00F47F03" w:rsidRPr="00FF3DD9" w:rsidRDefault="00F47F03" w:rsidP="00247309">
            <w:pPr>
              <w:tabs>
                <w:tab w:val="left" w:pos="426"/>
              </w:tabs>
              <w:spacing w:after="0" w:line="300" w:lineRule="auto"/>
              <w:jc w:val="both"/>
              <w:rPr>
                <w:rFonts w:ascii="Book Antiqua" w:eastAsia="Times New Roman" w:hAnsi="Book Antiqua" w:cs="Times New Roman"/>
                <w:color w:val="FF0000"/>
                <w:kern w:val="0"/>
                <w:sz w:val="24"/>
                <w:szCs w:val="24"/>
                <w:lang w:eastAsia="tr-TR"/>
                <w14:ligatures w14:val="none"/>
              </w:rPr>
            </w:pPr>
            <w:r w:rsidRPr="00FF3DD9">
              <w:rPr>
                <w:rFonts w:ascii="Book Antiqua" w:eastAsia="Times New Roman" w:hAnsi="Book Antiqua" w:cs="Times New Roman"/>
                <w:color w:val="FF0000"/>
                <w:kern w:val="0"/>
                <w:sz w:val="24"/>
                <w:szCs w:val="24"/>
                <w:lang w:eastAsia="tr-TR"/>
                <w14:ligatures w14:val="none"/>
              </w:rPr>
              <w:t>1/A</w:t>
            </w:r>
          </w:p>
        </w:tc>
        <w:tc>
          <w:tcPr>
            <w:tcW w:w="802" w:type="dxa"/>
            <w:shd w:val="clear" w:color="auto" w:fill="auto"/>
          </w:tcPr>
          <w:p w14:paraId="2957C787" w14:textId="77777777" w:rsidR="00F47F03" w:rsidRPr="00E07507" w:rsidRDefault="00F47F03"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7</w:t>
            </w:r>
          </w:p>
        </w:tc>
        <w:tc>
          <w:tcPr>
            <w:tcW w:w="948" w:type="dxa"/>
            <w:shd w:val="clear" w:color="auto" w:fill="auto"/>
          </w:tcPr>
          <w:p w14:paraId="278E3F84" w14:textId="77777777" w:rsidR="00F47F03" w:rsidRPr="00E07507" w:rsidRDefault="00F47F03"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7</w:t>
            </w:r>
          </w:p>
        </w:tc>
        <w:tc>
          <w:tcPr>
            <w:tcW w:w="1318" w:type="dxa"/>
            <w:tcBorders>
              <w:right w:val="single" w:sz="12" w:space="0" w:color="auto"/>
            </w:tcBorders>
            <w:shd w:val="clear" w:color="auto" w:fill="auto"/>
          </w:tcPr>
          <w:p w14:paraId="17276AA5" w14:textId="77777777" w:rsidR="00F47F03" w:rsidRPr="00E07507" w:rsidRDefault="00F47F03"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14</w:t>
            </w:r>
          </w:p>
        </w:tc>
        <w:tc>
          <w:tcPr>
            <w:tcW w:w="1318" w:type="dxa"/>
          </w:tcPr>
          <w:p w14:paraId="5E32FE8D" w14:textId="77777777" w:rsidR="00F47F03" w:rsidRPr="00E07507" w:rsidRDefault="00F47F03" w:rsidP="00247309">
            <w:r>
              <w:rPr>
                <w:rFonts w:ascii="Book Antiqua" w:eastAsia="Times New Roman" w:hAnsi="Book Antiqua" w:cs="Times New Roman"/>
                <w:color w:val="FF0000"/>
                <w:kern w:val="0"/>
                <w:sz w:val="24"/>
                <w:szCs w:val="24"/>
                <w:lang w:eastAsia="tr-TR"/>
                <w14:ligatures w14:val="none"/>
              </w:rPr>
              <w:t>5/A</w:t>
            </w:r>
          </w:p>
        </w:tc>
        <w:tc>
          <w:tcPr>
            <w:tcW w:w="1318" w:type="dxa"/>
          </w:tcPr>
          <w:p w14:paraId="655C536B" w14:textId="0938B60A" w:rsidR="00F47F03" w:rsidRPr="00E07507" w:rsidRDefault="00863AD6" w:rsidP="00247309">
            <w:r>
              <w:t>6</w:t>
            </w:r>
          </w:p>
        </w:tc>
        <w:tc>
          <w:tcPr>
            <w:tcW w:w="1318" w:type="dxa"/>
          </w:tcPr>
          <w:p w14:paraId="21F914CD" w14:textId="5FAC45DE" w:rsidR="00F47F03" w:rsidRPr="00E07507" w:rsidRDefault="00863AD6" w:rsidP="00247309">
            <w:r>
              <w:t>8</w:t>
            </w:r>
          </w:p>
        </w:tc>
        <w:tc>
          <w:tcPr>
            <w:tcW w:w="1318" w:type="dxa"/>
          </w:tcPr>
          <w:p w14:paraId="6B9FC9A5" w14:textId="6F01443D" w:rsidR="00F47F03" w:rsidRPr="00E07507" w:rsidRDefault="00863AD6" w:rsidP="00247309">
            <w:r>
              <w:t>14</w:t>
            </w:r>
          </w:p>
        </w:tc>
      </w:tr>
      <w:tr w:rsidR="00F47F03" w:rsidRPr="00E07507" w14:paraId="70F4EC06" w14:textId="77777777" w:rsidTr="00247309">
        <w:trPr>
          <w:trHeight w:hRule="exact" w:val="340"/>
        </w:trPr>
        <w:tc>
          <w:tcPr>
            <w:tcW w:w="1541" w:type="dxa"/>
            <w:shd w:val="clear" w:color="auto" w:fill="auto"/>
          </w:tcPr>
          <w:p w14:paraId="00C0FA3E" w14:textId="45032832" w:rsidR="00F47F03" w:rsidRPr="00FF3DD9" w:rsidRDefault="00863AD6" w:rsidP="00247309">
            <w:pPr>
              <w:tabs>
                <w:tab w:val="left" w:pos="426"/>
              </w:tabs>
              <w:spacing w:after="0" w:line="300" w:lineRule="auto"/>
              <w:jc w:val="both"/>
              <w:rPr>
                <w:rFonts w:ascii="Book Antiqua" w:eastAsia="Times New Roman" w:hAnsi="Book Antiqua" w:cs="Times New Roman"/>
                <w:color w:val="FF0000"/>
                <w:kern w:val="0"/>
                <w:sz w:val="24"/>
                <w:szCs w:val="24"/>
                <w:lang w:eastAsia="tr-TR"/>
                <w14:ligatures w14:val="none"/>
              </w:rPr>
            </w:pPr>
            <w:r>
              <w:rPr>
                <w:rFonts w:ascii="Book Antiqua" w:eastAsia="Times New Roman" w:hAnsi="Book Antiqua" w:cs="Times New Roman"/>
                <w:color w:val="FF0000"/>
                <w:kern w:val="0"/>
                <w:sz w:val="24"/>
                <w:szCs w:val="24"/>
                <w:lang w:eastAsia="tr-TR"/>
                <w14:ligatures w14:val="none"/>
              </w:rPr>
              <w:t>1/B</w:t>
            </w:r>
          </w:p>
        </w:tc>
        <w:tc>
          <w:tcPr>
            <w:tcW w:w="802" w:type="dxa"/>
            <w:shd w:val="clear" w:color="auto" w:fill="auto"/>
          </w:tcPr>
          <w:p w14:paraId="064CD8D8" w14:textId="77777777" w:rsidR="00F47F03" w:rsidRPr="00E07507" w:rsidRDefault="00F47F03"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5</w:t>
            </w:r>
          </w:p>
        </w:tc>
        <w:tc>
          <w:tcPr>
            <w:tcW w:w="948" w:type="dxa"/>
            <w:shd w:val="clear" w:color="auto" w:fill="auto"/>
          </w:tcPr>
          <w:p w14:paraId="4D279269" w14:textId="77777777" w:rsidR="00F47F03" w:rsidRPr="00E07507" w:rsidRDefault="00F47F03"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6</w:t>
            </w:r>
          </w:p>
        </w:tc>
        <w:tc>
          <w:tcPr>
            <w:tcW w:w="1318" w:type="dxa"/>
            <w:tcBorders>
              <w:right w:val="single" w:sz="12" w:space="0" w:color="auto"/>
            </w:tcBorders>
            <w:shd w:val="clear" w:color="auto" w:fill="auto"/>
          </w:tcPr>
          <w:p w14:paraId="0228B779" w14:textId="77777777" w:rsidR="00F47F03" w:rsidRPr="00E07507" w:rsidRDefault="00F47F03"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11</w:t>
            </w:r>
          </w:p>
        </w:tc>
        <w:tc>
          <w:tcPr>
            <w:tcW w:w="1318" w:type="dxa"/>
          </w:tcPr>
          <w:p w14:paraId="6F1351B4" w14:textId="77777777" w:rsidR="00F47F03" w:rsidRPr="00E07507" w:rsidRDefault="00F47F03" w:rsidP="00247309">
            <w:r>
              <w:rPr>
                <w:rFonts w:ascii="Book Antiqua" w:eastAsia="Times New Roman" w:hAnsi="Book Antiqua" w:cs="Times New Roman"/>
                <w:color w:val="FF0000"/>
                <w:kern w:val="0"/>
                <w:sz w:val="24"/>
                <w:szCs w:val="24"/>
                <w:lang w:eastAsia="tr-TR"/>
                <w14:ligatures w14:val="none"/>
              </w:rPr>
              <w:t>6/A</w:t>
            </w:r>
          </w:p>
        </w:tc>
        <w:tc>
          <w:tcPr>
            <w:tcW w:w="1318" w:type="dxa"/>
          </w:tcPr>
          <w:p w14:paraId="533261CD" w14:textId="1EA3DC43" w:rsidR="00F47F03" w:rsidRPr="00E07507" w:rsidRDefault="00863AD6" w:rsidP="00247309">
            <w:r>
              <w:t>5</w:t>
            </w:r>
          </w:p>
        </w:tc>
        <w:tc>
          <w:tcPr>
            <w:tcW w:w="1318" w:type="dxa"/>
          </w:tcPr>
          <w:p w14:paraId="4EDEC62B" w14:textId="0F45B2CF" w:rsidR="00F47F03" w:rsidRPr="00E07507" w:rsidRDefault="00863AD6" w:rsidP="00247309">
            <w:r>
              <w:t>4</w:t>
            </w:r>
          </w:p>
        </w:tc>
        <w:tc>
          <w:tcPr>
            <w:tcW w:w="1318" w:type="dxa"/>
          </w:tcPr>
          <w:p w14:paraId="53655183" w14:textId="7FE97913" w:rsidR="00F47F03" w:rsidRPr="00E07507" w:rsidRDefault="00863AD6" w:rsidP="00247309">
            <w:r>
              <w:t>9</w:t>
            </w:r>
          </w:p>
        </w:tc>
      </w:tr>
      <w:tr w:rsidR="00F47F03" w:rsidRPr="00E07507" w14:paraId="57599335" w14:textId="77777777" w:rsidTr="00247309">
        <w:trPr>
          <w:trHeight w:hRule="exact" w:val="340"/>
        </w:trPr>
        <w:tc>
          <w:tcPr>
            <w:tcW w:w="1541" w:type="dxa"/>
            <w:shd w:val="clear" w:color="auto" w:fill="auto"/>
          </w:tcPr>
          <w:p w14:paraId="7F0F8F6C" w14:textId="792D3DBE" w:rsidR="00F47F03" w:rsidRPr="00FF3DD9" w:rsidRDefault="00863AD6" w:rsidP="00247309">
            <w:pPr>
              <w:tabs>
                <w:tab w:val="left" w:pos="426"/>
              </w:tabs>
              <w:spacing w:after="0" w:line="300" w:lineRule="auto"/>
              <w:jc w:val="both"/>
              <w:rPr>
                <w:rFonts w:ascii="Book Antiqua" w:eastAsia="Times New Roman" w:hAnsi="Book Antiqua" w:cs="Times New Roman"/>
                <w:color w:val="FF0000"/>
                <w:kern w:val="0"/>
                <w:sz w:val="24"/>
                <w:szCs w:val="24"/>
                <w:lang w:eastAsia="tr-TR"/>
                <w14:ligatures w14:val="none"/>
              </w:rPr>
            </w:pPr>
            <w:r>
              <w:rPr>
                <w:rFonts w:ascii="Book Antiqua" w:eastAsia="Times New Roman" w:hAnsi="Book Antiqua" w:cs="Times New Roman"/>
                <w:color w:val="FF0000"/>
                <w:kern w:val="0"/>
                <w:sz w:val="24"/>
                <w:szCs w:val="24"/>
                <w:lang w:eastAsia="tr-TR"/>
                <w14:ligatures w14:val="none"/>
              </w:rPr>
              <w:t>2/A</w:t>
            </w:r>
          </w:p>
        </w:tc>
        <w:tc>
          <w:tcPr>
            <w:tcW w:w="802" w:type="dxa"/>
            <w:shd w:val="clear" w:color="auto" w:fill="auto"/>
          </w:tcPr>
          <w:p w14:paraId="12FE1C25" w14:textId="77777777" w:rsidR="00F47F03" w:rsidRPr="00E07507" w:rsidRDefault="00F47F03"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5</w:t>
            </w:r>
          </w:p>
        </w:tc>
        <w:tc>
          <w:tcPr>
            <w:tcW w:w="948" w:type="dxa"/>
            <w:shd w:val="clear" w:color="auto" w:fill="auto"/>
          </w:tcPr>
          <w:p w14:paraId="398A7F4C" w14:textId="77777777" w:rsidR="00F47F03" w:rsidRPr="00E07507" w:rsidRDefault="00F47F03"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5</w:t>
            </w:r>
          </w:p>
        </w:tc>
        <w:tc>
          <w:tcPr>
            <w:tcW w:w="1318" w:type="dxa"/>
            <w:tcBorders>
              <w:right w:val="single" w:sz="12" w:space="0" w:color="auto"/>
            </w:tcBorders>
            <w:shd w:val="clear" w:color="auto" w:fill="auto"/>
          </w:tcPr>
          <w:p w14:paraId="114267DF" w14:textId="77777777" w:rsidR="00F47F03" w:rsidRPr="00E07507" w:rsidRDefault="00F47F03"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sidRPr="00E07507">
              <w:rPr>
                <w:rFonts w:ascii="Book Antiqua" w:eastAsia="Times New Roman" w:hAnsi="Book Antiqua" w:cs="Times New Roman"/>
                <w:kern w:val="0"/>
                <w:sz w:val="24"/>
                <w:szCs w:val="24"/>
                <w:lang w:eastAsia="tr-TR"/>
                <w14:ligatures w14:val="none"/>
              </w:rPr>
              <w:t>1</w:t>
            </w:r>
            <w:r>
              <w:rPr>
                <w:rFonts w:ascii="Book Antiqua" w:eastAsia="Times New Roman" w:hAnsi="Book Antiqua" w:cs="Times New Roman"/>
                <w:kern w:val="0"/>
                <w:sz w:val="24"/>
                <w:szCs w:val="24"/>
                <w:lang w:eastAsia="tr-TR"/>
                <w14:ligatures w14:val="none"/>
              </w:rPr>
              <w:t>0</w:t>
            </w:r>
          </w:p>
        </w:tc>
        <w:tc>
          <w:tcPr>
            <w:tcW w:w="1318" w:type="dxa"/>
          </w:tcPr>
          <w:p w14:paraId="3B9780A6" w14:textId="77777777" w:rsidR="00F47F03" w:rsidRPr="00E07507" w:rsidRDefault="00F47F03" w:rsidP="00247309">
            <w:r>
              <w:rPr>
                <w:rFonts w:ascii="Book Antiqua" w:eastAsia="Times New Roman" w:hAnsi="Book Antiqua" w:cs="Times New Roman"/>
                <w:color w:val="FF0000"/>
                <w:kern w:val="0"/>
                <w:sz w:val="24"/>
                <w:szCs w:val="24"/>
                <w:lang w:eastAsia="tr-TR"/>
                <w14:ligatures w14:val="none"/>
              </w:rPr>
              <w:t>7/A</w:t>
            </w:r>
          </w:p>
        </w:tc>
        <w:tc>
          <w:tcPr>
            <w:tcW w:w="1318" w:type="dxa"/>
          </w:tcPr>
          <w:p w14:paraId="3E2F2158" w14:textId="3AD6D1DA" w:rsidR="00F47F03" w:rsidRPr="00E07507" w:rsidRDefault="00863AD6" w:rsidP="00247309">
            <w:r>
              <w:t>8</w:t>
            </w:r>
          </w:p>
        </w:tc>
        <w:tc>
          <w:tcPr>
            <w:tcW w:w="1318" w:type="dxa"/>
          </w:tcPr>
          <w:p w14:paraId="311EF9EC" w14:textId="5E3D6D16" w:rsidR="00F47F03" w:rsidRPr="00E07507" w:rsidRDefault="00863AD6" w:rsidP="00247309">
            <w:r>
              <w:t>6</w:t>
            </w:r>
          </w:p>
        </w:tc>
        <w:tc>
          <w:tcPr>
            <w:tcW w:w="1318" w:type="dxa"/>
          </w:tcPr>
          <w:p w14:paraId="0C669B1E" w14:textId="758EDD79" w:rsidR="00F47F03" w:rsidRPr="00E07507" w:rsidRDefault="00863AD6" w:rsidP="00247309">
            <w:r>
              <w:t>14</w:t>
            </w:r>
          </w:p>
        </w:tc>
      </w:tr>
      <w:tr w:rsidR="00F47F03" w:rsidRPr="00E07507" w14:paraId="68DC547E" w14:textId="77777777" w:rsidTr="00247309">
        <w:trPr>
          <w:trHeight w:hRule="exact" w:val="340"/>
        </w:trPr>
        <w:tc>
          <w:tcPr>
            <w:tcW w:w="1541" w:type="dxa"/>
            <w:shd w:val="clear" w:color="auto" w:fill="auto"/>
          </w:tcPr>
          <w:p w14:paraId="227132C5" w14:textId="77777777" w:rsidR="00F47F03" w:rsidRPr="00FF3DD9" w:rsidRDefault="00F47F03" w:rsidP="00247309">
            <w:pPr>
              <w:tabs>
                <w:tab w:val="left" w:pos="426"/>
              </w:tabs>
              <w:spacing w:after="0" w:line="300" w:lineRule="auto"/>
              <w:jc w:val="both"/>
              <w:rPr>
                <w:rFonts w:ascii="Book Antiqua" w:eastAsia="Times New Roman" w:hAnsi="Book Antiqua" w:cs="Times New Roman"/>
                <w:color w:val="FF0000"/>
                <w:kern w:val="0"/>
                <w:sz w:val="24"/>
                <w:szCs w:val="24"/>
                <w:lang w:eastAsia="tr-TR"/>
                <w14:ligatures w14:val="none"/>
              </w:rPr>
            </w:pPr>
            <w:r w:rsidRPr="00FF3DD9">
              <w:rPr>
                <w:rFonts w:ascii="Book Antiqua" w:eastAsia="Times New Roman" w:hAnsi="Book Antiqua" w:cs="Times New Roman"/>
                <w:color w:val="FF0000"/>
                <w:kern w:val="0"/>
                <w:sz w:val="24"/>
                <w:szCs w:val="24"/>
                <w:lang w:eastAsia="tr-TR"/>
                <w14:ligatures w14:val="none"/>
              </w:rPr>
              <w:t>3/A</w:t>
            </w:r>
          </w:p>
        </w:tc>
        <w:tc>
          <w:tcPr>
            <w:tcW w:w="802" w:type="dxa"/>
            <w:shd w:val="clear" w:color="auto" w:fill="auto"/>
          </w:tcPr>
          <w:p w14:paraId="6BB57339" w14:textId="77777777" w:rsidR="00F47F03" w:rsidRPr="00E07507" w:rsidRDefault="00F47F03"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5</w:t>
            </w:r>
          </w:p>
        </w:tc>
        <w:tc>
          <w:tcPr>
            <w:tcW w:w="948" w:type="dxa"/>
            <w:shd w:val="clear" w:color="auto" w:fill="auto"/>
          </w:tcPr>
          <w:p w14:paraId="2B1252BC" w14:textId="77777777" w:rsidR="00F47F03" w:rsidRPr="00E07507" w:rsidRDefault="00F47F03"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6</w:t>
            </w:r>
          </w:p>
        </w:tc>
        <w:tc>
          <w:tcPr>
            <w:tcW w:w="1318" w:type="dxa"/>
            <w:tcBorders>
              <w:right w:val="single" w:sz="12" w:space="0" w:color="auto"/>
            </w:tcBorders>
            <w:shd w:val="clear" w:color="auto" w:fill="auto"/>
          </w:tcPr>
          <w:p w14:paraId="78FCC80A" w14:textId="77777777" w:rsidR="00F47F03" w:rsidRPr="00E07507" w:rsidRDefault="00F47F03"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sidRPr="00E07507">
              <w:rPr>
                <w:rFonts w:ascii="Book Antiqua" w:eastAsia="Times New Roman" w:hAnsi="Book Antiqua" w:cs="Times New Roman"/>
                <w:kern w:val="0"/>
                <w:sz w:val="24"/>
                <w:szCs w:val="24"/>
                <w:lang w:eastAsia="tr-TR"/>
                <w14:ligatures w14:val="none"/>
              </w:rPr>
              <w:t>1</w:t>
            </w:r>
            <w:r>
              <w:rPr>
                <w:rFonts w:ascii="Book Antiqua" w:eastAsia="Times New Roman" w:hAnsi="Book Antiqua" w:cs="Times New Roman"/>
                <w:kern w:val="0"/>
                <w:sz w:val="24"/>
                <w:szCs w:val="24"/>
                <w:lang w:eastAsia="tr-TR"/>
                <w14:ligatures w14:val="none"/>
              </w:rPr>
              <w:t>1</w:t>
            </w:r>
          </w:p>
          <w:p w14:paraId="14932E5B" w14:textId="77777777" w:rsidR="00F47F03" w:rsidRPr="00E07507" w:rsidRDefault="00F47F03"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p>
        </w:tc>
        <w:tc>
          <w:tcPr>
            <w:tcW w:w="1318" w:type="dxa"/>
          </w:tcPr>
          <w:p w14:paraId="6D66234F" w14:textId="7F1A4121" w:rsidR="00F47F03" w:rsidRPr="00E07507" w:rsidRDefault="00863AD6" w:rsidP="00247309">
            <w:r>
              <w:rPr>
                <w:rFonts w:ascii="Book Antiqua" w:eastAsia="Times New Roman" w:hAnsi="Book Antiqua" w:cs="Times New Roman"/>
                <w:color w:val="FF0000"/>
                <w:kern w:val="0"/>
                <w:sz w:val="24"/>
                <w:szCs w:val="24"/>
                <w:lang w:eastAsia="tr-TR"/>
                <w14:ligatures w14:val="none"/>
              </w:rPr>
              <w:t>7/B</w:t>
            </w:r>
          </w:p>
        </w:tc>
        <w:tc>
          <w:tcPr>
            <w:tcW w:w="1318" w:type="dxa"/>
          </w:tcPr>
          <w:p w14:paraId="02658E21" w14:textId="2D419197" w:rsidR="00F47F03" w:rsidRPr="00E07507" w:rsidRDefault="00863AD6" w:rsidP="00247309">
            <w:r>
              <w:t>6</w:t>
            </w:r>
          </w:p>
        </w:tc>
        <w:tc>
          <w:tcPr>
            <w:tcW w:w="1318" w:type="dxa"/>
          </w:tcPr>
          <w:p w14:paraId="0D0A485B" w14:textId="477B1869" w:rsidR="00F47F03" w:rsidRPr="00E07507" w:rsidRDefault="00863AD6" w:rsidP="00247309">
            <w:r>
              <w:t>7</w:t>
            </w:r>
          </w:p>
        </w:tc>
        <w:tc>
          <w:tcPr>
            <w:tcW w:w="1318" w:type="dxa"/>
          </w:tcPr>
          <w:p w14:paraId="5E867FA9" w14:textId="586443B8" w:rsidR="00F47F03" w:rsidRPr="00E07507" w:rsidRDefault="00863AD6" w:rsidP="00247309">
            <w:r>
              <w:t>13</w:t>
            </w:r>
          </w:p>
        </w:tc>
      </w:tr>
      <w:tr w:rsidR="00F47F03" w:rsidRPr="00E07507" w14:paraId="4B3B5956" w14:textId="77777777" w:rsidTr="00247309">
        <w:trPr>
          <w:trHeight w:hRule="exact" w:val="340"/>
        </w:trPr>
        <w:tc>
          <w:tcPr>
            <w:tcW w:w="1541" w:type="dxa"/>
            <w:shd w:val="clear" w:color="auto" w:fill="auto"/>
          </w:tcPr>
          <w:p w14:paraId="67A25C15" w14:textId="77777777" w:rsidR="00F47F03" w:rsidRPr="00FF3DD9" w:rsidRDefault="00F47F03" w:rsidP="00247309">
            <w:pPr>
              <w:tabs>
                <w:tab w:val="left" w:pos="426"/>
              </w:tabs>
              <w:spacing w:after="0" w:line="300" w:lineRule="auto"/>
              <w:jc w:val="both"/>
              <w:rPr>
                <w:rFonts w:ascii="Book Antiqua" w:eastAsia="Times New Roman" w:hAnsi="Book Antiqua" w:cs="Times New Roman"/>
                <w:color w:val="FF0000"/>
                <w:kern w:val="0"/>
                <w:sz w:val="24"/>
                <w:szCs w:val="24"/>
                <w:lang w:eastAsia="tr-TR"/>
                <w14:ligatures w14:val="none"/>
              </w:rPr>
            </w:pPr>
            <w:r w:rsidRPr="00FF3DD9">
              <w:rPr>
                <w:rFonts w:ascii="Book Antiqua" w:eastAsia="Times New Roman" w:hAnsi="Book Antiqua" w:cs="Times New Roman"/>
                <w:color w:val="FF0000"/>
                <w:kern w:val="0"/>
                <w:sz w:val="24"/>
                <w:szCs w:val="24"/>
                <w:lang w:eastAsia="tr-TR"/>
                <w14:ligatures w14:val="none"/>
              </w:rPr>
              <w:t>4/A</w:t>
            </w:r>
          </w:p>
        </w:tc>
        <w:tc>
          <w:tcPr>
            <w:tcW w:w="802" w:type="dxa"/>
            <w:shd w:val="clear" w:color="auto" w:fill="auto"/>
          </w:tcPr>
          <w:p w14:paraId="5AB38A90" w14:textId="77777777" w:rsidR="00F47F03" w:rsidRPr="00E07507" w:rsidRDefault="00F47F03"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5</w:t>
            </w:r>
          </w:p>
        </w:tc>
        <w:tc>
          <w:tcPr>
            <w:tcW w:w="948" w:type="dxa"/>
            <w:shd w:val="clear" w:color="auto" w:fill="auto"/>
          </w:tcPr>
          <w:p w14:paraId="34D79699" w14:textId="77777777" w:rsidR="00F47F03" w:rsidRPr="00E07507" w:rsidRDefault="00F47F03"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6</w:t>
            </w:r>
          </w:p>
        </w:tc>
        <w:tc>
          <w:tcPr>
            <w:tcW w:w="1318" w:type="dxa"/>
            <w:tcBorders>
              <w:right w:val="single" w:sz="12" w:space="0" w:color="auto"/>
            </w:tcBorders>
            <w:shd w:val="clear" w:color="auto" w:fill="auto"/>
          </w:tcPr>
          <w:p w14:paraId="4DB92EB8" w14:textId="77777777" w:rsidR="00F47F03" w:rsidRPr="00E07507" w:rsidRDefault="00F47F03"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sidRPr="00E07507">
              <w:rPr>
                <w:rFonts w:ascii="Book Antiqua" w:eastAsia="Times New Roman" w:hAnsi="Book Antiqua" w:cs="Times New Roman"/>
                <w:kern w:val="0"/>
                <w:sz w:val="24"/>
                <w:szCs w:val="24"/>
                <w:lang w:eastAsia="tr-TR"/>
                <w14:ligatures w14:val="none"/>
              </w:rPr>
              <w:t>1</w:t>
            </w:r>
            <w:r>
              <w:rPr>
                <w:rFonts w:ascii="Book Antiqua" w:eastAsia="Times New Roman" w:hAnsi="Book Antiqua" w:cs="Times New Roman"/>
                <w:kern w:val="0"/>
                <w:sz w:val="24"/>
                <w:szCs w:val="24"/>
                <w:lang w:eastAsia="tr-TR"/>
                <w14:ligatures w14:val="none"/>
              </w:rPr>
              <w:t>1</w:t>
            </w:r>
          </w:p>
        </w:tc>
        <w:tc>
          <w:tcPr>
            <w:tcW w:w="1318" w:type="dxa"/>
          </w:tcPr>
          <w:p w14:paraId="54421917" w14:textId="3FECB5BE" w:rsidR="00F47F03" w:rsidRPr="00E07507" w:rsidRDefault="00863AD6" w:rsidP="00247309">
            <w:r>
              <w:rPr>
                <w:rFonts w:ascii="Book Antiqua" w:eastAsia="Times New Roman" w:hAnsi="Book Antiqua" w:cs="Times New Roman"/>
                <w:color w:val="FF0000"/>
                <w:kern w:val="0"/>
                <w:sz w:val="24"/>
                <w:szCs w:val="24"/>
                <w:lang w:eastAsia="tr-TR"/>
                <w14:ligatures w14:val="none"/>
              </w:rPr>
              <w:t>8/A</w:t>
            </w:r>
          </w:p>
        </w:tc>
        <w:tc>
          <w:tcPr>
            <w:tcW w:w="1318" w:type="dxa"/>
          </w:tcPr>
          <w:p w14:paraId="06C975CE" w14:textId="77051BE0" w:rsidR="00F47F03" w:rsidRPr="00E07507" w:rsidRDefault="00863AD6" w:rsidP="00247309">
            <w:r>
              <w:t>6</w:t>
            </w:r>
          </w:p>
        </w:tc>
        <w:tc>
          <w:tcPr>
            <w:tcW w:w="1318" w:type="dxa"/>
          </w:tcPr>
          <w:p w14:paraId="79B90945" w14:textId="1A0B691F" w:rsidR="00F47F03" w:rsidRPr="00E07507" w:rsidRDefault="00863AD6" w:rsidP="00247309">
            <w:r>
              <w:t>8</w:t>
            </w:r>
          </w:p>
        </w:tc>
        <w:tc>
          <w:tcPr>
            <w:tcW w:w="1318" w:type="dxa"/>
          </w:tcPr>
          <w:p w14:paraId="4AA58710" w14:textId="42CC90C5" w:rsidR="00F47F03" w:rsidRPr="00E07507" w:rsidRDefault="00863AD6" w:rsidP="00247309">
            <w:r>
              <w:t>14</w:t>
            </w:r>
          </w:p>
        </w:tc>
      </w:tr>
      <w:tr w:rsidR="00F47F03" w:rsidRPr="00E07507" w14:paraId="689EABA5" w14:textId="77777777" w:rsidTr="00247309">
        <w:trPr>
          <w:trHeight w:hRule="exact" w:val="319"/>
        </w:trPr>
        <w:tc>
          <w:tcPr>
            <w:tcW w:w="1541" w:type="dxa"/>
            <w:shd w:val="clear" w:color="auto" w:fill="auto"/>
          </w:tcPr>
          <w:p w14:paraId="3EDF20FE" w14:textId="77777777" w:rsidR="00F47F03" w:rsidRPr="00FF3DD9" w:rsidRDefault="00F47F03" w:rsidP="00247309">
            <w:pPr>
              <w:tabs>
                <w:tab w:val="left" w:pos="426"/>
              </w:tabs>
              <w:spacing w:after="0" w:line="300" w:lineRule="auto"/>
              <w:jc w:val="both"/>
              <w:rPr>
                <w:rFonts w:ascii="Book Antiqua" w:eastAsia="Times New Roman" w:hAnsi="Book Antiqua" w:cs="Times New Roman"/>
                <w:color w:val="FF0000"/>
                <w:kern w:val="0"/>
                <w:sz w:val="20"/>
                <w:szCs w:val="20"/>
                <w:lang w:eastAsia="tr-TR"/>
                <w14:ligatures w14:val="none"/>
              </w:rPr>
            </w:pPr>
            <w:r w:rsidRPr="00FF3DD9">
              <w:rPr>
                <w:rFonts w:ascii="Book Antiqua" w:eastAsia="Times New Roman" w:hAnsi="Book Antiqua" w:cs="Times New Roman"/>
                <w:color w:val="FF0000"/>
                <w:kern w:val="0"/>
                <w:sz w:val="20"/>
                <w:szCs w:val="20"/>
                <w:lang w:eastAsia="tr-TR"/>
                <w14:ligatures w14:val="none"/>
              </w:rPr>
              <w:t xml:space="preserve">ANA SINIFI </w:t>
            </w:r>
          </w:p>
        </w:tc>
        <w:tc>
          <w:tcPr>
            <w:tcW w:w="802" w:type="dxa"/>
            <w:shd w:val="clear" w:color="auto" w:fill="auto"/>
          </w:tcPr>
          <w:p w14:paraId="11018791" w14:textId="0E34E53F" w:rsidR="00F47F03" w:rsidRPr="00E07507" w:rsidRDefault="00863AD6"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4</w:t>
            </w:r>
          </w:p>
        </w:tc>
        <w:tc>
          <w:tcPr>
            <w:tcW w:w="948" w:type="dxa"/>
            <w:shd w:val="clear" w:color="auto" w:fill="auto"/>
          </w:tcPr>
          <w:p w14:paraId="02BA909C" w14:textId="529A5700" w:rsidR="00F47F03" w:rsidRPr="00E07507" w:rsidRDefault="00863AD6"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8</w:t>
            </w:r>
          </w:p>
        </w:tc>
        <w:tc>
          <w:tcPr>
            <w:tcW w:w="1318" w:type="dxa"/>
            <w:tcBorders>
              <w:right w:val="single" w:sz="12" w:space="0" w:color="auto"/>
            </w:tcBorders>
            <w:shd w:val="clear" w:color="auto" w:fill="auto"/>
          </w:tcPr>
          <w:p w14:paraId="4A4A565C" w14:textId="77777777" w:rsidR="00F47F03" w:rsidRPr="00E07507" w:rsidRDefault="00F47F03"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10</w:t>
            </w:r>
          </w:p>
        </w:tc>
        <w:tc>
          <w:tcPr>
            <w:tcW w:w="1318" w:type="dxa"/>
          </w:tcPr>
          <w:p w14:paraId="20DFEF47" w14:textId="77777777" w:rsidR="00F47F03" w:rsidRPr="00E07507" w:rsidRDefault="00F47F03" w:rsidP="00247309"/>
        </w:tc>
        <w:tc>
          <w:tcPr>
            <w:tcW w:w="1318" w:type="dxa"/>
          </w:tcPr>
          <w:p w14:paraId="49EB37D5" w14:textId="77777777" w:rsidR="00F47F03" w:rsidRPr="00E07507" w:rsidRDefault="00F47F03" w:rsidP="00247309"/>
        </w:tc>
        <w:tc>
          <w:tcPr>
            <w:tcW w:w="1318" w:type="dxa"/>
          </w:tcPr>
          <w:p w14:paraId="5FC9B354" w14:textId="77777777" w:rsidR="00F47F03" w:rsidRPr="00E07507" w:rsidRDefault="00F47F03" w:rsidP="00247309"/>
        </w:tc>
        <w:tc>
          <w:tcPr>
            <w:tcW w:w="1318" w:type="dxa"/>
          </w:tcPr>
          <w:p w14:paraId="57F18C42" w14:textId="18801B50" w:rsidR="00F47F03" w:rsidRPr="00E07507" w:rsidRDefault="00907E5E" w:rsidP="00247309">
            <w:r>
              <w:rPr>
                <w:b/>
                <w:noProof/>
                <w:color w:val="FF0000"/>
                <w:u w:val="single"/>
                <w:lang w:eastAsia="tr-TR"/>
              </w:rPr>
              <mc:AlternateContent>
                <mc:Choice Requires="wps">
                  <w:drawing>
                    <wp:anchor distT="0" distB="0" distL="114300" distR="114300" simplePos="0" relativeHeight="251680768" behindDoc="0" locked="0" layoutInCell="1" allowOverlap="1" wp14:anchorId="6420AB67" wp14:editId="47295A75">
                      <wp:simplePos x="0" y="0"/>
                      <wp:positionH relativeFrom="column">
                        <wp:posOffset>1048385</wp:posOffset>
                      </wp:positionH>
                      <wp:positionV relativeFrom="paragraph">
                        <wp:posOffset>173990</wp:posOffset>
                      </wp:positionV>
                      <wp:extent cx="262890" cy="182880"/>
                      <wp:effectExtent l="10160" t="12065" r="12700" b="5080"/>
                      <wp:wrapNone/>
                      <wp:docPr id="4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B002E" id="Rectangle 24" o:spid="_x0000_s1026" style="position:absolute;margin-left:82.55pt;margin-top:13.7pt;width:20.7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" fillcolor="#0070c0"/>
                  </w:pict>
                </mc:Fallback>
              </mc:AlternateContent>
            </w:r>
          </w:p>
        </w:tc>
      </w:tr>
    </w:tbl>
    <w:p w14:paraId="4F161F89" w14:textId="77777777" w:rsidR="00795D00" w:rsidRDefault="00795D00" w:rsidP="00795D00">
      <w:pPr>
        <w:pStyle w:val="GvdeMetni"/>
        <w:spacing w:line="355" w:lineRule="auto"/>
        <w:ind w:right="136"/>
        <w:jc w:val="both"/>
        <w:rPr>
          <w:lang w:val="tr-TR"/>
        </w:rPr>
      </w:pPr>
    </w:p>
    <w:p w14:paraId="0D49AF06" w14:textId="77777777" w:rsidR="000D1445" w:rsidRDefault="000D1445" w:rsidP="00795D00">
      <w:pPr>
        <w:pStyle w:val="GvdeMetni"/>
        <w:spacing w:line="355" w:lineRule="auto"/>
        <w:ind w:right="136"/>
        <w:jc w:val="both"/>
        <w:rPr>
          <w:lang w:val="tr-TR"/>
        </w:rPr>
      </w:pPr>
    </w:p>
    <w:p w14:paraId="5ECC2682" w14:textId="77777777" w:rsidR="000D1445" w:rsidRDefault="000D1445" w:rsidP="00795D00">
      <w:pPr>
        <w:pStyle w:val="GvdeMetni"/>
        <w:spacing w:line="355" w:lineRule="auto"/>
        <w:ind w:right="136"/>
        <w:jc w:val="both"/>
        <w:rPr>
          <w:lang w:val="tr-TR"/>
        </w:rPr>
      </w:pPr>
    </w:p>
    <w:p w14:paraId="58EE454E" w14:textId="77777777" w:rsidR="000D1445" w:rsidRDefault="000D1445" w:rsidP="00795D00">
      <w:pPr>
        <w:pStyle w:val="GvdeMetni"/>
        <w:spacing w:line="355" w:lineRule="auto"/>
        <w:ind w:right="136"/>
        <w:jc w:val="both"/>
        <w:rPr>
          <w:lang w:val="tr-TR"/>
        </w:rPr>
      </w:pPr>
    </w:p>
    <w:p w14:paraId="75A8E960" w14:textId="3843A51E" w:rsidR="00863AD6" w:rsidRPr="00662C34" w:rsidRDefault="00D94466" w:rsidP="00662C34">
      <w:pPr>
        <w:pStyle w:val="GvdeMetni"/>
        <w:spacing w:line="355" w:lineRule="auto"/>
        <w:ind w:right="136"/>
        <w:jc w:val="both"/>
        <w:rPr>
          <w:b/>
          <w:color w:val="FF0000"/>
          <w:u w:val="single"/>
          <w:lang w:val="tr-TR"/>
        </w:rPr>
      </w:pPr>
      <w:r w:rsidRPr="00FF3DD9">
        <w:rPr>
          <w:b/>
          <w:color w:val="FF0000"/>
          <w:u w:val="single"/>
          <w:lang w:val="tr-TR"/>
        </w:rPr>
        <w:lastRenderedPageBreak/>
        <w:t>2021/2022 EĞİTİM ÖĞRETİM YILI ÖĞRECİ SAYILARI</w:t>
      </w: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802"/>
        <w:gridCol w:w="948"/>
        <w:gridCol w:w="1318"/>
        <w:gridCol w:w="1318"/>
        <w:gridCol w:w="1318"/>
        <w:gridCol w:w="1318"/>
        <w:gridCol w:w="1318"/>
      </w:tblGrid>
      <w:tr w:rsidR="00F47F03" w:rsidRPr="00E07507" w14:paraId="0333CFF4" w14:textId="77777777" w:rsidTr="00247309">
        <w:trPr>
          <w:trHeight w:hRule="exact" w:val="340"/>
        </w:trPr>
        <w:tc>
          <w:tcPr>
            <w:tcW w:w="1541" w:type="dxa"/>
            <w:shd w:val="clear" w:color="auto" w:fill="auto"/>
          </w:tcPr>
          <w:p w14:paraId="704048D2" w14:textId="77777777" w:rsidR="00F47F03" w:rsidRPr="00FF3DD9" w:rsidRDefault="00F47F03" w:rsidP="00247309">
            <w:pPr>
              <w:tabs>
                <w:tab w:val="left" w:pos="426"/>
              </w:tabs>
              <w:spacing w:after="0" w:line="300" w:lineRule="auto"/>
              <w:jc w:val="both"/>
              <w:rPr>
                <w:rFonts w:ascii="Book Antiqua" w:eastAsia="Times New Roman" w:hAnsi="Book Antiqua" w:cs="Times New Roman"/>
                <w:b/>
                <w:color w:val="70AD47" w:themeColor="accent6"/>
                <w:kern w:val="0"/>
                <w:sz w:val="24"/>
                <w:szCs w:val="24"/>
                <w:lang w:eastAsia="tr-TR"/>
                <w14:ligatures w14:val="none"/>
              </w:rPr>
            </w:pPr>
            <w:r w:rsidRPr="00FF3DD9">
              <w:rPr>
                <w:rFonts w:ascii="Book Antiqua" w:eastAsia="Times New Roman" w:hAnsi="Book Antiqua" w:cs="Times New Roman"/>
                <w:b/>
                <w:color w:val="70AD47" w:themeColor="accent6"/>
                <w:kern w:val="0"/>
                <w:sz w:val="24"/>
                <w:szCs w:val="24"/>
                <w:lang w:eastAsia="tr-TR"/>
                <w14:ligatures w14:val="none"/>
              </w:rPr>
              <w:t>SINIFI</w:t>
            </w:r>
          </w:p>
        </w:tc>
        <w:tc>
          <w:tcPr>
            <w:tcW w:w="802" w:type="dxa"/>
            <w:shd w:val="clear" w:color="auto" w:fill="auto"/>
          </w:tcPr>
          <w:p w14:paraId="6D36A236" w14:textId="77777777" w:rsidR="00F47F03" w:rsidRPr="00FF3DD9" w:rsidRDefault="00F47F03" w:rsidP="00247309">
            <w:pPr>
              <w:tabs>
                <w:tab w:val="left" w:pos="426"/>
              </w:tabs>
              <w:spacing w:after="0" w:line="300" w:lineRule="auto"/>
              <w:jc w:val="both"/>
              <w:rPr>
                <w:rFonts w:ascii="Book Antiqua" w:eastAsia="Times New Roman" w:hAnsi="Book Antiqua" w:cs="Times New Roman"/>
                <w:color w:val="70AD47" w:themeColor="accent6"/>
                <w:kern w:val="0"/>
                <w:sz w:val="24"/>
                <w:szCs w:val="24"/>
                <w:lang w:eastAsia="tr-TR"/>
                <w14:ligatures w14:val="none"/>
              </w:rPr>
            </w:pPr>
            <w:r w:rsidRPr="00FF3DD9">
              <w:rPr>
                <w:rFonts w:ascii="Book Antiqua" w:eastAsia="Times New Roman" w:hAnsi="Book Antiqua" w:cs="Times New Roman"/>
                <w:color w:val="70AD47" w:themeColor="accent6"/>
                <w:kern w:val="0"/>
                <w:sz w:val="24"/>
                <w:szCs w:val="24"/>
                <w:lang w:eastAsia="tr-TR"/>
                <w14:ligatures w14:val="none"/>
              </w:rPr>
              <w:t>Kız</w:t>
            </w:r>
          </w:p>
        </w:tc>
        <w:tc>
          <w:tcPr>
            <w:tcW w:w="948" w:type="dxa"/>
            <w:shd w:val="clear" w:color="auto" w:fill="auto"/>
          </w:tcPr>
          <w:p w14:paraId="63F9F09E" w14:textId="77777777" w:rsidR="00F47F03" w:rsidRPr="00FF3DD9" w:rsidRDefault="00F47F03" w:rsidP="00247309">
            <w:pPr>
              <w:tabs>
                <w:tab w:val="left" w:pos="426"/>
              </w:tabs>
              <w:spacing w:after="0" w:line="300" w:lineRule="auto"/>
              <w:jc w:val="both"/>
              <w:rPr>
                <w:rFonts w:ascii="Book Antiqua" w:eastAsia="Times New Roman" w:hAnsi="Book Antiqua" w:cs="Times New Roman"/>
                <w:color w:val="70AD47" w:themeColor="accent6"/>
                <w:kern w:val="0"/>
                <w:sz w:val="24"/>
                <w:szCs w:val="24"/>
                <w:lang w:eastAsia="tr-TR"/>
                <w14:ligatures w14:val="none"/>
              </w:rPr>
            </w:pPr>
            <w:r w:rsidRPr="00FF3DD9">
              <w:rPr>
                <w:rFonts w:ascii="Book Antiqua" w:eastAsia="Times New Roman" w:hAnsi="Book Antiqua" w:cs="Times New Roman"/>
                <w:color w:val="70AD47" w:themeColor="accent6"/>
                <w:kern w:val="0"/>
                <w:sz w:val="24"/>
                <w:szCs w:val="24"/>
                <w:lang w:eastAsia="tr-TR"/>
                <w14:ligatures w14:val="none"/>
              </w:rPr>
              <w:t>Erkek</w:t>
            </w:r>
          </w:p>
        </w:tc>
        <w:tc>
          <w:tcPr>
            <w:tcW w:w="1318" w:type="dxa"/>
            <w:tcBorders>
              <w:right w:val="single" w:sz="12" w:space="0" w:color="auto"/>
            </w:tcBorders>
            <w:shd w:val="clear" w:color="auto" w:fill="auto"/>
          </w:tcPr>
          <w:p w14:paraId="0690D91C" w14:textId="77777777" w:rsidR="00F47F03" w:rsidRPr="00FF3DD9" w:rsidRDefault="00F47F03" w:rsidP="00247309">
            <w:pPr>
              <w:tabs>
                <w:tab w:val="left" w:pos="426"/>
              </w:tabs>
              <w:spacing w:after="0" w:line="300" w:lineRule="auto"/>
              <w:jc w:val="both"/>
              <w:rPr>
                <w:rFonts w:ascii="Book Antiqua" w:eastAsia="Times New Roman" w:hAnsi="Book Antiqua" w:cs="Times New Roman"/>
                <w:b/>
                <w:color w:val="70AD47" w:themeColor="accent6"/>
                <w:kern w:val="0"/>
                <w:sz w:val="24"/>
                <w:szCs w:val="24"/>
                <w:lang w:eastAsia="tr-TR"/>
                <w14:ligatures w14:val="none"/>
              </w:rPr>
            </w:pPr>
            <w:r w:rsidRPr="00FF3DD9">
              <w:rPr>
                <w:rFonts w:ascii="Book Antiqua" w:eastAsia="Times New Roman" w:hAnsi="Book Antiqua" w:cs="Times New Roman"/>
                <w:b/>
                <w:color w:val="70AD47" w:themeColor="accent6"/>
                <w:kern w:val="0"/>
                <w:sz w:val="24"/>
                <w:szCs w:val="24"/>
                <w:lang w:eastAsia="tr-TR"/>
                <w14:ligatures w14:val="none"/>
              </w:rPr>
              <w:t>Toplam</w:t>
            </w:r>
          </w:p>
        </w:tc>
        <w:tc>
          <w:tcPr>
            <w:tcW w:w="1318" w:type="dxa"/>
          </w:tcPr>
          <w:p w14:paraId="7DE5B660" w14:textId="77777777" w:rsidR="00F47F03" w:rsidRPr="00E07507" w:rsidRDefault="00F47F03" w:rsidP="00247309">
            <w:r w:rsidRPr="00FF3DD9">
              <w:rPr>
                <w:rFonts w:ascii="Book Antiqua" w:eastAsia="Times New Roman" w:hAnsi="Book Antiqua" w:cs="Times New Roman"/>
                <w:b/>
                <w:color w:val="70AD47" w:themeColor="accent6"/>
                <w:kern w:val="0"/>
                <w:sz w:val="24"/>
                <w:szCs w:val="24"/>
                <w:lang w:eastAsia="tr-TR"/>
                <w14:ligatures w14:val="none"/>
              </w:rPr>
              <w:t>SINIFI</w:t>
            </w:r>
          </w:p>
        </w:tc>
        <w:tc>
          <w:tcPr>
            <w:tcW w:w="1318" w:type="dxa"/>
          </w:tcPr>
          <w:p w14:paraId="70926B58" w14:textId="77777777" w:rsidR="00F47F03" w:rsidRPr="00E07507" w:rsidRDefault="00F47F03" w:rsidP="00247309">
            <w:r w:rsidRPr="00FF3DD9">
              <w:rPr>
                <w:rFonts w:ascii="Book Antiqua" w:eastAsia="Times New Roman" w:hAnsi="Book Antiqua" w:cs="Times New Roman"/>
                <w:color w:val="70AD47" w:themeColor="accent6"/>
                <w:kern w:val="0"/>
                <w:sz w:val="24"/>
                <w:szCs w:val="24"/>
                <w:lang w:eastAsia="tr-TR"/>
                <w14:ligatures w14:val="none"/>
              </w:rPr>
              <w:t>Kız</w:t>
            </w:r>
          </w:p>
        </w:tc>
        <w:tc>
          <w:tcPr>
            <w:tcW w:w="1318" w:type="dxa"/>
          </w:tcPr>
          <w:p w14:paraId="3C2D1384" w14:textId="77777777" w:rsidR="00F47F03" w:rsidRPr="00E07507" w:rsidRDefault="00F47F03" w:rsidP="00247309">
            <w:r w:rsidRPr="00FF3DD9">
              <w:rPr>
                <w:rFonts w:ascii="Book Antiqua" w:eastAsia="Times New Roman" w:hAnsi="Book Antiqua" w:cs="Times New Roman"/>
                <w:color w:val="70AD47" w:themeColor="accent6"/>
                <w:kern w:val="0"/>
                <w:sz w:val="24"/>
                <w:szCs w:val="24"/>
                <w:lang w:eastAsia="tr-TR"/>
                <w14:ligatures w14:val="none"/>
              </w:rPr>
              <w:t>Erkek</w:t>
            </w:r>
          </w:p>
        </w:tc>
        <w:tc>
          <w:tcPr>
            <w:tcW w:w="1318" w:type="dxa"/>
          </w:tcPr>
          <w:p w14:paraId="2852953B" w14:textId="77777777" w:rsidR="00F47F03" w:rsidRPr="00E07507" w:rsidRDefault="00F47F03" w:rsidP="00247309">
            <w:r w:rsidRPr="00FF3DD9">
              <w:rPr>
                <w:rFonts w:ascii="Book Antiqua" w:eastAsia="Times New Roman" w:hAnsi="Book Antiqua" w:cs="Times New Roman"/>
                <w:b/>
                <w:color w:val="70AD47" w:themeColor="accent6"/>
                <w:kern w:val="0"/>
                <w:sz w:val="24"/>
                <w:szCs w:val="24"/>
                <w:lang w:eastAsia="tr-TR"/>
                <w14:ligatures w14:val="none"/>
              </w:rPr>
              <w:t>Toplam</w:t>
            </w:r>
          </w:p>
        </w:tc>
      </w:tr>
      <w:tr w:rsidR="00F47F03" w:rsidRPr="00E07507" w14:paraId="2BC51CDE" w14:textId="77777777" w:rsidTr="00247309">
        <w:trPr>
          <w:trHeight w:hRule="exact" w:val="340"/>
        </w:trPr>
        <w:tc>
          <w:tcPr>
            <w:tcW w:w="1541" w:type="dxa"/>
            <w:shd w:val="clear" w:color="auto" w:fill="auto"/>
          </w:tcPr>
          <w:p w14:paraId="75BD7D1C" w14:textId="77777777" w:rsidR="00F47F03" w:rsidRPr="00FF3DD9" w:rsidRDefault="00F47F03" w:rsidP="00247309">
            <w:pPr>
              <w:tabs>
                <w:tab w:val="left" w:pos="426"/>
              </w:tabs>
              <w:spacing w:after="0" w:line="300" w:lineRule="auto"/>
              <w:jc w:val="both"/>
              <w:rPr>
                <w:rFonts w:ascii="Book Antiqua" w:eastAsia="Times New Roman" w:hAnsi="Book Antiqua" w:cs="Times New Roman"/>
                <w:color w:val="FF0000"/>
                <w:kern w:val="0"/>
                <w:sz w:val="24"/>
                <w:szCs w:val="24"/>
                <w:lang w:eastAsia="tr-TR"/>
                <w14:ligatures w14:val="none"/>
              </w:rPr>
            </w:pPr>
            <w:r w:rsidRPr="00FF3DD9">
              <w:rPr>
                <w:rFonts w:ascii="Book Antiqua" w:eastAsia="Times New Roman" w:hAnsi="Book Antiqua" w:cs="Times New Roman"/>
                <w:color w:val="FF0000"/>
                <w:kern w:val="0"/>
                <w:sz w:val="24"/>
                <w:szCs w:val="24"/>
                <w:lang w:eastAsia="tr-TR"/>
                <w14:ligatures w14:val="none"/>
              </w:rPr>
              <w:t>1/A</w:t>
            </w:r>
          </w:p>
        </w:tc>
        <w:tc>
          <w:tcPr>
            <w:tcW w:w="802" w:type="dxa"/>
            <w:shd w:val="clear" w:color="auto" w:fill="auto"/>
          </w:tcPr>
          <w:p w14:paraId="0175813B" w14:textId="77777777" w:rsidR="00F47F03" w:rsidRPr="00E07507" w:rsidRDefault="00F47F03"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7</w:t>
            </w:r>
          </w:p>
        </w:tc>
        <w:tc>
          <w:tcPr>
            <w:tcW w:w="948" w:type="dxa"/>
            <w:shd w:val="clear" w:color="auto" w:fill="auto"/>
          </w:tcPr>
          <w:p w14:paraId="13EB67C3" w14:textId="77777777" w:rsidR="00F47F03" w:rsidRPr="00E07507" w:rsidRDefault="00F47F03"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7</w:t>
            </w:r>
          </w:p>
        </w:tc>
        <w:tc>
          <w:tcPr>
            <w:tcW w:w="1318" w:type="dxa"/>
            <w:tcBorders>
              <w:right w:val="single" w:sz="12" w:space="0" w:color="auto"/>
            </w:tcBorders>
            <w:shd w:val="clear" w:color="auto" w:fill="auto"/>
          </w:tcPr>
          <w:p w14:paraId="48F86793" w14:textId="77777777" w:rsidR="00F47F03" w:rsidRPr="00E07507" w:rsidRDefault="00F47F03"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14</w:t>
            </w:r>
          </w:p>
        </w:tc>
        <w:tc>
          <w:tcPr>
            <w:tcW w:w="1318" w:type="dxa"/>
          </w:tcPr>
          <w:p w14:paraId="7CAA5F88" w14:textId="77777777" w:rsidR="00F47F03" w:rsidRPr="00E07507" w:rsidRDefault="00F47F03" w:rsidP="00247309">
            <w:r>
              <w:rPr>
                <w:rFonts w:ascii="Book Antiqua" w:eastAsia="Times New Roman" w:hAnsi="Book Antiqua" w:cs="Times New Roman"/>
                <w:color w:val="FF0000"/>
                <w:kern w:val="0"/>
                <w:sz w:val="24"/>
                <w:szCs w:val="24"/>
                <w:lang w:eastAsia="tr-TR"/>
                <w14:ligatures w14:val="none"/>
              </w:rPr>
              <w:t>5/A</w:t>
            </w:r>
          </w:p>
        </w:tc>
        <w:tc>
          <w:tcPr>
            <w:tcW w:w="1318" w:type="dxa"/>
          </w:tcPr>
          <w:p w14:paraId="2F1FE6EF" w14:textId="3CDAAC7C" w:rsidR="00F47F03" w:rsidRPr="00E07507" w:rsidRDefault="00863AD6" w:rsidP="00247309">
            <w:r>
              <w:t>5</w:t>
            </w:r>
          </w:p>
        </w:tc>
        <w:tc>
          <w:tcPr>
            <w:tcW w:w="1318" w:type="dxa"/>
          </w:tcPr>
          <w:p w14:paraId="75EB227B" w14:textId="2C17DF80" w:rsidR="00F47F03" w:rsidRPr="00E07507" w:rsidRDefault="00863AD6" w:rsidP="00247309">
            <w:r>
              <w:t>4</w:t>
            </w:r>
          </w:p>
        </w:tc>
        <w:tc>
          <w:tcPr>
            <w:tcW w:w="1318" w:type="dxa"/>
          </w:tcPr>
          <w:p w14:paraId="5896C9B5" w14:textId="2AE5EBCC" w:rsidR="00F47F03" w:rsidRPr="00E07507" w:rsidRDefault="00863AD6" w:rsidP="00247309">
            <w:r>
              <w:t>9</w:t>
            </w:r>
          </w:p>
        </w:tc>
      </w:tr>
      <w:tr w:rsidR="00F47F03" w:rsidRPr="00E07507" w14:paraId="4ABE9F42" w14:textId="77777777" w:rsidTr="00247309">
        <w:trPr>
          <w:trHeight w:hRule="exact" w:val="340"/>
        </w:trPr>
        <w:tc>
          <w:tcPr>
            <w:tcW w:w="1541" w:type="dxa"/>
            <w:shd w:val="clear" w:color="auto" w:fill="auto"/>
          </w:tcPr>
          <w:p w14:paraId="43F12AA5" w14:textId="77777777" w:rsidR="00F47F03" w:rsidRPr="00FF3DD9" w:rsidRDefault="00F47F03" w:rsidP="00247309">
            <w:pPr>
              <w:tabs>
                <w:tab w:val="left" w:pos="426"/>
              </w:tabs>
              <w:spacing w:after="0" w:line="300" w:lineRule="auto"/>
              <w:jc w:val="both"/>
              <w:rPr>
                <w:rFonts w:ascii="Book Antiqua" w:eastAsia="Times New Roman" w:hAnsi="Book Antiqua" w:cs="Times New Roman"/>
                <w:color w:val="FF0000"/>
                <w:kern w:val="0"/>
                <w:sz w:val="24"/>
                <w:szCs w:val="24"/>
                <w:lang w:eastAsia="tr-TR"/>
                <w14:ligatures w14:val="none"/>
              </w:rPr>
            </w:pPr>
            <w:r w:rsidRPr="00FF3DD9">
              <w:rPr>
                <w:rFonts w:ascii="Book Antiqua" w:eastAsia="Times New Roman" w:hAnsi="Book Antiqua" w:cs="Times New Roman"/>
                <w:color w:val="FF0000"/>
                <w:kern w:val="0"/>
                <w:sz w:val="24"/>
                <w:szCs w:val="24"/>
                <w:lang w:eastAsia="tr-TR"/>
                <w14:ligatures w14:val="none"/>
              </w:rPr>
              <w:t>2/A</w:t>
            </w:r>
          </w:p>
        </w:tc>
        <w:tc>
          <w:tcPr>
            <w:tcW w:w="802" w:type="dxa"/>
            <w:shd w:val="clear" w:color="auto" w:fill="auto"/>
          </w:tcPr>
          <w:p w14:paraId="15FDC60C" w14:textId="77777777" w:rsidR="00F47F03" w:rsidRPr="00E07507" w:rsidRDefault="00F47F03"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5</w:t>
            </w:r>
          </w:p>
        </w:tc>
        <w:tc>
          <w:tcPr>
            <w:tcW w:w="948" w:type="dxa"/>
            <w:shd w:val="clear" w:color="auto" w:fill="auto"/>
          </w:tcPr>
          <w:p w14:paraId="43A3867D" w14:textId="77777777" w:rsidR="00F47F03" w:rsidRPr="00E07507" w:rsidRDefault="00F47F03"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6</w:t>
            </w:r>
          </w:p>
        </w:tc>
        <w:tc>
          <w:tcPr>
            <w:tcW w:w="1318" w:type="dxa"/>
            <w:tcBorders>
              <w:right w:val="single" w:sz="12" w:space="0" w:color="auto"/>
            </w:tcBorders>
            <w:shd w:val="clear" w:color="auto" w:fill="auto"/>
          </w:tcPr>
          <w:p w14:paraId="736B31DD" w14:textId="77777777" w:rsidR="00F47F03" w:rsidRPr="00E07507" w:rsidRDefault="00F47F03"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11</w:t>
            </w:r>
          </w:p>
        </w:tc>
        <w:tc>
          <w:tcPr>
            <w:tcW w:w="1318" w:type="dxa"/>
          </w:tcPr>
          <w:p w14:paraId="7264DDEC" w14:textId="0C916362" w:rsidR="00F47F03" w:rsidRPr="00E07507" w:rsidRDefault="00863AD6" w:rsidP="00247309">
            <w:r>
              <w:rPr>
                <w:rFonts w:ascii="Book Antiqua" w:eastAsia="Times New Roman" w:hAnsi="Book Antiqua" w:cs="Times New Roman"/>
                <w:color w:val="FF0000"/>
                <w:kern w:val="0"/>
                <w:sz w:val="24"/>
                <w:szCs w:val="24"/>
                <w:lang w:eastAsia="tr-TR"/>
                <w14:ligatures w14:val="none"/>
              </w:rPr>
              <w:t>6</w:t>
            </w:r>
            <w:r w:rsidR="00F47F03">
              <w:rPr>
                <w:rFonts w:ascii="Book Antiqua" w:eastAsia="Times New Roman" w:hAnsi="Book Antiqua" w:cs="Times New Roman"/>
                <w:color w:val="FF0000"/>
                <w:kern w:val="0"/>
                <w:sz w:val="24"/>
                <w:szCs w:val="24"/>
                <w:lang w:eastAsia="tr-TR"/>
                <w14:ligatures w14:val="none"/>
              </w:rPr>
              <w:t>/A</w:t>
            </w:r>
          </w:p>
        </w:tc>
        <w:tc>
          <w:tcPr>
            <w:tcW w:w="1318" w:type="dxa"/>
          </w:tcPr>
          <w:p w14:paraId="22A2A3A4" w14:textId="0EEAD0F1" w:rsidR="00F47F03" w:rsidRPr="00E07507" w:rsidRDefault="00863AD6" w:rsidP="00247309">
            <w:r>
              <w:t>8</w:t>
            </w:r>
          </w:p>
        </w:tc>
        <w:tc>
          <w:tcPr>
            <w:tcW w:w="1318" w:type="dxa"/>
          </w:tcPr>
          <w:p w14:paraId="546C9CA0" w14:textId="615E6778" w:rsidR="00F47F03" w:rsidRPr="00E07507" w:rsidRDefault="00863AD6" w:rsidP="00247309">
            <w:r>
              <w:t>6</w:t>
            </w:r>
          </w:p>
        </w:tc>
        <w:tc>
          <w:tcPr>
            <w:tcW w:w="1318" w:type="dxa"/>
          </w:tcPr>
          <w:p w14:paraId="65C17BFE" w14:textId="7DB45017" w:rsidR="00F47F03" w:rsidRPr="00E07507" w:rsidRDefault="00863AD6" w:rsidP="00247309">
            <w:r>
              <w:t>14</w:t>
            </w:r>
          </w:p>
        </w:tc>
      </w:tr>
      <w:tr w:rsidR="00F47F03" w:rsidRPr="00E07507" w14:paraId="337ECED2" w14:textId="77777777" w:rsidTr="00247309">
        <w:trPr>
          <w:trHeight w:hRule="exact" w:val="340"/>
        </w:trPr>
        <w:tc>
          <w:tcPr>
            <w:tcW w:w="1541" w:type="dxa"/>
            <w:shd w:val="clear" w:color="auto" w:fill="auto"/>
          </w:tcPr>
          <w:p w14:paraId="0DF0749B" w14:textId="77777777" w:rsidR="00F47F03" w:rsidRPr="00FF3DD9" w:rsidRDefault="00F47F03" w:rsidP="00247309">
            <w:pPr>
              <w:tabs>
                <w:tab w:val="left" w:pos="426"/>
              </w:tabs>
              <w:spacing w:after="0" w:line="300" w:lineRule="auto"/>
              <w:jc w:val="both"/>
              <w:rPr>
                <w:rFonts w:ascii="Book Antiqua" w:eastAsia="Times New Roman" w:hAnsi="Book Antiqua" w:cs="Times New Roman"/>
                <w:color w:val="FF0000"/>
                <w:kern w:val="0"/>
                <w:sz w:val="24"/>
                <w:szCs w:val="24"/>
                <w:lang w:eastAsia="tr-TR"/>
                <w14:ligatures w14:val="none"/>
              </w:rPr>
            </w:pPr>
            <w:r w:rsidRPr="00FF3DD9">
              <w:rPr>
                <w:rFonts w:ascii="Book Antiqua" w:eastAsia="Times New Roman" w:hAnsi="Book Antiqua" w:cs="Times New Roman"/>
                <w:color w:val="FF0000"/>
                <w:kern w:val="0"/>
                <w:sz w:val="24"/>
                <w:szCs w:val="24"/>
                <w:lang w:eastAsia="tr-TR"/>
                <w14:ligatures w14:val="none"/>
              </w:rPr>
              <w:t>2/B</w:t>
            </w:r>
          </w:p>
        </w:tc>
        <w:tc>
          <w:tcPr>
            <w:tcW w:w="802" w:type="dxa"/>
            <w:shd w:val="clear" w:color="auto" w:fill="auto"/>
          </w:tcPr>
          <w:p w14:paraId="5CB618AD" w14:textId="77777777" w:rsidR="00F47F03" w:rsidRPr="00E07507" w:rsidRDefault="00F47F03"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5</w:t>
            </w:r>
          </w:p>
        </w:tc>
        <w:tc>
          <w:tcPr>
            <w:tcW w:w="948" w:type="dxa"/>
            <w:shd w:val="clear" w:color="auto" w:fill="auto"/>
          </w:tcPr>
          <w:p w14:paraId="50DD91CB" w14:textId="77777777" w:rsidR="00F47F03" w:rsidRPr="00E07507" w:rsidRDefault="00F47F03"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5</w:t>
            </w:r>
          </w:p>
        </w:tc>
        <w:tc>
          <w:tcPr>
            <w:tcW w:w="1318" w:type="dxa"/>
            <w:tcBorders>
              <w:right w:val="single" w:sz="12" w:space="0" w:color="auto"/>
            </w:tcBorders>
            <w:shd w:val="clear" w:color="auto" w:fill="auto"/>
          </w:tcPr>
          <w:p w14:paraId="5F2EF6A1" w14:textId="77777777" w:rsidR="00F47F03" w:rsidRPr="00E07507" w:rsidRDefault="00F47F03"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sidRPr="00E07507">
              <w:rPr>
                <w:rFonts w:ascii="Book Antiqua" w:eastAsia="Times New Roman" w:hAnsi="Book Antiqua" w:cs="Times New Roman"/>
                <w:kern w:val="0"/>
                <w:sz w:val="24"/>
                <w:szCs w:val="24"/>
                <w:lang w:eastAsia="tr-TR"/>
                <w14:ligatures w14:val="none"/>
              </w:rPr>
              <w:t>1</w:t>
            </w:r>
            <w:r>
              <w:rPr>
                <w:rFonts w:ascii="Book Antiqua" w:eastAsia="Times New Roman" w:hAnsi="Book Antiqua" w:cs="Times New Roman"/>
                <w:kern w:val="0"/>
                <w:sz w:val="24"/>
                <w:szCs w:val="24"/>
                <w:lang w:eastAsia="tr-TR"/>
                <w14:ligatures w14:val="none"/>
              </w:rPr>
              <w:t>0</w:t>
            </w:r>
          </w:p>
        </w:tc>
        <w:tc>
          <w:tcPr>
            <w:tcW w:w="1318" w:type="dxa"/>
          </w:tcPr>
          <w:p w14:paraId="27B86F2F" w14:textId="1BB34203" w:rsidR="00F47F03" w:rsidRPr="00E07507" w:rsidRDefault="00863AD6" w:rsidP="00247309">
            <w:r>
              <w:rPr>
                <w:rFonts w:ascii="Book Antiqua" w:eastAsia="Times New Roman" w:hAnsi="Book Antiqua" w:cs="Times New Roman"/>
                <w:color w:val="FF0000"/>
                <w:kern w:val="0"/>
                <w:sz w:val="24"/>
                <w:szCs w:val="24"/>
                <w:lang w:eastAsia="tr-TR"/>
                <w14:ligatures w14:val="none"/>
              </w:rPr>
              <w:t>6/B</w:t>
            </w:r>
          </w:p>
        </w:tc>
        <w:tc>
          <w:tcPr>
            <w:tcW w:w="1318" w:type="dxa"/>
          </w:tcPr>
          <w:p w14:paraId="698E18BE" w14:textId="097178F8" w:rsidR="00F47F03" w:rsidRPr="00E07507" w:rsidRDefault="00863AD6" w:rsidP="00247309">
            <w:r>
              <w:t>6</w:t>
            </w:r>
          </w:p>
        </w:tc>
        <w:tc>
          <w:tcPr>
            <w:tcW w:w="1318" w:type="dxa"/>
          </w:tcPr>
          <w:p w14:paraId="0B58137C" w14:textId="613A8A3F" w:rsidR="00F47F03" w:rsidRPr="00E07507" w:rsidRDefault="00863AD6" w:rsidP="00247309">
            <w:r>
              <w:t>7</w:t>
            </w:r>
          </w:p>
        </w:tc>
        <w:tc>
          <w:tcPr>
            <w:tcW w:w="1318" w:type="dxa"/>
          </w:tcPr>
          <w:p w14:paraId="4CF02316" w14:textId="1DD69005" w:rsidR="00F47F03" w:rsidRPr="00E07507" w:rsidRDefault="00863AD6" w:rsidP="00247309">
            <w:r>
              <w:t>13</w:t>
            </w:r>
          </w:p>
        </w:tc>
      </w:tr>
      <w:tr w:rsidR="00F47F03" w:rsidRPr="00E07507" w14:paraId="2CDE6933" w14:textId="77777777" w:rsidTr="00247309">
        <w:trPr>
          <w:trHeight w:hRule="exact" w:val="340"/>
        </w:trPr>
        <w:tc>
          <w:tcPr>
            <w:tcW w:w="1541" w:type="dxa"/>
            <w:shd w:val="clear" w:color="auto" w:fill="auto"/>
          </w:tcPr>
          <w:p w14:paraId="22D1213D" w14:textId="77777777" w:rsidR="00F47F03" w:rsidRPr="00FF3DD9" w:rsidRDefault="00F47F03" w:rsidP="00247309">
            <w:pPr>
              <w:tabs>
                <w:tab w:val="left" w:pos="426"/>
              </w:tabs>
              <w:spacing w:after="0" w:line="300" w:lineRule="auto"/>
              <w:jc w:val="both"/>
              <w:rPr>
                <w:rFonts w:ascii="Book Antiqua" w:eastAsia="Times New Roman" w:hAnsi="Book Antiqua" w:cs="Times New Roman"/>
                <w:color w:val="FF0000"/>
                <w:kern w:val="0"/>
                <w:sz w:val="24"/>
                <w:szCs w:val="24"/>
                <w:lang w:eastAsia="tr-TR"/>
                <w14:ligatures w14:val="none"/>
              </w:rPr>
            </w:pPr>
            <w:r w:rsidRPr="00FF3DD9">
              <w:rPr>
                <w:rFonts w:ascii="Book Antiqua" w:eastAsia="Times New Roman" w:hAnsi="Book Antiqua" w:cs="Times New Roman"/>
                <w:color w:val="FF0000"/>
                <w:kern w:val="0"/>
                <w:sz w:val="24"/>
                <w:szCs w:val="24"/>
                <w:lang w:eastAsia="tr-TR"/>
                <w14:ligatures w14:val="none"/>
              </w:rPr>
              <w:t>3/A</w:t>
            </w:r>
          </w:p>
        </w:tc>
        <w:tc>
          <w:tcPr>
            <w:tcW w:w="802" w:type="dxa"/>
            <w:shd w:val="clear" w:color="auto" w:fill="auto"/>
          </w:tcPr>
          <w:p w14:paraId="4BF4D78F" w14:textId="77777777" w:rsidR="00F47F03" w:rsidRPr="00E07507" w:rsidRDefault="00F47F03"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5</w:t>
            </w:r>
          </w:p>
        </w:tc>
        <w:tc>
          <w:tcPr>
            <w:tcW w:w="948" w:type="dxa"/>
            <w:shd w:val="clear" w:color="auto" w:fill="auto"/>
          </w:tcPr>
          <w:p w14:paraId="0AFE5DD9" w14:textId="77777777" w:rsidR="00F47F03" w:rsidRPr="00E07507" w:rsidRDefault="00F47F03"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6</w:t>
            </w:r>
          </w:p>
        </w:tc>
        <w:tc>
          <w:tcPr>
            <w:tcW w:w="1318" w:type="dxa"/>
            <w:tcBorders>
              <w:right w:val="single" w:sz="12" w:space="0" w:color="auto"/>
            </w:tcBorders>
            <w:shd w:val="clear" w:color="auto" w:fill="auto"/>
          </w:tcPr>
          <w:p w14:paraId="5B62F997" w14:textId="77777777" w:rsidR="00F47F03" w:rsidRPr="00E07507" w:rsidRDefault="00F47F03"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sidRPr="00E07507">
              <w:rPr>
                <w:rFonts w:ascii="Book Antiqua" w:eastAsia="Times New Roman" w:hAnsi="Book Antiqua" w:cs="Times New Roman"/>
                <w:kern w:val="0"/>
                <w:sz w:val="24"/>
                <w:szCs w:val="24"/>
                <w:lang w:eastAsia="tr-TR"/>
                <w14:ligatures w14:val="none"/>
              </w:rPr>
              <w:t>1</w:t>
            </w:r>
            <w:r>
              <w:rPr>
                <w:rFonts w:ascii="Book Antiqua" w:eastAsia="Times New Roman" w:hAnsi="Book Antiqua" w:cs="Times New Roman"/>
                <w:kern w:val="0"/>
                <w:sz w:val="24"/>
                <w:szCs w:val="24"/>
                <w:lang w:eastAsia="tr-TR"/>
                <w14:ligatures w14:val="none"/>
              </w:rPr>
              <w:t>1</w:t>
            </w:r>
          </w:p>
          <w:p w14:paraId="7F0DF2B0" w14:textId="77777777" w:rsidR="00F47F03" w:rsidRPr="00E07507" w:rsidRDefault="00F47F03"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p>
        </w:tc>
        <w:tc>
          <w:tcPr>
            <w:tcW w:w="1318" w:type="dxa"/>
          </w:tcPr>
          <w:p w14:paraId="55244C29" w14:textId="38FD613A" w:rsidR="00F47F03" w:rsidRPr="00E07507" w:rsidRDefault="00863AD6" w:rsidP="00247309">
            <w:r>
              <w:rPr>
                <w:rFonts w:ascii="Book Antiqua" w:eastAsia="Times New Roman" w:hAnsi="Book Antiqua" w:cs="Times New Roman"/>
                <w:color w:val="FF0000"/>
                <w:kern w:val="0"/>
                <w:sz w:val="24"/>
                <w:szCs w:val="24"/>
                <w:lang w:eastAsia="tr-TR"/>
                <w14:ligatures w14:val="none"/>
              </w:rPr>
              <w:t>7</w:t>
            </w:r>
            <w:r w:rsidR="00F47F03">
              <w:rPr>
                <w:rFonts w:ascii="Book Antiqua" w:eastAsia="Times New Roman" w:hAnsi="Book Antiqua" w:cs="Times New Roman"/>
                <w:color w:val="FF0000"/>
                <w:kern w:val="0"/>
                <w:sz w:val="24"/>
                <w:szCs w:val="24"/>
                <w:lang w:eastAsia="tr-TR"/>
                <w14:ligatures w14:val="none"/>
              </w:rPr>
              <w:t>/A</w:t>
            </w:r>
          </w:p>
        </w:tc>
        <w:tc>
          <w:tcPr>
            <w:tcW w:w="1318" w:type="dxa"/>
          </w:tcPr>
          <w:p w14:paraId="6C8AB568" w14:textId="4B5FD054" w:rsidR="00F47F03" w:rsidRPr="00E07507" w:rsidRDefault="00863AD6" w:rsidP="00247309">
            <w:r>
              <w:t>6</w:t>
            </w:r>
          </w:p>
        </w:tc>
        <w:tc>
          <w:tcPr>
            <w:tcW w:w="1318" w:type="dxa"/>
          </w:tcPr>
          <w:p w14:paraId="205E41EE" w14:textId="35C80F6B" w:rsidR="00F47F03" w:rsidRPr="00E07507" w:rsidRDefault="00863AD6" w:rsidP="00247309">
            <w:r>
              <w:t>8</w:t>
            </w:r>
          </w:p>
        </w:tc>
        <w:tc>
          <w:tcPr>
            <w:tcW w:w="1318" w:type="dxa"/>
          </w:tcPr>
          <w:p w14:paraId="5B1417B5" w14:textId="57043ABC" w:rsidR="00F47F03" w:rsidRPr="00E07507" w:rsidRDefault="00863AD6" w:rsidP="00247309">
            <w:r>
              <w:t>14</w:t>
            </w:r>
          </w:p>
        </w:tc>
      </w:tr>
      <w:tr w:rsidR="00F47F03" w:rsidRPr="00E07507" w14:paraId="0DD8D9D7" w14:textId="77777777" w:rsidTr="00247309">
        <w:trPr>
          <w:trHeight w:hRule="exact" w:val="340"/>
        </w:trPr>
        <w:tc>
          <w:tcPr>
            <w:tcW w:w="1541" w:type="dxa"/>
            <w:shd w:val="clear" w:color="auto" w:fill="auto"/>
          </w:tcPr>
          <w:p w14:paraId="6B769953" w14:textId="77777777" w:rsidR="00F47F03" w:rsidRPr="00FF3DD9" w:rsidRDefault="00F47F03" w:rsidP="00247309">
            <w:pPr>
              <w:tabs>
                <w:tab w:val="left" w:pos="426"/>
              </w:tabs>
              <w:spacing w:after="0" w:line="300" w:lineRule="auto"/>
              <w:jc w:val="both"/>
              <w:rPr>
                <w:rFonts w:ascii="Book Antiqua" w:eastAsia="Times New Roman" w:hAnsi="Book Antiqua" w:cs="Times New Roman"/>
                <w:color w:val="FF0000"/>
                <w:kern w:val="0"/>
                <w:sz w:val="24"/>
                <w:szCs w:val="24"/>
                <w:lang w:eastAsia="tr-TR"/>
                <w14:ligatures w14:val="none"/>
              </w:rPr>
            </w:pPr>
            <w:r w:rsidRPr="00FF3DD9">
              <w:rPr>
                <w:rFonts w:ascii="Book Antiqua" w:eastAsia="Times New Roman" w:hAnsi="Book Antiqua" w:cs="Times New Roman"/>
                <w:color w:val="FF0000"/>
                <w:kern w:val="0"/>
                <w:sz w:val="24"/>
                <w:szCs w:val="24"/>
                <w:lang w:eastAsia="tr-TR"/>
                <w14:ligatures w14:val="none"/>
              </w:rPr>
              <w:t>4/A</w:t>
            </w:r>
          </w:p>
        </w:tc>
        <w:tc>
          <w:tcPr>
            <w:tcW w:w="802" w:type="dxa"/>
            <w:shd w:val="clear" w:color="auto" w:fill="auto"/>
          </w:tcPr>
          <w:p w14:paraId="3FE4F026" w14:textId="77777777" w:rsidR="00F47F03" w:rsidRPr="00E07507" w:rsidRDefault="00F47F03"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5</w:t>
            </w:r>
          </w:p>
        </w:tc>
        <w:tc>
          <w:tcPr>
            <w:tcW w:w="948" w:type="dxa"/>
            <w:shd w:val="clear" w:color="auto" w:fill="auto"/>
          </w:tcPr>
          <w:p w14:paraId="4CDDCA54" w14:textId="77777777" w:rsidR="00F47F03" w:rsidRPr="00E07507" w:rsidRDefault="00F47F03"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6</w:t>
            </w:r>
          </w:p>
        </w:tc>
        <w:tc>
          <w:tcPr>
            <w:tcW w:w="1318" w:type="dxa"/>
            <w:tcBorders>
              <w:right w:val="single" w:sz="12" w:space="0" w:color="auto"/>
            </w:tcBorders>
            <w:shd w:val="clear" w:color="auto" w:fill="auto"/>
          </w:tcPr>
          <w:p w14:paraId="73A7E143" w14:textId="77777777" w:rsidR="00F47F03" w:rsidRPr="00E07507" w:rsidRDefault="00F47F03"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sidRPr="00E07507">
              <w:rPr>
                <w:rFonts w:ascii="Book Antiqua" w:eastAsia="Times New Roman" w:hAnsi="Book Antiqua" w:cs="Times New Roman"/>
                <w:kern w:val="0"/>
                <w:sz w:val="24"/>
                <w:szCs w:val="24"/>
                <w:lang w:eastAsia="tr-TR"/>
                <w14:ligatures w14:val="none"/>
              </w:rPr>
              <w:t>1</w:t>
            </w:r>
            <w:r>
              <w:rPr>
                <w:rFonts w:ascii="Book Antiqua" w:eastAsia="Times New Roman" w:hAnsi="Book Antiqua" w:cs="Times New Roman"/>
                <w:kern w:val="0"/>
                <w:sz w:val="24"/>
                <w:szCs w:val="24"/>
                <w:lang w:eastAsia="tr-TR"/>
                <w14:ligatures w14:val="none"/>
              </w:rPr>
              <w:t>1</w:t>
            </w:r>
          </w:p>
        </w:tc>
        <w:tc>
          <w:tcPr>
            <w:tcW w:w="1318" w:type="dxa"/>
          </w:tcPr>
          <w:p w14:paraId="0A79C500" w14:textId="12A995F7" w:rsidR="00F47F03" w:rsidRPr="00E07507" w:rsidRDefault="00863AD6" w:rsidP="00247309">
            <w:r>
              <w:rPr>
                <w:rFonts w:ascii="Book Antiqua" w:eastAsia="Times New Roman" w:hAnsi="Book Antiqua" w:cs="Times New Roman"/>
                <w:color w:val="FF0000"/>
                <w:kern w:val="0"/>
                <w:sz w:val="24"/>
                <w:szCs w:val="24"/>
                <w:lang w:eastAsia="tr-TR"/>
                <w14:ligatures w14:val="none"/>
              </w:rPr>
              <w:t>8/A</w:t>
            </w:r>
          </w:p>
        </w:tc>
        <w:tc>
          <w:tcPr>
            <w:tcW w:w="1318" w:type="dxa"/>
          </w:tcPr>
          <w:p w14:paraId="7C8735A3" w14:textId="2B45EF49" w:rsidR="00F47F03" w:rsidRPr="00E07507" w:rsidRDefault="00863AD6" w:rsidP="00247309">
            <w:r>
              <w:t>9</w:t>
            </w:r>
          </w:p>
        </w:tc>
        <w:tc>
          <w:tcPr>
            <w:tcW w:w="1318" w:type="dxa"/>
          </w:tcPr>
          <w:p w14:paraId="6A21A799" w14:textId="2028BE98" w:rsidR="00F47F03" w:rsidRPr="00E07507" w:rsidRDefault="00863AD6" w:rsidP="00247309">
            <w:r>
              <w:t>8</w:t>
            </w:r>
          </w:p>
        </w:tc>
        <w:tc>
          <w:tcPr>
            <w:tcW w:w="1318" w:type="dxa"/>
          </w:tcPr>
          <w:p w14:paraId="28277C50" w14:textId="565DA54D" w:rsidR="00F47F03" w:rsidRPr="00E07507" w:rsidRDefault="00863AD6" w:rsidP="00247309">
            <w:r>
              <w:t>17</w:t>
            </w:r>
          </w:p>
        </w:tc>
      </w:tr>
      <w:tr w:rsidR="00F47F03" w:rsidRPr="00E07507" w14:paraId="13E9E83B" w14:textId="77777777" w:rsidTr="00247309">
        <w:trPr>
          <w:trHeight w:hRule="exact" w:val="319"/>
        </w:trPr>
        <w:tc>
          <w:tcPr>
            <w:tcW w:w="1541" w:type="dxa"/>
            <w:shd w:val="clear" w:color="auto" w:fill="auto"/>
          </w:tcPr>
          <w:p w14:paraId="5329B93D" w14:textId="77777777" w:rsidR="00F47F03" w:rsidRPr="00FF3DD9" w:rsidRDefault="00F47F03" w:rsidP="00247309">
            <w:pPr>
              <w:tabs>
                <w:tab w:val="left" w:pos="426"/>
              </w:tabs>
              <w:spacing w:after="0" w:line="300" w:lineRule="auto"/>
              <w:jc w:val="both"/>
              <w:rPr>
                <w:rFonts w:ascii="Book Antiqua" w:eastAsia="Times New Roman" w:hAnsi="Book Antiqua" w:cs="Times New Roman"/>
                <w:color w:val="FF0000"/>
                <w:kern w:val="0"/>
                <w:sz w:val="20"/>
                <w:szCs w:val="20"/>
                <w:lang w:eastAsia="tr-TR"/>
                <w14:ligatures w14:val="none"/>
              </w:rPr>
            </w:pPr>
            <w:r w:rsidRPr="00FF3DD9">
              <w:rPr>
                <w:rFonts w:ascii="Book Antiqua" w:eastAsia="Times New Roman" w:hAnsi="Book Antiqua" w:cs="Times New Roman"/>
                <w:color w:val="FF0000"/>
                <w:kern w:val="0"/>
                <w:sz w:val="20"/>
                <w:szCs w:val="20"/>
                <w:lang w:eastAsia="tr-TR"/>
                <w14:ligatures w14:val="none"/>
              </w:rPr>
              <w:t xml:space="preserve">ANA SINIFI </w:t>
            </w:r>
          </w:p>
        </w:tc>
        <w:tc>
          <w:tcPr>
            <w:tcW w:w="802" w:type="dxa"/>
            <w:shd w:val="clear" w:color="auto" w:fill="auto"/>
          </w:tcPr>
          <w:p w14:paraId="02B4327B" w14:textId="4A81292E" w:rsidR="00F47F03" w:rsidRPr="00E07507" w:rsidRDefault="00863AD6"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5</w:t>
            </w:r>
          </w:p>
        </w:tc>
        <w:tc>
          <w:tcPr>
            <w:tcW w:w="948" w:type="dxa"/>
            <w:shd w:val="clear" w:color="auto" w:fill="auto"/>
          </w:tcPr>
          <w:p w14:paraId="56013993" w14:textId="547D43DF" w:rsidR="00F47F03" w:rsidRPr="00E07507" w:rsidRDefault="00863AD6"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14</w:t>
            </w:r>
          </w:p>
        </w:tc>
        <w:tc>
          <w:tcPr>
            <w:tcW w:w="1318" w:type="dxa"/>
            <w:tcBorders>
              <w:right w:val="single" w:sz="12" w:space="0" w:color="auto"/>
            </w:tcBorders>
            <w:shd w:val="clear" w:color="auto" w:fill="auto"/>
          </w:tcPr>
          <w:p w14:paraId="080AB2A5" w14:textId="77777777" w:rsidR="00F47F03" w:rsidRPr="00E07507" w:rsidRDefault="00F47F03"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10</w:t>
            </w:r>
          </w:p>
        </w:tc>
        <w:tc>
          <w:tcPr>
            <w:tcW w:w="1318" w:type="dxa"/>
          </w:tcPr>
          <w:p w14:paraId="1D742030" w14:textId="77777777" w:rsidR="00F47F03" w:rsidRPr="00E07507" w:rsidRDefault="00F47F03" w:rsidP="00247309"/>
        </w:tc>
        <w:tc>
          <w:tcPr>
            <w:tcW w:w="1318" w:type="dxa"/>
          </w:tcPr>
          <w:p w14:paraId="0B03866A" w14:textId="77777777" w:rsidR="00F47F03" w:rsidRPr="00E07507" w:rsidRDefault="00F47F03" w:rsidP="00247309"/>
        </w:tc>
        <w:tc>
          <w:tcPr>
            <w:tcW w:w="1318" w:type="dxa"/>
          </w:tcPr>
          <w:p w14:paraId="21485418" w14:textId="77777777" w:rsidR="00F47F03" w:rsidRPr="00E07507" w:rsidRDefault="00F47F03" w:rsidP="00247309"/>
        </w:tc>
        <w:tc>
          <w:tcPr>
            <w:tcW w:w="1318" w:type="dxa"/>
          </w:tcPr>
          <w:p w14:paraId="6ECEF069" w14:textId="77777777" w:rsidR="00F47F03" w:rsidRPr="00E07507" w:rsidRDefault="00F47F03" w:rsidP="00247309"/>
        </w:tc>
      </w:tr>
    </w:tbl>
    <w:p w14:paraId="22DED4E8" w14:textId="77777777" w:rsidR="00223AD8" w:rsidRDefault="00223AD8" w:rsidP="00795D00">
      <w:pPr>
        <w:pStyle w:val="GvdeMetni"/>
        <w:spacing w:line="355" w:lineRule="auto"/>
        <w:ind w:right="136" w:firstLine="296"/>
        <w:jc w:val="both"/>
        <w:rPr>
          <w:lang w:val="tr-TR"/>
        </w:rPr>
      </w:pPr>
    </w:p>
    <w:p w14:paraId="56D1B84F" w14:textId="4CC66B6C" w:rsidR="00D94466" w:rsidRDefault="00D94466" w:rsidP="00795D00">
      <w:pPr>
        <w:pStyle w:val="GvdeMetni"/>
        <w:spacing w:line="355" w:lineRule="auto"/>
        <w:ind w:right="136" w:firstLine="296"/>
        <w:jc w:val="both"/>
        <w:rPr>
          <w:lang w:val="tr-TR"/>
        </w:rPr>
      </w:pPr>
      <w:r>
        <w:rPr>
          <w:lang w:val="tr-TR"/>
        </w:rPr>
        <w:t>Okulumuzda İYEP programı uygulanmaktadır.</w:t>
      </w:r>
      <w:r w:rsidR="00795D00">
        <w:rPr>
          <w:lang w:val="tr-TR"/>
        </w:rPr>
        <w:t xml:space="preserve"> Yıllara göre İYEP ten yararlanan öğrenci sayıları aşağıdaki gibidir.</w:t>
      </w:r>
    </w:p>
    <w:p w14:paraId="3BF827C3" w14:textId="1529CCA3" w:rsidR="00D94466" w:rsidRPr="00FF3DD9" w:rsidRDefault="00D94466" w:rsidP="00272413">
      <w:pPr>
        <w:pStyle w:val="GvdeMetni"/>
        <w:spacing w:line="355" w:lineRule="auto"/>
        <w:ind w:left="838" w:right="136" w:hanging="360"/>
        <w:jc w:val="both"/>
        <w:rPr>
          <w:b/>
          <w:color w:val="FF0000"/>
          <w:u w:val="single"/>
          <w:lang w:val="tr-TR"/>
        </w:rPr>
      </w:pPr>
      <w:r w:rsidRPr="00FF3DD9">
        <w:rPr>
          <w:b/>
          <w:color w:val="FF0000"/>
          <w:u w:val="single"/>
          <w:lang w:val="tr-TR"/>
        </w:rPr>
        <w:t>2023/2024 EĞİTİM ÖĞRETİM YILI İYEP 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802"/>
        <w:gridCol w:w="948"/>
        <w:gridCol w:w="1318"/>
      </w:tblGrid>
      <w:tr w:rsidR="00D94466" w:rsidRPr="00E07507" w14:paraId="4449DEAB" w14:textId="77777777" w:rsidTr="00CD79D0">
        <w:trPr>
          <w:trHeight w:hRule="exact" w:val="340"/>
        </w:trPr>
        <w:tc>
          <w:tcPr>
            <w:tcW w:w="1541" w:type="dxa"/>
            <w:shd w:val="clear" w:color="auto" w:fill="auto"/>
          </w:tcPr>
          <w:p w14:paraId="70B1BF97" w14:textId="77777777" w:rsidR="00D94466" w:rsidRPr="00E07507" w:rsidRDefault="00D94466" w:rsidP="00CD79D0">
            <w:pPr>
              <w:tabs>
                <w:tab w:val="left" w:pos="426"/>
              </w:tabs>
              <w:spacing w:after="0" w:line="300" w:lineRule="auto"/>
              <w:jc w:val="both"/>
              <w:rPr>
                <w:rFonts w:ascii="Book Antiqua" w:eastAsia="Times New Roman" w:hAnsi="Book Antiqua" w:cs="Times New Roman"/>
                <w:b/>
                <w:kern w:val="0"/>
                <w:sz w:val="24"/>
                <w:szCs w:val="24"/>
                <w:lang w:eastAsia="tr-TR"/>
                <w14:ligatures w14:val="none"/>
              </w:rPr>
            </w:pPr>
            <w:r w:rsidRPr="00E07507">
              <w:rPr>
                <w:rFonts w:ascii="Book Antiqua" w:eastAsia="Times New Roman" w:hAnsi="Book Antiqua" w:cs="Times New Roman"/>
                <w:b/>
                <w:kern w:val="0"/>
                <w:sz w:val="24"/>
                <w:szCs w:val="24"/>
                <w:lang w:eastAsia="tr-TR"/>
                <w14:ligatures w14:val="none"/>
              </w:rPr>
              <w:t>SINIFI</w:t>
            </w:r>
          </w:p>
        </w:tc>
        <w:tc>
          <w:tcPr>
            <w:tcW w:w="802" w:type="dxa"/>
            <w:shd w:val="clear" w:color="auto" w:fill="auto"/>
          </w:tcPr>
          <w:p w14:paraId="6E0FFD03" w14:textId="77777777" w:rsidR="00D94466" w:rsidRPr="00E07507" w:rsidRDefault="00D94466" w:rsidP="00CD79D0">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sidRPr="00E07507">
              <w:rPr>
                <w:rFonts w:ascii="Book Antiqua" w:eastAsia="Times New Roman" w:hAnsi="Book Antiqua" w:cs="Times New Roman"/>
                <w:kern w:val="0"/>
                <w:sz w:val="24"/>
                <w:szCs w:val="24"/>
                <w:lang w:eastAsia="tr-TR"/>
                <w14:ligatures w14:val="none"/>
              </w:rPr>
              <w:t>Kız</w:t>
            </w:r>
          </w:p>
        </w:tc>
        <w:tc>
          <w:tcPr>
            <w:tcW w:w="948" w:type="dxa"/>
            <w:shd w:val="clear" w:color="auto" w:fill="auto"/>
          </w:tcPr>
          <w:p w14:paraId="766A515A" w14:textId="77777777" w:rsidR="00D94466" w:rsidRPr="00E07507" w:rsidRDefault="00D94466" w:rsidP="00CD79D0">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sidRPr="00E07507">
              <w:rPr>
                <w:rFonts w:ascii="Book Antiqua" w:eastAsia="Times New Roman" w:hAnsi="Book Antiqua" w:cs="Times New Roman"/>
                <w:kern w:val="0"/>
                <w:sz w:val="24"/>
                <w:szCs w:val="24"/>
                <w:lang w:eastAsia="tr-TR"/>
                <w14:ligatures w14:val="none"/>
              </w:rPr>
              <w:t>Erkek</w:t>
            </w:r>
          </w:p>
        </w:tc>
        <w:tc>
          <w:tcPr>
            <w:tcW w:w="1318" w:type="dxa"/>
            <w:tcBorders>
              <w:right w:val="single" w:sz="12" w:space="0" w:color="auto"/>
            </w:tcBorders>
            <w:shd w:val="clear" w:color="auto" w:fill="auto"/>
          </w:tcPr>
          <w:p w14:paraId="67BFCDDF" w14:textId="77777777" w:rsidR="00D94466" w:rsidRPr="00E07507" w:rsidRDefault="00D94466" w:rsidP="00CD79D0">
            <w:pPr>
              <w:tabs>
                <w:tab w:val="left" w:pos="426"/>
              </w:tabs>
              <w:spacing w:after="0" w:line="300" w:lineRule="auto"/>
              <w:jc w:val="both"/>
              <w:rPr>
                <w:rFonts w:ascii="Book Antiqua" w:eastAsia="Times New Roman" w:hAnsi="Book Antiqua" w:cs="Times New Roman"/>
                <w:b/>
                <w:kern w:val="0"/>
                <w:sz w:val="24"/>
                <w:szCs w:val="24"/>
                <w:lang w:eastAsia="tr-TR"/>
                <w14:ligatures w14:val="none"/>
              </w:rPr>
            </w:pPr>
            <w:r w:rsidRPr="00E07507">
              <w:rPr>
                <w:rFonts w:ascii="Book Antiqua" w:eastAsia="Times New Roman" w:hAnsi="Book Antiqua" w:cs="Times New Roman"/>
                <w:b/>
                <w:kern w:val="0"/>
                <w:sz w:val="24"/>
                <w:szCs w:val="24"/>
                <w:lang w:eastAsia="tr-TR"/>
                <w14:ligatures w14:val="none"/>
              </w:rPr>
              <w:t>Toplam</w:t>
            </w:r>
          </w:p>
        </w:tc>
      </w:tr>
      <w:tr w:rsidR="00D94466" w:rsidRPr="00E07507" w14:paraId="002F48DA" w14:textId="77777777" w:rsidTr="00CD79D0">
        <w:trPr>
          <w:trHeight w:hRule="exact" w:val="340"/>
        </w:trPr>
        <w:tc>
          <w:tcPr>
            <w:tcW w:w="1541" w:type="dxa"/>
            <w:shd w:val="clear" w:color="auto" w:fill="auto"/>
          </w:tcPr>
          <w:p w14:paraId="60F02D39" w14:textId="1D3FDB62" w:rsidR="00D94466" w:rsidRPr="00E07507" w:rsidRDefault="00D94466" w:rsidP="00CD79D0">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3/A</w:t>
            </w:r>
          </w:p>
        </w:tc>
        <w:tc>
          <w:tcPr>
            <w:tcW w:w="802" w:type="dxa"/>
            <w:shd w:val="clear" w:color="auto" w:fill="auto"/>
          </w:tcPr>
          <w:p w14:paraId="7903BB25" w14:textId="348BA7DA" w:rsidR="00D94466" w:rsidRPr="00E07507" w:rsidRDefault="009571C7" w:rsidP="00CD79D0">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1</w:t>
            </w:r>
          </w:p>
        </w:tc>
        <w:tc>
          <w:tcPr>
            <w:tcW w:w="948" w:type="dxa"/>
            <w:shd w:val="clear" w:color="auto" w:fill="auto"/>
          </w:tcPr>
          <w:p w14:paraId="1F2F79AC" w14:textId="2EF67595" w:rsidR="00D94466" w:rsidRPr="00E07507" w:rsidRDefault="009571C7" w:rsidP="00CD79D0">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3</w:t>
            </w:r>
          </w:p>
        </w:tc>
        <w:tc>
          <w:tcPr>
            <w:tcW w:w="1318" w:type="dxa"/>
            <w:tcBorders>
              <w:right w:val="single" w:sz="12" w:space="0" w:color="auto"/>
            </w:tcBorders>
            <w:shd w:val="clear" w:color="auto" w:fill="auto"/>
          </w:tcPr>
          <w:p w14:paraId="7B5B7F4B" w14:textId="4F36AA01" w:rsidR="00D94466" w:rsidRPr="00E07507" w:rsidRDefault="009571C7" w:rsidP="00CD79D0">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4</w:t>
            </w:r>
          </w:p>
        </w:tc>
      </w:tr>
    </w:tbl>
    <w:p w14:paraId="3A1A3D88" w14:textId="77777777" w:rsidR="00D94466" w:rsidRDefault="00D94466" w:rsidP="00272413">
      <w:pPr>
        <w:pStyle w:val="GvdeMetni"/>
        <w:spacing w:line="355" w:lineRule="auto"/>
        <w:ind w:left="838" w:right="136" w:hanging="360"/>
        <w:jc w:val="both"/>
        <w:rPr>
          <w:lang w:val="tr-TR"/>
        </w:rPr>
      </w:pPr>
    </w:p>
    <w:p w14:paraId="5F3EAA78" w14:textId="68E3D9F0" w:rsidR="00D94466" w:rsidRPr="00FF3DD9" w:rsidRDefault="00D94466" w:rsidP="00D94466">
      <w:pPr>
        <w:pStyle w:val="GvdeMetni"/>
        <w:spacing w:line="355" w:lineRule="auto"/>
        <w:ind w:left="838" w:right="136" w:hanging="360"/>
        <w:jc w:val="both"/>
        <w:rPr>
          <w:b/>
          <w:color w:val="FF0000"/>
          <w:u w:val="single"/>
          <w:lang w:val="tr-TR"/>
        </w:rPr>
      </w:pPr>
      <w:r w:rsidRPr="00FF3DD9">
        <w:rPr>
          <w:b/>
          <w:color w:val="FF0000"/>
          <w:u w:val="single"/>
          <w:lang w:val="tr-TR"/>
        </w:rPr>
        <w:t>2022/2023 EĞİTİM ÖĞRETİM YILI İYEP 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802"/>
        <w:gridCol w:w="948"/>
        <w:gridCol w:w="1318"/>
      </w:tblGrid>
      <w:tr w:rsidR="00D94466" w:rsidRPr="00E07507" w14:paraId="740BC2C4" w14:textId="77777777" w:rsidTr="00CD79D0">
        <w:trPr>
          <w:trHeight w:hRule="exact" w:val="340"/>
        </w:trPr>
        <w:tc>
          <w:tcPr>
            <w:tcW w:w="1541" w:type="dxa"/>
            <w:shd w:val="clear" w:color="auto" w:fill="auto"/>
          </w:tcPr>
          <w:p w14:paraId="021EADEB" w14:textId="77777777" w:rsidR="00D94466" w:rsidRPr="00E07507" w:rsidRDefault="00D94466" w:rsidP="00CD79D0">
            <w:pPr>
              <w:tabs>
                <w:tab w:val="left" w:pos="426"/>
              </w:tabs>
              <w:spacing w:after="0" w:line="300" w:lineRule="auto"/>
              <w:jc w:val="both"/>
              <w:rPr>
                <w:rFonts w:ascii="Book Antiqua" w:eastAsia="Times New Roman" w:hAnsi="Book Antiqua" w:cs="Times New Roman"/>
                <w:b/>
                <w:kern w:val="0"/>
                <w:sz w:val="24"/>
                <w:szCs w:val="24"/>
                <w:lang w:eastAsia="tr-TR"/>
                <w14:ligatures w14:val="none"/>
              </w:rPr>
            </w:pPr>
            <w:r w:rsidRPr="00E07507">
              <w:rPr>
                <w:rFonts w:ascii="Book Antiqua" w:eastAsia="Times New Roman" w:hAnsi="Book Antiqua" w:cs="Times New Roman"/>
                <w:b/>
                <w:kern w:val="0"/>
                <w:sz w:val="24"/>
                <w:szCs w:val="24"/>
                <w:lang w:eastAsia="tr-TR"/>
                <w14:ligatures w14:val="none"/>
              </w:rPr>
              <w:t>SINIFI</w:t>
            </w:r>
          </w:p>
        </w:tc>
        <w:tc>
          <w:tcPr>
            <w:tcW w:w="802" w:type="dxa"/>
            <w:shd w:val="clear" w:color="auto" w:fill="auto"/>
          </w:tcPr>
          <w:p w14:paraId="6E02BF33" w14:textId="77777777" w:rsidR="00D94466" w:rsidRPr="00E07507" w:rsidRDefault="00D94466" w:rsidP="00CD79D0">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sidRPr="00E07507">
              <w:rPr>
                <w:rFonts w:ascii="Book Antiqua" w:eastAsia="Times New Roman" w:hAnsi="Book Antiqua" w:cs="Times New Roman"/>
                <w:kern w:val="0"/>
                <w:sz w:val="24"/>
                <w:szCs w:val="24"/>
                <w:lang w:eastAsia="tr-TR"/>
                <w14:ligatures w14:val="none"/>
              </w:rPr>
              <w:t>Kız</w:t>
            </w:r>
          </w:p>
        </w:tc>
        <w:tc>
          <w:tcPr>
            <w:tcW w:w="948" w:type="dxa"/>
            <w:shd w:val="clear" w:color="auto" w:fill="auto"/>
          </w:tcPr>
          <w:p w14:paraId="7A6DF585" w14:textId="77777777" w:rsidR="00D94466" w:rsidRPr="00E07507" w:rsidRDefault="00D94466" w:rsidP="00CD79D0">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sidRPr="00E07507">
              <w:rPr>
                <w:rFonts w:ascii="Book Antiqua" w:eastAsia="Times New Roman" w:hAnsi="Book Antiqua" w:cs="Times New Roman"/>
                <w:kern w:val="0"/>
                <w:sz w:val="24"/>
                <w:szCs w:val="24"/>
                <w:lang w:eastAsia="tr-TR"/>
                <w14:ligatures w14:val="none"/>
              </w:rPr>
              <w:t>Erkek</w:t>
            </w:r>
          </w:p>
        </w:tc>
        <w:tc>
          <w:tcPr>
            <w:tcW w:w="1318" w:type="dxa"/>
            <w:tcBorders>
              <w:right w:val="single" w:sz="12" w:space="0" w:color="auto"/>
            </w:tcBorders>
            <w:shd w:val="clear" w:color="auto" w:fill="auto"/>
          </w:tcPr>
          <w:p w14:paraId="6770F8F5" w14:textId="77777777" w:rsidR="00D94466" w:rsidRPr="00E07507" w:rsidRDefault="00D94466" w:rsidP="00CD79D0">
            <w:pPr>
              <w:tabs>
                <w:tab w:val="left" w:pos="426"/>
              </w:tabs>
              <w:spacing w:after="0" w:line="300" w:lineRule="auto"/>
              <w:jc w:val="both"/>
              <w:rPr>
                <w:rFonts w:ascii="Book Antiqua" w:eastAsia="Times New Roman" w:hAnsi="Book Antiqua" w:cs="Times New Roman"/>
                <w:b/>
                <w:kern w:val="0"/>
                <w:sz w:val="24"/>
                <w:szCs w:val="24"/>
                <w:lang w:eastAsia="tr-TR"/>
                <w14:ligatures w14:val="none"/>
              </w:rPr>
            </w:pPr>
            <w:r w:rsidRPr="00E07507">
              <w:rPr>
                <w:rFonts w:ascii="Book Antiqua" w:eastAsia="Times New Roman" w:hAnsi="Book Antiqua" w:cs="Times New Roman"/>
                <w:b/>
                <w:kern w:val="0"/>
                <w:sz w:val="24"/>
                <w:szCs w:val="24"/>
                <w:lang w:eastAsia="tr-TR"/>
                <w14:ligatures w14:val="none"/>
              </w:rPr>
              <w:t>Toplam</w:t>
            </w:r>
          </w:p>
        </w:tc>
      </w:tr>
      <w:tr w:rsidR="00D94466" w:rsidRPr="00E07507" w14:paraId="549ECAE6" w14:textId="77777777" w:rsidTr="00CD79D0">
        <w:trPr>
          <w:trHeight w:hRule="exact" w:val="340"/>
        </w:trPr>
        <w:tc>
          <w:tcPr>
            <w:tcW w:w="1541" w:type="dxa"/>
            <w:shd w:val="clear" w:color="auto" w:fill="auto"/>
          </w:tcPr>
          <w:p w14:paraId="023BCB66" w14:textId="77777777" w:rsidR="00D94466" w:rsidRPr="00E07507" w:rsidRDefault="00D94466" w:rsidP="00CD79D0">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3/A</w:t>
            </w:r>
          </w:p>
        </w:tc>
        <w:tc>
          <w:tcPr>
            <w:tcW w:w="802" w:type="dxa"/>
            <w:shd w:val="clear" w:color="auto" w:fill="auto"/>
          </w:tcPr>
          <w:p w14:paraId="4AF6B4A3" w14:textId="77777777" w:rsidR="00D94466" w:rsidRPr="00E07507" w:rsidRDefault="00D94466" w:rsidP="00CD79D0">
            <w:pPr>
              <w:tabs>
                <w:tab w:val="left" w:pos="426"/>
              </w:tabs>
              <w:spacing w:after="0" w:line="300" w:lineRule="auto"/>
              <w:jc w:val="both"/>
              <w:rPr>
                <w:rFonts w:ascii="Book Antiqua" w:eastAsia="Times New Roman" w:hAnsi="Book Antiqua" w:cs="Times New Roman"/>
                <w:kern w:val="0"/>
                <w:sz w:val="24"/>
                <w:szCs w:val="24"/>
                <w:lang w:eastAsia="tr-TR"/>
                <w14:ligatures w14:val="none"/>
              </w:rPr>
            </w:pPr>
          </w:p>
        </w:tc>
        <w:tc>
          <w:tcPr>
            <w:tcW w:w="948" w:type="dxa"/>
            <w:shd w:val="clear" w:color="auto" w:fill="auto"/>
          </w:tcPr>
          <w:p w14:paraId="757CADFA" w14:textId="77777777" w:rsidR="00D94466" w:rsidRPr="00E07507" w:rsidRDefault="00D94466" w:rsidP="00CD79D0">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1</w:t>
            </w:r>
          </w:p>
        </w:tc>
        <w:tc>
          <w:tcPr>
            <w:tcW w:w="1318" w:type="dxa"/>
            <w:tcBorders>
              <w:right w:val="single" w:sz="12" w:space="0" w:color="auto"/>
            </w:tcBorders>
            <w:shd w:val="clear" w:color="auto" w:fill="auto"/>
          </w:tcPr>
          <w:p w14:paraId="4B2B3BB7" w14:textId="77777777" w:rsidR="00D94466" w:rsidRPr="00E07507" w:rsidRDefault="00D94466" w:rsidP="00CD79D0">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1</w:t>
            </w:r>
          </w:p>
        </w:tc>
      </w:tr>
    </w:tbl>
    <w:p w14:paraId="18246F5A" w14:textId="77777777" w:rsidR="00D94466" w:rsidRDefault="00D94466" w:rsidP="00272413">
      <w:pPr>
        <w:pStyle w:val="GvdeMetni"/>
        <w:spacing w:line="355" w:lineRule="auto"/>
        <w:ind w:left="838" w:right="136" w:hanging="360"/>
        <w:jc w:val="both"/>
        <w:rPr>
          <w:lang w:val="tr-TR"/>
        </w:rPr>
      </w:pPr>
    </w:p>
    <w:p w14:paraId="3742C5AD" w14:textId="3F4B44A8" w:rsidR="00D94466" w:rsidRPr="00FF3DD9" w:rsidRDefault="009571C7" w:rsidP="00D94466">
      <w:pPr>
        <w:pStyle w:val="GvdeMetni"/>
        <w:spacing w:line="355" w:lineRule="auto"/>
        <w:ind w:left="838" w:right="136" w:hanging="360"/>
        <w:jc w:val="both"/>
        <w:rPr>
          <w:b/>
          <w:color w:val="FF0000"/>
          <w:u w:val="single"/>
          <w:lang w:val="tr-TR"/>
        </w:rPr>
      </w:pPr>
      <w:r w:rsidRPr="00FF3DD9">
        <w:rPr>
          <w:b/>
          <w:color w:val="FF0000"/>
          <w:u w:val="single"/>
          <w:lang w:val="tr-TR"/>
        </w:rPr>
        <w:t>2021/2022</w:t>
      </w:r>
      <w:r w:rsidR="00D94466" w:rsidRPr="00FF3DD9">
        <w:rPr>
          <w:b/>
          <w:color w:val="FF0000"/>
          <w:u w:val="single"/>
          <w:lang w:val="tr-TR"/>
        </w:rPr>
        <w:t xml:space="preserve"> EĞİTİM ÖĞRETİM YILI İYEP 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802"/>
        <w:gridCol w:w="948"/>
        <w:gridCol w:w="1318"/>
      </w:tblGrid>
      <w:tr w:rsidR="00D94466" w:rsidRPr="00E07507" w14:paraId="5ADF9CF5" w14:textId="77777777" w:rsidTr="00CD79D0">
        <w:trPr>
          <w:trHeight w:hRule="exact" w:val="340"/>
        </w:trPr>
        <w:tc>
          <w:tcPr>
            <w:tcW w:w="1541" w:type="dxa"/>
            <w:shd w:val="clear" w:color="auto" w:fill="auto"/>
          </w:tcPr>
          <w:p w14:paraId="17A656CA" w14:textId="77777777" w:rsidR="00D94466" w:rsidRPr="00E07507" w:rsidRDefault="00D94466" w:rsidP="00CD79D0">
            <w:pPr>
              <w:tabs>
                <w:tab w:val="left" w:pos="426"/>
              </w:tabs>
              <w:spacing w:after="0" w:line="300" w:lineRule="auto"/>
              <w:jc w:val="both"/>
              <w:rPr>
                <w:rFonts w:ascii="Book Antiqua" w:eastAsia="Times New Roman" w:hAnsi="Book Antiqua" w:cs="Times New Roman"/>
                <w:b/>
                <w:kern w:val="0"/>
                <w:sz w:val="24"/>
                <w:szCs w:val="24"/>
                <w:lang w:eastAsia="tr-TR"/>
                <w14:ligatures w14:val="none"/>
              </w:rPr>
            </w:pPr>
            <w:r w:rsidRPr="00E07507">
              <w:rPr>
                <w:rFonts w:ascii="Book Antiqua" w:eastAsia="Times New Roman" w:hAnsi="Book Antiqua" w:cs="Times New Roman"/>
                <w:b/>
                <w:kern w:val="0"/>
                <w:sz w:val="24"/>
                <w:szCs w:val="24"/>
                <w:lang w:eastAsia="tr-TR"/>
                <w14:ligatures w14:val="none"/>
              </w:rPr>
              <w:t>SINIFI</w:t>
            </w:r>
          </w:p>
        </w:tc>
        <w:tc>
          <w:tcPr>
            <w:tcW w:w="802" w:type="dxa"/>
            <w:shd w:val="clear" w:color="auto" w:fill="auto"/>
          </w:tcPr>
          <w:p w14:paraId="635C4E29" w14:textId="77777777" w:rsidR="00D94466" w:rsidRPr="00E07507" w:rsidRDefault="00D94466" w:rsidP="00CD79D0">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sidRPr="00E07507">
              <w:rPr>
                <w:rFonts w:ascii="Book Antiqua" w:eastAsia="Times New Roman" w:hAnsi="Book Antiqua" w:cs="Times New Roman"/>
                <w:kern w:val="0"/>
                <w:sz w:val="24"/>
                <w:szCs w:val="24"/>
                <w:lang w:eastAsia="tr-TR"/>
                <w14:ligatures w14:val="none"/>
              </w:rPr>
              <w:t>Kız</w:t>
            </w:r>
          </w:p>
        </w:tc>
        <w:tc>
          <w:tcPr>
            <w:tcW w:w="948" w:type="dxa"/>
            <w:shd w:val="clear" w:color="auto" w:fill="auto"/>
          </w:tcPr>
          <w:p w14:paraId="672F5F5F" w14:textId="77777777" w:rsidR="00D94466" w:rsidRPr="00E07507" w:rsidRDefault="00D94466" w:rsidP="00CD79D0">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sidRPr="00E07507">
              <w:rPr>
                <w:rFonts w:ascii="Book Antiqua" w:eastAsia="Times New Roman" w:hAnsi="Book Antiqua" w:cs="Times New Roman"/>
                <w:kern w:val="0"/>
                <w:sz w:val="24"/>
                <w:szCs w:val="24"/>
                <w:lang w:eastAsia="tr-TR"/>
                <w14:ligatures w14:val="none"/>
              </w:rPr>
              <w:t>Erkek</w:t>
            </w:r>
          </w:p>
        </w:tc>
        <w:tc>
          <w:tcPr>
            <w:tcW w:w="1318" w:type="dxa"/>
            <w:tcBorders>
              <w:right w:val="single" w:sz="12" w:space="0" w:color="auto"/>
            </w:tcBorders>
            <w:shd w:val="clear" w:color="auto" w:fill="auto"/>
          </w:tcPr>
          <w:p w14:paraId="1F6AAF9B" w14:textId="77777777" w:rsidR="00D94466" w:rsidRPr="00E07507" w:rsidRDefault="00D94466" w:rsidP="00CD79D0">
            <w:pPr>
              <w:tabs>
                <w:tab w:val="left" w:pos="426"/>
              </w:tabs>
              <w:spacing w:after="0" w:line="300" w:lineRule="auto"/>
              <w:jc w:val="both"/>
              <w:rPr>
                <w:rFonts w:ascii="Book Antiqua" w:eastAsia="Times New Roman" w:hAnsi="Book Antiqua" w:cs="Times New Roman"/>
                <w:b/>
                <w:kern w:val="0"/>
                <w:sz w:val="24"/>
                <w:szCs w:val="24"/>
                <w:lang w:eastAsia="tr-TR"/>
                <w14:ligatures w14:val="none"/>
              </w:rPr>
            </w:pPr>
            <w:r w:rsidRPr="00E07507">
              <w:rPr>
                <w:rFonts w:ascii="Book Antiqua" w:eastAsia="Times New Roman" w:hAnsi="Book Antiqua" w:cs="Times New Roman"/>
                <w:b/>
                <w:kern w:val="0"/>
                <w:sz w:val="24"/>
                <w:szCs w:val="24"/>
                <w:lang w:eastAsia="tr-TR"/>
                <w14:ligatures w14:val="none"/>
              </w:rPr>
              <w:t>Toplam</w:t>
            </w:r>
          </w:p>
        </w:tc>
      </w:tr>
      <w:tr w:rsidR="00D94466" w:rsidRPr="00E07507" w14:paraId="08AA0FE9" w14:textId="77777777" w:rsidTr="00CD79D0">
        <w:trPr>
          <w:trHeight w:hRule="exact" w:val="340"/>
        </w:trPr>
        <w:tc>
          <w:tcPr>
            <w:tcW w:w="1541" w:type="dxa"/>
            <w:shd w:val="clear" w:color="auto" w:fill="auto"/>
          </w:tcPr>
          <w:p w14:paraId="4F954010" w14:textId="77777777" w:rsidR="00D94466" w:rsidRPr="00E07507" w:rsidRDefault="00D94466" w:rsidP="00CD79D0">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3/A</w:t>
            </w:r>
          </w:p>
        </w:tc>
        <w:tc>
          <w:tcPr>
            <w:tcW w:w="802" w:type="dxa"/>
            <w:shd w:val="clear" w:color="auto" w:fill="auto"/>
          </w:tcPr>
          <w:p w14:paraId="2BC79695" w14:textId="2CFA52ED" w:rsidR="00D94466" w:rsidRPr="00E07507" w:rsidRDefault="009571C7" w:rsidP="00CD79D0">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2</w:t>
            </w:r>
          </w:p>
        </w:tc>
        <w:tc>
          <w:tcPr>
            <w:tcW w:w="948" w:type="dxa"/>
            <w:shd w:val="clear" w:color="auto" w:fill="auto"/>
          </w:tcPr>
          <w:p w14:paraId="22E893C5" w14:textId="73B0F5DF" w:rsidR="00D94466" w:rsidRPr="00E07507" w:rsidRDefault="009571C7" w:rsidP="00CD79D0">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6</w:t>
            </w:r>
          </w:p>
        </w:tc>
        <w:tc>
          <w:tcPr>
            <w:tcW w:w="1318" w:type="dxa"/>
            <w:tcBorders>
              <w:right w:val="single" w:sz="12" w:space="0" w:color="auto"/>
            </w:tcBorders>
            <w:shd w:val="clear" w:color="auto" w:fill="auto"/>
          </w:tcPr>
          <w:p w14:paraId="4F79A48A" w14:textId="20471DF6" w:rsidR="00D94466" w:rsidRPr="00E07507" w:rsidRDefault="009571C7" w:rsidP="00CD79D0">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8</w:t>
            </w:r>
          </w:p>
        </w:tc>
      </w:tr>
    </w:tbl>
    <w:p w14:paraId="018543D6" w14:textId="77777777" w:rsidR="009571C7" w:rsidRDefault="009571C7" w:rsidP="00272413">
      <w:pPr>
        <w:pStyle w:val="GvdeMetni"/>
        <w:spacing w:before="4" w:line="357" w:lineRule="auto"/>
        <w:ind w:left="838" w:right="133" w:hanging="360"/>
        <w:jc w:val="both"/>
        <w:rPr>
          <w:rFonts w:ascii="Symbol" w:hAnsi="Symbol"/>
          <w:lang w:val="tr-TR"/>
        </w:rPr>
      </w:pPr>
    </w:p>
    <w:p w14:paraId="4D2AB675" w14:textId="3C9F874B" w:rsidR="00863AD6" w:rsidRPr="00863AD6" w:rsidRDefault="00863AD6" w:rsidP="00795D00">
      <w:pPr>
        <w:pStyle w:val="GvdeMetni"/>
        <w:spacing w:before="4" w:line="357" w:lineRule="auto"/>
        <w:ind w:right="133" w:firstLine="993"/>
        <w:jc w:val="both"/>
        <w:rPr>
          <w:rFonts w:asciiTheme="minorHAnsi" w:hAnsiTheme="minorHAnsi" w:cstheme="minorHAnsi"/>
          <w:lang w:val="tr-TR"/>
        </w:rPr>
      </w:pPr>
      <w:r>
        <w:rPr>
          <w:rFonts w:asciiTheme="minorHAnsi" w:hAnsiTheme="minorHAnsi" w:cstheme="minorHAnsi"/>
          <w:lang w:val="tr-TR"/>
        </w:rPr>
        <w:t>Okulumuzda DYK çalışması yapılmaktadır.</w:t>
      </w:r>
      <w:r w:rsidR="00795D00" w:rsidRPr="00795D00">
        <w:rPr>
          <w:lang w:val="tr-TR"/>
        </w:rPr>
        <w:t xml:space="preserve"> </w:t>
      </w:r>
      <w:r w:rsidR="00795D00">
        <w:rPr>
          <w:lang w:val="tr-TR"/>
        </w:rPr>
        <w:t>Yıllara göre DYK dan yararlanan öğrenci sayıları aşağıdaki gibidir.</w:t>
      </w:r>
    </w:p>
    <w:p w14:paraId="67ACCBA1" w14:textId="26F83FDE" w:rsidR="00863AD6" w:rsidRPr="00FF3DD9" w:rsidRDefault="00863AD6" w:rsidP="00863AD6">
      <w:pPr>
        <w:pStyle w:val="GvdeMetni"/>
        <w:spacing w:line="355" w:lineRule="auto"/>
        <w:ind w:left="838" w:right="136" w:hanging="360"/>
        <w:jc w:val="both"/>
        <w:rPr>
          <w:b/>
          <w:color w:val="FF0000"/>
          <w:u w:val="single"/>
          <w:lang w:val="tr-TR"/>
        </w:rPr>
      </w:pPr>
      <w:r w:rsidRPr="00FF3DD9">
        <w:rPr>
          <w:b/>
          <w:color w:val="FF0000"/>
          <w:u w:val="single"/>
          <w:lang w:val="tr-TR"/>
        </w:rPr>
        <w:t xml:space="preserve">2023/2024 EĞİTİM ÖĞRETİM YILI </w:t>
      </w:r>
      <w:r>
        <w:rPr>
          <w:b/>
          <w:color w:val="FF0000"/>
          <w:u w:val="single"/>
          <w:lang w:val="tr-TR"/>
        </w:rPr>
        <w:t xml:space="preserve">DYK </w:t>
      </w:r>
      <w:r w:rsidRPr="00FF3DD9">
        <w:rPr>
          <w:b/>
          <w:color w:val="FF0000"/>
          <w:u w:val="single"/>
          <w:lang w:val="tr-TR"/>
        </w:rPr>
        <w:t>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802"/>
        <w:gridCol w:w="948"/>
        <w:gridCol w:w="1318"/>
      </w:tblGrid>
      <w:tr w:rsidR="00863AD6" w:rsidRPr="00E07507" w14:paraId="07B80346" w14:textId="77777777" w:rsidTr="00247309">
        <w:trPr>
          <w:trHeight w:hRule="exact" w:val="340"/>
        </w:trPr>
        <w:tc>
          <w:tcPr>
            <w:tcW w:w="1541" w:type="dxa"/>
            <w:shd w:val="clear" w:color="auto" w:fill="auto"/>
          </w:tcPr>
          <w:p w14:paraId="6B0CBFD8" w14:textId="77777777" w:rsidR="00863AD6" w:rsidRPr="00E07507" w:rsidRDefault="00863AD6" w:rsidP="00247309">
            <w:pPr>
              <w:tabs>
                <w:tab w:val="left" w:pos="426"/>
              </w:tabs>
              <w:spacing w:after="0" w:line="300" w:lineRule="auto"/>
              <w:jc w:val="both"/>
              <w:rPr>
                <w:rFonts w:ascii="Book Antiqua" w:eastAsia="Times New Roman" w:hAnsi="Book Antiqua" w:cs="Times New Roman"/>
                <w:b/>
                <w:kern w:val="0"/>
                <w:sz w:val="24"/>
                <w:szCs w:val="24"/>
                <w:lang w:eastAsia="tr-TR"/>
                <w14:ligatures w14:val="none"/>
              </w:rPr>
            </w:pPr>
            <w:r w:rsidRPr="00E07507">
              <w:rPr>
                <w:rFonts w:ascii="Book Antiqua" w:eastAsia="Times New Roman" w:hAnsi="Book Antiqua" w:cs="Times New Roman"/>
                <w:b/>
                <w:kern w:val="0"/>
                <w:sz w:val="24"/>
                <w:szCs w:val="24"/>
                <w:lang w:eastAsia="tr-TR"/>
                <w14:ligatures w14:val="none"/>
              </w:rPr>
              <w:t>SINIFI</w:t>
            </w:r>
          </w:p>
        </w:tc>
        <w:tc>
          <w:tcPr>
            <w:tcW w:w="802" w:type="dxa"/>
            <w:shd w:val="clear" w:color="auto" w:fill="auto"/>
          </w:tcPr>
          <w:p w14:paraId="6328B1EF" w14:textId="77777777" w:rsidR="00863AD6" w:rsidRPr="00E07507" w:rsidRDefault="00863AD6"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sidRPr="00E07507">
              <w:rPr>
                <w:rFonts w:ascii="Book Antiqua" w:eastAsia="Times New Roman" w:hAnsi="Book Antiqua" w:cs="Times New Roman"/>
                <w:kern w:val="0"/>
                <w:sz w:val="24"/>
                <w:szCs w:val="24"/>
                <w:lang w:eastAsia="tr-TR"/>
                <w14:ligatures w14:val="none"/>
              </w:rPr>
              <w:t>Kız</w:t>
            </w:r>
          </w:p>
        </w:tc>
        <w:tc>
          <w:tcPr>
            <w:tcW w:w="948" w:type="dxa"/>
            <w:shd w:val="clear" w:color="auto" w:fill="auto"/>
          </w:tcPr>
          <w:p w14:paraId="2B3F1064" w14:textId="77777777" w:rsidR="00863AD6" w:rsidRPr="00E07507" w:rsidRDefault="00863AD6"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sidRPr="00E07507">
              <w:rPr>
                <w:rFonts w:ascii="Book Antiqua" w:eastAsia="Times New Roman" w:hAnsi="Book Antiqua" w:cs="Times New Roman"/>
                <w:kern w:val="0"/>
                <w:sz w:val="24"/>
                <w:szCs w:val="24"/>
                <w:lang w:eastAsia="tr-TR"/>
                <w14:ligatures w14:val="none"/>
              </w:rPr>
              <w:t>Erkek</w:t>
            </w:r>
          </w:p>
        </w:tc>
        <w:tc>
          <w:tcPr>
            <w:tcW w:w="1318" w:type="dxa"/>
            <w:tcBorders>
              <w:right w:val="single" w:sz="12" w:space="0" w:color="auto"/>
            </w:tcBorders>
            <w:shd w:val="clear" w:color="auto" w:fill="auto"/>
          </w:tcPr>
          <w:p w14:paraId="2D649BC1" w14:textId="77777777" w:rsidR="00863AD6" w:rsidRPr="00E07507" w:rsidRDefault="00863AD6" w:rsidP="00247309">
            <w:pPr>
              <w:tabs>
                <w:tab w:val="left" w:pos="426"/>
              </w:tabs>
              <w:spacing w:after="0" w:line="300" w:lineRule="auto"/>
              <w:jc w:val="both"/>
              <w:rPr>
                <w:rFonts w:ascii="Book Antiqua" w:eastAsia="Times New Roman" w:hAnsi="Book Antiqua" w:cs="Times New Roman"/>
                <w:b/>
                <w:kern w:val="0"/>
                <w:sz w:val="24"/>
                <w:szCs w:val="24"/>
                <w:lang w:eastAsia="tr-TR"/>
                <w14:ligatures w14:val="none"/>
              </w:rPr>
            </w:pPr>
            <w:r w:rsidRPr="00E07507">
              <w:rPr>
                <w:rFonts w:ascii="Book Antiqua" w:eastAsia="Times New Roman" w:hAnsi="Book Antiqua" w:cs="Times New Roman"/>
                <w:b/>
                <w:kern w:val="0"/>
                <w:sz w:val="24"/>
                <w:szCs w:val="24"/>
                <w:lang w:eastAsia="tr-TR"/>
                <w14:ligatures w14:val="none"/>
              </w:rPr>
              <w:t>Toplam</w:t>
            </w:r>
          </w:p>
        </w:tc>
      </w:tr>
      <w:tr w:rsidR="00863AD6" w:rsidRPr="00E07507" w14:paraId="25BCDD0D" w14:textId="77777777" w:rsidTr="00247309">
        <w:trPr>
          <w:trHeight w:hRule="exact" w:val="340"/>
        </w:trPr>
        <w:tc>
          <w:tcPr>
            <w:tcW w:w="1541" w:type="dxa"/>
            <w:shd w:val="clear" w:color="auto" w:fill="auto"/>
          </w:tcPr>
          <w:p w14:paraId="396244D6" w14:textId="0201CE34" w:rsidR="00863AD6" w:rsidRPr="00E07507" w:rsidRDefault="00863AD6"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8/A /8/B</w:t>
            </w:r>
          </w:p>
        </w:tc>
        <w:tc>
          <w:tcPr>
            <w:tcW w:w="802" w:type="dxa"/>
            <w:shd w:val="clear" w:color="auto" w:fill="auto"/>
          </w:tcPr>
          <w:p w14:paraId="09F78642" w14:textId="0C3B221A" w:rsidR="00863AD6" w:rsidRPr="00E07507" w:rsidRDefault="00863AD6"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8</w:t>
            </w:r>
          </w:p>
        </w:tc>
        <w:tc>
          <w:tcPr>
            <w:tcW w:w="948" w:type="dxa"/>
            <w:shd w:val="clear" w:color="auto" w:fill="auto"/>
          </w:tcPr>
          <w:p w14:paraId="77E65483" w14:textId="05CB0ADE" w:rsidR="00863AD6" w:rsidRPr="00E07507" w:rsidRDefault="00863AD6"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10</w:t>
            </w:r>
          </w:p>
        </w:tc>
        <w:tc>
          <w:tcPr>
            <w:tcW w:w="1318" w:type="dxa"/>
            <w:tcBorders>
              <w:right w:val="single" w:sz="12" w:space="0" w:color="auto"/>
            </w:tcBorders>
            <w:shd w:val="clear" w:color="auto" w:fill="auto"/>
          </w:tcPr>
          <w:p w14:paraId="5A450AD1" w14:textId="159F18E3" w:rsidR="00863AD6" w:rsidRPr="00E07507" w:rsidRDefault="00863AD6"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18</w:t>
            </w:r>
          </w:p>
        </w:tc>
      </w:tr>
    </w:tbl>
    <w:p w14:paraId="59790F7E" w14:textId="77777777" w:rsidR="00863AD6" w:rsidRDefault="00863AD6" w:rsidP="00863AD6">
      <w:pPr>
        <w:pStyle w:val="GvdeMetni"/>
        <w:spacing w:line="355" w:lineRule="auto"/>
        <w:ind w:left="838" w:right="136" w:hanging="360"/>
        <w:jc w:val="both"/>
        <w:rPr>
          <w:lang w:val="tr-TR"/>
        </w:rPr>
      </w:pPr>
    </w:p>
    <w:p w14:paraId="14543176" w14:textId="1E0C09BD" w:rsidR="00863AD6" w:rsidRPr="00FF3DD9" w:rsidRDefault="00863AD6" w:rsidP="00863AD6">
      <w:pPr>
        <w:pStyle w:val="GvdeMetni"/>
        <w:spacing w:line="355" w:lineRule="auto"/>
        <w:ind w:left="838" w:right="136" w:hanging="360"/>
        <w:jc w:val="both"/>
        <w:rPr>
          <w:b/>
          <w:color w:val="FF0000"/>
          <w:u w:val="single"/>
          <w:lang w:val="tr-TR"/>
        </w:rPr>
      </w:pPr>
      <w:r w:rsidRPr="00FF3DD9">
        <w:rPr>
          <w:b/>
          <w:color w:val="FF0000"/>
          <w:u w:val="single"/>
          <w:lang w:val="tr-TR"/>
        </w:rPr>
        <w:t xml:space="preserve">2022/2023 EĞİTİM ÖĞRETİM YILI </w:t>
      </w:r>
      <w:r>
        <w:rPr>
          <w:b/>
          <w:color w:val="FF0000"/>
          <w:u w:val="single"/>
          <w:lang w:val="tr-TR"/>
        </w:rPr>
        <w:t xml:space="preserve">DYK </w:t>
      </w:r>
      <w:r w:rsidRPr="00FF3DD9">
        <w:rPr>
          <w:b/>
          <w:color w:val="FF0000"/>
          <w:u w:val="single"/>
          <w:lang w:val="tr-TR"/>
        </w:rPr>
        <w:t xml:space="preserve"> 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802"/>
        <w:gridCol w:w="948"/>
        <w:gridCol w:w="1318"/>
      </w:tblGrid>
      <w:tr w:rsidR="00863AD6" w:rsidRPr="00E07507" w14:paraId="3AB0C0B0" w14:textId="77777777" w:rsidTr="000D1445">
        <w:trPr>
          <w:trHeight w:hRule="exact" w:val="340"/>
        </w:trPr>
        <w:tc>
          <w:tcPr>
            <w:tcW w:w="1541" w:type="dxa"/>
            <w:shd w:val="clear" w:color="auto" w:fill="auto"/>
          </w:tcPr>
          <w:p w14:paraId="7CFA49CA" w14:textId="77777777" w:rsidR="00863AD6" w:rsidRPr="00E07507" w:rsidRDefault="00863AD6" w:rsidP="00247309">
            <w:pPr>
              <w:tabs>
                <w:tab w:val="left" w:pos="426"/>
              </w:tabs>
              <w:spacing w:after="0" w:line="300" w:lineRule="auto"/>
              <w:jc w:val="both"/>
              <w:rPr>
                <w:rFonts w:ascii="Book Antiqua" w:eastAsia="Times New Roman" w:hAnsi="Book Antiqua" w:cs="Times New Roman"/>
                <w:b/>
                <w:kern w:val="0"/>
                <w:sz w:val="24"/>
                <w:szCs w:val="24"/>
                <w:lang w:eastAsia="tr-TR"/>
                <w14:ligatures w14:val="none"/>
              </w:rPr>
            </w:pPr>
            <w:r w:rsidRPr="00E07507">
              <w:rPr>
                <w:rFonts w:ascii="Book Antiqua" w:eastAsia="Times New Roman" w:hAnsi="Book Antiqua" w:cs="Times New Roman"/>
                <w:b/>
                <w:kern w:val="0"/>
                <w:sz w:val="24"/>
                <w:szCs w:val="24"/>
                <w:lang w:eastAsia="tr-TR"/>
                <w14:ligatures w14:val="none"/>
              </w:rPr>
              <w:t>SINIFI</w:t>
            </w:r>
          </w:p>
        </w:tc>
        <w:tc>
          <w:tcPr>
            <w:tcW w:w="802" w:type="dxa"/>
            <w:shd w:val="clear" w:color="auto" w:fill="auto"/>
          </w:tcPr>
          <w:p w14:paraId="28EDC6FE" w14:textId="77777777" w:rsidR="00863AD6" w:rsidRPr="00E07507" w:rsidRDefault="00863AD6"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sidRPr="00E07507">
              <w:rPr>
                <w:rFonts w:ascii="Book Antiqua" w:eastAsia="Times New Roman" w:hAnsi="Book Antiqua" w:cs="Times New Roman"/>
                <w:kern w:val="0"/>
                <w:sz w:val="24"/>
                <w:szCs w:val="24"/>
                <w:lang w:eastAsia="tr-TR"/>
                <w14:ligatures w14:val="none"/>
              </w:rPr>
              <w:t>Kız</w:t>
            </w:r>
          </w:p>
        </w:tc>
        <w:tc>
          <w:tcPr>
            <w:tcW w:w="948" w:type="dxa"/>
            <w:shd w:val="clear" w:color="auto" w:fill="auto"/>
          </w:tcPr>
          <w:p w14:paraId="44F7B472" w14:textId="77777777" w:rsidR="00863AD6" w:rsidRPr="00E07507" w:rsidRDefault="00863AD6"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sidRPr="00E07507">
              <w:rPr>
                <w:rFonts w:ascii="Book Antiqua" w:eastAsia="Times New Roman" w:hAnsi="Book Antiqua" w:cs="Times New Roman"/>
                <w:kern w:val="0"/>
                <w:sz w:val="24"/>
                <w:szCs w:val="24"/>
                <w:lang w:eastAsia="tr-TR"/>
                <w14:ligatures w14:val="none"/>
              </w:rPr>
              <w:t>Erkek</w:t>
            </w:r>
          </w:p>
        </w:tc>
        <w:tc>
          <w:tcPr>
            <w:tcW w:w="1318" w:type="dxa"/>
            <w:tcBorders>
              <w:right w:val="single" w:sz="12" w:space="0" w:color="auto"/>
            </w:tcBorders>
            <w:shd w:val="clear" w:color="auto" w:fill="auto"/>
          </w:tcPr>
          <w:p w14:paraId="6DD25FC3" w14:textId="77777777" w:rsidR="00863AD6" w:rsidRPr="00E07507" w:rsidRDefault="00863AD6" w:rsidP="00247309">
            <w:pPr>
              <w:tabs>
                <w:tab w:val="left" w:pos="426"/>
              </w:tabs>
              <w:spacing w:after="0" w:line="300" w:lineRule="auto"/>
              <w:jc w:val="both"/>
              <w:rPr>
                <w:rFonts w:ascii="Book Antiqua" w:eastAsia="Times New Roman" w:hAnsi="Book Antiqua" w:cs="Times New Roman"/>
                <w:b/>
                <w:kern w:val="0"/>
                <w:sz w:val="24"/>
                <w:szCs w:val="24"/>
                <w:lang w:eastAsia="tr-TR"/>
                <w14:ligatures w14:val="none"/>
              </w:rPr>
            </w:pPr>
            <w:r w:rsidRPr="00E07507">
              <w:rPr>
                <w:rFonts w:ascii="Book Antiqua" w:eastAsia="Times New Roman" w:hAnsi="Book Antiqua" w:cs="Times New Roman"/>
                <w:b/>
                <w:kern w:val="0"/>
                <w:sz w:val="24"/>
                <w:szCs w:val="24"/>
                <w:lang w:eastAsia="tr-TR"/>
                <w14:ligatures w14:val="none"/>
              </w:rPr>
              <w:t>Toplam</w:t>
            </w:r>
          </w:p>
        </w:tc>
      </w:tr>
      <w:tr w:rsidR="00863AD6" w:rsidRPr="00E07507" w14:paraId="26F12AC2" w14:textId="77777777" w:rsidTr="000D1445">
        <w:trPr>
          <w:trHeight w:hRule="exact" w:val="340"/>
        </w:trPr>
        <w:tc>
          <w:tcPr>
            <w:tcW w:w="1541" w:type="dxa"/>
            <w:shd w:val="clear" w:color="auto" w:fill="auto"/>
          </w:tcPr>
          <w:p w14:paraId="29DCFBBA" w14:textId="21B62EB9" w:rsidR="00863AD6" w:rsidRPr="00E07507" w:rsidRDefault="00795D00"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8/A</w:t>
            </w:r>
          </w:p>
        </w:tc>
        <w:tc>
          <w:tcPr>
            <w:tcW w:w="802" w:type="dxa"/>
            <w:shd w:val="clear" w:color="auto" w:fill="auto"/>
          </w:tcPr>
          <w:p w14:paraId="1DB1D59B" w14:textId="4AE54A3C" w:rsidR="00863AD6" w:rsidRPr="00E07507" w:rsidRDefault="00795D00"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9</w:t>
            </w:r>
          </w:p>
        </w:tc>
        <w:tc>
          <w:tcPr>
            <w:tcW w:w="948" w:type="dxa"/>
            <w:shd w:val="clear" w:color="auto" w:fill="auto"/>
          </w:tcPr>
          <w:p w14:paraId="4A5C5647" w14:textId="7D4C9B72" w:rsidR="00863AD6" w:rsidRPr="00E07507" w:rsidRDefault="00795D00"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4</w:t>
            </w:r>
          </w:p>
        </w:tc>
        <w:tc>
          <w:tcPr>
            <w:tcW w:w="1318" w:type="dxa"/>
            <w:tcBorders>
              <w:right w:val="single" w:sz="12" w:space="0" w:color="auto"/>
            </w:tcBorders>
            <w:shd w:val="clear" w:color="auto" w:fill="auto"/>
          </w:tcPr>
          <w:p w14:paraId="5366B9C2" w14:textId="2AC10B90" w:rsidR="00863AD6" w:rsidRPr="00E07507" w:rsidRDefault="00863AD6"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1</w:t>
            </w:r>
            <w:r w:rsidR="00795D00">
              <w:rPr>
                <w:rFonts w:ascii="Book Antiqua" w:eastAsia="Times New Roman" w:hAnsi="Book Antiqua" w:cs="Times New Roman"/>
                <w:kern w:val="0"/>
                <w:sz w:val="24"/>
                <w:szCs w:val="24"/>
                <w:lang w:eastAsia="tr-TR"/>
                <w14:ligatures w14:val="none"/>
              </w:rPr>
              <w:t>3</w:t>
            </w:r>
          </w:p>
        </w:tc>
      </w:tr>
      <w:tr w:rsidR="00795D00" w:rsidRPr="00E07507" w14:paraId="36DC02A3" w14:textId="77777777" w:rsidTr="000D1445">
        <w:trPr>
          <w:trHeight w:hRule="exact" w:val="340"/>
        </w:trPr>
        <w:tc>
          <w:tcPr>
            <w:tcW w:w="1541" w:type="dxa"/>
            <w:shd w:val="clear" w:color="auto" w:fill="auto"/>
          </w:tcPr>
          <w:p w14:paraId="16138B7C" w14:textId="30332D23" w:rsidR="00795D00" w:rsidRDefault="00795D00"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7/A-B</w:t>
            </w:r>
          </w:p>
        </w:tc>
        <w:tc>
          <w:tcPr>
            <w:tcW w:w="802" w:type="dxa"/>
            <w:shd w:val="clear" w:color="auto" w:fill="auto"/>
          </w:tcPr>
          <w:p w14:paraId="06DAC80D" w14:textId="7EF46CDB" w:rsidR="00795D00" w:rsidRPr="00E07507" w:rsidRDefault="00795D00"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11</w:t>
            </w:r>
          </w:p>
        </w:tc>
        <w:tc>
          <w:tcPr>
            <w:tcW w:w="948" w:type="dxa"/>
            <w:shd w:val="clear" w:color="auto" w:fill="auto"/>
          </w:tcPr>
          <w:p w14:paraId="12395073" w14:textId="020104EC" w:rsidR="00795D00" w:rsidRDefault="00795D00"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8</w:t>
            </w:r>
          </w:p>
        </w:tc>
        <w:tc>
          <w:tcPr>
            <w:tcW w:w="1318" w:type="dxa"/>
            <w:tcBorders>
              <w:right w:val="single" w:sz="12" w:space="0" w:color="auto"/>
            </w:tcBorders>
            <w:shd w:val="clear" w:color="auto" w:fill="auto"/>
          </w:tcPr>
          <w:p w14:paraId="3BD00852" w14:textId="7C2692D8" w:rsidR="00795D00" w:rsidRDefault="00795D00"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19</w:t>
            </w:r>
          </w:p>
        </w:tc>
      </w:tr>
      <w:tr w:rsidR="00795D00" w:rsidRPr="00E07507" w14:paraId="3581468D" w14:textId="77777777" w:rsidTr="000D1445">
        <w:trPr>
          <w:trHeight w:hRule="exact" w:val="340"/>
        </w:trPr>
        <w:tc>
          <w:tcPr>
            <w:tcW w:w="1541" w:type="dxa"/>
            <w:shd w:val="clear" w:color="auto" w:fill="auto"/>
          </w:tcPr>
          <w:p w14:paraId="2BBAC1D8" w14:textId="3B7C4DCA" w:rsidR="00795D00" w:rsidRDefault="00795D00"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6/A</w:t>
            </w:r>
          </w:p>
        </w:tc>
        <w:tc>
          <w:tcPr>
            <w:tcW w:w="802" w:type="dxa"/>
            <w:shd w:val="clear" w:color="auto" w:fill="auto"/>
          </w:tcPr>
          <w:p w14:paraId="36AB34F1" w14:textId="6EDC62C0" w:rsidR="00795D00" w:rsidRPr="00E07507" w:rsidRDefault="00795D00"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4</w:t>
            </w:r>
          </w:p>
        </w:tc>
        <w:tc>
          <w:tcPr>
            <w:tcW w:w="948" w:type="dxa"/>
            <w:shd w:val="clear" w:color="auto" w:fill="auto"/>
          </w:tcPr>
          <w:p w14:paraId="611AC13D" w14:textId="17C56174" w:rsidR="00795D00" w:rsidRDefault="00795D00"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3</w:t>
            </w:r>
          </w:p>
        </w:tc>
        <w:tc>
          <w:tcPr>
            <w:tcW w:w="1318" w:type="dxa"/>
            <w:tcBorders>
              <w:right w:val="single" w:sz="12" w:space="0" w:color="auto"/>
            </w:tcBorders>
            <w:shd w:val="clear" w:color="auto" w:fill="auto"/>
          </w:tcPr>
          <w:p w14:paraId="5A742A22" w14:textId="0A3862CE" w:rsidR="00795D00" w:rsidRDefault="00795D00"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7</w:t>
            </w:r>
          </w:p>
        </w:tc>
      </w:tr>
    </w:tbl>
    <w:p w14:paraId="526FF47C" w14:textId="77777777" w:rsidR="00795D00" w:rsidRDefault="00795D00" w:rsidP="00863AD6">
      <w:pPr>
        <w:pStyle w:val="GvdeMetni"/>
        <w:spacing w:line="355" w:lineRule="auto"/>
        <w:ind w:left="838" w:right="136" w:hanging="360"/>
        <w:jc w:val="both"/>
        <w:rPr>
          <w:lang w:val="tr-TR"/>
        </w:rPr>
      </w:pPr>
    </w:p>
    <w:p w14:paraId="599A874B" w14:textId="12644E56" w:rsidR="00223AD8" w:rsidRDefault="00907E5E" w:rsidP="00863AD6">
      <w:pPr>
        <w:pStyle w:val="GvdeMetni"/>
        <w:spacing w:line="355" w:lineRule="auto"/>
        <w:ind w:left="838" w:right="136" w:hanging="360"/>
        <w:jc w:val="both"/>
        <w:rPr>
          <w:b/>
          <w:color w:val="FF0000"/>
          <w:u w:val="single"/>
          <w:lang w:val="tr-TR"/>
        </w:rPr>
      </w:pPr>
      <w:r>
        <w:rPr>
          <w:b/>
          <w:noProof/>
          <w:color w:val="FF0000"/>
          <w:u w:val="single"/>
          <w:lang w:val="tr-TR" w:eastAsia="tr-TR"/>
        </w:rPr>
        <mc:AlternateContent>
          <mc:Choice Requires="wps">
            <w:drawing>
              <wp:anchor distT="0" distB="0" distL="114300" distR="114300" simplePos="0" relativeHeight="251681792" behindDoc="0" locked="0" layoutInCell="1" allowOverlap="1" wp14:anchorId="6420AB67" wp14:editId="5F35149A">
                <wp:simplePos x="0" y="0"/>
                <wp:positionH relativeFrom="column">
                  <wp:posOffset>6470015</wp:posOffset>
                </wp:positionH>
                <wp:positionV relativeFrom="paragraph">
                  <wp:posOffset>16510</wp:posOffset>
                </wp:positionV>
                <wp:extent cx="262890" cy="182880"/>
                <wp:effectExtent l="12065" t="6985" r="10795" b="10160"/>
                <wp:wrapNone/>
                <wp:docPr id="4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2AC41" id="Rectangle 25" o:spid="_x0000_s1026" style="position:absolute;margin-left:509.45pt;margin-top:1.3pt;width:20.7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" fillcolor="#0070c0"/>
            </w:pict>
          </mc:Fallback>
        </mc:AlternateContent>
      </w:r>
    </w:p>
    <w:p w14:paraId="25D7A0B2" w14:textId="660A3B2B" w:rsidR="00863AD6" w:rsidRPr="00FF3DD9" w:rsidRDefault="00863AD6" w:rsidP="00863AD6">
      <w:pPr>
        <w:pStyle w:val="GvdeMetni"/>
        <w:spacing w:line="355" w:lineRule="auto"/>
        <w:ind w:left="838" w:right="136" w:hanging="360"/>
        <w:jc w:val="both"/>
        <w:rPr>
          <w:b/>
          <w:color w:val="FF0000"/>
          <w:u w:val="single"/>
          <w:lang w:val="tr-TR"/>
        </w:rPr>
      </w:pPr>
      <w:r w:rsidRPr="00FF3DD9">
        <w:rPr>
          <w:b/>
          <w:color w:val="FF0000"/>
          <w:u w:val="single"/>
          <w:lang w:val="tr-TR"/>
        </w:rPr>
        <w:lastRenderedPageBreak/>
        <w:t xml:space="preserve">2021/2022 EĞİTİM ÖĞRETİM YILI </w:t>
      </w:r>
      <w:r>
        <w:rPr>
          <w:b/>
          <w:color w:val="FF0000"/>
          <w:u w:val="single"/>
          <w:lang w:val="tr-TR"/>
        </w:rPr>
        <w:t xml:space="preserve">DYK </w:t>
      </w:r>
      <w:r w:rsidRPr="00FF3DD9">
        <w:rPr>
          <w:b/>
          <w:color w:val="FF0000"/>
          <w:u w:val="single"/>
          <w:lang w:val="tr-TR"/>
        </w:rPr>
        <w:t xml:space="preserve"> 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802"/>
        <w:gridCol w:w="948"/>
        <w:gridCol w:w="1318"/>
      </w:tblGrid>
      <w:tr w:rsidR="00863AD6" w:rsidRPr="00E07507" w14:paraId="0837045D" w14:textId="77777777" w:rsidTr="00247309">
        <w:trPr>
          <w:trHeight w:hRule="exact" w:val="340"/>
        </w:trPr>
        <w:tc>
          <w:tcPr>
            <w:tcW w:w="1541" w:type="dxa"/>
            <w:shd w:val="clear" w:color="auto" w:fill="auto"/>
          </w:tcPr>
          <w:p w14:paraId="5C3CA3BB" w14:textId="77777777" w:rsidR="00863AD6" w:rsidRPr="00E07507" w:rsidRDefault="00863AD6" w:rsidP="00247309">
            <w:pPr>
              <w:tabs>
                <w:tab w:val="left" w:pos="426"/>
              </w:tabs>
              <w:spacing w:after="0" w:line="300" w:lineRule="auto"/>
              <w:jc w:val="both"/>
              <w:rPr>
                <w:rFonts w:ascii="Book Antiqua" w:eastAsia="Times New Roman" w:hAnsi="Book Antiqua" w:cs="Times New Roman"/>
                <w:b/>
                <w:kern w:val="0"/>
                <w:sz w:val="24"/>
                <w:szCs w:val="24"/>
                <w:lang w:eastAsia="tr-TR"/>
                <w14:ligatures w14:val="none"/>
              </w:rPr>
            </w:pPr>
            <w:r w:rsidRPr="00E07507">
              <w:rPr>
                <w:rFonts w:ascii="Book Antiqua" w:eastAsia="Times New Roman" w:hAnsi="Book Antiqua" w:cs="Times New Roman"/>
                <w:b/>
                <w:kern w:val="0"/>
                <w:sz w:val="24"/>
                <w:szCs w:val="24"/>
                <w:lang w:eastAsia="tr-TR"/>
                <w14:ligatures w14:val="none"/>
              </w:rPr>
              <w:t>SINIFI</w:t>
            </w:r>
          </w:p>
        </w:tc>
        <w:tc>
          <w:tcPr>
            <w:tcW w:w="802" w:type="dxa"/>
            <w:shd w:val="clear" w:color="auto" w:fill="auto"/>
          </w:tcPr>
          <w:p w14:paraId="1D621953" w14:textId="77777777" w:rsidR="00863AD6" w:rsidRPr="00E07507" w:rsidRDefault="00863AD6"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sidRPr="00E07507">
              <w:rPr>
                <w:rFonts w:ascii="Book Antiqua" w:eastAsia="Times New Roman" w:hAnsi="Book Antiqua" w:cs="Times New Roman"/>
                <w:kern w:val="0"/>
                <w:sz w:val="24"/>
                <w:szCs w:val="24"/>
                <w:lang w:eastAsia="tr-TR"/>
                <w14:ligatures w14:val="none"/>
              </w:rPr>
              <w:t>Kız</w:t>
            </w:r>
          </w:p>
        </w:tc>
        <w:tc>
          <w:tcPr>
            <w:tcW w:w="948" w:type="dxa"/>
            <w:shd w:val="clear" w:color="auto" w:fill="auto"/>
          </w:tcPr>
          <w:p w14:paraId="57723734" w14:textId="77777777" w:rsidR="00863AD6" w:rsidRPr="00E07507" w:rsidRDefault="00863AD6"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sidRPr="00E07507">
              <w:rPr>
                <w:rFonts w:ascii="Book Antiqua" w:eastAsia="Times New Roman" w:hAnsi="Book Antiqua" w:cs="Times New Roman"/>
                <w:kern w:val="0"/>
                <w:sz w:val="24"/>
                <w:szCs w:val="24"/>
                <w:lang w:eastAsia="tr-TR"/>
                <w14:ligatures w14:val="none"/>
              </w:rPr>
              <w:t>Erkek</w:t>
            </w:r>
          </w:p>
        </w:tc>
        <w:tc>
          <w:tcPr>
            <w:tcW w:w="1318" w:type="dxa"/>
            <w:tcBorders>
              <w:right w:val="single" w:sz="12" w:space="0" w:color="auto"/>
            </w:tcBorders>
            <w:shd w:val="clear" w:color="auto" w:fill="auto"/>
          </w:tcPr>
          <w:p w14:paraId="53BCAC9E" w14:textId="77777777" w:rsidR="00863AD6" w:rsidRPr="00E07507" w:rsidRDefault="00863AD6" w:rsidP="00247309">
            <w:pPr>
              <w:tabs>
                <w:tab w:val="left" w:pos="426"/>
              </w:tabs>
              <w:spacing w:after="0" w:line="300" w:lineRule="auto"/>
              <w:jc w:val="both"/>
              <w:rPr>
                <w:rFonts w:ascii="Book Antiqua" w:eastAsia="Times New Roman" w:hAnsi="Book Antiqua" w:cs="Times New Roman"/>
                <w:b/>
                <w:kern w:val="0"/>
                <w:sz w:val="24"/>
                <w:szCs w:val="24"/>
                <w:lang w:eastAsia="tr-TR"/>
                <w14:ligatures w14:val="none"/>
              </w:rPr>
            </w:pPr>
            <w:r w:rsidRPr="00E07507">
              <w:rPr>
                <w:rFonts w:ascii="Book Antiqua" w:eastAsia="Times New Roman" w:hAnsi="Book Antiqua" w:cs="Times New Roman"/>
                <w:b/>
                <w:kern w:val="0"/>
                <w:sz w:val="24"/>
                <w:szCs w:val="24"/>
                <w:lang w:eastAsia="tr-TR"/>
                <w14:ligatures w14:val="none"/>
              </w:rPr>
              <w:t>Toplam</w:t>
            </w:r>
          </w:p>
        </w:tc>
      </w:tr>
      <w:tr w:rsidR="00863AD6" w:rsidRPr="00E07507" w14:paraId="4D218BF2" w14:textId="77777777" w:rsidTr="00247309">
        <w:trPr>
          <w:trHeight w:hRule="exact" w:val="340"/>
        </w:trPr>
        <w:tc>
          <w:tcPr>
            <w:tcW w:w="1541" w:type="dxa"/>
            <w:shd w:val="clear" w:color="auto" w:fill="auto"/>
          </w:tcPr>
          <w:p w14:paraId="41AF2AE4" w14:textId="008CBE55" w:rsidR="00863AD6" w:rsidRPr="00E07507" w:rsidRDefault="00795D00"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8/A</w:t>
            </w:r>
          </w:p>
        </w:tc>
        <w:tc>
          <w:tcPr>
            <w:tcW w:w="802" w:type="dxa"/>
            <w:shd w:val="clear" w:color="auto" w:fill="auto"/>
          </w:tcPr>
          <w:p w14:paraId="780D5520" w14:textId="4A44C79D" w:rsidR="00863AD6" w:rsidRPr="00E07507" w:rsidRDefault="00795D00"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5</w:t>
            </w:r>
          </w:p>
        </w:tc>
        <w:tc>
          <w:tcPr>
            <w:tcW w:w="948" w:type="dxa"/>
            <w:shd w:val="clear" w:color="auto" w:fill="auto"/>
          </w:tcPr>
          <w:p w14:paraId="3287A6D6" w14:textId="6C9F0CE8" w:rsidR="00863AD6" w:rsidRPr="00E07507" w:rsidRDefault="00795D00"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7</w:t>
            </w:r>
          </w:p>
        </w:tc>
        <w:tc>
          <w:tcPr>
            <w:tcW w:w="1318" w:type="dxa"/>
            <w:tcBorders>
              <w:right w:val="single" w:sz="12" w:space="0" w:color="auto"/>
            </w:tcBorders>
            <w:shd w:val="clear" w:color="auto" w:fill="auto"/>
          </w:tcPr>
          <w:p w14:paraId="19181D1C" w14:textId="3B5F4605" w:rsidR="00863AD6" w:rsidRPr="00E07507" w:rsidRDefault="00795D00"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12</w:t>
            </w:r>
          </w:p>
        </w:tc>
      </w:tr>
      <w:tr w:rsidR="00795D00" w:rsidRPr="00E07507" w14:paraId="3D8A6967" w14:textId="77777777" w:rsidTr="00247309">
        <w:trPr>
          <w:trHeight w:hRule="exact" w:val="340"/>
        </w:trPr>
        <w:tc>
          <w:tcPr>
            <w:tcW w:w="1541" w:type="dxa"/>
            <w:shd w:val="clear" w:color="auto" w:fill="auto"/>
          </w:tcPr>
          <w:p w14:paraId="4A7BEE1F" w14:textId="326E7370" w:rsidR="00795D00" w:rsidRDefault="00795D00"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7/A</w:t>
            </w:r>
          </w:p>
        </w:tc>
        <w:tc>
          <w:tcPr>
            <w:tcW w:w="802" w:type="dxa"/>
            <w:shd w:val="clear" w:color="auto" w:fill="auto"/>
          </w:tcPr>
          <w:p w14:paraId="0F6B0284" w14:textId="524F4EC5" w:rsidR="00795D00" w:rsidRDefault="00795D00"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9</w:t>
            </w:r>
          </w:p>
        </w:tc>
        <w:tc>
          <w:tcPr>
            <w:tcW w:w="948" w:type="dxa"/>
            <w:shd w:val="clear" w:color="auto" w:fill="auto"/>
          </w:tcPr>
          <w:p w14:paraId="174C40F8" w14:textId="478DC660" w:rsidR="00795D00" w:rsidRDefault="00795D00"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4</w:t>
            </w:r>
          </w:p>
        </w:tc>
        <w:tc>
          <w:tcPr>
            <w:tcW w:w="1318" w:type="dxa"/>
            <w:tcBorders>
              <w:right w:val="single" w:sz="12" w:space="0" w:color="auto"/>
            </w:tcBorders>
            <w:shd w:val="clear" w:color="auto" w:fill="auto"/>
          </w:tcPr>
          <w:p w14:paraId="63653AB7" w14:textId="25003B20" w:rsidR="00795D00" w:rsidRDefault="00795D00" w:rsidP="00247309">
            <w:pPr>
              <w:tabs>
                <w:tab w:val="left" w:pos="426"/>
              </w:tabs>
              <w:spacing w:after="0" w:line="300" w:lineRule="auto"/>
              <w:jc w:val="both"/>
              <w:rPr>
                <w:rFonts w:ascii="Book Antiqua" w:eastAsia="Times New Roman" w:hAnsi="Book Antiqua" w:cs="Times New Roman"/>
                <w:kern w:val="0"/>
                <w:sz w:val="24"/>
                <w:szCs w:val="24"/>
                <w:lang w:eastAsia="tr-TR"/>
                <w14:ligatures w14:val="none"/>
              </w:rPr>
            </w:pPr>
            <w:r>
              <w:rPr>
                <w:rFonts w:ascii="Book Antiqua" w:eastAsia="Times New Roman" w:hAnsi="Book Antiqua" w:cs="Times New Roman"/>
                <w:kern w:val="0"/>
                <w:sz w:val="24"/>
                <w:szCs w:val="24"/>
                <w:lang w:eastAsia="tr-TR"/>
                <w14:ligatures w14:val="none"/>
              </w:rPr>
              <w:t>13</w:t>
            </w:r>
          </w:p>
        </w:tc>
      </w:tr>
    </w:tbl>
    <w:p w14:paraId="3D067D21" w14:textId="77777777" w:rsidR="00F47F03" w:rsidRDefault="00F47F03" w:rsidP="00795D00">
      <w:pPr>
        <w:pStyle w:val="GvdeMetni"/>
        <w:spacing w:before="4" w:line="357" w:lineRule="auto"/>
        <w:ind w:right="133"/>
        <w:jc w:val="both"/>
        <w:rPr>
          <w:rFonts w:ascii="Symbol" w:hAnsi="Symbol"/>
          <w:lang w:val="tr-TR"/>
        </w:rPr>
      </w:pPr>
    </w:p>
    <w:p w14:paraId="3405955F" w14:textId="279E847D" w:rsidR="009571C7" w:rsidRDefault="00832BC2" w:rsidP="009571C7">
      <w:pPr>
        <w:pStyle w:val="GvdeMetni"/>
        <w:spacing w:before="4" w:line="357" w:lineRule="auto"/>
        <w:ind w:left="838" w:right="133" w:hanging="360"/>
        <w:jc w:val="both"/>
        <w:rPr>
          <w:rFonts w:asciiTheme="minorHAnsi" w:hAnsiTheme="minorHAnsi" w:cstheme="minorHAnsi"/>
          <w:b/>
          <w:color w:val="FF0000"/>
          <w:u w:val="single"/>
          <w:lang w:val="tr-TR"/>
        </w:rPr>
      </w:pPr>
      <w:r w:rsidRPr="00FF3DD9">
        <w:rPr>
          <w:rFonts w:asciiTheme="minorHAnsi" w:hAnsiTheme="minorHAnsi" w:cstheme="minorHAnsi"/>
          <w:b/>
          <w:color w:val="FF0000"/>
          <w:u w:val="single"/>
          <w:lang w:val="tr-TR"/>
        </w:rPr>
        <w:t xml:space="preserve">2023/2024 EĞİTİM ÖĞRETİM YILINDA </w:t>
      </w:r>
      <w:r w:rsidR="009571C7" w:rsidRPr="00FF3DD9">
        <w:rPr>
          <w:rFonts w:asciiTheme="minorHAnsi" w:hAnsiTheme="minorHAnsi" w:cstheme="minorHAnsi"/>
          <w:b/>
          <w:color w:val="FF0000"/>
          <w:u w:val="single"/>
          <w:lang w:val="tr-TR"/>
        </w:rPr>
        <w:t>YAPILAN SOSYAL FAALİYETLER</w:t>
      </w:r>
    </w:p>
    <w:p w14:paraId="1EC4BC10" w14:textId="4AC96C4E" w:rsidR="00795D00" w:rsidRPr="00795D00" w:rsidRDefault="00795D00" w:rsidP="009571C7">
      <w:pPr>
        <w:pStyle w:val="GvdeMetni"/>
        <w:spacing w:before="4" w:line="357" w:lineRule="auto"/>
        <w:ind w:left="838" w:right="133" w:hanging="360"/>
        <w:jc w:val="both"/>
        <w:rPr>
          <w:rFonts w:asciiTheme="minorHAnsi" w:hAnsiTheme="minorHAnsi" w:cstheme="minorHAnsi"/>
          <w:lang w:val="tr-TR"/>
        </w:rPr>
      </w:pPr>
      <w:r w:rsidRPr="00795D00">
        <w:rPr>
          <w:rFonts w:asciiTheme="minorHAnsi" w:hAnsiTheme="minorHAnsi" w:cstheme="minorHAnsi"/>
          <w:lang w:val="tr-TR"/>
        </w:rPr>
        <w:t xml:space="preserve">Okulumuzda resmi bayram törenlerinin yanı sıra sosyal etkinlikler de </w:t>
      </w:r>
      <w:r>
        <w:rPr>
          <w:rFonts w:asciiTheme="minorHAnsi" w:hAnsiTheme="minorHAnsi" w:cstheme="minorHAnsi"/>
          <w:lang w:val="tr-TR"/>
        </w:rPr>
        <w:t xml:space="preserve"> </w:t>
      </w:r>
      <w:r w:rsidRPr="00795D00">
        <w:rPr>
          <w:rFonts w:asciiTheme="minorHAnsi" w:hAnsiTheme="minorHAnsi" w:cstheme="minorHAnsi"/>
          <w:lang w:val="tr-TR"/>
        </w:rPr>
        <w:t>düzenlenmiştir.</w:t>
      </w:r>
    </w:p>
    <w:tbl>
      <w:tblPr>
        <w:tblStyle w:val="TabloKlavuzu"/>
        <w:tblW w:w="0" w:type="auto"/>
        <w:tblInd w:w="838" w:type="dxa"/>
        <w:tblLook w:val="04A0" w:firstRow="1" w:lastRow="0" w:firstColumn="1" w:lastColumn="0" w:noHBand="0" w:noVBand="1"/>
      </w:tblPr>
      <w:tblGrid>
        <w:gridCol w:w="3239"/>
        <w:gridCol w:w="2593"/>
        <w:gridCol w:w="2876"/>
      </w:tblGrid>
      <w:tr w:rsidR="009571C7" w:rsidRPr="009571C7" w14:paraId="0643CBA3" w14:textId="77777777" w:rsidTr="009571C7">
        <w:tc>
          <w:tcPr>
            <w:tcW w:w="3239" w:type="dxa"/>
          </w:tcPr>
          <w:p w14:paraId="2C3665C4" w14:textId="7FFE1B41" w:rsidR="009571C7" w:rsidRPr="00FF3DD9" w:rsidRDefault="009571C7" w:rsidP="00272413">
            <w:pPr>
              <w:pStyle w:val="GvdeMetni"/>
              <w:spacing w:before="4" w:line="357" w:lineRule="auto"/>
              <w:ind w:right="133"/>
              <w:jc w:val="both"/>
              <w:rPr>
                <w:rFonts w:asciiTheme="minorHAnsi" w:hAnsiTheme="minorHAnsi" w:cstheme="minorHAnsi"/>
                <w:b/>
                <w:color w:val="70AD47" w:themeColor="accent6"/>
                <w:sz w:val="20"/>
                <w:szCs w:val="20"/>
                <w:lang w:val="tr-TR"/>
              </w:rPr>
            </w:pPr>
            <w:r w:rsidRPr="00FF3DD9">
              <w:rPr>
                <w:rFonts w:asciiTheme="minorHAnsi" w:hAnsiTheme="minorHAnsi" w:cstheme="minorHAnsi"/>
                <w:b/>
                <w:color w:val="70AD47" w:themeColor="accent6"/>
                <w:sz w:val="20"/>
                <w:szCs w:val="20"/>
                <w:lang w:val="tr-TR"/>
              </w:rPr>
              <w:t>SOSYAL FAALİYETLER</w:t>
            </w:r>
          </w:p>
        </w:tc>
        <w:tc>
          <w:tcPr>
            <w:tcW w:w="2593" w:type="dxa"/>
          </w:tcPr>
          <w:p w14:paraId="3DEAE10D" w14:textId="52687A28" w:rsidR="009571C7" w:rsidRPr="00FF3DD9" w:rsidRDefault="009571C7" w:rsidP="00272413">
            <w:pPr>
              <w:pStyle w:val="GvdeMetni"/>
              <w:spacing w:before="4" w:line="357" w:lineRule="auto"/>
              <w:ind w:right="133"/>
              <w:jc w:val="both"/>
              <w:rPr>
                <w:rFonts w:asciiTheme="minorHAnsi" w:hAnsiTheme="minorHAnsi" w:cstheme="minorHAnsi"/>
                <w:b/>
                <w:color w:val="70AD47" w:themeColor="accent6"/>
                <w:sz w:val="20"/>
                <w:szCs w:val="20"/>
                <w:lang w:val="tr-TR"/>
              </w:rPr>
            </w:pPr>
            <w:r w:rsidRPr="00FF3DD9">
              <w:rPr>
                <w:rFonts w:asciiTheme="minorHAnsi" w:hAnsiTheme="minorHAnsi" w:cstheme="minorHAnsi"/>
                <w:b/>
                <w:color w:val="70AD47" w:themeColor="accent6"/>
                <w:sz w:val="20"/>
                <w:szCs w:val="20"/>
                <w:lang w:val="tr-TR"/>
              </w:rPr>
              <w:t>KONUSU</w:t>
            </w:r>
          </w:p>
        </w:tc>
        <w:tc>
          <w:tcPr>
            <w:tcW w:w="2876" w:type="dxa"/>
          </w:tcPr>
          <w:p w14:paraId="76C8892F" w14:textId="0D233FCE" w:rsidR="009571C7" w:rsidRPr="00FF3DD9" w:rsidRDefault="009571C7" w:rsidP="00272413">
            <w:pPr>
              <w:pStyle w:val="GvdeMetni"/>
              <w:spacing w:before="4" w:line="357" w:lineRule="auto"/>
              <w:ind w:right="133"/>
              <w:jc w:val="both"/>
              <w:rPr>
                <w:rFonts w:asciiTheme="minorHAnsi" w:hAnsiTheme="minorHAnsi" w:cstheme="minorHAnsi"/>
                <w:b/>
                <w:color w:val="70AD47" w:themeColor="accent6"/>
                <w:sz w:val="20"/>
                <w:szCs w:val="20"/>
                <w:lang w:val="tr-TR"/>
              </w:rPr>
            </w:pPr>
            <w:r w:rsidRPr="00FF3DD9">
              <w:rPr>
                <w:rFonts w:asciiTheme="minorHAnsi" w:hAnsiTheme="minorHAnsi" w:cstheme="minorHAnsi"/>
                <w:b/>
                <w:color w:val="70AD47" w:themeColor="accent6"/>
                <w:sz w:val="20"/>
                <w:szCs w:val="20"/>
                <w:lang w:val="tr-TR"/>
              </w:rPr>
              <w:t>KATILIM</w:t>
            </w:r>
          </w:p>
        </w:tc>
      </w:tr>
      <w:tr w:rsidR="009571C7" w:rsidRPr="009571C7" w14:paraId="433610FD" w14:textId="77777777" w:rsidTr="009571C7">
        <w:tc>
          <w:tcPr>
            <w:tcW w:w="3239" w:type="dxa"/>
          </w:tcPr>
          <w:p w14:paraId="71E7CD8E" w14:textId="1C536B33" w:rsidR="009571C7" w:rsidRPr="009571C7" w:rsidRDefault="009571C7" w:rsidP="00272413">
            <w:pPr>
              <w:pStyle w:val="GvdeMetni"/>
              <w:spacing w:before="4" w:line="357" w:lineRule="auto"/>
              <w:ind w:right="133"/>
              <w:jc w:val="both"/>
              <w:rPr>
                <w:rFonts w:asciiTheme="minorHAnsi" w:hAnsiTheme="minorHAnsi" w:cstheme="minorHAnsi"/>
                <w:sz w:val="20"/>
                <w:szCs w:val="20"/>
                <w:lang w:val="tr-TR"/>
              </w:rPr>
            </w:pPr>
            <w:r w:rsidRPr="009571C7">
              <w:rPr>
                <w:rFonts w:asciiTheme="minorHAnsi" w:hAnsiTheme="minorHAnsi" w:cstheme="minorHAnsi"/>
                <w:sz w:val="20"/>
                <w:szCs w:val="20"/>
                <w:lang w:val="tr-TR"/>
              </w:rPr>
              <w:t>29 EKİM CUMHURİYET BAYRAMI</w:t>
            </w:r>
          </w:p>
        </w:tc>
        <w:tc>
          <w:tcPr>
            <w:tcW w:w="2593" w:type="dxa"/>
          </w:tcPr>
          <w:p w14:paraId="64C5BA44" w14:textId="4955DD08" w:rsidR="009571C7" w:rsidRPr="009571C7" w:rsidRDefault="009571C7" w:rsidP="00272413">
            <w:pPr>
              <w:pStyle w:val="GvdeMetni"/>
              <w:spacing w:before="4" w:line="357" w:lineRule="auto"/>
              <w:ind w:right="133"/>
              <w:jc w:val="both"/>
              <w:rPr>
                <w:rFonts w:asciiTheme="minorHAnsi" w:hAnsiTheme="minorHAnsi" w:cstheme="minorHAnsi"/>
                <w:sz w:val="20"/>
                <w:szCs w:val="20"/>
                <w:lang w:val="tr-TR"/>
              </w:rPr>
            </w:pPr>
            <w:r w:rsidRPr="009571C7">
              <w:rPr>
                <w:rFonts w:asciiTheme="minorHAnsi" w:hAnsiTheme="minorHAnsi" w:cstheme="minorHAnsi"/>
                <w:sz w:val="20"/>
                <w:szCs w:val="20"/>
                <w:lang w:val="tr-TR"/>
              </w:rPr>
              <w:t>BAYRAM</w:t>
            </w:r>
            <w:r>
              <w:rPr>
                <w:rFonts w:asciiTheme="minorHAnsi" w:hAnsiTheme="minorHAnsi" w:cstheme="minorHAnsi"/>
                <w:sz w:val="20"/>
                <w:szCs w:val="20"/>
                <w:lang w:val="tr-TR"/>
              </w:rPr>
              <w:t xml:space="preserve"> </w:t>
            </w:r>
            <w:r w:rsidRPr="009571C7">
              <w:rPr>
                <w:rFonts w:asciiTheme="minorHAnsi" w:hAnsiTheme="minorHAnsi" w:cstheme="minorHAnsi"/>
                <w:sz w:val="20"/>
                <w:szCs w:val="20"/>
                <w:lang w:val="tr-TR"/>
              </w:rPr>
              <w:t>KUTLAMASI</w:t>
            </w:r>
          </w:p>
        </w:tc>
        <w:tc>
          <w:tcPr>
            <w:tcW w:w="2876" w:type="dxa"/>
          </w:tcPr>
          <w:p w14:paraId="1087C24F" w14:textId="3FE38D1E" w:rsidR="009571C7" w:rsidRPr="009571C7" w:rsidRDefault="009571C7" w:rsidP="00272413">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TUM OKUL ÖĞRENCİLERİ VE VELİLER</w:t>
            </w:r>
          </w:p>
        </w:tc>
      </w:tr>
      <w:tr w:rsidR="009571C7" w:rsidRPr="009571C7" w14:paraId="7CABAE88" w14:textId="77777777" w:rsidTr="009571C7">
        <w:tc>
          <w:tcPr>
            <w:tcW w:w="3239" w:type="dxa"/>
          </w:tcPr>
          <w:p w14:paraId="0C368DE9" w14:textId="5EA568D2" w:rsidR="009571C7" w:rsidRPr="009571C7" w:rsidRDefault="009571C7" w:rsidP="00272413">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23 NİSAN ULUSAL EGEMENLİK VE ÇOCUK BAYRAMI</w:t>
            </w:r>
          </w:p>
        </w:tc>
        <w:tc>
          <w:tcPr>
            <w:tcW w:w="2593" w:type="dxa"/>
          </w:tcPr>
          <w:p w14:paraId="23EEC883" w14:textId="0AB31616" w:rsidR="009571C7" w:rsidRPr="009571C7" w:rsidRDefault="009571C7" w:rsidP="00272413">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BAYRAM KUTLAMASI</w:t>
            </w:r>
          </w:p>
        </w:tc>
        <w:tc>
          <w:tcPr>
            <w:tcW w:w="2876" w:type="dxa"/>
          </w:tcPr>
          <w:p w14:paraId="1A8F0B28" w14:textId="379A9219" w:rsidR="009571C7" w:rsidRPr="009571C7" w:rsidRDefault="009571C7" w:rsidP="00272413">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TUM OKUL ÖĞRENCİLERİ VE VELİLER</w:t>
            </w:r>
          </w:p>
        </w:tc>
      </w:tr>
      <w:tr w:rsidR="009571C7" w:rsidRPr="009571C7" w14:paraId="6182460B" w14:textId="77777777" w:rsidTr="009571C7">
        <w:tc>
          <w:tcPr>
            <w:tcW w:w="3239" w:type="dxa"/>
          </w:tcPr>
          <w:p w14:paraId="61538FAA" w14:textId="5B309B4B" w:rsidR="009571C7" w:rsidRPr="009571C7" w:rsidRDefault="009571C7" w:rsidP="00272413">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TUTUM YATIRIM VE TÜRK MALLARI HAFTASI</w:t>
            </w:r>
          </w:p>
        </w:tc>
        <w:tc>
          <w:tcPr>
            <w:tcW w:w="2593" w:type="dxa"/>
          </w:tcPr>
          <w:p w14:paraId="5DBB5B20" w14:textId="03E30745" w:rsidR="009571C7" w:rsidRPr="009571C7" w:rsidRDefault="009571C7" w:rsidP="00272413">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Yerli malı kullanımını özendirme</w:t>
            </w:r>
          </w:p>
        </w:tc>
        <w:tc>
          <w:tcPr>
            <w:tcW w:w="2876" w:type="dxa"/>
          </w:tcPr>
          <w:p w14:paraId="77A3C9D1" w14:textId="5EE155FC" w:rsidR="009571C7" w:rsidRPr="009571C7" w:rsidRDefault="009571C7" w:rsidP="00272413">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Tüm okul öğrencileri ve öğretmenler</w:t>
            </w:r>
          </w:p>
        </w:tc>
      </w:tr>
      <w:tr w:rsidR="009571C7" w:rsidRPr="009571C7" w14:paraId="557837B6" w14:textId="77777777" w:rsidTr="009571C7">
        <w:tc>
          <w:tcPr>
            <w:tcW w:w="3239" w:type="dxa"/>
          </w:tcPr>
          <w:p w14:paraId="5DC5FC38" w14:textId="6B951CCA" w:rsidR="009571C7" w:rsidRPr="009571C7" w:rsidRDefault="009571C7" w:rsidP="00272413">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15 Temmuz Demokrasi ve Milli Birlik Günü</w:t>
            </w:r>
          </w:p>
        </w:tc>
        <w:tc>
          <w:tcPr>
            <w:tcW w:w="2593" w:type="dxa"/>
          </w:tcPr>
          <w:p w14:paraId="0F69E396" w14:textId="5600EE73" w:rsidR="009571C7" w:rsidRPr="009571C7" w:rsidRDefault="009571C7" w:rsidP="00272413">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Miili birlik ve beraberliğin önemi</w:t>
            </w:r>
          </w:p>
        </w:tc>
        <w:tc>
          <w:tcPr>
            <w:tcW w:w="2876" w:type="dxa"/>
          </w:tcPr>
          <w:p w14:paraId="6C4CB2E7" w14:textId="1197C2DF" w:rsidR="009571C7" w:rsidRPr="009571C7" w:rsidRDefault="00832BC2" w:rsidP="00272413">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Tüm okul öğrencileri ve öğretmenler</w:t>
            </w:r>
          </w:p>
        </w:tc>
      </w:tr>
      <w:tr w:rsidR="00832BC2" w:rsidRPr="009571C7" w14:paraId="62B5B580" w14:textId="77777777" w:rsidTr="009571C7">
        <w:tc>
          <w:tcPr>
            <w:tcW w:w="3239" w:type="dxa"/>
          </w:tcPr>
          <w:p w14:paraId="7A75C4EA" w14:textId="6C2FBE22" w:rsidR="00832BC2" w:rsidRDefault="00832BC2" w:rsidP="00272413">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Kermes</w:t>
            </w:r>
          </w:p>
        </w:tc>
        <w:tc>
          <w:tcPr>
            <w:tcW w:w="2593" w:type="dxa"/>
          </w:tcPr>
          <w:p w14:paraId="13103C26" w14:textId="580A3313" w:rsidR="00832BC2" w:rsidRDefault="00832BC2" w:rsidP="00832BC2">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Sosyal yardımlaşma ve dayanışmayı teşvik</w:t>
            </w:r>
          </w:p>
        </w:tc>
        <w:tc>
          <w:tcPr>
            <w:tcW w:w="2876" w:type="dxa"/>
          </w:tcPr>
          <w:p w14:paraId="70E029EF" w14:textId="7D10F03B" w:rsidR="00832BC2" w:rsidRDefault="00832BC2" w:rsidP="00272413">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Tüm paydaşlar</w:t>
            </w:r>
          </w:p>
        </w:tc>
      </w:tr>
      <w:tr w:rsidR="00832BC2" w:rsidRPr="009571C7" w14:paraId="4A488AB9" w14:textId="77777777" w:rsidTr="00795D00">
        <w:trPr>
          <w:trHeight w:val="796"/>
        </w:trPr>
        <w:tc>
          <w:tcPr>
            <w:tcW w:w="3239" w:type="dxa"/>
          </w:tcPr>
          <w:p w14:paraId="4C5DB940" w14:textId="4E9C1292" w:rsidR="00832BC2" w:rsidRDefault="00832BC2" w:rsidP="00272413">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10 KASIM ATATÜRK ü anma Günü</w:t>
            </w:r>
          </w:p>
        </w:tc>
        <w:tc>
          <w:tcPr>
            <w:tcW w:w="2593" w:type="dxa"/>
          </w:tcPr>
          <w:p w14:paraId="42989D53" w14:textId="47DBCC43" w:rsidR="00832BC2" w:rsidRDefault="00832BC2" w:rsidP="00832BC2">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Mustafa Kemal ATATÜRK ün ölüm günü münasebetiyle anılması</w:t>
            </w:r>
          </w:p>
        </w:tc>
        <w:tc>
          <w:tcPr>
            <w:tcW w:w="2876" w:type="dxa"/>
          </w:tcPr>
          <w:p w14:paraId="73D84128" w14:textId="66BF9DC0" w:rsidR="00832BC2" w:rsidRDefault="00832BC2" w:rsidP="00272413">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Tüm Paydaşlar</w:t>
            </w:r>
          </w:p>
        </w:tc>
      </w:tr>
    </w:tbl>
    <w:p w14:paraId="43EFBF86" w14:textId="77777777" w:rsidR="009571C7" w:rsidRPr="009571C7" w:rsidRDefault="009571C7" w:rsidP="00272413">
      <w:pPr>
        <w:pStyle w:val="GvdeMetni"/>
        <w:spacing w:before="4" w:line="357" w:lineRule="auto"/>
        <w:ind w:left="838" w:right="133" w:hanging="360"/>
        <w:jc w:val="both"/>
        <w:rPr>
          <w:rFonts w:asciiTheme="minorHAnsi" w:hAnsiTheme="minorHAnsi" w:cstheme="minorHAnsi"/>
          <w:lang w:val="tr-TR"/>
        </w:rPr>
      </w:pPr>
    </w:p>
    <w:p w14:paraId="54136ADD" w14:textId="01667318" w:rsidR="00832BC2" w:rsidRPr="00FF3DD9" w:rsidRDefault="00832BC2" w:rsidP="00832BC2">
      <w:pPr>
        <w:pStyle w:val="GvdeMetni"/>
        <w:spacing w:before="4" w:line="357" w:lineRule="auto"/>
        <w:ind w:left="838" w:right="133" w:hanging="360"/>
        <w:jc w:val="both"/>
        <w:rPr>
          <w:rFonts w:asciiTheme="minorHAnsi" w:hAnsiTheme="minorHAnsi" w:cstheme="minorHAnsi"/>
          <w:b/>
          <w:color w:val="FF0000"/>
          <w:u w:val="single"/>
          <w:lang w:val="tr-TR"/>
        </w:rPr>
      </w:pPr>
      <w:r w:rsidRPr="00FF3DD9">
        <w:rPr>
          <w:rFonts w:asciiTheme="minorHAnsi" w:hAnsiTheme="minorHAnsi" w:cstheme="minorHAnsi"/>
          <w:b/>
          <w:color w:val="FF0000"/>
          <w:u w:val="single"/>
          <w:lang w:val="tr-TR"/>
        </w:rPr>
        <w:t>2022/2023 EĞİTİM ÖĞRETİM YILINDA YAPILAN SOSYAL FAALİYETLER</w:t>
      </w:r>
    </w:p>
    <w:tbl>
      <w:tblPr>
        <w:tblStyle w:val="TabloKlavuzu"/>
        <w:tblW w:w="8920" w:type="dxa"/>
        <w:tblInd w:w="838" w:type="dxa"/>
        <w:tblLook w:val="04A0" w:firstRow="1" w:lastRow="0" w:firstColumn="1" w:lastColumn="0" w:noHBand="0" w:noVBand="1"/>
      </w:tblPr>
      <w:tblGrid>
        <w:gridCol w:w="3318"/>
        <w:gridCol w:w="2656"/>
        <w:gridCol w:w="2946"/>
      </w:tblGrid>
      <w:tr w:rsidR="00832BC2" w:rsidRPr="009571C7" w14:paraId="6A01BD02" w14:textId="77777777" w:rsidTr="00223AD8">
        <w:trPr>
          <w:trHeight w:val="363"/>
        </w:trPr>
        <w:tc>
          <w:tcPr>
            <w:tcW w:w="3318" w:type="dxa"/>
          </w:tcPr>
          <w:p w14:paraId="07F779AE" w14:textId="77777777" w:rsidR="00832BC2" w:rsidRPr="00FF3DD9" w:rsidRDefault="00832BC2" w:rsidP="00CD79D0">
            <w:pPr>
              <w:pStyle w:val="GvdeMetni"/>
              <w:spacing w:before="4" w:line="357" w:lineRule="auto"/>
              <w:ind w:right="133"/>
              <w:jc w:val="both"/>
              <w:rPr>
                <w:rFonts w:asciiTheme="minorHAnsi" w:hAnsiTheme="minorHAnsi" w:cstheme="minorHAnsi"/>
                <w:b/>
                <w:color w:val="70AD47" w:themeColor="accent6"/>
                <w:sz w:val="20"/>
                <w:szCs w:val="20"/>
                <w:lang w:val="tr-TR"/>
              </w:rPr>
            </w:pPr>
            <w:r w:rsidRPr="00FF3DD9">
              <w:rPr>
                <w:rFonts w:asciiTheme="minorHAnsi" w:hAnsiTheme="minorHAnsi" w:cstheme="minorHAnsi"/>
                <w:b/>
                <w:color w:val="70AD47" w:themeColor="accent6"/>
                <w:sz w:val="20"/>
                <w:szCs w:val="20"/>
                <w:lang w:val="tr-TR"/>
              </w:rPr>
              <w:t>SOSYAL FAALİYETLER</w:t>
            </w:r>
          </w:p>
        </w:tc>
        <w:tc>
          <w:tcPr>
            <w:tcW w:w="2656" w:type="dxa"/>
          </w:tcPr>
          <w:p w14:paraId="3C03B013" w14:textId="77777777" w:rsidR="00832BC2" w:rsidRPr="00FF3DD9" w:rsidRDefault="00832BC2" w:rsidP="00CD79D0">
            <w:pPr>
              <w:pStyle w:val="GvdeMetni"/>
              <w:spacing w:before="4" w:line="357" w:lineRule="auto"/>
              <w:ind w:right="133"/>
              <w:jc w:val="both"/>
              <w:rPr>
                <w:rFonts w:asciiTheme="minorHAnsi" w:hAnsiTheme="minorHAnsi" w:cstheme="minorHAnsi"/>
                <w:b/>
                <w:color w:val="70AD47" w:themeColor="accent6"/>
                <w:sz w:val="20"/>
                <w:szCs w:val="20"/>
                <w:lang w:val="tr-TR"/>
              </w:rPr>
            </w:pPr>
            <w:r w:rsidRPr="00FF3DD9">
              <w:rPr>
                <w:rFonts w:asciiTheme="minorHAnsi" w:hAnsiTheme="minorHAnsi" w:cstheme="minorHAnsi"/>
                <w:b/>
                <w:color w:val="70AD47" w:themeColor="accent6"/>
                <w:sz w:val="20"/>
                <w:szCs w:val="20"/>
                <w:lang w:val="tr-TR"/>
              </w:rPr>
              <w:t>KONUSU</w:t>
            </w:r>
          </w:p>
        </w:tc>
        <w:tc>
          <w:tcPr>
            <w:tcW w:w="2946" w:type="dxa"/>
          </w:tcPr>
          <w:p w14:paraId="748694A7" w14:textId="77777777" w:rsidR="00832BC2" w:rsidRPr="00FF3DD9" w:rsidRDefault="00832BC2" w:rsidP="00CD79D0">
            <w:pPr>
              <w:pStyle w:val="GvdeMetni"/>
              <w:spacing w:before="4" w:line="357" w:lineRule="auto"/>
              <w:ind w:right="133"/>
              <w:jc w:val="both"/>
              <w:rPr>
                <w:rFonts w:asciiTheme="minorHAnsi" w:hAnsiTheme="minorHAnsi" w:cstheme="minorHAnsi"/>
                <w:b/>
                <w:color w:val="70AD47" w:themeColor="accent6"/>
                <w:sz w:val="20"/>
                <w:szCs w:val="20"/>
                <w:lang w:val="tr-TR"/>
              </w:rPr>
            </w:pPr>
            <w:r w:rsidRPr="00FF3DD9">
              <w:rPr>
                <w:rFonts w:asciiTheme="minorHAnsi" w:hAnsiTheme="minorHAnsi" w:cstheme="minorHAnsi"/>
                <w:b/>
                <w:color w:val="70AD47" w:themeColor="accent6"/>
                <w:sz w:val="20"/>
                <w:szCs w:val="20"/>
                <w:lang w:val="tr-TR"/>
              </w:rPr>
              <w:t>KATILIM</w:t>
            </w:r>
          </w:p>
        </w:tc>
      </w:tr>
      <w:tr w:rsidR="00832BC2" w:rsidRPr="009571C7" w14:paraId="4D8F047E" w14:textId="77777777" w:rsidTr="00223AD8">
        <w:trPr>
          <w:trHeight w:val="417"/>
        </w:trPr>
        <w:tc>
          <w:tcPr>
            <w:tcW w:w="3318" w:type="dxa"/>
          </w:tcPr>
          <w:p w14:paraId="5FBCD69B" w14:textId="77777777" w:rsidR="00832BC2" w:rsidRPr="009571C7" w:rsidRDefault="00832BC2" w:rsidP="00CD79D0">
            <w:pPr>
              <w:pStyle w:val="GvdeMetni"/>
              <w:spacing w:before="4" w:line="357" w:lineRule="auto"/>
              <w:ind w:right="133"/>
              <w:jc w:val="both"/>
              <w:rPr>
                <w:rFonts w:asciiTheme="minorHAnsi" w:hAnsiTheme="minorHAnsi" w:cstheme="minorHAnsi"/>
                <w:sz w:val="20"/>
                <w:szCs w:val="20"/>
                <w:lang w:val="tr-TR"/>
              </w:rPr>
            </w:pPr>
            <w:r w:rsidRPr="009571C7">
              <w:rPr>
                <w:rFonts w:asciiTheme="minorHAnsi" w:hAnsiTheme="minorHAnsi" w:cstheme="minorHAnsi"/>
                <w:sz w:val="20"/>
                <w:szCs w:val="20"/>
                <w:lang w:val="tr-TR"/>
              </w:rPr>
              <w:t>29 EKİM CUMHURİYET BAYRAMI</w:t>
            </w:r>
          </w:p>
        </w:tc>
        <w:tc>
          <w:tcPr>
            <w:tcW w:w="2656" w:type="dxa"/>
          </w:tcPr>
          <w:p w14:paraId="6A81F330" w14:textId="77777777" w:rsidR="00832BC2" w:rsidRPr="009571C7" w:rsidRDefault="00832BC2" w:rsidP="00CD79D0">
            <w:pPr>
              <w:pStyle w:val="GvdeMetni"/>
              <w:spacing w:before="4" w:line="357" w:lineRule="auto"/>
              <w:ind w:right="133"/>
              <w:jc w:val="both"/>
              <w:rPr>
                <w:rFonts w:asciiTheme="minorHAnsi" w:hAnsiTheme="minorHAnsi" w:cstheme="minorHAnsi"/>
                <w:sz w:val="20"/>
                <w:szCs w:val="20"/>
                <w:lang w:val="tr-TR"/>
              </w:rPr>
            </w:pPr>
            <w:r w:rsidRPr="009571C7">
              <w:rPr>
                <w:rFonts w:asciiTheme="minorHAnsi" w:hAnsiTheme="minorHAnsi" w:cstheme="minorHAnsi"/>
                <w:sz w:val="20"/>
                <w:szCs w:val="20"/>
                <w:lang w:val="tr-TR"/>
              </w:rPr>
              <w:t>BAYRAM</w:t>
            </w:r>
            <w:r>
              <w:rPr>
                <w:rFonts w:asciiTheme="minorHAnsi" w:hAnsiTheme="minorHAnsi" w:cstheme="minorHAnsi"/>
                <w:sz w:val="20"/>
                <w:szCs w:val="20"/>
                <w:lang w:val="tr-TR"/>
              </w:rPr>
              <w:t xml:space="preserve"> </w:t>
            </w:r>
            <w:r w:rsidRPr="009571C7">
              <w:rPr>
                <w:rFonts w:asciiTheme="minorHAnsi" w:hAnsiTheme="minorHAnsi" w:cstheme="minorHAnsi"/>
                <w:sz w:val="20"/>
                <w:szCs w:val="20"/>
                <w:lang w:val="tr-TR"/>
              </w:rPr>
              <w:t>KUTLAMASI</w:t>
            </w:r>
          </w:p>
        </w:tc>
        <w:tc>
          <w:tcPr>
            <w:tcW w:w="2946" w:type="dxa"/>
          </w:tcPr>
          <w:p w14:paraId="165B7472" w14:textId="77777777" w:rsidR="00832BC2" w:rsidRPr="00795D00" w:rsidRDefault="00832BC2" w:rsidP="00CD79D0">
            <w:pPr>
              <w:pStyle w:val="GvdeMetni"/>
              <w:spacing w:before="4" w:line="357" w:lineRule="auto"/>
              <w:ind w:right="133"/>
              <w:jc w:val="both"/>
              <w:rPr>
                <w:rFonts w:asciiTheme="minorHAnsi" w:hAnsiTheme="minorHAnsi" w:cstheme="minorHAnsi"/>
                <w:sz w:val="18"/>
                <w:szCs w:val="18"/>
                <w:lang w:val="tr-TR"/>
              </w:rPr>
            </w:pPr>
            <w:r w:rsidRPr="00795D00">
              <w:rPr>
                <w:rFonts w:asciiTheme="minorHAnsi" w:hAnsiTheme="minorHAnsi" w:cstheme="minorHAnsi"/>
                <w:sz w:val="18"/>
                <w:szCs w:val="18"/>
                <w:lang w:val="tr-TR"/>
              </w:rPr>
              <w:t>TUM OKUL ÖĞRENCİLERİ VE VELİLER</w:t>
            </w:r>
          </w:p>
        </w:tc>
      </w:tr>
      <w:tr w:rsidR="00832BC2" w:rsidRPr="009571C7" w14:paraId="09BC8914" w14:textId="77777777" w:rsidTr="00223AD8">
        <w:trPr>
          <w:trHeight w:val="725"/>
        </w:trPr>
        <w:tc>
          <w:tcPr>
            <w:tcW w:w="3318" w:type="dxa"/>
          </w:tcPr>
          <w:p w14:paraId="02AC2FC4" w14:textId="77777777" w:rsidR="00832BC2" w:rsidRPr="009571C7" w:rsidRDefault="00832BC2"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23 NİSAN ULUSAL EGEMENLİK VE ÇOCUK BAYRAMI</w:t>
            </w:r>
          </w:p>
        </w:tc>
        <w:tc>
          <w:tcPr>
            <w:tcW w:w="2656" w:type="dxa"/>
          </w:tcPr>
          <w:p w14:paraId="22B12B73" w14:textId="77777777" w:rsidR="00832BC2" w:rsidRPr="009571C7" w:rsidRDefault="00832BC2"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BAYRAM KUTLAMASI</w:t>
            </w:r>
          </w:p>
        </w:tc>
        <w:tc>
          <w:tcPr>
            <w:tcW w:w="2946" w:type="dxa"/>
          </w:tcPr>
          <w:p w14:paraId="01DCABEE" w14:textId="77777777" w:rsidR="00832BC2" w:rsidRPr="00795D00" w:rsidRDefault="00832BC2" w:rsidP="00CD79D0">
            <w:pPr>
              <w:pStyle w:val="GvdeMetni"/>
              <w:spacing w:before="4" w:line="357" w:lineRule="auto"/>
              <w:ind w:right="133"/>
              <w:jc w:val="both"/>
              <w:rPr>
                <w:rFonts w:asciiTheme="minorHAnsi" w:hAnsiTheme="minorHAnsi" w:cstheme="minorHAnsi"/>
                <w:sz w:val="18"/>
                <w:szCs w:val="18"/>
                <w:lang w:val="tr-TR"/>
              </w:rPr>
            </w:pPr>
            <w:r w:rsidRPr="00795D00">
              <w:rPr>
                <w:rFonts w:asciiTheme="minorHAnsi" w:hAnsiTheme="minorHAnsi" w:cstheme="minorHAnsi"/>
                <w:sz w:val="18"/>
                <w:szCs w:val="18"/>
                <w:lang w:val="tr-TR"/>
              </w:rPr>
              <w:t>TUM OKUL ÖĞRENCİLERİ VE VELİLER</w:t>
            </w:r>
          </w:p>
        </w:tc>
      </w:tr>
      <w:tr w:rsidR="00832BC2" w:rsidRPr="009571C7" w14:paraId="61EBB3A1" w14:textId="77777777" w:rsidTr="00223AD8">
        <w:trPr>
          <w:trHeight w:val="725"/>
        </w:trPr>
        <w:tc>
          <w:tcPr>
            <w:tcW w:w="3318" w:type="dxa"/>
          </w:tcPr>
          <w:p w14:paraId="20E37FEA" w14:textId="77777777" w:rsidR="00832BC2" w:rsidRPr="009571C7" w:rsidRDefault="00832BC2"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TUTUM YATIRIM VE TÜRK MALLARI HAFTASI</w:t>
            </w:r>
          </w:p>
        </w:tc>
        <w:tc>
          <w:tcPr>
            <w:tcW w:w="2656" w:type="dxa"/>
          </w:tcPr>
          <w:p w14:paraId="52AEEE97" w14:textId="77777777" w:rsidR="00832BC2" w:rsidRPr="009571C7" w:rsidRDefault="00832BC2"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Yerli malı kullanımını özendirme</w:t>
            </w:r>
          </w:p>
        </w:tc>
        <w:tc>
          <w:tcPr>
            <w:tcW w:w="2946" w:type="dxa"/>
          </w:tcPr>
          <w:p w14:paraId="1C040976" w14:textId="77777777" w:rsidR="00832BC2" w:rsidRPr="00795D00" w:rsidRDefault="00832BC2" w:rsidP="00CD79D0">
            <w:pPr>
              <w:pStyle w:val="GvdeMetni"/>
              <w:spacing w:before="4" w:line="357" w:lineRule="auto"/>
              <w:ind w:right="133"/>
              <w:jc w:val="both"/>
              <w:rPr>
                <w:rFonts w:asciiTheme="minorHAnsi" w:hAnsiTheme="minorHAnsi" w:cstheme="minorHAnsi"/>
                <w:sz w:val="18"/>
                <w:szCs w:val="18"/>
                <w:lang w:val="tr-TR"/>
              </w:rPr>
            </w:pPr>
            <w:r w:rsidRPr="00795D00">
              <w:rPr>
                <w:rFonts w:asciiTheme="minorHAnsi" w:hAnsiTheme="minorHAnsi" w:cstheme="minorHAnsi"/>
                <w:sz w:val="18"/>
                <w:szCs w:val="18"/>
                <w:lang w:val="tr-TR"/>
              </w:rPr>
              <w:t>Tüm okul öğrencileri ve öğretmenler</w:t>
            </w:r>
          </w:p>
        </w:tc>
      </w:tr>
      <w:tr w:rsidR="00832BC2" w:rsidRPr="009571C7" w14:paraId="78164E0E" w14:textId="77777777" w:rsidTr="00223AD8">
        <w:trPr>
          <w:trHeight w:val="725"/>
        </w:trPr>
        <w:tc>
          <w:tcPr>
            <w:tcW w:w="3318" w:type="dxa"/>
          </w:tcPr>
          <w:p w14:paraId="2A57176F" w14:textId="77777777" w:rsidR="00832BC2" w:rsidRPr="009571C7" w:rsidRDefault="00832BC2"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15 Temmuz Demokrasi ve Milli Birlik Günü</w:t>
            </w:r>
          </w:p>
        </w:tc>
        <w:tc>
          <w:tcPr>
            <w:tcW w:w="2656" w:type="dxa"/>
          </w:tcPr>
          <w:p w14:paraId="6A2ABF09" w14:textId="77777777" w:rsidR="00832BC2" w:rsidRPr="009571C7" w:rsidRDefault="00832BC2"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Miili birlik ve beraberliğin önemi</w:t>
            </w:r>
          </w:p>
        </w:tc>
        <w:tc>
          <w:tcPr>
            <w:tcW w:w="2946" w:type="dxa"/>
          </w:tcPr>
          <w:p w14:paraId="04EFA194" w14:textId="77777777" w:rsidR="00832BC2" w:rsidRPr="00795D00" w:rsidRDefault="00832BC2" w:rsidP="00CD79D0">
            <w:pPr>
              <w:pStyle w:val="GvdeMetni"/>
              <w:spacing w:before="4" w:line="357" w:lineRule="auto"/>
              <w:ind w:right="133"/>
              <w:jc w:val="both"/>
              <w:rPr>
                <w:rFonts w:asciiTheme="minorHAnsi" w:hAnsiTheme="minorHAnsi" w:cstheme="minorHAnsi"/>
                <w:sz w:val="18"/>
                <w:szCs w:val="18"/>
                <w:lang w:val="tr-TR"/>
              </w:rPr>
            </w:pPr>
            <w:r w:rsidRPr="00795D00">
              <w:rPr>
                <w:rFonts w:asciiTheme="minorHAnsi" w:hAnsiTheme="minorHAnsi" w:cstheme="minorHAnsi"/>
                <w:sz w:val="18"/>
                <w:szCs w:val="18"/>
                <w:lang w:val="tr-TR"/>
              </w:rPr>
              <w:t>Tüm okul öğrencileri ve öğretmenler</w:t>
            </w:r>
          </w:p>
        </w:tc>
      </w:tr>
      <w:tr w:rsidR="00832BC2" w:rsidRPr="009571C7" w14:paraId="498C799D" w14:textId="77777777" w:rsidTr="00223AD8">
        <w:trPr>
          <w:trHeight w:val="507"/>
        </w:trPr>
        <w:tc>
          <w:tcPr>
            <w:tcW w:w="3318" w:type="dxa"/>
          </w:tcPr>
          <w:p w14:paraId="0ABD5E22" w14:textId="5B7A7650" w:rsidR="00832BC2" w:rsidRDefault="00832BC2"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 xml:space="preserve">Sergi </w:t>
            </w:r>
          </w:p>
        </w:tc>
        <w:tc>
          <w:tcPr>
            <w:tcW w:w="2656" w:type="dxa"/>
          </w:tcPr>
          <w:p w14:paraId="1DD0F92C" w14:textId="6F290A49" w:rsidR="00832BC2" w:rsidRDefault="00832BC2"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Okuldaki üretilen sanatsal ürünlerin sergilenmesi</w:t>
            </w:r>
          </w:p>
        </w:tc>
        <w:tc>
          <w:tcPr>
            <w:tcW w:w="2946" w:type="dxa"/>
          </w:tcPr>
          <w:p w14:paraId="74F3D703" w14:textId="77777777" w:rsidR="00832BC2" w:rsidRDefault="00832BC2"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Tüm paydaşlar</w:t>
            </w:r>
          </w:p>
        </w:tc>
      </w:tr>
      <w:tr w:rsidR="00832BC2" w:rsidRPr="009571C7" w14:paraId="0E18C54B" w14:textId="77777777" w:rsidTr="00223AD8">
        <w:trPr>
          <w:trHeight w:val="698"/>
        </w:trPr>
        <w:tc>
          <w:tcPr>
            <w:tcW w:w="3318" w:type="dxa"/>
          </w:tcPr>
          <w:p w14:paraId="2D2248B0" w14:textId="09DEF4F7" w:rsidR="00832BC2" w:rsidRDefault="00832BC2"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10 KASIM ATATÜRK ü anma Günü</w:t>
            </w:r>
          </w:p>
        </w:tc>
        <w:tc>
          <w:tcPr>
            <w:tcW w:w="2656" w:type="dxa"/>
          </w:tcPr>
          <w:p w14:paraId="174B5AD0" w14:textId="18453F3C" w:rsidR="00832BC2" w:rsidRDefault="00832BC2" w:rsidP="00223AD8">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 xml:space="preserve">Mustafa Kemal ATATÜRK ün ölüm günü münasebetiyle </w:t>
            </w:r>
          </w:p>
        </w:tc>
        <w:tc>
          <w:tcPr>
            <w:tcW w:w="2946" w:type="dxa"/>
          </w:tcPr>
          <w:p w14:paraId="40E78CFE" w14:textId="4477A2F8" w:rsidR="00832BC2" w:rsidRDefault="00907E5E"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b/>
                <w:noProof/>
                <w:color w:val="FF0000"/>
                <w:u w:val="single"/>
                <w:lang w:val="tr-TR" w:eastAsia="tr-TR"/>
              </w:rPr>
              <mc:AlternateContent>
                <mc:Choice Requires="wps">
                  <w:drawing>
                    <wp:anchor distT="0" distB="0" distL="114300" distR="114300" simplePos="0" relativeHeight="251682816" behindDoc="0" locked="0" layoutInCell="1" allowOverlap="1" wp14:anchorId="6420AB67" wp14:editId="1BEBE9DE">
                      <wp:simplePos x="0" y="0"/>
                      <wp:positionH relativeFrom="column">
                        <wp:posOffset>2145030</wp:posOffset>
                      </wp:positionH>
                      <wp:positionV relativeFrom="paragraph">
                        <wp:posOffset>352425</wp:posOffset>
                      </wp:positionV>
                      <wp:extent cx="262890" cy="182880"/>
                      <wp:effectExtent l="11430" t="9525" r="11430" b="7620"/>
                      <wp:wrapNone/>
                      <wp:docPr id="3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D4CA2" id="Rectangle 26" o:spid="_x0000_s1026" style="position:absolute;margin-left:168.9pt;margin-top:27.75pt;width:20.7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" fillcolor="#0070c0"/>
                  </w:pict>
                </mc:Fallback>
              </mc:AlternateContent>
            </w:r>
            <w:r w:rsidR="00832BC2">
              <w:rPr>
                <w:rFonts w:asciiTheme="minorHAnsi" w:hAnsiTheme="minorHAnsi" w:cstheme="minorHAnsi"/>
                <w:sz w:val="20"/>
                <w:szCs w:val="20"/>
                <w:lang w:val="tr-TR"/>
              </w:rPr>
              <w:t>Tüm Paydaşlar</w:t>
            </w:r>
          </w:p>
        </w:tc>
      </w:tr>
    </w:tbl>
    <w:p w14:paraId="7829EDFC" w14:textId="4E1189D0" w:rsidR="00832BC2" w:rsidRPr="00FF3DD9" w:rsidRDefault="00795D00" w:rsidP="00795D00">
      <w:pPr>
        <w:pStyle w:val="GvdeMetni"/>
        <w:spacing w:before="4" w:line="357" w:lineRule="auto"/>
        <w:ind w:right="133"/>
        <w:jc w:val="both"/>
        <w:rPr>
          <w:rFonts w:asciiTheme="minorHAnsi" w:hAnsiTheme="minorHAnsi" w:cstheme="minorHAnsi"/>
          <w:b/>
          <w:color w:val="FF0000"/>
          <w:lang w:val="tr-TR"/>
        </w:rPr>
      </w:pPr>
      <w:r>
        <w:rPr>
          <w:rFonts w:ascii="Symbol" w:hAnsi="Symbol"/>
          <w:lang w:val="tr-TR"/>
        </w:rPr>
        <w:lastRenderedPageBreak/>
        <w:t></w:t>
      </w:r>
      <w:r>
        <w:rPr>
          <w:rFonts w:ascii="Symbol" w:hAnsi="Symbol"/>
          <w:lang w:val="tr-TR"/>
        </w:rPr>
        <w:t></w:t>
      </w:r>
      <w:r>
        <w:rPr>
          <w:rFonts w:ascii="Symbol" w:hAnsi="Symbol"/>
          <w:lang w:val="tr-TR"/>
        </w:rPr>
        <w:t></w:t>
      </w:r>
      <w:r>
        <w:rPr>
          <w:rFonts w:ascii="Symbol" w:hAnsi="Symbol"/>
          <w:lang w:val="tr-TR"/>
        </w:rPr>
        <w:t></w:t>
      </w:r>
      <w:r>
        <w:rPr>
          <w:rFonts w:ascii="Symbol" w:hAnsi="Symbol"/>
          <w:lang w:val="tr-TR"/>
        </w:rPr>
        <w:t></w:t>
      </w:r>
      <w:r>
        <w:rPr>
          <w:rFonts w:ascii="Symbol" w:hAnsi="Symbol"/>
          <w:lang w:val="tr-TR"/>
        </w:rPr>
        <w:t></w:t>
      </w:r>
      <w:r>
        <w:rPr>
          <w:rFonts w:ascii="Symbol" w:hAnsi="Symbol"/>
          <w:lang w:val="tr-TR"/>
        </w:rPr>
        <w:t></w:t>
      </w:r>
      <w:r>
        <w:rPr>
          <w:rFonts w:ascii="Symbol" w:hAnsi="Symbol"/>
          <w:lang w:val="tr-TR"/>
        </w:rPr>
        <w:t></w:t>
      </w:r>
      <w:r>
        <w:rPr>
          <w:rFonts w:ascii="Symbol" w:hAnsi="Symbol"/>
          <w:lang w:val="tr-TR"/>
        </w:rPr>
        <w:t></w:t>
      </w:r>
      <w:r>
        <w:rPr>
          <w:rFonts w:ascii="Symbol" w:hAnsi="Symbol"/>
          <w:lang w:val="tr-TR"/>
        </w:rPr>
        <w:t></w:t>
      </w:r>
      <w:r>
        <w:rPr>
          <w:rFonts w:ascii="Symbol" w:hAnsi="Symbol"/>
          <w:lang w:val="tr-TR"/>
        </w:rPr>
        <w:t></w:t>
      </w:r>
      <w:r w:rsidR="00832BC2" w:rsidRPr="00FF3DD9">
        <w:rPr>
          <w:rFonts w:asciiTheme="minorHAnsi" w:hAnsiTheme="minorHAnsi" w:cstheme="minorHAnsi"/>
          <w:b/>
          <w:color w:val="FF0000"/>
          <w:lang w:val="tr-TR"/>
        </w:rPr>
        <w:t>2021/2022 EĞİTİM ÖĞRETİM YILINDA YAPILAN SOSYAL FAALİYETLER</w:t>
      </w:r>
    </w:p>
    <w:tbl>
      <w:tblPr>
        <w:tblStyle w:val="TabloKlavuzu"/>
        <w:tblW w:w="0" w:type="auto"/>
        <w:tblInd w:w="838" w:type="dxa"/>
        <w:tblLook w:val="04A0" w:firstRow="1" w:lastRow="0" w:firstColumn="1" w:lastColumn="0" w:noHBand="0" w:noVBand="1"/>
      </w:tblPr>
      <w:tblGrid>
        <w:gridCol w:w="3239"/>
        <w:gridCol w:w="2593"/>
        <w:gridCol w:w="2876"/>
      </w:tblGrid>
      <w:tr w:rsidR="00832BC2" w:rsidRPr="009571C7" w14:paraId="599D7571" w14:textId="77777777" w:rsidTr="00CD79D0">
        <w:tc>
          <w:tcPr>
            <w:tcW w:w="3239" w:type="dxa"/>
          </w:tcPr>
          <w:p w14:paraId="7B9BC538" w14:textId="77777777" w:rsidR="00832BC2" w:rsidRPr="00FF3DD9" w:rsidRDefault="00832BC2" w:rsidP="00CD79D0">
            <w:pPr>
              <w:pStyle w:val="GvdeMetni"/>
              <w:spacing w:before="4" w:line="357" w:lineRule="auto"/>
              <w:ind w:right="133"/>
              <w:jc w:val="both"/>
              <w:rPr>
                <w:rFonts w:asciiTheme="minorHAnsi" w:hAnsiTheme="minorHAnsi" w:cstheme="minorHAnsi"/>
                <w:b/>
                <w:color w:val="70AD47" w:themeColor="accent6"/>
                <w:sz w:val="20"/>
                <w:szCs w:val="20"/>
                <w:lang w:val="tr-TR"/>
              </w:rPr>
            </w:pPr>
            <w:r w:rsidRPr="00FF3DD9">
              <w:rPr>
                <w:rFonts w:asciiTheme="minorHAnsi" w:hAnsiTheme="minorHAnsi" w:cstheme="minorHAnsi"/>
                <w:b/>
                <w:color w:val="70AD47" w:themeColor="accent6"/>
                <w:sz w:val="20"/>
                <w:szCs w:val="20"/>
                <w:lang w:val="tr-TR"/>
              </w:rPr>
              <w:t>SOSYAL FAALİYETLER</w:t>
            </w:r>
          </w:p>
        </w:tc>
        <w:tc>
          <w:tcPr>
            <w:tcW w:w="2593" w:type="dxa"/>
          </w:tcPr>
          <w:p w14:paraId="21E9EC1B" w14:textId="77777777" w:rsidR="00832BC2" w:rsidRPr="00FF3DD9" w:rsidRDefault="00832BC2" w:rsidP="00CD79D0">
            <w:pPr>
              <w:pStyle w:val="GvdeMetni"/>
              <w:spacing w:before="4" w:line="357" w:lineRule="auto"/>
              <w:ind w:right="133"/>
              <w:jc w:val="both"/>
              <w:rPr>
                <w:rFonts w:asciiTheme="minorHAnsi" w:hAnsiTheme="minorHAnsi" w:cstheme="minorHAnsi"/>
                <w:b/>
                <w:color w:val="70AD47" w:themeColor="accent6"/>
                <w:sz w:val="20"/>
                <w:szCs w:val="20"/>
                <w:lang w:val="tr-TR"/>
              </w:rPr>
            </w:pPr>
            <w:r w:rsidRPr="00FF3DD9">
              <w:rPr>
                <w:rFonts w:asciiTheme="minorHAnsi" w:hAnsiTheme="minorHAnsi" w:cstheme="minorHAnsi"/>
                <w:b/>
                <w:color w:val="70AD47" w:themeColor="accent6"/>
                <w:sz w:val="20"/>
                <w:szCs w:val="20"/>
                <w:lang w:val="tr-TR"/>
              </w:rPr>
              <w:t>KONUSU</w:t>
            </w:r>
          </w:p>
        </w:tc>
        <w:tc>
          <w:tcPr>
            <w:tcW w:w="2876" w:type="dxa"/>
          </w:tcPr>
          <w:p w14:paraId="26139DE7" w14:textId="77777777" w:rsidR="00832BC2" w:rsidRPr="00FF3DD9" w:rsidRDefault="00832BC2" w:rsidP="00CD79D0">
            <w:pPr>
              <w:pStyle w:val="GvdeMetni"/>
              <w:spacing w:before="4" w:line="357" w:lineRule="auto"/>
              <w:ind w:right="133"/>
              <w:jc w:val="both"/>
              <w:rPr>
                <w:rFonts w:asciiTheme="minorHAnsi" w:hAnsiTheme="minorHAnsi" w:cstheme="minorHAnsi"/>
                <w:b/>
                <w:color w:val="70AD47" w:themeColor="accent6"/>
                <w:sz w:val="20"/>
                <w:szCs w:val="20"/>
                <w:lang w:val="tr-TR"/>
              </w:rPr>
            </w:pPr>
            <w:r w:rsidRPr="00FF3DD9">
              <w:rPr>
                <w:rFonts w:asciiTheme="minorHAnsi" w:hAnsiTheme="minorHAnsi" w:cstheme="minorHAnsi"/>
                <w:b/>
                <w:color w:val="70AD47" w:themeColor="accent6"/>
                <w:sz w:val="20"/>
                <w:szCs w:val="20"/>
                <w:lang w:val="tr-TR"/>
              </w:rPr>
              <w:t>KATILIM</w:t>
            </w:r>
          </w:p>
        </w:tc>
      </w:tr>
      <w:tr w:rsidR="00832BC2" w:rsidRPr="009571C7" w14:paraId="6919725C" w14:textId="77777777" w:rsidTr="00CD79D0">
        <w:tc>
          <w:tcPr>
            <w:tcW w:w="3239" w:type="dxa"/>
          </w:tcPr>
          <w:p w14:paraId="08AF57AE" w14:textId="77777777" w:rsidR="00832BC2" w:rsidRPr="009571C7" w:rsidRDefault="00832BC2" w:rsidP="00CD79D0">
            <w:pPr>
              <w:pStyle w:val="GvdeMetni"/>
              <w:spacing w:before="4" w:line="357" w:lineRule="auto"/>
              <w:ind w:right="133"/>
              <w:jc w:val="both"/>
              <w:rPr>
                <w:rFonts w:asciiTheme="minorHAnsi" w:hAnsiTheme="minorHAnsi" w:cstheme="minorHAnsi"/>
                <w:sz w:val="20"/>
                <w:szCs w:val="20"/>
                <w:lang w:val="tr-TR"/>
              </w:rPr>
            </w:pPr>
            <w:r w:rsidRPr="009571C7">
              <w:rPr>
                <w:rFonts w:asciiTheme="minorHAnsi" w:hAnsiTheme="minorHAnsi" w:cstheme="minorHAnsi"/>
                <w:sz w:val="20"/>
                <w:szCs w:val="20"/>
                <w:lang w:val="tr-TR"/>
              </w:rPr>
              <w:t>29 EKİM CUMHURİYET BAYRAMI</w:t>
            </w:r>
          </w:p>
        </w:tc>
        <w:tc>
          <w:tcPr>
            <w:tcW w:w="2593" w:type="dxa"/>
          </w:tcPr>
          <w:p w14:paraId="49C369B4" w14:textId="77777777" w:rsidR="00832BC2" w:rsidRPr="009571C7" w:rsidRDefault="00832BC2" w:rsidP="00CD79D0">
            <w:pPr>
              <w:pStyle w:val="GvdeMetni"/>
              <w:spacing w:before="4" w:line="357" w:lineRule="auto"/>
              <w:ind w:right="133"/>
              <w:jc w:val="both"/>
              <w:rPr>
                <w:rFonts w:asciiTheme="minorHAnsi" w:hAnsiTheme="minorHAnsi" w:cstheme="minorHAnsi"/>
                <w:sz w:val="20"/>
                <w:szCs w:val="20"/>
                <w:lang w:val="tr-TR"/>
              </w:rPr>
            </w:pPr>
            <w:r w:rsidRPr="009571C7">
              <w:rPr>
                <w:rFonts w:asciiTheme="minorHAnsi" w:hAnsiTheme="minorHAnsi" w:cstheme="minorHAnsi"/>
                <w:sz w:val="20"/>
                <w:szCs w:val="20"/>
                <w:lang w:val="tr-TR"/>
              </w:rPr>
              <w:t>BAYRAM</w:t>
            </w:r>
            <w:r>
              <w:rPr>
                <w:rFonts w:asciiTheme="minorHAnsi" w:hAnsiTheme="minorHAnsi" w:cstheme="minorHAnsi"/>
                <w:sz w:val="20"/>
                <w:szCs w:val="20"/>
                <w:lang w:val="tr-TR"/>
              </w:rPr>
              <w:t xml:space="preserve"> </w:t>
            </w:r>
            <w:r w:rsidRPr="009571C7">
              <w:rPr>
                <w:rFonts w:asciiTheme="minorHAnsi" w:hAnsiTheme="minorHAnsi" w:cstheme="minorHAnsi"/>
                <w:sz w:val="20"/>
                <w:szCs w:val="20"/>
                <w:lang w:val="tr-TR"/>
              </w:rPr>
              <w:t>KUTLAMASI</w:t>
            </w:r>
          </w:p>
        </w:tc>
        <w:tc>
          <w:tcPr>
            <w:tcW w:w="2876" w:type="dxa"/>
          </w:tcPr>
          <w:p w14:paraId="68BB00C5" w14:textId="77777777" w:rsidR="00832BC2" w:rsidRPr="009571C7" w:rsidRDefault="00832BC2"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TUM OKUL ÖĞRENCİLERİ VE VELİLER</w:t>
            </w:r>
          </w:p>
        </w:tc>
      </w:tr>
      <w:tr w:rsidR="00832BC2" w:rsidRPr="009571C7" w14:paraId="1162E2F7" w14:textId="77777777" w:rsidTr="00CD79D0">
        <w:tc>
          <w:tcPr>
            <w:tcW w:w="3239" w:type="dxa"/>
          </w:tcPr>
          <w:p w14:paraId="104529BD" w14:textId="77777777" w:rsidR="00832BC2" w:rsidRPr="009571C7" w:rsidRDefault="00832BC2"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23 NİSAN ULUSAL EGEMENLİK VE ÇOCUK BAYRAMI</w:t>
            </w:r>
          </w:p>
        </w:tc>
        <w:tc>
          <w:tcPr>
            <w:tcW w:w="2593" w:type="dxa"/>
          </w:tcPr>
          <w:p w14:paraId="485EE3DE" w14:textId="77777777" w:rsidR="00832BC2" w:rsidRPr="009571C7" w:rsidRDefault="00832BC2"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BAYRAM KUTLAMASI</w:t>
            </w:r>
          </w:p>
        </w:tc>
        <w:tc>
          <w:tcPr>
            <w:tcW w:w="2876" w:type="dxa"/>
          </w:tcPr>
          <w:p w14:paraId="7B589BEE" w14:textId="77777777" w:rsidR="00832BC2" w:rsidRPr="009571C7" w:rsidRDefault="00832BC2"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TUM OKUL ÖĞRENCİLERİ VE VELİLER</w:t>
            </w:r>
          </w:p>
        </w:tc>
      </w:tr>
      <w:tr w:rsidR="00832BC2" w:rsidRPr="009571C7" w14:paraId="46769FAE" w14:textId="77777777" w:rsidTr="00CD79D0">
        <w:tc>
          <w:tcPr>
            <w:tcW w:w="3239" w:type="dxa"/>
          </w:tcPr>
          <w:p w14:paraId="19A9C79E" w14:textId="77777777" w:rsidR="00832BC2" w:rsidRPr="009571C7" w:rsidRDefault="00832BC2"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TUTUM YATIRIM VE TÜRK MALLARI HAFTASI</w:t>
            </w:r>
          </w:p>
        </w:tc>
        <w:tc>
          <w:tcPr>
            <w:tcW w:w="2593" w:type="dxa"/>
          </w:tcPr>
          <w:p w14:paraId="215BC07B" w14:textId="77777777" w:rsidR="00832BC2" w:rsidRPr="009571C7" w:rsidRDefault="00832BC2"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Yerli malı kullanımını özendirme</w:t>
            </w:r>
          </w:p>
        </w:tc>
        <w:tc>
          <w:tcPr>
            <w:tcW w:w="2876" w:type="dxa"/>
          </w:tcPr>
          <w:p w14:paraId="57F3FE7B" w14:textId="77777777" w:rsidR="00832BC2" w:rsidRPr="009571C7" w:rsidRDefault="00832BC2"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Tüm okul öğrencileri ve öğretmenler</w:t>
            </w:r>
          </w:p>
        </w:tc>
      </w:tr>
      <w:tr w:rsidR="00832BC2" w:rsidRPr="009571C7" w14:paraId="6C173B98" w14:textId="77777777" w:rsidTr="00CD79D0">
        <w:tc>
          <w:tcPr>
            <w:tcW w:w="3239" w:type="dxa"/>
          </w:tcPr>
          <w:p w14:paraId="4FD8BEBC" w14:textId="77777777" w:rsidR="00832BC2" w:rsidRPr="009571C7" w:rsidRDefault="00832BC2"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15 Temmuz Demokrasi ve Milli Birlik Günü</w:t>
            </w:r>
          </w:p>
        </w:tc>
        <w:tc>
          <w:tcPr>
            <w:tcW w:w="2593" w:type="dxa"/>
          </w:tcPr>
          <w:p w14:paraId="491A1B0C" w14:textId="77777777" w:rsidR="00832BC2" w:rsidRPr="009571C7" w:rsidRDefault="00832BC2"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Miili birlik ve beraberliğin önemi</w:t>
            </w:r>
          </w:p>
        </w:tc>
        <w:tc>
          <w:tcPr>
            <w:tcW w:w="2876" w:type="dxa"/>
          </w:tcPr>
          <w:p w14:paraId="098C72A8" w14:textId="77777777" w:rsidR="00832BC2" w:rsidRPr="009571C7" w:rsidRDefault="00832BC2"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Tüm okul öğrencileri ve öğretmenler</w:t>
            </w:r>
          </w:p>
        </w:tc>
      </w:tr>
      <w:tr w:rsidR="00832BC2" w:rsidRPr="009571C7" w14:paraId="3FA14E71" w14:textId="77777777" w:rsidTr="00CD79D0">
        <w:tc>
          <w:tcPr>
            <w:tcW w:w="3239" w:type="dxa"/>
          </w:tcPr>
          <w:p w14:paraId="6BCDB52D" w14:textId="77777777" w:rsidR="00832BC2" w:rsidRDefault="00832BC2"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10 KASIM ATATÜRK ü anma Günü</w:t>
            </w:r>
          </w:p>
        </w:tc>
        <w:tc>
          <w:tcPr>
            <w:tcW w:w="2593" w:type="dxa"/>
          </w:tcPr>
          <w:p w14:paraId="4DAC6793" w14:textId="77777777" w:rsidR="00832BC2" w:rsidRDefault="00832BC2"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Mustafa Kemal ATATÜRK ün ölüm günü münasebetiyle anılması</w:t>
            </w:r>
          </w:p>
        </w:tc>
        <w:tc>
          <w:tcPr>
            <w:tcW w:w="2876" w:type="dxa"/>
          </w:tcPr>
          <w:p w14:paraId="6A0E3F5A" w14:textId="77777777" w:rsidR="00832BC2" w:rsidRDefault="00832BC2"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Tüm Paydaşlar</w:t>
            </w:r>
          </w:p>
        </w:tc>
      </w:tr>
    </w:tbl>
    <w:p w14:paraId="4AE711F9" w14:textId="77777777" w:rsidR="00832BC2" w:rsidRDefault="00832BC2" w:rsidP="00795D00">
      <w:pPr>
        <w:pStyle w:val="GvdeMetni"/>
        <w:spacing w:before="4" w:line="357" w:lineRule="auto"/>
        <w:ind w:right="133"/>
        <w:jc w:val="both"/>
        <w:rPr>
          <w:rFonts w:ascii="Symbol" w:hAnsi="Symbol"/>
          <w:lang w:val="tr-TR"/>
        </w:rPr>
      </w:pPr>
    </w:p>
    <w:p w14:paraId="24B6078A" w14:textId="3397A55B" w:rsidR="007D0658" w:rsidRDefault="00223AD8" w:rsidP="00832BC2">
      <w:pPr>
        <w:pStyle w:val="GvdeMetni"/>
        <w:spacing w:before="4" w:line="357" w:lineRule="auto"/>
        <w:ind w:left="838" w:right="133" w:hanging="360"/>
        <w:jc w:val="both"/>
        <w:rPr>
          <w:rFonts w:asciiTheme="minorHAnsi" w:hAnsiTheme="minorHAnsi" w:cstheme="minorHAnsi"/>
          <w:b/>
          <w:lang w:val="tr-TR"/>
        </w:rPr>
      </w:pPr>
      <w:r>
        <w:rPr>
          <w:rFonts w:asciiTheme="minorHAnsi" w:hAnsiTheme="minorHAnsi" w:cstheme="minorHAnsi"/>
          <w:lang w:val="tr-TR"/>
        </w:rPr>
        <w:t xml:space="preserve">              </w:t>
      </w:r>
      <w:r w:rsidR="007D0658" w:rsidRPr="00FF3DD9">
        <w:rPr>
          <w:rFonts w:asciiTheme="minorHAnsi" w:hAnsiTheme="minorHAnsi" w:cstheme="minorHAnsi"/>
          <w:lang w:val="tr-TR"/>
        </w:rPr>
        <w:t xml:space="preserve">Okulumuzda her yıl </w:t>
      </w:r>
      <w:r w:rsidR="00646729" w:rsidRPr="00FF3DD9">
        <w:rPr>
          <w:rFonts w:asciiTheme="minorHAnsi" w:hAnsiTheme="minorHAnsi" w:cstheme="minorHAnsi"/>
          <w:lang w:val="tr-TR"/>
        </w:rPr>
        <w:t>kültürel faaliyet kapsamında sinema,</w:t>
      </w:r>
      <w:r w:rsidR="007D0658" w:rsidRPr="00FF3DD9">
        <w:rPr>
          <w:rFonts w:asciiTheme="minorHAnsi" w:hAnsiTheme="minorHAnsi" w:cstheme="minorHAnsi"/>
          <w:lang w:val="tr-TR"/>
        </w:rPr>
        <w:t>tiyatro ve geziler planlanarak gerçekleştirilmektedir</w:t>
      </w:r>
      <w:r w:rsidR="007D0658">
        <w:rPr>
          <w:rFonts w:asciiTheme="minorHAnsi" w:hAnsiTheme="minorHAnsi" w:cstheme="minorHAnsi"/>
          <w:b/>
          <w:lang w:val="tr-TR"/>
        </w:rPr>
        <w:t>.</w:t>
      </w:r>
    </w:p>
    <w:p w14:paraId="38476FB3" w14:textId="3A169E4A" w:rsidR="00832BC2" w:rsidRPr="00FF3DD9" w:rsidRDefault="00832BC2" w:rsidP="00832BC2">
      <w:pPr>
        <w:pStyle w:val="GvdeMetni"/>
        <w:spacing w:before="4" w:line="357" w:lineRule="auto"/>
        <w:ind w:left="838" w:right="133" w:hanging="360"/>
        <w:jc w:val="both"/>
        <w:rPr>
          <w:rFonts w:asciiTheme="minorHAnsi" w:hAnsiTheme="minorHAnsi" w:cstheme="minorHAnsi"/>
          <w:b/>
          <w:color w:val="FF0000"/>
          <w:u w:val="single"/>
          <w:lang w:val="tr-TR"/>
        </w:rPr>
      </w:pPr>
      <w:r w:rsidRPr="00FF3DD9">
        <w:rPr>
          <w:rFonts w:asciiTheme="minorHAnsi" w:hAnsiTheme="minorHAnsi" w:cstheme="minorHAnsi"/>
          <w:b/>
          <w:color w:val="FF0000"/>
          <w:u w:val="single"/>
          <w:lang w:val="tr-TR"/>
        </w:rPr>
        <w:t>2023/2024 EĞİTİM ÖĞRETİM YILINDA YAPILAN KÜLTÜREL FAALİYETLER</w:t>
      </w:r>
    </w:p>
    <w:tbl>
      <w:tblPr>
        <w:tblStyle w:val="TabloKlavuzu"/>
        <w:tblW w:w="9051" w:type="dxa"/>
        <w:tblInd w:w="838" w:type="dxa"/>
        <w:tblLook w:val="04A0" w:firstRow="1" w:lastRow="0" w:firstColumn="1" w:lastColumn="0" w:noHBand="0" w:noVBand="1"/>
      </w:tblPr>
      <w:tblGrid>
        <w:gridCol w:w="2523"/>
        <w:gridCol w:w="2039"/>
        <w:gridCol w:w="2312"/>
        <w:gridCol w:w="2177"/>
      </w:tblGrid>
      <w:tr w:rsidR="00646729" w:rsidRPr="009571C7" w14:paraId="73C81DEB" w14:textId="5495F334" w:rsidTr="00646729">
        <w:tc>
          <w:tcPr>
            <w:tcW w:w="2523" w:type="dxa"/>
          </w:tcPr>
          <w:p w14:paraId="2794EF3C" w14:textId="04D77132" w:rsidR="00646729" w:rsidRPr="001A3B72" w:rsidRDefault="00646729" w:rsidP="00CD79D0">
            <w:pPr>
              <w:pStyle w:val="GvdeMetni"/>
              <w:spacing w:before="4" w:line="357" w:lineRule="auto"/>
              <w:ind w:right="133"/>
              <w:jc w:val="both"/>
              <w:rPr>
                <w:rFonts w:asciiTheme="minorHAnsi" w:hAnsiTheme="minorHAnsi" w:cstheme="minorHAnsi"/>
                <w:b/>
                <w:color w:val="70AD47" w:themeColor="accent6"/>
                <w:sz w:val="20"/>
                <w:szCs w:val="20"/>
                <w:lang w:val="tr-TR"/>
              </w:rPr>
            </w:pPr>
            <w:r w:rsidRPr="001A3B72">
              <w:rPr>
                <w:rFonts w:asciiTheme="minorHAnsi" w:hAnsiTheme="minorHAnsi" w:cstheme="minorHAnsi"/>
                <w:b/>
                <w:color w:val="70AD47" w:themeColor="accent6"/>
                <w:sz w:val="20"/>
                <w:szCs w:val="20"/>
                <w:lang w:val="tr-TR"/>
              </w:rPr>
              <w:t>KÜLTÜREL FAALİYETLER</w:t>
            </w:r>
          </w:p>
        </w:tc>
        <w:tc>
          <w:tcPr>
            <w:tcW w:w="2039" w:type="dxa"/>
          </w:tcPr>
          <w:p w14:paraId="17AA9609" w14:textId="77777777" w:rsidR="00646729" w:rsidRPr="001A3B72" w:rsidRDefault="00646729" w:rsidP="00CD79D0">
            <w:pPr>
              <w:pStyle w:val="GvdeMetni"/>
              <w:spacing w:before="4" w:line="357" w:lineRule="auto"/>
              <w:ind w:right="133"/>
              <w:jc w:val="both"/>
              <w:rPr>
                <w:rFonts w:asciiTheme="minorHAnsi" w:hAnsiTheme="minorHAnsi" w:cstheme="minorHAnsi"/>
                <w:b/>
                <w:color w:val="70AD47" w:themeColor="accent6"/>
                <w:sz w:val="20"/>
                <w:szCs w:val="20"/>
                <w:lang w:val="tr-TR"/>
              </w:rPr>
            </w:pPr>
            <w:r w:rsidRPr="001A3B72">
              <w:rPr>
                <w:rFonts w:asciiTheme="minorHAnsi" w:hAnsiTheme="minorHAnsi" w:cstheme="minorHAnsi"/>
                <w:b/>
                <w:color w:val="70AD47" w:themeColor="accent6"/>
                <w:sz w:val="20"/>
                <w:szCs w:val="20"/>
                <w:lang w:val="tr-TR"/>
              </w:rPr>
              <w:t>KONUSU</w:t>
            </w:r>
          </w:p>
        </w:tc>
        <w:tc>
          <w:tcPr>
            <w:tcW w:w="2312" w:type="dxa"/>
          </w:tcPr>
          <w:p w14:paraId="064A8475" w14:textId="77777777" w:rsidR="00646729" w:rsidRPr="001A3B72" w:rsidRDefault="00646729" w:rsidP="00CD79D0">
            <w:pPr>
              <w:pStyle w:val="GvdeMetni"/>
              <w:spacing w:before="4" w:line="357" w:lineRule="auto"/>
              <w:ind w:right="133"/>
              <w:jc w:val="both"/>
              <w:rPr>
                <w:rFonts w:asciiTheme="minorHAnsi" w:hAnsiTheme="minorHAnsi" w:cstheme="minorHAnsi"/>
                <w:b/>
                <w:color w:val="70AD47" w:themeColor="accent6"/>
                <w:sz w:val="20"/>
                <w:szCs w:val="20"/>
                <w:lang w:val="tr-TR"/>
              </w:rPr>
            </w:pPr>
            <w:r w:rsidRPr="001A3B72">
              <w:rPr>
                <w:rFonts w:asciiTheme="minorHAnsi" w:hAnsiTheme="minorHAnsi" w:cstheme="minorHAnsi"/>
                <w:b/>
                <w:color w:val="70AD47" w:themeColor="accent6"/>
                <w:sz w:val="20"/>
                <w:szCs w:val="20"/>
                <w:lang w:val="tr-TR"/>
              </w:rPr>
              <w:t>KATILIM</w:t>
            </w:r>
          </w:p>
        </w:tc>
        <w:tc>
          <w:tcPr>
            <w:tcW w:w="2177" w:type="dxa"/>
          </w:tcPr>
          <w:p w14:paraId="179FE4D7" w14:textId="5D4E9206" w:rsidR="00646729" w:rsidRPr="001A3B72" w:rsidRDefault="00646729" w:rsidP="00CD79D0">
            <w:pPr>
              <w:pStyle w:val="GvdeMetni"/>
              <w:spacing w:before="4" w:line="357" w:lineRule="auto"/>
              <w:ind w:right="133"/>
              <w:jc w:val="both"/>
              <w:rPr>
                <w:rFonts w:asciiTheme="minorHAnsi" w:hAnsiTheme="minorHAnsi" w:cstheme="minorHAnsi"/>
                <w:b/>
                <w:color w:val="70AD47" w:themeColor="accent6"/>
                <w:sz w:val="20"/>
                <w:szCs w:val="20"/>
                <w:lang w:val="tr-TR"/>
              </w:rPr>
            </w:pPr>
            <w:r w:rsidRPr="001A3B72">
              <w:rPr>
                <w:rFonts w:asciiTheme="minorHAnsi" w:hAnsiTheme="minorHAnsi" w:cstheme="minorHAnsi"/>
                <w:b/>
                <w:color w:val="70AD47" w:themeColor="accent6"/>
                <w:sz w:val="20"/>
                <w:szCs w:val="20"/>
                <w:lang w:val="tr-TR"/>
              </w:rPr>
              <w:t>Katılım Oranı (Yüzde)</w:t>
            </w:r>
          </w:p>
        </w:tc>
      </w:tr>
      <w:tr w:rsidR="00646729" w:rsidRPr="009571C7" w14:paraId="67CD2194" w14:textId="6C1AC280" w:rsidTr="00646729">
        <w:tc>
          <w:tcPr>
            <w:tcW w:w="2523" w:type="dxa"/>
          </w:tcPr>
          <w:p w14:paraId="5F30C105" w14:textId="219C5149" w:rsidR="00646729" w:rsidRPr="009571C7" w:rsidRDefault="00646729"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 xml:space="preserve">SİNEMA </w:t>
            </w:r>
          </w:p>
        </w:tc>
        <w:tc>
          <w:tcPr>
            <w:tcW w:w="2039" w:type="dxa"/>
          </w:tcPr>
          <w:p w14:paraId="6C69D85F" w14:textId="331E8ECC" w:rsidR="00646729" w:rsidRPr="009571C7" w:rsidRDefault="00646729"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KÜLTÜREL FAALİYET</w:t>
            </w:r>
          </w:p>
        </w:tc>
        <w:tc>
          <w:tcPr>
            <w:tcW w:w="2312" w:type="dxa"/>
          </w:tcPr>
          <w:p w14:paraId="339EA282" w14:textId="57598E10" w:rsidR="00646729" w:rsidRPr="009571C7" w:rsidRDefault="00646729" w:rsidP="007D0658">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TUM OKUL ÖĞRENCİLERİ</w:t>
            </w:r>
          </w:p>
        </w:tc>
        <w:tc>
          <w:tcPr>
            <w:tcW w:w="2177" w:type="dxa"/>
          </w:tcPr>
          <w:p w14:paraId="59A4A3C1" w14:textId="2A44C91F" w:rsidR="00646729" w:rsidRDefault="00646729" w:rsidP="007D0658">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100</w:t>
            </w:r>
          </w:p>
        </w:tc>
      </w:tr>
      <w:tr w:rsidR="00646729" w:rsidRPr="009571C7" w14:paraId="46502428" w14:textId="1C2B1BAD" w:rsidTr="00646729">
        <w:tc>
          <w:tcPr>
            <w:tcW w:w="2523" w:type="dxa"/>
          </w:tcPr>
          <w:p w14:paraId="438E0820" w14:textId="57AEDF29" w:rsidR="00646729" w:rsidRPr="009571C7" w:rsidRDefault="00646729"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TİYATRO</w:t>
            </w:r>
          </w:p>
        </w:tc>
        <w:tc>
          <w:tcPr>
            <w:tcW w:w="2039" w:type="dxa"/>
          </w:tcPr>
          <w:p w14:paraId="3ADA99E7" w14:textId="15ADC6BE" w:rsidR="00646729" w:rsidRPr="009571C7" w:rsidRDefault="00646729"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KÜLTÜREL FALİYET</w:t>
            </w:r>
          </w:p>
        </w:tc>
        <w:tc>
          <w:tcPr>
            <w:tcW w:w="2312" w:type="dxa"/>
          </w:tcPr>
          <w:p w14:paraId="6F4F0A6F" w14:textId="46AE116F" w:rsidR="00646729" w:rsidRPr="009571C7" w:rsidRDefault="00646729" w:rsidP="007D0658">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 xml:space="preserve">TUM OKUL ÖĞRENCİLERİ </w:t>
            </w:r>
          </w:p>
        </w:tc>
        <w:tc>
          <w:tcPr>
            <w:tcW w:w="2177" w:type="dxa"/>
          </w:tcPr>
          <w:p w14:paraId="3CD1794A" w14:textId="2BE4750B" w:rsidR="00646729" w:rsidRDefault="00646729" w:rsidP="007D0658">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100</w:t>
            </w:r>
          </w:p>
        </w:tc>
      </w:tr>
      <w:tr w:rsidR="00646729" w:rsidRPr="009571C7" w14:paraId="23AF72C9" w14:textId="4B26E3A0" w:rsidTr="00646729">
        <w:tc>
          <w:tcPr>
            <w:tcW w:w="2523" w:type="dxa"/>
          </w:tcPr>
          <w:p w14:paraId="0B87F8A9" w14:textId="044FCE9C" w:rsidR="00646729" w:rsidRPr="009571C7" w:rsidRDefault="00646729"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GEZİ</w:t>
            </w:r>
          </w:p>
        </w:tc>
        <w:tc>
          <w:tcPr>
            <w:tcW w:w="2039" w:type="dxa"/>
          </w:tcPr>
          <w:p w14:paraId="7A5B34F9" w14:textId="4F1BA58C" w:rsidR="00646729" w:rsidRPr="009571C7" w:rsidRDefault="00646729"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KÜLTÜREL FAALİYET</w:t>
            </w:r>
          </w:p>
        </w:tc>
        <w:tc>
          <w:tcPr>
            <w:tcW w:w="2312" w:type="dxa"/>
          </w:tcPr>
          <w:p w14:paraId="180C1C89" w14:textId="72AADDD3" w:rsidR="00646729" w:rsidRPr="009571C7" w:rsidRDefault="00646729" w:rsidP="007D0658">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 xml:space="preserve">Tüm okul öğrencileri </w:t>
            </w:r>
          </w:p>
        </w:tc>
        <w:tc>
          <w:tcPr>
            <w:tcW w:w="2177" w:type="dxa"/>
          </w:tcPr>
          <w:p w14:paraId="2DF73F80" w14:textId="766AE51C" w:rsidR="00646729" w:rsidRDefault="00646729" w:rsidP="007D0658">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100</w:t>
            </w:r>
          </w:p>
        </w:tc>
      </w:tr>
    </w:tbl>
    <w:p w14:paraId="0AC6262B" w14:textId="77777777" w:rsidR="00795D00" w:rsidRDefault="00795D00" w:rsidP="00795D00">
      <w:pPr>
        <w:pStyle w:val="GvdeMetni"/>
        <w:spacing w:before="4" w:line="357" w:lineRule="auto"/>
        <w:ind w:right="133"/>
        <w:jc w:val="both"/>
        <w:rPr>
          <w:rFonts w:ascii="Symbol" w:hAnsi="Symbol"/>
          <w:lang w:val="tr-TR"/>
        </w:rPr>
      </w:pPr>
    </w:p>
    <w:p w14:paraId="5C3F8484" w14:textId="0C7C3C4F" w:rsidR="00646729" w:rsidRPr="00FF3DD9" w:rsidRDefault="00646729" w:rsidP="00646729">
      <w:pPr>
        <w:pStyle w:val="GvdeMetni"/>
        <w:spacing w:before="4" w:line="357" w:lineRule="auto"/>
        <w:ind w:left="838" w:right="133" w:hanging="360"/>
        <w:jc w:val="both"/>
        <w:rPr>
          <w:rFonts w:asciiTheme="minorHAnsi" w:hAnsiTheme="minorHAnsi" w:cstheme="minorHAnsi"/>
          <w:b/>
          <w:color w:val="FF0000"/>
          <w:u w:val="single"/>
          <w:lang w:val="tr-TR"/>
        </w:rPr>
      </w:pPr>
      <w:r w:rsidRPr="00FF3DD9">
        <w:rPr>
          <w:rFonts w:asciiTheme="minorHAnsi" w:hAnsiTheme="minorHAnsi" w:cstheme="minorHAnsi"/>
          <w:b/>
          <w:color w:val="FF0000"/>
          <w:u w:val="single"/>
          <w:lang w:val="tr-TR"/>
        </w:rPr>
        <w:t>2022/2023 EĞİTİM ÖĞRETİM YILINDA YAPILAN KÜLTÜREL FAALİYETLER</w:t>
      </w:r>
    </w:p>
    <w:tbl>
      <w:tblPr>
        <w:tblStyle w:val="TabloKlavuzu"/>
        <w:tblW w:w="9051" w:type="dxa"/>
        <w:tblInd w:w="838" w:type="dxa"/>
        <w:tblLook w:val="04A0" w:firstRow="1" w:lastRow="0" w:firstColumn="1" w:lastColumn="0" w:noHBand="0" w:noVBand="1"/>
      </w:tblPr>
      <w:tblGrid>
        <w:gridCol w:w="2523"/>
        <w:gridCol w:w="2039"/>
        <w:gridCol w:w="2312"/>
        <w:gridCol w:w="2177"/>
      </w:tblGrid>
      <w:tr w:rsidR="00646729" w:rsidRPr="009571C7" w14:paraId="69FBEC66" w14:textId="675B82F6" w:rsidTr="00646729">
        <w:tc>
          <w:tcPr>
            <w:tcW w:w="2523" w:type="dxa"/>
          </w:tcPr>
          <w:p w14:paraId="0BCBB1D2" w14:textId="77777777" w:rsidR="00646729" w:rsidRPr="001A3B72" w:rsidRDefault="00646729" w:rsidP="00CD79D0">
            <w:pPr>
              <w:pStyle w:val="GvdeMetni"/>
              <w:spacing w:before="4" w:line="357" w:lineRule="auto"/>
              <w:ind w:right="133"/>
              <w:jc w:val="both"/>
              <w:rPr>
                <w:rFonts w:asciiTheme="minorHAnsi" w:hAnsiTheme="minorHAnsi" w:cstheme="minorHAnsi"/>
                <w:b/>
                <w:color w:val="70AD47" w:themeColor="accent6"/>
                <w:sz w:val="20"/>
                <w:szCs w:val="20"/>
                <w:lang w:val="tr-TR"/>
              </w:rPr>
            </w:pPr>
            <w:r w:rsidRPr="001A3B72">
              <w:rPr>
                <w:rFonts w:asciiTheme="minorHAnsi" w:hAnsiTheme="minorHAnsi" w:cstheme="minorHAnsi"/>
                <w:b/>
                <w:color w:val="70AD47" w:themeColor="accent6"/>
                <w:sz w:val="20"/>
                <w:szCs w:val="20"/>
                <w:lang w:val="tr-TR"/>
              </w:rPr>
              <w:t>KÜLTÜREL FAALİYETLER</w:t>
            </w:r>
          </w:p>
        </w:tc>
        <w:tc>
          <w:tcPr>
            <w:tcW w:w="2039" w:type="dxa"/>
          </w:tcPr>
          <w:p w14:paraId="20716E0D" w14:textId="77777777" w:rsidR="00646729" w:rsidRPr="001A3B72" w:rsidRDefault="00646729" w:rsidP="00CD79D0">
            <w:pPr>
              <w:pStyle w:val="GvdeMetni"/>
              <w:spacing w:before="4" w:line="357" w:lineRule="auto"/>
              <w:ind w:right="133"/>
              <w:jc w:val="both"/>
              <w:rPr>
                <w:rFonts w:asciiTheme="minorHAnsi" w:hAnsiTheme="minorHAnsi" w:cstheme="minorHAnsi"/>
                <w:b/>
                <w:color w:val="70AD47" w:themeColor="accent6"/>
                <w:sz w:val="20"/>
                <w:szCs w:val="20"/>
                <w:lang w:val="tr-TR"/>
              </w:rPr>
            </w:pPr>
            <w:r w:rsidRPr="001A3B72">
              <w:rPr>
                <w:rFonts w:asciiTheme="minorHAnsi" w:hAnsiTheme="minorHAnsi" w:cstheme="minorHAnsi"/>
                <w:b/>
                <w:color w:val="70AD47" w:themeColor="accent6"/>
                <w:sz w:val="20"/>
                <w:szCs w:val="20"/>
                <w:lang w:val="tr-TR"/>
              </w:rPr>
              <w:t>KONUSU</w:t>
            </w:r>
          </w:p>
        </w:tc>
        <w:tc>
          <w:tcPr>
            <w:tcW w:w="2312" w:type="dxa"/>
          </w:tcPr>
          <w:p w14:paraId="3A97BB5F" w14:textId="77777777" w:rsidR="00646729" w:rsidRPr="001A3B72" w:rsidRDefault="00646729" w:rsidP="00CD79D0">
            <w:pPr>
              <w:pStyle w:val="GvdeMetni"/>
              <w:spacing w:before="4" w:line="357" w:lineRule="auto"/>
              <w:ind w:right="133"/>
              <w:jc w:val="both"/>
              <w:rPr>
                <w:rFonts w:asciiTheme="minorHAnsi" w:hAnsiTheme="minorHAnsi" w:cstheme="minorHAnsi"/>
                <w:b/>
                <w:color w:val="70AD47" w:themeColor="accent6"/>
                <w:sz w:val="20"/>
                <w:szCs w:val="20"/>
                <w:lang w:val="tr-TR"/>
              </w:rPr>
            </w:pPr>
            <w:r w:rsidRPr="001A3B72">
              <w:rPr>
                <w:rFonts w:asciiTheme="minorHAnsi" w:hAnsiTheme="minorHAnsi" w:cstheme="minorHAnsi"/>
                <w:b/>
                <w:color w:val="70AD47" w:themeColor="accent6"/>
                <w:sz w:val="20"/>
                <w:szCs w:val="20"/>
                <w:lang w:val="tr-TR"/>
              </w:rPr>
              <w:t>KATILIM</w:t>
            </w:r>
          </w:p>
        </w:tc>
        <w:tc>
          <w:tcPr>
            <w:tcW w:w="2177" w:type="dxa"/>
          </w:tcPr>
          <w:p w14:paraId="3CBC1878" w14:textId="7B40944B" w:rsidR="00646729" w:rsidRPr="001A3B72" w:rsidRDefault="00646729" w:rsidP="00CD79D0">
            <w:pPr>
              <w:pStyle w:val="GvdeMetni"/>
              <w:spacing w:before="4" w:line="357" w:lineRule="auto"/>
              <w:ind w:right="133"/>
              <w:jc w:val="both"/>
              <w:rPr>
                <w:rFonts w:asciiTheme="minorHAnsi" w:hAnsiTheme="minorHAnsi" w:cstheme="minorHAnsi"/>
                <w:b/>
                <w:color w:val="70AD47" w:themeColor="accent6"/>
                <w:sz w:val="20"/>
                <w:szCs w:val="20"/>
                <w:lang w:val="tr-TR"/>
              </w:rPr>
            </w:pPr>
            <w:r w:rsidRPr="001A3B72">
              <w:rPr>
                <w:rFonts w:asciiTheme="minorHAnsi" w:hAnsiTheme="minorHAnsi" w:cstheme="minorHAnsi"/>
                <w:b/>
                <w:color w:val="70AD47" w:themeColor="accent6"/>
                <w:sz w:val="20"/>
                <w:szCs w:val="20"/>
                <w:lang w:val="tr-TR"/>
              </w:rPr>
              <w:t>Katılım Oranı (Yüzde)</w:t>
            </w:r>
          </w:p>
        </w:tc>
      </w:tr>
      <w:tr w:rsidR="00646729" w:rsidRPr="009571C7" w14:paraId="3643C8C4" w14:textId="17038C29" w:rsidTr="00646729">
        <w:tc>
          <w:tcPr>
            <w:tcW w:w="2523" w:type="dxa"/>
          </w:tcPr>
          <w:p w14:paraId="00A8EA70" w14:textId="77777777" w:rsidR="00646729" w:rsidRPr="009571C7" w:rsidRDefault="00646729"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 xml:space="preserve">SİNEMA </w:t>
            </w:r>
          </w:p>
        </w:tc>
        <w:tc>
          <w:tcPr>
            <w:tcW w:w="2039" w:type="dxa"/>
          </w:tcPr>
          <w:p w14:paraId="6B3674F2" w14:textId="77777777" w:rsidR="00646729" w:rsidRPr="009571C7" w:rsidRDefault="00646729"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KÜLTÜREL FAALİYET</w:t>
            </w:r>
          </w:p>
        </w:tc>
        <w:tc>
          <w:tcPr>
            <w:tcW w:w="2312" w:type="dxa"/>
          </w:tcPr>
          <w:p w14:paraId="233152D7" w14:textId="77777777" w:rsidR="00646729" w:rsidRPr="009571C7" w:rsidRDefault="00646729"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TUM OKUL ÖĞRENCİLERİ</w:t>
            </w:r>
          </w:p>
        </w:tc>
        <w:tc>
          <w:tcPr>
            <w:tcW w:w="2177" w:type="dxa"/>
          </w:tcPr>
          <w:p w14:paraId="7E24CF31" w14:textId="7DE45343" w:rsidR="00646729" w:rsidRDefault="00646729"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100</w:t>
            </w:r>
          </w:p>
        </w:tc>
      </w:tr>
      <w:tr w:rsidR="00646729" w:rsidRPr="009571C7" w14:paraId="41A1DECE" w14:textId="652D83E2" w:rsidTr="00646729">
        <w:tc>
          <w:tcPr>
            <w:tcW w:w="2523" w:type="dxa"/>
          </w:tcPr>
          <w:p w14:paraId="6179C5B1" w14:textId="77777777" w:rsidR="00646729" w:rsidRPr="009571C7" w:rsidRDefault="00646729"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TİYATRO</w:t>
            </w:r>
          </w:p>
        </w:tc>
        <w:tc>
          <w:tcPr>
            <w:tcW w:w="2039" w:type="dxa"/>
          </w:tcPr>
          <w:p w14:paraId="17A203E0" w14:textId="77777777" w:rsidR="00646729" w:rsidRPr="009571C7" w:rsidRDefault="00646729"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KÜLTÜREL FALİYET</w:t>
            </w:r>
          </w:p>
        </w:tc>
        <w:tc>
          <w:tcPr>
            <w:tcW w:w="2312" w:type="dxa"/>
          </w:tcPr>
          <w:p w14:paraId="3D7B636B" w14:textId="77777777" w:rsidR="00646729" w:rsidRPr="009571C7" w:rsidRDefault="00646729"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 xml:space="preserve">TUM OKUL ÖĞRENCİLERİ </w:t>
            </w:r>
          </w:p>
        </w:tc>
        <w:tc>
          <w:tcPr>
            <w:tcW w:w="2177" w:type="dxa"/>
          </w:tcPr>
          <w:p w14:paraId="1E296353" w14:textId="3B5B275A" w:rsidR="00646729" w:rsidRDefault="00646729"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100</w:t>
            </w:r>
          </w:p>
        </w:tc>
      </w:tr>
      <w:tr w:rsidR="00646729" w:rsidRPr="009571C7" w14:paraId="388B5B3F" w14:textId="34D4220C" w:rsidTr="00646729">
        <w:tc>
          <w:tcPr>
            <w:tcW w:w="2523" w:type="dxa"/>
          </w:tcPr>
          <w:p w14:paraId="79ED63FE" w14:textId="77777777" w:rsidR="00646729" w:rsidRPr="009571C7" w:rsidRDefault="00646729"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GEZİ</w:t>
            </w:r>
          </w:p>
        </w:tc>
        <w:tc>
          <w:tcPr>
            <w:tcW w:w="2039" w:type="dxa"/>
          </w:tcPr>
          <w:p w14:paraId="2321FB57" w14:textId="77777777" w:rsidR="00646729" w:rsidRPr="009571C7" w:rsidRDefault="00646729"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KÜLTÜREL FAALİYET</w:t>
            </w:r>
          </w:p>
        </w:tc>
        <w:tc>
          <w:tcPr>
            <w:tcW w:w="2312" w:type="dxa"/>
          </w:tcPr>
          <w:p w14:paraId="69B3FA04" w14:textId="77777777" w:rsidR="00646729" w:rsidRPr="009571C7" w:rsidRDefault="00646729"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 xml:space="preserve">Tüm okul öğrencileri </w:t>
            </w:r>
          </w:p>
        </w:tc>
        <w:tc>
          <w:tcPr>
            <w:tcW w:w="2177" w:type="dxa"/>
          </w:tcPr>
          <w:p w14:paraId="492AF75B" w14:textId="330184D5" w:rsidR="00646729" w:rsidRDefault="00646729"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100</w:t>
            </w:r>
          </w:p>
        </w:tc>
      </w:tr>
    </w:tbl>
    <w:p w14:paraId="55385A06" w14:textId="77777777" w:rsidR="00646729" w:rsidRDefault="00646729" w:rsidP="00646729">
      <w:pPr>
        <w:pStyle w:val="GvdeMetni"/>
        <w:spacing w:before="4" w:line="357" w:lineRule="auto"/>
        <w:ind w:left="838" w:right="133" w:hanging="360"/>
        <w:jc w:val="both"/>
        <w:rPr>
          <w:rFonts w:ascii="Symbol" w:hAnsi="Symbol"/>
          <w:lang w:val="tr-TR"/>
        </w:rPr>
      </w:pPr>
    </w:p>
    <w:p w14:paraId="11E0DBCA" w14:textId="59675E3C" w:rsidR="00795D00" w:rsidRDefault="00795D00" w:rsidP="00646729">
      <w:pPr>
        <w:pStyle w:val="GvdeMetni"/>
        <w:spacing w:before="4" w:line="357" w:lineRule="auto"/>
        <w:ind w:left="838" w:right="133" w:hanging="360"/>
        <w:jc w:val="both"/>
        <w:rPr>
          <w:rFonts w:ascii="Symbol" w:hAnsi="Symbol"/>
          <w:lang w:val="tr-TR"/>
        </w:rPr>
      </w:pPr>
    </w:p>
    <w:p w14:paraId="7A5C8515" w14:textId="77777777" w:rsidR="00795D00" w:rsidRDefault="00795D00" w:rsidP="00646729">
      <w:pPr>
        <w:pStyle w:val="GvdeMetni"/>
        <w:spacing w:before="4" w:line="357" w:lineRule="auto"/>
        <w:ind w:left="838" w:right="133" w:hanging="360"/>
        <w:jc w:val="both"/>
        <w:rPr>
          <w:rFonts w:ascii="Symbol" w:hAnsi="Symbol"/>
          <w:lang w:val="tr-TR"/>
        </w:rPr>
      </w:pPr>
    </w:p>
    <w:p w14:paraId="4A6A7961" w14:textId="271FAF96" w:rsidR="00795D00" w:rsidRDefault="00907E5E" w:rsidP="00646729">
      <w:pPr>
        <w:pStyle w:val="GvdeMetni"/>
        <w:spacing w:before="4" w:line="357" w:lineRule="auto"/>
        <w:ind w:left="838" w:right="133" w:hanging="360"/>
        <w:jc w:val="both"/>
        <w:rPr>
          <w:rFonts w:ascii="Symbol" w:hAnsi="Symbol"/>
          <w:lang w:val="tr-TR"/>
        </w:rPr>
      </w:pPr>
      <w:r>
        <w:rPr>
          <w:rFonts w:ascii="Symbol" w:hAnsi="Symbol"/>
          <w:noProof/>
          <w:lang w:val="tr-TR" w:eastAsia="tr-TR"/>
        </w:rPr>
        <mc:AlternateContent>
          <mc:Choice Requires="wps">
            <w:drawing>
              <wp:anchor distT="0" distB="0" distL="114300" distR="114300" simplePos="0" relativeHeight="251683840" behindDoc="0" locked="0" layoutInCell="1" allowOverlap="1" wp14:anchorId="6420AB67" wp14:editId="52A53644">
                <wp:simplePos x="0" y="0"/>
                <wp:positionH relativeFrom="column">
                  <wp:posOffset>6470015</wp:posOffset>
                </wp:positionH>
                <wp:positionV relativeFrom="paragraph">
                  <wp:posOffset>4445</wp:posOffset>
                </wp:positionV>
                <wp:extent cx="262890" cy="182880"/>
                <wp:effectExtent l="12065" t="13970" r="10795" b="12700"/>
                <wp:wrapNone/>
                <wp:docPr id="3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21647" id="Rectangle 27" o:spid="_x0000_s1026" style="position:absolute;margin-left:509.45pt;margin-top:.35pt;width:20.7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" fillcolor="#0070c0"/>
            </w:pict>
          </mc:Fallback>
        </mc:AlternateContent>
      </w:r>
    </w:p>
    <w:p w14:paraId="78D98E70" w14:textId="778F7CD3" w:rsidR="00646729" w:rsidRPr="00FF3DD9" w:rsidRDefault="00646729" w:rsidP="00646729">
      <w:pPr>
        <w:pStyle w:val="GvdeMetni"/>
        <w:spacing w:before="4" w:line="357" w:lineRule="auto"/>
        <w:ind w:left="838" w:right="133" w:hanging="360"/>
        <w:jc w:val="both"/>
        <w:rPr>
          <w:rFonts w:asciiTheme="minorHAnsi" w:hAnsiTheme="minorHAnsi" w:cstheme="minorHAnsi"/>
          <w:b/>
          <w:color w:val="FF0000"/>
          <w:u w:val="single"/>
          <w:lang w:val="tr-TR"/>
        </w:rPr>
      </w:pPr>
      <w:r w:rsidRPr="00FF3DD9">
        <w:rPr>
          <w:rFonts w:asciiTheme="minorHAnsi" w:hAnsiTheme="minorHAnsi" w:cstheme="minorHAnsi"/>
          <w:b/>
          <w:color w:val="FF0000"/>
          <w:u w:val="single"/>
          <w:lang w:val="tr-TR"/>
        </w:rPr>
        <w:lastRenderedPageBreak/>
        <w:t>2021/2022 EĞİTİM ÖĞRETİM YILINDA YAPILAN KÜLTÜREL FAALİYETLER</w:t>
      </w:r>
    </w:p>
    <w:tbl>
      <w:tblPr>
        <w:tblStyle w:val="TabloKlavuzu"/>
        <w:tblW w:w="9051" w:type="dxa"/>
        <w:tblInd w:w="838" w:type="dxa"/>
        <w:tblLook w:val="04A0" w:firstRow="1" w:lastRow="0" w:firstColumn="1" w:lastColumn="0" w:noHBand="0" w:noVBand="1"/>
      </w:tblPr>
      <w:tblGrid>
        <w:gridCol w:w="2523"/>
        <w:gridCol w:w="2039"/>
        <w:gridCol w:w="2312"/>
        <w:gridCol w:w="2177"/>
      </w:tblGrid>
      <w:tr w:rsidR="00646729" w:rsidRPr="009571C7" w14:paraId="4675FC8F" w14:textId="1C8F5BEF" w:rsidTr="00646729">
        <w:tc>
          <w:tcPr>
            <w:tcW w:w="2523" w:type="dxa"/>
          </w:tcPr>
          <w:p w14:paraId="4D3A6735" w14:textId="77777777" w:rsidR="00646729" w:rsidRPr="001A3B72" w:rsidRDefault="00646729" w:rsidP="00CD79D0">
            <w:pPr>
              <w:pStyle w:val="GvdeMetni"/>
              <w:spacing w:before="4" w:line="357" w:lineRule="auto"/>
              <w:ind w:right="133"/>
              <w:jc w:val="both"/>
              <w:rPr>
                <w:rFonts w:asciiTheme="minorHAnsi" w:hAnsiTheme="minorHAnsi" w:cstheme="minorHAnsi"/>
                <w:b/>
                <w:color w:val="70AD47" w:themeColor="accent6"/>
                <w:sz w:val="20"/>
                <w:szCs w:val="20"/>
                <w:lang w:val="tr-TR"/>
              </w:rPr>
            </w:pPr>
            <w:r w:rsidRPr="001A3B72">
              <w:rPr>
                <w:rFonts w:asciiTheme="minorHAnsi" w:hAnsiTheme="minorHAnsi" w:cstheme="minorHAnsi"/>
                <w:b/>
                <w:color w:val="70AD47" w:themeColor="accent6"/>
                <w:sz w:val="20"/>
                <w:szCs w:val="20"/>
                <w:lang w:val="tr-TR"/>
              </w:rPr>
              <w:t>KÜLTÜREL FAALİYETLER</w:t>
            </w:r>
          </w:p>
        </w:tc>
        <w:tc>
          <w:tcPr>
            <w:tcW w:w="2039" w:type="dxa"/>
          </w:tcPr>
          <w:p w14:paraId="54963425" w14:textId="77777777" w:rsidR="00646729" w:rsidRPr="001A3B72" w:rsidRDefault="00646729" w:rsidP="00CD79D0">
            <w:pPr>
              <w:pStyle w:val="GvdeMetni"/>
              <w:spacing w:before="4" w:line="357" w:lineRule="auto"/>
              <w:ind w:right="133"/>
              <w:jc w:val="both"/>
              <w:rPr>
                <w:rFonts w:asciiTheme="minorHAnsi" w:hAnsiTheme="minorHAnsi" w:cstheme="minorHAnsi"/>
                <w:b/>
                <w:color w:val="70AD47" w:themeColor="accent6"/>
                <w:sz w:val="20"/>
                <w:szCs w:val="20"/>
                <w:lang w:val="tr-TR"/>
              </w:rPr>
            </w:pPr>
            <w:r w:rsidRPr="001A3B72">
              <w:rPr>
                <w:rFonts w:asciiTheme="minorHAnsi" w:hAnsiTheme="minorHAnsi" w:cstheme="minorHAnsi"/>
                <w:b/>
                <w:color w:val="70AD47" w:themeColor="accent6"/>
                <w:sz w:val="20"/>
                <w:szCs w:val="20"/>
                <w:lang w:val="tr-TR"/>
              </w:rPr>
              <w:t>KONUSU</w:t>
            </w:r>
          </w:p>
        </w:tc>
        <w:tc>
          <w:tcPr>
            <w:tcW w:w="2312" w:type="dxa"/>
          </w:tcPr>
          <w:p w14:paraId="215B4BC1" w14:textId="77777777" w:rsidR="00646729" w:rsidRPr="001A3B72" w:rsidRDefault="00646729" w:rsidP="00CD79D0">
            <w:pPr>
              <w:pStyle w:val="GvdeMetni"/>
              <w:spacing w:before="4" w:line="357" w:lineRule="auto"/>
              <w:ind w:right="133"/>
              <w:jc w:val="both"/>
              <w:rPr>
                <w:rFonts w:asciiTheme="minorHAnsi" w:hAnsiTheme="minorHAnsi" w:cstheme="minorHAnsi"/>
                <w:b/>
                <w:color w:val="70AD47" w:themeColor="accent6"/>
                <w:sz w:val="20"/>
                <w:szCs w:val="20"/>
                <w:lang w:val="tr-TR"/>
              </w:rPr>
            </w:pPr>
            <w:r w:rsidRPr="001A3B72">
              <w:rPr>
                <w:rFonts w:asciiTheme="minorHAnsi" w:hAnsiTheme="minorHAnsi" w:cstheme="minorHAnsi"/>
                <w:b/>
                <w:color w:val="70AD47" w:themeColor="accent6"/>
                <w:sz w:val="20"/>
                <w:szCs w:val="20"/>
                <w:lang w:val="tr-TR"/>
              </w:rPr>
              <w:t>KATILIM</w:t>
            </w:r>
          </w:p>
        </w:tc>
        <w:tc>
          <w:tcPr>
            <w:tcW w:w="2177" w:type="dxa"/>
          </w:tcPr>
          <w:p w14:paraId="42C696AC" w14:textId="356C824C" w:rsidR="00646729" w:rsidRPr="001A3B72" w:rsidRDefault="00646729" w:rsidP="00CD79D0">
            <w:pPr>
              <w:pStyle w:val="GvdeMetni"/>
              <w:spacing w:before="4" w:line="357" w:lineRule="auto"/>
              <w:ind w:right="133"/>
              <w:jc w:val="both"/>
              <w:rPr>
                <w:rFonts w:asciiTheme="minorHAnsi" w:hAnsiTheme="minorHAnsi" w:cstheme="minorHAnsi"/>
                <w:b/>
                <w:color w:val="70AD47" w:themeColor="accent6"/>
                <w:sz w:val="20"/>
                <w:szCs w:val="20"/>
                <w:lang w:val="tr-TR"/>
              </w:rPr>
            </w:pPr>
            <w:r w:rsidRPr="001A3B72">
              <w:rPr>
                <w:rFonts w:asciiTheme="minorHAnsi" w:hAnsiTheme="minorHAnsi" w:cstheme="minorHAnsi"/>
                <w:b/>
                <w:color w:val="70AD47" w:themeColor="accent6"/>
                <w:sz w:val="20"/>
                <w:szCs w:val="20"/>
                <w:lang w:val="tr-TR"/>
              </w:rPr>
              <w:t>Katılım Oranı (Yüzde)</w:t>
            </w:r>
          </w:p>
        </w:tc>
      </w:tr>
      <w:tr w:rsidR="00646729" w:rsidRPr="009571C7" w14:paraId="34CE4C93" w14:textId="578F1CD3" w:rsidTr="00646729">
        <w:tc>
          <w:tcPr>
            <w:tcW w:w="2523" w:type="dxa"/>
          </w:tcPr>
          <w:p w14:paraId="3766E4CC" w14:textId="77777777" w:rsidR="00646729" w:rsidRPr="009571C7" w:rsidRDefault="00646729"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 xml:space="preserve">SİNEMA </w:t>
            </w:r>
          </w:p>
        </w:tc>
        <w:tc>
          <w:tcPr>
            <w:tcW w:w="2039" w:type="dxa"/>
          </w:tcPr>
          <w:p w14:paraId="016440B4" w14:textId="77777777" w:rsidR="00646729" w:rsidRPr="009571C7" w:rsidRDefault="00646729"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KÜLTÜREL FAALİYET</w:t>
            </w:r>
          </w:p>
        </w:tc>
        <w:tc>
          <w:tcPr>
            <w:tcW w:w="2312" w:type="dxa"/>
          </w:tcPr>
          <w:p w14:paraId="7E12DDA7" w14:textId="77777777" w:rsidR="00646729" w:rsidRPr="009571C7" w:rsidRDefault="00646729"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TUM OKUL ÖĞRENCİLERİ</w:t>
            </w:r>
          </w:p>
        </w:tc>
        <w:tc>
          <w:tcPr>
            <w:tcW w:w="2177" w:type="dxa"/>
          </w:tcPr>
          <w:p w14:paraId="2851AA6A" w14:textId="3D870271" w:rsidR="00646729" w:rsidRDefault="00646729"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100</w:t>
            </w:r>
          </w:p>
        </w:tc>
      </w:tr>
      <w:tr w:rsidR="00646729" w:rsidRPr="009571C7" w14:paraId="673D278B" w14:textId="60035D3A" w:rsidTr="00646729">
        <w:tc>
          <w:tcPr>
            <w:tcW w:w="2523" w:type="dxa"/>
          </w:tcPr>
          <w:p w14:paraId="695C80D6" w14:textId="77777777" w:rsidR="00646729" w:rsidRPr="009571C7" w:rsidRDefault="00646729"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TİYATRO</w:t>
            </w:r>
          </w:p>
        </w:tc>
        <w:tc>
          <w:tcPr>
            <w:tcW w:w="2039" w:type="dxa"/>
          </w:tcPr>
          <w:p w14:paraId="1CC77EFD" w14:textId="77777777" w:rsidR="00646729" w:rsidRPr="009571C7" w:rsidRDefault="00646729"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KÜLTÜREL FALİYET</w:t>
            </w:r>
          </w:p>
        </w:tc>
        <w:tc>
          <w:tcPr>
            <w:tcW w:w="2312" w:type="dxa"/>
          </w:tcPr>
          <w:p w14:paraId="2C5F834F" w14:textId="77777777" w:rsidR="00646729" w:rsidRPr="009571C7" w:rsidRDefault="00646729"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 xml:space="preserve">TUM OKUL ÖĞRENCİLERİ </w:t>
            </w:r>
          </w:p>
        </w:tc>
        <w:tc>
          <w:tcPr>
            <w:tcW w:w="2177" w:type="dxa"/>
          </w:tcPr>
          <w:p w14:paraId="7C1C672A" w14:textId="7F7570FA" w:rsidR="00646729" w:rsidRDefault="00646729"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100</w:t>
            </w:r>
          </w:p>
        </w:tc>
      </w:tr>
      <w:tr w:rsidR="00646729" w:rsidRPr="009571C7" w14:paraId="291D01CD" w14:textId="68AEA214" w:rsidTr="00646729">
        <w:tc>
          <w:tcPr>
            <w:tcW w:w="2523" w:type="dxa"/>
          </w:tcPr>
          <w:p w14:paraId="3022E207" w14:textId="77777777" w:rsidR="00646729" w:rsidRPr="009571C7" w:rsidRDefault="00646729"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GEZİ</w:t>
            </w:r>
          </w:p>
        </w:tc>
        <w:tc>
          <w:tcPr>
            <w:tcW w:w="2039" w:type="dxa"/>
          </w:tcPr>
          <w:p w14:paraId="4545FAEA" w14:textId="77777777" w:rsidR="00646729" w:rsidRPr="009571C7" w:rsidRDefault="00646729"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KÜLTÜREL FAALİYET</w:t>
            </w:r>
          </w:p>
        </w:tc>
        <w:tc>
          <w:tcPr>
            <w:tcW w:w="2312" w:type="dxa"/>
          </w:tcPr>
          <w:p w14:paraId="28B7AAB7" w14:textId="77777777" w:rsidR="00646729" w:rsidRPr="009571C7" w:rsidRDefault="00646729"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 xml:space="preserve">Tüm okul öğrencileri </w:t>
            </w:r>
          </w:p>
        </w:tc>
        <w:tc>
          <w:tcPr>
            <w:tcW w:w="2177" w:type="dxa"/>
          </w:tcPr>
          <w:p w14:paraId="0E8CC1CB" w14:textId="577C3568" w:rsidR="00646729" w:rsidRDefault="00646729"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100</w:t>
            </w:r>
          </w:p>
        </w:tc>
      </w:tr>
    </w:tbl>
    <w:p w14:paraId="02EACDC5" w14:textId="77777777" w:rsidR="00CD79D0" w:rsidRDefault="00CD79D0" w:rsidP="00272413">
      <w:pPr>
        <w:spacing w:line="357" w:lineRule="auto"/>
        <w:jc w:val="both"/>
      </w:pPr>
    </w:p>
    <w:p w14:paraId="71BF56BA" w14:textId="77777777" w:rsidR="00795D00" w:rsidRDefault="00795D00" w:rsidP="00272413">
      <w:pPr>
        <w:spacing w:line="357" w:lineRule="auto"/>
        <w:jc w:val="both"/>
      </w:pPr>
    </w:p>
    <w:p w14:paraId="546F0B44" w14:textId="77777777" w:rsidR="00795D00" w:rsidRDefault="00795D00" w:rsidP="00272413">
      <w:pPr>
        <w:spacing w:line="357" w:lineRule="auto"/>
        <w:jc w:val="both"/>
      </w:pPr>
    </w:p>
    <w:p w14:paraId="513FD549" w14:textId="6AF47318" w:rsidR="00CD79D0" w:rsidRPr="004F46A0" w:rsidRDefault="00CD79D0" w:rsidP="00651D78">
      <w:pPr>
        <w:pStyle w:val="GvdeMetni"/>
        <w:spacing w:before="4" w:line="357" w:lineRule="auto"/>
        <w:ind w:left="838" w:right="133" w:hanging="360"/>
        <w:jc w:val="both"/>
        <w:rPr>
          <w:rFonts w:asciiTheme="minorHAnsi" w:hAnsiTheme="minorHAnsi" w:cstheme="minorHAnsi"/>
          <w:b/>
          <w:color w:val="000000" w:themeColor="text1"/>
          <w:lang w:val="tr-TR"/>
        </w:rPr>
      </w:pPr>
      <w:r w:rsidRPr="004F46A0">
        <w:rPr>
          <w:rFonts w:asciiTheme="minorHAnsi" w:hAnsiTheme="minorHAnsi" w:cstheme="minorHAnsi"/>
          <w:b/>
          <w:color w:val="000000" w:themeColor="text1"/>
          <w:lang w:val="tr-TR"/>
        </w:rPr>
        <w:t>ÖĞREN</w:t>
      </w:r>
      <w:r w:rsidR="00651D78" w:rsidRPr="004F46A0">
        <w:rPr>
          <w:rFonts w:asciiTheme="minorHAnsi" w:hAnsiTheme="minorHAnsi" w:cstheme="minorHAnsi"/>
          <w:b/>
          <w:color w:val="000000" w:themeColor="text1"/>
          <w:lang w:val="tr-TR"/>
        </w:rPr>
        <w:t>Cİ DEVAM DEVAMSIZLIK DURUMLARI;</w:t>
      </w:r>
    </w:p>
    <w:p w14:paraId="79CD03C3" w14:textId="016C4CC1" w:rsidR="00CD79D0" w:rsidRPr="00FF3DD9" w:rsidRDefault="00CD79D0" w:rsidP="00CD79D0">
      <w:pPr>
        <w:pStyle w:val="GvdeMetni"/>
        <w:spacing w:before="4" w:line="357" w:lineRule="auto"/>
        <w:ind w:left="838" w:right="133" w:hanging="360"/>
        <w:jc w:val="both"/>
        <w:rPr>
          <w:rFonts w:asciiTheme="minorHAnsi" w:hAnsiTheme="minorHAnsi" w:cstheme="minorHAnsi"/>
          <w:b/>
          <w:color w:val="FF0000"/>
          <w:u w:val="single"/>
          <w:lang w:val="tr-TR"/>
        </w:rPr>
      </w:pPr>
      <w:r w:rsidRPr="00FF3DD9">
        <w:rPr>
          <w:rFonts w:asciiTheme="minorHAnsi" w:hAnsiTheme="minorHAnsi" w:cstheme="minorHAnsi"/>
          <w:b/>
          <w:color w:val="FF0000"/>
          <w:u w:val="single"/>
          <w:lang w:val="tr-TR"/>
        </w:rPr>
        <w:t>ÖĞRENCİ DEVAM DEVAMSIZLIK DURUMLARI</w:t>
      </w:r>
    </w:p>
    <w:tbl>
      <w:tblPr>
        <w:tblStyle w:val="TabloKlavuzu"/>
        <w:tblpPr w:leftFromText="141" w:rightFromText="141" w:vertAnchor="text" w:horzAnchor="margin" w:tblpXSpec="center" w:tblpY="301"/>
        <w:tblW w:w="9606" w:type="dxa"/>
        <w:tblLook w:val="04A0" w:firstRow="1" w:lastRow="0" w:firstColumn="1" w:lastColumn="0" w:noHBand="0" w:noVBand="1"/>
      </w:tblPr>
      <w:tblGrid>
        <w:gridCol w:w="2521"/>
        <w:gridCol w:w="2037"/>
        <w:gridCol w:w="2773"/>
        <w:gridCol w:w="2275"/>
      </w:tblGrid>
      <w:tr w:rsidR="00CD79D0" w:rsidRPr="009571C7" w14:paraId="4E3429B0" w14:textId="77777777" w:rsidTr="00CD79D0">
        <w:trPr>
          <w:trHeight w:val="552"/>
        </w:trPr>
        <w:tc>
          <w:tcPr>
            <w:tcW w:w="2521" w:type="dxa"/>
          </w:tcPr>
          <w:p w14:paraId="2F5900ED" w14:textId="77777777" w:rsidR="00CD79D0" w:rsidRPr="00FF3DD9" w:rsidRDefault="00CD79D0" w:rsidP="00CD79D0">
            <w:pPr>
              <w:pStyle w:val="GvdeMetni"/>
              <w:spacing w:before="4" w:line="357" w:lineRule="auto"/>
              <w:ind w:right="133"/>
              <w:jc w:val="both"/>
              <w:rPr>
                <w:rFonts w:asciiTheme="minorHAnsi" w:hAnsiTheme="minorHAnsi" w:cstheme="minorHAnsi"/>
                <w:b/>
                <w:color w:val="70AD47" w:themeColor="accent6"/>
                <w:sz w:val="20"/>
                <w:szCs w:val="20"/>
                <w:lang w:val="tr-TR"/>
              </w:rPr>
            </w:pPr>
            <w:r w:rsidRPr="00FF3DD9">
              <w:rPr>
                <w:rFonts w:asciiTheme="minorHAnsi" w:hAnsiTheme="minorHAnsi" w:cstheme="minorHAnsi"/>
                <w:b/>
                <w:color w:val="70AD47" w:themeColor="accent6"/>
                <w:sz w:val="20"/>
                <w:szCs w:val="20"/>
                <w:lang w:val="tr-TR"/>
              </w:rPr>
              <w:t>EĞİTİM ÖĞRETİM YILI</w:t>
            </w:r>
          </w:p>
        </w:tc>
        <w:tc>
          <w:tcPr>
            <w:tcW w:w="2037" w:type="dxa"/>
          </w:tcPr>
          <w:p w14:paraId="0485570C" w14:textId="77777777" w:rsidR="00CD79D0" w:rsidRPr="00FF3DD9" w:rsidRDefault="00CD79D0" w:rsidP="00CD79D0">
            <w:pPr>
              <w:pStyle w:val="GvdeMetni"/>
              <w:spacing w:before="4" w:line="357" w:lineRule="auto"/>
              <w:ind w:right="133"/>
              <w:jc w:val="both"/>
              <w:rPr>
                <w:rFonts w:asciiTheme="minorHAnsi" w:hAnsiTheme="minorHAnsi" w:cstheme="minorHAnsi"/>
                <w:b/>
                <w:color w:val="70AD47" w:themeColor="accent6"/>
                <w:sz w:val="20"/>
                <w:szCs w:val="20"/>
                <w:lang w:val="tr-TR"/>
              </w:rPr>
            </w:pPr>
            <w:r w:rsidRPr="00FF3DD9">
              <w:rPr>
                <w:rFonts w:asciiTheme="minorHAnsi" w:hAnsiTheme="minorHAnsi" w:cstheme="minorHAnsi"/>
                <w:b/>
                <w:color w:val="70AD47" w:themeColor="accent6"/>
                <w:sz w:val="20"/>
                <w:szCs w:val="20"/>
                <w:lang w:val="tr-TR"/>
              </w:rPr>
              <w:t>ÖĞRENCİ SAYISI</w:t>
            </w:r>
          </w:p>
        </w:tc>
        <w:tc>
          <w:tcPr>
            <w:tcW w:w="2773" w:type="dxa"/>
          </w:tcPr>
          <w:p w14:paraId="0A691DC3" w14:textId="77777777" w:rsidR="00CD79D0" w:rsidRPr="00FF3DD9" w:rsidRDefault="00CD79D0" w:rsidP="00CD79D0">
            <w:pPr>
              <w:pStyle w:val="GvdeMetni"/>
              <w:spacing w:before="4" w:line="357" w:lineRule="auto"/>
              <w:ind w:right="133"/>
              <w:jc w:val="both"/>
              <w:rPr>
                <w:rFonts w:asciiTheme="minorHAnsi" w:hAnsiTheme="minorHAnsi" w:cstheme="minorHAnsi"/>
                <w:b/>
                <w:color w:val="70AD47" w:themeColor="accent6"/>
                <w:sz w:val="20"/>
                <w:szCs w:val="20"/>
                <w:lang w:val="tr-TR"/>
              </w:rPr>
            </w:pPr>
            <w:r w:rsidRPr="00FF3DD9">
              <w:rPr>
                <w:rFonts w:asciiTheme="minorHAnsi" w:hAnsiTheme="minorHAnsi" w:cstheme="minorHAnsi"/>
                <w:b/>
                <w:color w:val="70AD47" w:themeColor="accent6"/>
                <w:sz w:val="20"/>
                <w:szCs w:val="20"/>
                <w:lang w:val="tr-TR"/>
              </w:rPr>
              <w:t>SÜREKLİ DEVAMSIZ ÖĞRENCİ</w:t>
            </w:r>
          </w:p>
        </w:tc>
        <w:tc>
          <w:tcPr>
            <w:tcW w:w="2275" w:type="dxa"/>
          </w:tcPr>
          <w:p w14:paraId="7DA7705E" w14:textId="7853DB49" w:rsidR="00CD79D0" w:rsidRPr="00FF3DD9" w:rsidRDefault="00CD79D0" w:rsidP="00CD79D0">
            <w:pPr>
              <w:pStyle w:val="GvdeMetni"/>
              <w:spacing w:before="4" w:line="357" w:lineRule="auto"/>
              <w:ind w:right="133"/>
              <w:jc w:val="both"/>
              <w:rPr>
                <w:rFonts w:asciiTheme="minorHAnsi" w:hAnsiTheme="minorHAnsi" w:cstheme="minorHAnsi"/>
                <w:b/>
                <w:color w:val="70AD47" w:themeColor="accent6"/>
                <w:sz w:val="20"/>
                <w:szCs w:val="20"/>
                <w:lang w:val="tr-TR"/>
              </w:rPr>
            </w:pPr>
            <w:r w:rsidRPr="00FF3DD9">
              <w:rPr>
                <w:rFonts w:asciiTheme="minorHAnsi" w:hAnsiTheme="minorHAnsi" w:cstheme="minorHAnsi"/>
                <w:b/>
                <w:color w:val="70AD47" w:themeColor="accent6"/>
                <w:sz w:val="20"/>
                <w:szCs w:val="20"/>
                <w:lang w:val="tr-TR"/>
              </w:rPr>
              <w:t>DEVAMSIZLIKTAN KALAN ÖĞRENCİ</w:t>
            </w:r>
          </w:p>
        </w:tc>
      </w:tr>
      <w:tr w:rsidR="00CD79D0" w:rsidRPr="009571C7" w14:paraId="0F8DA5B6" w14:textId="77777777" w:rsidTr="00CD79D0">
        <w:tc>
          <w:tcPr>
            <w:tcW w:w="2521" w:type="dxa"/>
          </w:tcPr>
          <w:p w14:paraId="423020CD" w14:textId="77777777" w:rsidR="00CD79D0" w:rsidRPr="009571C7" w:rsidRDefault="00CD79D0"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2021/2022</w:t>
            </w:r>
          </w:p>
        </w:tc>
        <w:tc>
          <w:tcPr>
            <w:tcW w:w="2037" w:type="dxa"/>
          </w:tcPr>
          <w:p w14:paraId="4B672679" w14:textId="77777777" w:rsidR="00CD79D0" w:rsidRPr="009571C7" w:rsidRDefault="00CD79D0"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71</w:t>
            </w:r>
          </w:p>
        </w:tc>
        <w:tc>
          <w:tcPr>
            <w:tcW w:w="2773" w:type="dxa"/>
          </w:tcPr>
          <w:p w14:paraId="4F3BCD2B" w14:textId="77777777" w:rsidR="00CD79D0" w:rsidRPr="009571C7" w:rsidRDefault="00CD79D0"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1</w:t>
            </w:r>
          </w:p>
        </w:tc>
        <w:tc>
          <w:tcPr>
            <w:tcW w:w="2275" w:type="dxa"/>
          </w:tcPr>
          <w:p w14:paraId="443AC2F6" w14:textId="441075C2" w:rsidR="00CD79D0" w:rsidRDefault="00CD79D0"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0</w:t>
            </w:r>
          </w:p>
        </w:tc>
      </w:tr>
      <w:tr w:rsidR="00CD79D0" w:rsidRPr="009571C7" w14:paraId="1C87EEAE" w14:textId="77777777" w:rsidTr="00CD79D0">
        <w:tc>
          <w:tcPr>
            <w:tcW w:w="2521" w:type="dxa"/>
          </w:tcPr>
          <w:p w14:paraId="481AFDD9" w14:textId="77777777" w:rsidR="00CD79D0" w:rsidRPr="009571C7" w:rsidRDefault="00CD79D0"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2022/2023</w:t>
            </w:r>
          </w:p>
        </w:tc>
        <w:tc>
          <w:tcPr>
            <w:tcW w:w="2037" w:type="dxa"/>
          </w:tcPr>
          <w:p w14:paraId="4E8959A7" w14:textId="77777777" w:rsidR="00CD79D0" w:rsidRPr="009571C7" w:rsidRDefault="00CD79D0"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68</w:t>
            </w:r>
          </w:p>
        </w:tc>
        <w:tc>
          <w:tcPr>
            <w:tcW w:w="2773" w:type="dxa"/>
          </w:tcPr>
          <w:p w14:paraId="0641441F" w14:textId="77777777" w:rsidR="00CD79D0" w:rsidRPr="009571C7" w:rsidRDefault="00CD79D0"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 xml:space="preserve">1 </w:t>
            </w:r>
          </w:p>
        </w:tc>
        <w:tc>
          <w:tcPr>
            <w:tcW w:w="2275" w:type="dxa"/>
          </w:tcPr>
          <w:p w14:paraId="10DF14AF" w14:textId="46825F14" w:rsidR="00CD79D0" w:rsidRDefault="00CD79D0"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0</w:t>
            </w:r>
          </w:p>
        </w:tc>
      </w:tr>
      <w:tr w:rsidR="00CD79D0" w:rsidRPr="009571C7" w14:paraId="243D65DC" w14:textId="77777777" w:rsidTr="00CD79D0">
        <w:tc>
          <w:tcPr>
            <w:tcW w:w="2521" w:type="dxa"/>
          </w:tcPr>
          <w:p w14:paraId="25DC58C9" w14:textId="77777777" w:rsidR="00CD79D0" w:rsidRPr="009571C7" w:rsidRDefault="00CD79D0"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2023/2024</w:t>
            </w:r>
          </w:p>
        </w:tc>
        <w:tc>
          <w:tcPr>
            <w:tcW w:w="2037" w:type="dxa"/>
          </w:tcPr>
          <w:p w14:paraId="1146ED1E" w14:textId="77777777" w:rsidR="00CD79D0" w:rsidRPr="009571C7" w:rsidRDefault="00CD79D0"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62</w:t>
            </w:r>
          </w:p>
        </w:tc>
        <w:tc>
          <w:tcPr>
            <w:tcW w:w="2773" w:type="dxa"/>
          </w:tcPr>
          <w:p w14:paraId="6903400F" w14:textId="77777777" w:rsidR="00CD79D0" w:rsidRPr="009571C7" w:rsidRDefault="00CD79D0"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 xml:space="preserve">1 </w:t>
            </w:r>
          </w:p>
        </w:tc>
        <w:tc>
          <w:tcPr>
            <w:tcW w:w="2275" w:type="dxa"/>
          </w:tcPr>
          <w:p w14:paraId="3CBD6713" w14:textId="491D973F" w:rsidR="00CD79D0" w:rsidRDefault="00CD79D0" w:rsidP="00CD79D0">
            <w:pPr>
              <w:pStyle w:val="GvdeMetni"/>
              <w:tabs>
                <w:tab w:val="center" w:pos="914"/>
              </w:tabs>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0</w:t>
            </w:r>
          </w:p>
        </w:tc>
      </w:tr>
    </w:tbl>
    <w:p w14:paraId="1D65F8BC" w14:textId="77777777" w:rsidR="00894577" w:rsidRDefault="00894577" w:rsidP="00272413">
      <w:pPr>
        <w:spacing w:line="357" w:lineRule="auto"/>
        <w:jc w:val="both"/>
      </w:pPr>
    </w:p>
    <w:p w14:paraId="4310068C" w14:textId="77777777" w:rsidR="00795D00" w:rsidRDefault="00795D00" w:rsidP="00272413">
      <w:pPr>
        <w:spacing w:line="357" w:lineRule="auto"/>
        <w:jc w:val="both"/>
      </w:pPr>
    </w:p>
    <w:p w14:paraId="58D7F057" w14:textId="77777777" w:rsidR="00795D00" w:rsidRDefault="00795D00" w:rsidP="00272413">
      <w:pPr>
        <w:spacing w:line="357" w:lineRule="auto"/>
        <w:jc w:val="both"/>
      </w:pPr>
    </w:p>
    <w:p w14:paraId="6F2C1E62" w14:textId="56B0E249" w:rsidR="00795D00" w:rsidRDefault="00795D00" w:rsidP="00272413">
      <w:pPr>
        <w:spacing w:line="357" w:lineRule="auto"/>
        <w:jc w:val="both"/>
      </w:pPr>
    </w:p>
    <w:p w14:paraId="0A967B35" w14:textId="77777777" w:rsidR="00795D00" w:rsidRDefault="00795D00" w:rsidP="00272413">
      <w:pPr>
        <w:spacing w:line="357" w:lineRule="auto"/>
        <w:jc w:val="both"/>
      </w:pPr>
    </w:p>
    <w:p w14:paraId="4A015F6B" w14:textId="77777777" w:rsidR="00795D00" w:rsidRDefault="00795D00" w:rsidP="00272413">
      <w:pPr>
        <w:spacing w:line="357" w:lineRule="auto"/>
        <w:jc w:val="both"/>
      </w:pPr>
    </w:p>
    <w:p w14:paraId="31B66A6F" w14:textId="77777777" w:rsidR="00795D00" w:rsidRDefault="00795D00" w:rsidP="00272413">
      <w:pPr>
        <w:spacing w:line="357" w:lineRule="auto"/>
        <w:jc w:val="both"/>
      </w:pPr>
    </w:p>
    <w:p w14:paraId="3E1DE0A4" w14:textId="3ACED0A0" w:rsidR="00795D00" w:rsidRDefault="00795D00" w:rsidP="00272413">
      <w:pPr>
        <w:spacing w:line="357" w:lineRule="auto"/>
        <w:jc w:val="both"/>
      </w:pPr>
    </w:p>
    <w:p w14:paraId="1B3FD5E3" w14:textId="77777777" w:rsidR="00795D00" w:rsidRDefault="00795D00" w:rsidP="00272413">
      <w:pPr>
        <w:spacing w:line="357" w:lineRule="auto"/>
        <w:jc w:val="both"/>
      </w:pPr>
    </w:p>
    <w:p w14:paraId="5C7E9287" w14:textId="77777777" w:rsidR="00795D00" w:rsidRDefault="00795D00" w:rsidP="00272413">
      <w:pPr>
        <w:spacing w:line="357" w:lineRule="auto"/>
        <w:jc w:val="both"/>
      </w:pPr>
    </w:p>
    <w:p w14:paraId="7EC83DC0" w14:textId="4281827F" w:rsidR="00795D00" w:rsidRDefault="00907E5E" w:rsidP="00272413">
      <w:pPr>
        <w:spacing w:line="357" w:lineRule="auto"/>
        <w:jc w:val="both"/>
      </w:pPr>
      <w:r>
        <w:rPr>
          <w:noProof/>
          <w:lang w:eastAsia="tr-TR"/>
        </w:rPr>
        <mc:AlternateContent>
          <mc:Choice Requires="wps">
            <w:drawing>
              <wp:anchor distT="0" distB="0" distL="114300" distR="114300" simplePos="0" relativeHeight="251684864" behindDoc="0" locked="0" layoutInCell="1" allowOverlap="1" wp14:anchorId="6420AB67" wp14:editId="51C660EF">
                <wp:simplePos x="0" y="0"/>
                <wp:positionH relativeFrom="column">
                  <wp:posOffset>6485890</wp:posOffset>
                </wp:positionH>
                <wp:positionV relativeFrom="paragraph">
                  <wp:posOffset>172085</wp:posOffset>
                </wp:positionV>
                <wp:extent cx="262890" cy="182880"/>
                <wp:effectExtent l="8890" t="10160" r="13970" b="6985"/>
                <wp:wrapNone/>
                <wp:docPr id="3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1B4AC" id="Rectangle 28" o:spid="_x0000_s1026" style="position:absolute;margin-left:510.7pt;margin-top:13.55pt;width:20.7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" fillcolor="#0070c0"/>
            </w:pict>
          </mc:Fallback>
        </mc:AlternateContent>
      </w:r>
    </w:p>
    <w:p w14:paraId="7AFD24ED" w14:textId="77777777" w:rsidR="00795D00" w:rsidRDefault="00795D00" w:rsidP="00272413">
      <w:pPr>
        <w:spacing w:line="357" w:lineRule="auto"/>
        <w:jc w:val="both"/>
      </w:pPr>
    </w:p>
    <w:p w14:paraId="537B2E16" w14:textId="6C0403C2" w:rsidR="00CD79D0" w:rsidRDefault="00651D78" w:rsidP="00272413">
      <w:pPr>
        <w:spacing w:line="357" w:lineRule="auto"/>
        <w:jc w:val="both"/>
        <w:rPr>
          <w:b/>
          <w:color w:val="FF0000"/>
        </w:rPr>
      </w:pPr>
      <w:r w:rsidRPr="009864FF">
        <w:rPr>
          <w:b/>
          <w:color w:val="FF0000"/>
        </w:rPr>
        <w:t>S</w:t>
      </w:r>
      <w:r w:rsidR="00CD79D0" w:rsidRPr="009864FF">
        <w:rPr>
          <w:b/>
          <w:color w:val="FF0000"/>
        </w:rPr>
        <w:t>O</w:t>
      </w:r>
      <w:r w:rsidR="00894577" w:rsidRPr="009864FF">
        <w:rPr>
          <w:b/>
          <w:color w:val="FF0000"/>
        </w:rPr>
        <w:t>S</w:t>
      </w:r>
      <w:r w:rsidR="00CD79D0" w:rsidRPr="009864FF">
        <w:rPr>
          <w:b/>
          <w:color w:val="FF0000"/>
        </w:rPr>
        <w:t>YAL KULÜP ÇALIŞMALARI</w:t>
      </w:r>
    </w:p>
    <w:p w14:paraId="62F5E07D" w14:textId="0353394D" w:rsidR="00795D00" w:rsidRPr="00795D00" w:rsidRDefault="00795D00" w:rsidP="00272413">
      <w:pPr>
        <w:spacing w:line="357" w:lineRule="auto"/>
        <w:jc w:val="both"/>
      </w:pPr>
      <w:r w:rsidRPr="00795D00">
        <w:t>Okulumuzda sosyal kulüp çalışmaları titizlikle yürütülmektedir.</w:t>
      </w:r>
    </w:p>
    <w:tbl>
      <w:tblPr>
        <w:tblStyle w:val="TabloKlavuzu"/>
        <w:tblpPr w:leftFromText="141" w:rightFromText="141" w:vertAnchor="text" w:horzAnchor="margin" w:tblpXSpec="center" w:tblpY="301"/>
        <w:tblW w:w="9606" w:type="dxa"/>
        <w:tblLook w:val="04A0" w:firstRow="1" w:lastRow="0" w:firstColumn="1" w:lastColumn="0" w:noHBand="0" w:noVBand="1"/>
      </w:tblPr>
      <w:tblGrid>
        <w:gridCol w:w="2521"/>
        <w:gridCol w:w="2037"/>
        <w:gridCol w:w="2773"/>
        <w:gridCol w:w="2275"/>
      </w:tblGrid>
      <w:tr w:rsidR="00CD79D0" w:rsidRPr="009571C7" w14:paraId="74634595" w14:textId="77777777" w:rsidTr="00CD79D0">
        <w:trPr>
          <w:trHeight w:val="552"/>
        </w:trPr>
        <w:tc>
          <w:tcPr>
            <w:tcW w:w="2521" w:type="dxa"/>
          </w:tcPr>
          <w:p w14:paraId="0977A61E" w14:textId="77777777" w:rsidR="00CD79D0" w:rsidRPr="00FF3DD9" w:rsidRDefault="00CD79D0" w:rsidP="00CD79D0">
            <w:pPr>
              <w:pStyle w:val="GvdeMetni"/>
              <w:spacing w:before="4" w:line="357" w:lineRule="auto"/>
              <w:ind w:right="133"/>
              <w:jc w:val="both"/>
              <w:rPr>
                <w:rFonts w:asciiTheme="minorHAnsi" w:hAnsiTheme="minorHAnsi" w:cstheme="minorHAnsi"/>
                <w:b/>
                <w:color w:val="70AD47" w:themeColor="accent6"/>
                <w:sz w:val="20"/>
                <w:szCs w:val="20"/>
                <w:lang w:val="tr-TR"/>
              </w:rPr>
            </w:pPr>
            <w:r w:rsidRPr="00FF3DD9">
              <w:rPr>
                <w:rFonts w:asciiTheme="minorHAnsi" w:hAnsiTheme="minorHAnsi" w:cstheme="minorHAnsi"/>
                <w:b/>
                <w:color w:val="70AD47" w:themeColor="accent6"/>
                <w:sz w:val="20"/>
                <w:szCs w:val="20"/>
                <w:lang w:val="tr-TR"/>
              </w:rPr>
              <w:t>EĞİTİM ÖĞRETİM YILI</w:t>
            </w:r>
          </w:p>
        </w:tc>
        <w:tc>
          <w:tcPr>
            <w:tcW w:w="2037" w:type="dxa"/>
          </w:tcPr>
          <w:p w14:paraId="4E2C835F" w14:textId="5871C665" w:rsidR="00CD79D0" w:rsidRPr="00FF3DD9" w:rsidRDefault="00CD79D0" w:rsidP="00CD79D0">
            <w:pPr>
              <w:pStyle w:val="GvdeMetni"/>
              <w:spacing w:before="4" w:line="357" w:lineRule="auto"/>
              <w:ind w:right="133"/>
              <w:jc w:val="both"/>
              <w:rPr>
                <w:rFonts w:asciiTheme="minorHAnsi" w:hAnsiTheme="minorHAnsi" w:cstheme="minorHAnsi"/>
                <w:b/>
                <w:color w:val="70AD47" w:themeColor="accent6"/>
                <w:sz w:val="20"/>
                <w:szCs w:val="20"/>
                <w:lang w:val="tr-TR"/>
              </w:rPr>
            </w:pPr>
            <w:r w:rsidRPr="00FF3DD9">
              <w:rPr>
                <w:rFonts w:asciiTheme="minorHAnsi" w:hAnsiTheme="minorHAnsi" w:cstheme="minorHAnsi"/>
                <w:b/>
                <w:color w:val="70AD47" w:themeColor="accent6"/>
                <w:sz w:val="20"/>
                <w:szCs w:val="20"/>
                <w:lang w:val="tr-TR"/>
              </w:rPr>
              <w:t>KULÜP SAYISI</w:t>
            </w:r>
          </w:p>
        </w:tc>
        <w:tc>
          <w:tcPr>
            <w:tcW w:w="2773" w:type="dxa"/>
          </w:tcPr>
          <w:p w14:paraId="1CB8AF60" w14:textId="7039D226" w:rsidR="00CD79D0" w:rsidRPr="00FF3DD9" w:rsidRDefault="00651D78" w:rsidP="00CD79D0">
            <w:pPr>
              <w:pStyle w:val="GvdeMetni"/>
              <w:spacing w:before="4" w:line="357" w:lineRule="auto"/>
              <w:ind w:right="133"/>
              <w:jc w:val="both"/>
              <w:rPr>
                <w:rFonts w:asciiTheme="minorHAnsi" w:hAnsiTheme="minorHAnsi" w:cstheme="minorHAnsi"/>
                <w:b/>
                <w:color w:val="70AD47" w:themeColor="accent6"/>
                <w:sz w:val="20"/>
                <w:szCs w:val="20"/>
                <w:lang w:val="tr-TR"/>
              </w:rPr>
            </w:pPr>
            <w:r w:rsidRPr="00FF3DD9">
              <w:rPr>
                <w:rFonts w:asciiTheme="minorHAnsi" w:hAnsiTheme="minorHAnsi" w:cstheme="minorHAnsi"/>
                <w:b/>
                <w:color w:val="70AD47" w:themeColor="accent6"/>
                <w:sz w:val="20"/>
                <w:szCs w:val="20"/>
                <w:lang w:val="tr-TR"/>
              </w:rPr>
              <w:t>GERÇEKLEŞTİRİLEN PROJELER</w:t>
            </w:r>
          </w:p>
        </w:tc>
        <w:tc>
          <w:tcPr>
            <w:tcW w:w="2275" w:type="dxa"/>
          </w:tcPr>
          <w:p w14:paraId="742CC3DF" w14:textId="65F91604" w:rsidR="00CD79D0" w:rsidRPr="00FF3DD9" w:rsidRDefault="00651D78" w:rsidP="00CD79D0">
            <w:pPr>
              <w:pStyle w:val="GvdeMetni"/>
              <w:spacing w:before="4" w:line="357" w:lineRule="auto"/>
              <w:ind w:right="133"/>
              <w:jc w:val="both"/>
              <w:rPr>
                <w:rFonts w:asciiTheme="minorHAnsi" w:hAnsiTheme="minorHAnsi" w:cstheme="minorHAnsi"/>
                <w:b/>
                <w:color w:val="70AD47" w:themeColor="accent6"/>
                <w:sz w:val="20"/>
                <w:szCs w:val="20"/>
                <w:lang w:val="tr-TR"/>
              </w:rPr>
            </w:pPr>
            <w:r w:rsidRPr="00FF3DD9">
              <w:rPr>
                <w:rFonts w:asciiTheme="minorHAnsi" w:hAnsiTheme="minorHAnsi" w:cstheme="minorHAnsi"/>
                <w:b/>
                <w:color w:val="70AD47" w:themeColor="accent6"/>
                <w:sz w:val="20"/>
                <w:szCs w:val="20"/>
                <w:lang w:val="tr-TR"/>
              </w:rPr>
              <w:t>PROJE /KULÜP</w:t>
            </w:r>
          </w:p>
        </w:tc>
      </w:tr>
      <w:tr w:rsidR="00CD79D0" w:rsidRPr="009571C7" w14:paraId="3788B8EB" w14:textId="77777777" w:rsidTr="00CD79D0">
        <w:tc>
          <w:tcPr>
            <w:tcW w:w="2521" w:type="dxa"/>
          </w:tcPr>
          <w:p w14:paraId="1F7163D6" w14:textId="77777777" w:rsidR="00CD79D0" w:rsidRPr="009571C7" w:rsidRDefault="00CD79D0"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2021/2022</w:t>
            </w:r>
          </w:p>
        </w:tc>
        <w:tc>
          <w:tcPr>
            <w:tcW w:w="2037" w:type="dxa"/>
          </w:tcPr>
          <w:p w14:paraId="5C0FC236" w14:textId="46B4AF63" w:rsidR="00CD79D0" w:rsidRPr="00795D00" w:rsidRDefault="00CD79D0"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13</w:t>
            </w:r>
          </w:p>
        </w:tc>
        <w:tc>
          <w:tcPr>
            <w:tcW w:w="2773" w:type="dxa"/>
          </w:tcPr>
          <w:p w14:paraId="639A77AB" w14:textId="499B4EAE" w:rsidR="00CD79D0" w:rsidRPr="009571C7" w:rsidRDefault="00651D78"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3</w:t>
            </w:r>
          </w:p>
        </w:tc>
        <w:tc>
          <w:tcPr>
            <w:tcW w:w="2275" w:type="dxa"/>
          </w:tcPr>
          <w:p w14:paraId="1274F846" w14:textId="7AE2E6AF" w:rsidR="00CD79D0" w:rsidRDefault="00651D78"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 Çevre ve yeşili koruma kulübü Sıfır atık entegrasyonu</w:t>
            </w:r>
          </w:p>
          <w:p w14:paraId="03222883" w14:textId="71E36666" w:rsidR="00651D78" w:rsidRDefault="00651D78"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 Etwinnig Bilim Fe Teknoloji Kulübü</w:t>
            </w:r>
          </w:p>
          <w:p w14:paraId="37EDC419" w14:textId="0C716EBB" w:rsidR="00651D78" w:rsidRDefault="00651D78" w:rsidP="00651D78">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 Erasmus  Bilim Fen VE Teknoloji Kulübü</w:t>
            </w:r>
          </w:p>
        </w:tc>
      </w:tr>
      <w:tr w:rsidR="00CD79D0" w:rsidRPr="009571C7" w14:paraId="6F421356" w14:textId="77777777" w:rsidTr="00CD79D0">
        <w:tc>
          <w:tcPr>
            <w:tcW w:w="2521" w:type="dxa"/>
          </w:tcPr>
          <w:p w14:paraId="132ACDF0" w14:textId="5078CC0E" w:rsidR="00CD79D0" w:rsidRPr="009571C7" w:rsidRDefault="00CD79D0"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2022/2023</w:t>
            </w:r>
          </w:p>
        </w:tc>
        <w:tc>
          <w:tcPr>
            <w:tcW w:w="2037" w:type="dxa"/>
          </w:tcPr>
          <w:p w14:paraId="6C2B3D5C" w14:textId="0BC5D92E" w:rsidR="00CD79D0" w:rsidRPr="009571C7" w:rsidRDefault="00CD79D0"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13</w:t>
            </w:r>
          </w:p>
        </w:tc>
        <w:tc>
          <w:tcPr>
            <w:tcW w:w="2773" w:type="dxa"/>
          </w:tcPr>
          <w:p w14:paraId="51DDF612" w14:textId="7F24048E" w:rsidR="00CD79D0" w:rsidRPr="009571C7" w:rsidRDefault="00651D78"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2</w:t>
            </w:r>
          </w:p>
        </w:tc>
        <w:tc>
          <w:tcPr>
            <w:tcW w:w="2275" w:type="dxa"/>
          </w:tcPr>
          <w:p w14:paraId="2151C762" w14:textId="4E734FDF" w:rsidR="00CD79D0" w:rsidRDefault="00651D78" w:rsidP="00651D78">
            <w:pPr>
              <w:pStyle w:val="GvdeMetni"/>
              <w:numPr>
                <w:ilvl w:val="0"/>
                <w:numId w:val="26"/>
              </w:numPr>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Temiz Okul Projesi Sağlık Beslenme kulübü</w:t>
            </w:r>
          </w:p>
          <w:p w14:paraId="4B35EFEC" w14:textId="29726072" w:rsidR="00651D78" w:rsidRDefault="00651D78" w:rsidP="00651D78">
            <w:pPr>
              <w:pStyle w:val="GvdeMetni"/>
              <w:numPr>
                <w:ilvl w:val="0"/>
                <w:numId w:val="26"/>
              </w:numPr>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Dilimizin zenginlikleri Kültür edebiyat yayın külübü</w:t>
            </w:r>
          </w:p>
        </w:tc>
      </w:tr>
      <w:tr w:rsidR="00CD79D0" w:rsidRPr="009571C7" w14:paraId="7A369759" w14:textId="77777777" w:rsidTr="00CD79D0">
        <w:tc>
          <w:tcPr>
            <w:tcW w:w="2521" w:type="dxa"/>
          </w:tcPr>
          <w:p w14:paraId="54ECCBF1" w14:textId="595AD0C5" w:rsidR="00CD79D0" w:rsidRPr="009571C7" w:rsidRDefault="00CD79D0"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2023/2024</w:t>
            </w:r>
          </w:p>
        </w:tc>
        <w:tc>
          <w:tcPr>
            <w:tcW w:w="2037" w:type="dxa"/>
          </w:tcPr>
          <w:p w14:paraId="1B58C694" w14:textId="13B874CC" w:rsidR="00CD79D0" w:rsidRPr="009571C7" w:rsidRDefault="00CD79D0"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13</w:t>
            </w:r>
          </w:p>
        </w:tc>
        <w:tc>
          <w:tcPr>
            <w:tcW w:w="2773" w:type="dxa"/>
          </w:tcPr>
          <w:p w14:paraId="37C6D011" w14:textId="70420A22" w:rsidR="00CD79D0" w:rsidRPr="009571C7" w:rsidRDefault="00651D78" w:rsidP="00CD79D0">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2</w:t>
            </w:r>
          </w:p>
        </w:tc>
        <w:tc>
          <w:tcPr>
            <w:tcW w:w="2275" w:type="dxa"/>
          </w:tcPr>
          <w:p w14:paraId="013EB8DA" w14:textId="77777777" w:rsidR="00CD79D0" w:rsidRDefault="00651D78" w:rsidP="00651D78">
            <w:pPr>
              <w:pStyle w:val="GvdeMetni"/>
              <w:numPr>
                <w:ilvl w:val="0"/>
                <w:numId w:val="26"/>
              </w:numPr>
              <w:tabs>
                <w:tab w:val="center" w:pos="914"/>
              </w:tabs>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Adım zeka işim oyun / Bilim Fen ve Tekneloji Kulübü</w:t>
            </w:r>
          </w:p>
          <w:p w14:paraId="6128EDC5" w14:textId="24ED85E2" w:rsidR="00651D78" w:rsidRDefault="00651D78" w:rsidP="00651D78">
            <w:pPr>
              <w:pStyle w:val="GvdeMetni"/>
              <w:numPr>
                <w:ilvl w:val="0"/>
                <w:numId w:val="26"/>
              </w:numPr>
              <w:tabs>
                <w:tab w:val="center" w:pos="914"/>
              </w:tabs>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ÇEDES Değerler kulübü</w:t>
            </w:r>
          </w:p>
        </w:tc>
      </w:tr>
    </w:tbl>
    <w:p w14:paraId="719FFDA6" w14:textId="7D42F09F" w:rsidR="00894577" w:rsidRDefault="00894577" w:rsidP="00272413">
      <w:pPr>
        <w:spacing w:line="357" w:lineRule="auto"/>
        <w:jc w:val="both"/>
      </w:pPr>
    </w:p>
    <w:p w14:paraId="0B5EC86E" w14:textId="77777777" w:rsidR="007F728B" w:rsidRDefault="007F728B" w:rsidP="00272413">
      <w:pPr>
        <w:spacing w:line="357" w:lineRule="auto"/>
        <w:jc w:val="both"/>
      </w:pPr>
    </w:p>
    <w:p w14:paraId="4E3BCAD9" w14:textId="3E6384B9" w:rsidR="007F728B" w:rsidRDefault="007F728B" w:rsidP="00272413">
      <w:pPr>
        <w:spacing w:line="357" w:lineRule="auto"/>
        <w:jc w:val="both"/>
      </w:pPr>
    </w:p>
    <w:p w14:paraId="5BAF759D" w14:textId="3986D6A7" w:rsidR="00223AD8" w:rsidRDefault="00907E5E" w:rsidP="00272413">
      <w:pPr>
        <w:spacing w:line="357" w:lineRule="auto"/>
        <w:jc w:val="both"/>
      </w:pPr>
      <w:r>
        <w:rPr>
          <w:noProof/>
          <w:lang w:eastAsia="tr-TR"/>
        </w:rPr>
        <mc:AlternateContent>
          <mc:Choice Requires="wps">
            <w:drawing>
              <wp:anchor distT="0" distB="0" distL="114300" distR="114300" simplePos="0" relativeHeight="251685888" behindDoc="0" locked="0" layoutInCell="1" allowOverlap="1" wp14:anchorId="6420AB67" wp14:editId="2F285663">
                <wp:simplePos x="0" y="0"/>
                <wp:positionH relativeFrom="column">
                  <wp:posOffset>6470015</wp:posOffset>
                </wp:positionH>
                <wp:positionV relativeFrom="paragraph">
                  <wp:posOffset>120650</wp:posOffset>
                </wp:positionV>
                <wp:extent cx="262890" cy="182880"/>
                <wp:effectExtent l="12065" t="6350" r="10795" b="10795"/>
                <wp:wrapNone/>
                <wp:docPr id="3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85AB5" id="Rectangle 29" o:spid="_x0000_s1026" style="position:absolute;margin-left:509.45pt;margin-top:9.5pt;width:20.7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" fillcolor="#0070c0"/>
            </w:pict>
          </mc:Fallback>
        </mc:AlternateContent>
      </w:r>
    </w:p>
    <w:p w14:paraId="0C160F0F" w14:textId="3344FAE6" w:rsidR="00894577" w:rsidRPr="00FF3DD9" w:rsidRDefault="00894577" w:rsidP="00894577">
      <w:pPr>
        <w:tabs>
          <w:tab w:val="left" w:pos="1139"/>
        </w:tabs>
        <w:rPr>
          <w:b/>
          <w:color w:val="FF0000"/>
          <w:u w:val="single"/>
        </w:rPr>
      </w:pPr>
      <w:r w:rsidRPr="00FF3DD9">
        <w:rPr>
          <w:b/>
          <w:color w:val="FF0000"/>
          <w:u w:val="single"/>
        </w:rPr>
        <w:lastRenderedPageBreak/>
        <w:t>ÖĞRETMEN İZİN DURUMLARI</w:t>
      </w:r>
    </w:p>
    <w:tbl>
      <w:tblPr>
        <w:tblStyle w:val="TabloKlavuzu"/>
        <w:tblpPr w:leftFromText="141" w:rightFromText="141" w:vertAnchor="text" w:horzAnchor="margin" w:tblpXSpec="center" w:tblpY="301"/>
        <w:tblW w:w="9606" w:type="dxa"/>
        <w:tblLook w:val="04A0" w:firstRow="1" w:lastRow="0" w:firstColumn="1" w:lastColumn="0" w:noHBand="0" w:noVBand="1"/>
      </w:tblPr>
      <w:tblGrid>
        <w:gridCol w:w="2521"/>
        <w:gridCol w:w="2037"/>
        <w:gridCol w:w="2773"/>
        <w:gridCol w:w="2275"/>
      </w:tblGrid>
      <w:tr w:rsidR="00894577" w:rsidRPr="009571C7" w14:paraId="7E7E60C2" w14:textId="77777777" w:rsidTr="00953B9A">
        <w:trPr>
          <w:trHeight w:val="552"/>
        </w:trPr>
        <w:tc>
          <w:tcPr>
            <w:tcW w:w="2521" w:type="dxa"/>
          </w:tcPr>
          <w:p w14:paraId="05EE712A" w14:textId="77777777" w:rsidR="00894577" w:rsidRPr="009571C7" w:rsidRDefault="00894577" w:rsidP="00953B9A">
            <w:pPr>
              <w:pStyle w:val="GvdeMetni"/>
              <w:spacing w:before="4" w:line="357" w:lineRule="auto"/>
              <w:ind w:right="133"/>
              <w:jc w:val="both"/>
              <w:rPr>
                <w:rFonts w:asciiTheme="minorHAnsi" w:hAnsiTheme="minorHAnsi" w:cstheme="minorHAnsi"/>
                <w:b/>
                <w:sz w:val="20"/>
                <w:szCs w:val="20"/>
                <w:lang w:val="tr-TR"/>
              </w:rPr>
            </w:pPr>
            <w:r>
              <w:rPr>
                <w:rFonts w:asciiTheme="minorHAnsi" w:hAnsiTheme="minorHAnsi" w:cstheme="minorHAnsi"/>
                <w:b/>
                <w:sz w:val="20"/>
                <w:szCs w:val="20"/>
                <w:lang w:val="tr-TR"/>
              </w:rPr>
              <w:t>EĞİTİM ÖĞRETİM YILI</w:t>
            </w:r>
          </w:p>
        </w:tc>
        <w:tc>
          <w:tcPr>
            <w:tcW w:w="2037" w:type="dxa"/>
          </w:tcPr>
          <w:p w14:paraId="2777FDE0" w14:textId="03488A33" w:rsidR="00894577" w:rsidRPr="009571C7" w:rsidRDefault="00894577" w:rsidP="00953B9A">
            <w:pPr>
              <w:pStyle w:val="GvdeMetni"/>
              <w:spacing w:before="4" w:line="357" w:lineRule="auto"/>
              <w:ind w:right="133"/>
              <w:jc w:val="both"/>
              <w:rPr>
                <w:rFonts w:asciiTheme="minorHAnsi" w:hAnsiTheme="minorHAnsi" w:cstheme="minorHAnsi"/>
                <w:b/>
                <w:sz w:val="20"/>
                <w:szCs w:val="20"/>
                <w:lang w:val="tr-TR"/>
              </w:rPr>
            </w:pPr>
            <w:r>
              <w:rPr>
                <w:rFonts w:asciiTheme="minorHAnsi" w:hAnsiTheme="minorHAnsi" w:cstheme="minorHAnsi"/>
                <w:b/>
                <w:sz w:val="20"/>
                <w:szCs w:val="20"/>
                <w:lang w:val="tr-TR"/>
              </w:rPr>
              <w:t>ÖĞRETMEN SAYISI</w:t>
            </w:r>
          </w:p>
        </w:tc>
        <w:tc>
          <w:tcPr>
            <w:tcW w:w="2773" w:type="dxa"/>
          </w:tcPr>
          <w:p w14:paraId="415334E5" w14:textId="0D9C7272" w:rsidR="00894577" w:rsidRPr="009571C7" w:rsidRDefault="00894577" w:rsidP="00953B9A">
            <w:pPr>
              <w:pStyle w:val="GvdeMetni"/>
              <w:spacing w:before="4" w:line="357" w:lineRule="auto"/>
              <w:ind w:right="133"/>
              <w:jc w:val="both"/>
              <w:rPr>
                <w:rFonts w:asciiTheme="minorHAnsi" w:hAnsiTheme="minorHAnsi" w:cstheme="minorHAnsi"/>
                <w:b/>
                <w:sz w:val="20"/>
                <w:szCs w:val="20"/>
                <w:lang w:val="tr-TR"/>
              </w:rPr>
            </w:pPr>
            <w:r>
              <w:rPr>
                <w:rFonts w:asciiTheme="minorHAnsi" w:hAnsiTheme="minorHAnsi" w:cstheme="minorHAnsi"/>
                <w:b/>
                <w:sz w:val="20"/>
                <w:szCs w:val="20"/>
                <w:lang w:val="tr-TR"/>
              </w:rPr>
              <w:t>RAPORLU ÖĞRETMEN SAYISI</w:t>
            </w:r>
          </w:p>
        </w:tc>
        <w:tc>
          <w:tcPr>
            <w:tcW w:w="2275" w:type="dxa"/>
          </w:tcPr>
          <w:p w14:paraId="302109B6" w14:textId="21F780BD" w:rsidR="00894577" w:rsidRPr="009571C7" w:rsidRDefault="00894577" w:rsidP="00953B9A">
            <w:pPr>
              <w:pStyle w:val="GvdeMetni"/>
              <w:spacing w:before="4" w:line="357" w:lineRule="auto"/>
              <w:ind w:right="133"/>
              <w:jc w:val="both"/>
              <w:rPr>
                <w:rFonts w:asciiTheme="minorHAnsi" w:hAnsiTheme="minorHAnsi" w:cstheme="minorHAnsi"/>
                <w:b/>
                <w:sz w:val="20"/>
                <w:szCs w:val="20"/>
                <w:lang w:val="tr-TR"/>
              </w:rPr>
            </w:pPr>
            <w:r>
              <w:rPr>
                <w:rFonts w:asciiTheme="minorHAnsi" w:hAnsiTheme="minorHAnsi" w:cstheme="minorHAnsi"/>
                <w:b/>
                <w:sz w:val="20"/>
                <w:szCs w:val="20"/>
                <w:lang w:val="tr-TR"/>
              </w:rPr>
              <w:t>RAPOR NEDENİ</w:t>
            </w:r>
          </w:p>
        </w:tc>
      </w:tr>
      <w:tr w:rsidR="00894577" w:rsidRPr="009571C7" w14:paraId="47AAB50F" w14:textId="77777777" w:rsidTr="00953B9A">
        <w:tc>
          <w:tcPr>
            <w:tcW w:w="2521" w:type="dxa"/>
          </w:tcPr>
          <w:p w14:paraId="5152E3EB" w14:textId="77777777" w:rsidR="00894577" w:rsidRPr="009571C7" w:rsidRDefault="00894577" w:rsidP="00953B9A">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2021/2022</w:t>
            </w:r>
          </w:p>
        </w:tc>
        <w:tc>
          <w:tcPr>
            <w:tcW w:w="2037" w:type="dxa"/>
          </w:tcPr>
          <w:p w14:paraId="73FE885B" w14:textId="58AC5B19" w:rsidR="00894577" w:rsidRPr="009571C7" w:rsidRDefault="00894577" w:rsidP="00953B9A">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6</w:t>
            </w:r>
          </w:p>
        </w:tc>
        <w:tc>
          <w:tcPr>
            <w:tcW w:w="2773" w:type="dxa"/>
          </w:tcPr>
          <w:p w14:paraId="06C21109" w14:textId="759A44F6" w:rsidR="00894577" w:rsidRPr="009571C7" w:rsidRDefault="00894577" w:rsidP="00953B9A">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w:t>
            </w:r>
          </w:p>
        </w:tc>
        <w:tc>
          <w:tcPr>
            <w:tcW w:w="2275" w:type="dxa"/>
          </w:tcPr>
          <w:p w14:paraId="5E14310D" w14:textId="248727F9" w:rsidR="00894577" w:rsidRDefault="00894577" w:rsidP="00953B9A">
            <w:pPr>
              <w:pStyle w:val="GvdeMetni"/>
              <w:spacing w:before="4" w:line="357" w:lineRule="auto"/>
              <w:ind w:right="133"/>
              <w:jc w:val="both"/>
              <w:rPr>
                <w:rFonts w:asciiTheme="minorHAnsi" w:hAnsiTheme="minorHAnsi" w:cstheme="minorHAnsi"/>
                <w:sz w:val="20"/>
                <w:szCs w:val="20"/>
                <w:lang w:val="tr-TR"/>
              </w:rPr>
            </w:pPr>
          </w:p>
        </w:tc>
      </w:tr>
      <w:tr w:rsidR="00894577" w:rsidRPr="009571C7" w14:paraId="398BC9FB" w14:textId="77777777" w:rsidTr="00953B9A">
        <w:tc>
          <w:tcPr>
            <w:tcW w:w="2521" w:type="dxa"/>
          </w:tcPr>
          <w:p w14:paraId="7AF0EB85" w14:textId="77777777" w:rsidR="00894577" w:rsidRPr="009571C7" w:rsidRDefault="00894577" w:rsidP="00953B9A">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2022/2023</w:t>
            </w:r>
          </w:p>
        </w:tc>
        <w:tc>
          <w:tcPr>
            <w:tcW w:w="2037" w:type="dxa"/>
          </w:tcPr>
          <w:p w14:paraId="07883CD0" w14:textId="2EA8081A" w:rsidR="00894577" w:rsidRPr="009571C7" w:rsidRDefault="00894577" w:rsidP="00953B9A">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6</w:t>
            </w:r>
          </w:p>
        </w:tc>
        <w:tc>
          <w:tcPr>
            <w:tcW w:w="2773" w:type="dxa"/>
          </w:tcPr>
          <w:p w14:paraId="1091B5D5" w14:textId="098B6672" w:rsidR="00894577" w:rsidRPr="009571C7" w:rsidRDefault="00894577" w:rsidP="00953B9A">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w:t>
            </w:r>
          </w:p>
        </w:tc>
        <w:tc>
          <w:tcPr>
            <w:tcW w:w="2275" w:type="dxa"/>
          </w:tcPr>
          <w:p w14:paraId="40F95DAF" w14:textId="70153DC4" w:rsidR="00894577" w:rsidRDefault="00894577" w:rsidP="00953B9A">
            <w:pPr>
              <w:pStyle w:val="GvdeMetni"/>
              <w:spacing w:before="4" w:line="357" w:lineRule="auto"/>
              <w:ind w:right="133"/>
              <w:jc w:val="both"/>
              <w:rPr>
                <w:rFonts w:asciiTheme="minorHAnsi" w:hAnsiTheme="minorHAnsi" w:cstheme="minorHAnsi"/>
                <w:sz w:val="20"/>
                <w:szCs w:val="20"/>
                <w:lang w:val="tr-TR"/>
              </w:rPr>
            </w:pPr>
          </w:p>
        </w:tc>
      </w:tr>
      <w:tr w:rsidR="00894577" w:rsidRPr="009571C7" w14:paraId="017C9028" w14:textId="77777777" w:rsidTr="00953B9A">
        <w:tc>
          <w:tcPr>
            <w:tcW w:w="2521" w:type="dxa"/>
          </w:tcPr>
          <w:p w14:paraId="42D07FFE" w14:textId="77777777" w:rsidR="00894577" w:rsidRPr="009571C7" w:rsidRDefault="00894577" w:rsidP="00953B9A">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2023/2024</w:t>
            </w:r>
          </w:p>
        </w:tc>
        <w:tc>
          <w:tcPr>
            <w:tcW w:w="2037" w:type="dxa"/>
          </w:tcPr>
          <w:p w14:paraId="53CB1CFF" w14:textId="0FC5C217" w:rsidR="00894577" w:rsidRPr="009571C7" w:rsidRDefault="00894577" w:rsidP="00953B9A">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6</w:t>
            </w:r>
          </w:p>
        </w:tc>
        <w:tc>
          <w:tcPr>
            <w:tcW w:w="2773" w:type="dxa"/>
          </w:tcPr>
          <w:p w14:paraId="322447CB" w14:textId="30CC312C" w:rsidR="00894577" w:rsidRPr="009571C7" w:rsidRDefault="00894577" w:rsidP="00953B9A">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w:t>
            </w:r>
          </w:p>
        </w:tc>
        <w:tc>
          <w:tcPr>
            <w:tcW w:w="2275" w:type="dxa"/>
          </w:tcPr>
          <w:p w14:paraId="34E2F277" w14:textId="79EF7EE3" w:rsidR="00894577" w:rsidRDefault="00894577" w:rsidP="00953B9A">
            <w:pPr>
              <w:pStyle w:val="GvdeMetni"/>
              <w:tabs>
                <w:tab w:val="center" w:pos="914"/>
              </w:tabs>
              <w:spacing w:before="4" w:line="357" w:lineRule="auto"/>
              <w:ind w:right="133"/>
              <w:jc w:val="both"/>
              <w:rPr>
                <w:rFonts w:asciiTheme="minorHAnsi" w:hAnsiTheme="minorHAnsi" w:cstheme="minorHAnsi"/>
                <w:sz w:val="20"/>
                <w:szCs w:val="20"/>
                <w:lang w:val="tr-TR"/>
              </w:rPr>
            </w:pPr>
          </w:p>
        </w:tc>
      </w:tr>
    </w:tbl>
    <w:p w14:paraId="21D2C22B" w14:textId="77777777" w:rsidR="00894577" w:rsidRDefault="00894577" w:rsidP="00272413">
      <w:pPr>
        <w:spacing w:line="357" w:lineRule="auto"/>
        <w:jc w:val="both"/>
      </w:pPr>
    </w:p>
    <w:p w14:paraId="0B1A4A4F" w14:textId="1D2E273A" w:rsidR="00894577" w:rsidRPr="00FF3DD9" w:rsidRDefault="00894577" w:rsidP="00272413">
      <w:pPr>
        <w:spacing w:line="357" w:lineRule="auto"/>
        <w:jc w:val="both"/>
        <w:rPr>
          <w:b/>
          <w:color w:val="FF0000"/>
          <w:u w:val="single"/>
        </w:rPr>
      </w:pPr>
      <w:r w:rsidRPr="00FF3DD9">
        <w:rPr>
          <w:b/>
          <w:color w:val="FF0000"/>
          <w:u w:val="single"/>
        </w:rPr>
        <w:t>OKUL DIŞI FAALİYETLERE KATILIM DURUMLARI;</w:t>
      </w:r>
    </w:p>
    <w:tbl>
      <w:tblPr>
        <w:tblStyle w:val="TabloKlavuzu"/>
        <w:tblpPr w:leftFromText="141" w:rightFromText="141" w:vertAnchor="text" w:horzAnchor="margin" w:tblpXSpec="center" w:tblpY="301"/>
        <w:tblW w:w="8834" w:type="dxa"/>
        <w:tblLook w:val="04A0" w:firstRow="1" w:lastRow="0" w:firstColumn="1" w:lastColumn="0" w:noHBand="0" w:noVBand="1"/>
      </w:tblPr>
      <w:tblGrid>
        <w:gridCol w:w="2838"/>
        <w:gridCol w:w="2763"/>
        <w:gridCol w:w="3233"/>
      </w:tblGrid>
      <w:tr w:rsidR="00CA3B07" w:rsidRPr="009571C7" w14:paraId="69370CDC" w14:textId="77777777" w:rsidTr="007F728B">
        <w:trPr>
          <w:trHeight w:val="515"/>
        </w:trPr>
        <w:tc>
          <w:tcPr>
            <w:tcW w:w="2838" w:type="dxa"/>
          </w:tcPr>
          <w:p w14:paraId="71FD0B66" w14:textId="77777777" w:rsidR="00CA3B07" w:rsidRPr="00FF3DD9" w:rsidRDefault="00CA3B07" w:rsidP="00953B9A">
            <w:pPr>
              <w:pStyle w:val="GvdeMetni"/>
              <w:spacing w:before="4" w:line="357" w:lineRule="auto"/>
              <w:ind w:right="133"/>
              <w:jc w:val="both"/>
              <w:rPr>
                <w:rFonts w:asciiTheme="minorHAnsi" w:hAnsiTheme="minorHAnsi" w:cstheme="minorHAnsi"/>
                <w:b/>
                <w:color w:val="70AD47" w:themeColor="accent6"/>
                <w:sz w:val="20"/>
                <w:szCs w:val="20"/>
                <w:lang w:val="tr-TR"/>
              </w:rPr>
            </w:pPr>
            <w:r w:rsidRPr="00FF3DD9">
              <w:rPr>
                <w:rFonts w:asciiTheme="minorHAnsi" w:hAnsiTheme="minorHAnsi" w:cstheme="minorHAnsi"/>
                <w:b/>
                <w:color w:val="70AD47" w:themeColor="accent6"/>
                <w:sz w:val="20"/>
                <w:szCs w:val="20"/>
                <w:lang w:val="tr-TR"/>
              </w:rPr>
              <w:t>EĞİTİM ÖĞRETİM YILI</w:t>
            </w:r>
          </w:p>
        </w:tc>
        <w:tc>
          <w:tcPr>
            <w:tcW w:w="2763" w:type="dxa"/>
          </w:tcPr>
          <w:p w14:paraId="13AB29FD" w14:textId="3A9EFD81" w:rsidR="00CA3B07" w:rsidRPr="00FF3DD9" w:rsidRDefault="00CA3B07" w:rsidP="00953B9A">
            <w:pPr>
              <w:pStyle w:val="GvdeMetni"/>
              <w:spacing w:before="4" w:line="357" w:lineRule="auto"/>
              <w:ind w:right="133"/>
              <w:jc w:val="both"/>
              <w:rPr>
                <w:rFonts w:asciiTheme="minorHAnsi" w:hAnsiTheme="minorHAnsi" w:cstheme="minorHAnsi"/>
                <w:b/>
                <w:color w:val="70AD47" w:themeColor="accent6"/>
                <w:sz w:val="20"/>
                <w:szCs w:val="20"/>
                <w:lang w:val="tr-TR"/>
              </w:rPr>
            </w:pPr>
            <w:r w:rsidRPr="00FF3DD9">
              <w:rPr>
                <w:rFonts w:asciiTheme="minorHAnsi" w:hAnsiTheme="minorHAnsi" w:cstheme="minorHAnsi"/>
                <w:b/>
                <w:color w:val="70AD47" w:themeColor="accent6"/>
                <w:sz w:val="20"/>
                <w:szCs w:val="20"/>
                <w:lang w:val="tr-TR"/>
              </w:rPr>
              <w:t>KATILINAN PROJE</w:t>
            </w:r>
          </w:p>
        </w:tc>
        <w:tc>
          <w:tcPr>
            <w:tcW w:w="3233" w:type="dxa"/>
          </w:tcPr>
          <w:p w14:paraId="287691F9" w14:textId="1C91CE7B" w:rsidR="00CA3B07" w:rsidRPr="00FF3DD9" w:rsidRDefault="00CA3B07" w:rsidP="00953B9A">
            <w:pPr>
              <w:pStyle w:val="GvdeMetni"/>
              <w:spacing w:before="4" w:line="357" w:lineRule="auto"/>
              <w:ind w:right="133"/>
              <w:jc w:val="both"/>
              <w:rPr>
                <w:rFonts w:asciiTheme="minorHAnsi" w:hAnsiTheme="minorHAnsi" w:cstheme="minorHAnsi"/>
                <w:b/>
                <w:color w:val="70AD47" w:themeColor="accent6"/>
                <w:sz w:val="20"/>
                <w:szCs w:val="20"/>
                <w:lang w:val="tr-TR"/>
              </w:rPr>
            </w:pPr>
            <w:r w:rsidRPr="00FF3DD9">
              <w:rPr>
                <w:rFonts w:asciiTheme="minorHAnsi" w:hAnsiTheme="minorHAnsi" w:cstheme="minorHAnsi"/>
                <w:b/>
                <w:color w:val="70AD47" w:themeColor="accent6"/>
                <w:sz w:val="20"/>
                <w:szCs w:val="20"/>
                <w:lang w:val="tr-TR"/>
              </w:rPr>
              <w:t>PROJE KAZANIMLARI</w:t>
            </w:r>
          </w:p>
        </w:tc>
      </w:tr>
      <w:tr w:rsidR="00CA3B07" w:rsidRPr="009571C7" w14:paraId="35686410" w14:textId="77777777" w:rsidTr="007F728B">
        <w:trPr>
          <w:trHeight w:val="1378"/>
        </w:trPr>
        <w:tc>
          <w:tcPr>
            <w:tcW w:w="2838" w:type="dxa"/>
          </w:tcPr>
          <w:p w14:paraId="7FF549B5" w14:textId="77777777" w:rsidR="00CA3B07" w:rsidRPr="009571C7" w:rsidRDefault="00CA3B07" w:rsidP="00953B9A">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2021/2022</w:t>
            </w:r>
          </w:p>
        </w:tc>
        <w:tc>
          <w:tcPr>
            <w:tcW w:w="2763" w:type="dxa"/>
          </w:tcPr>
          <w:p w14:paraId="00199347" w14:textId="185770C4" w:rsidR="00CA3B07" w:rsidRPr="009571C7" w:rsidRDefault="00CA3B07" w:rsidP="00953B9A">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SIFIR ATIK PROJESİ</w:t>
            </w:r>
          </w:p>
        </w:tc>
        <w:tc>
          <w:tcPr>
            <w:tcW w:w="3233" w:type="dxa"/>
          </w:tcPr>
          <w:p w14:paraId="4AA78EFF" w14:textId="77777777" w:rsidR="00CA3B07" w:rsidRDefault="00CA3B07" w:rsidP="00CA3B07">
            <w:pPr>
              <w:pStyle w:val="GvdeMetni"/>
              <w:numPr>
                <w:ilvl w:val="0"/>
                <w:numId w:val="26"/>
              </w:numPr>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Okulun atık sistemi yeniden dizayn edildi.</w:t>
            </w:r>
          </w:p>
          <w:p w14:paraId="7033BB45" w14:textId="385C5EA4" w:rsidR="00CA3B07" w:rsidRPr="009571C7" w:rsidRDefault="00CA3B07" w:rsidP="00CA3B07">
            <w:pPr>
              <w:pStyle w:val="GvdeMetni"/>
              <w:spacing w:before="4" w:line="357" w:lineRule="auto"/>
              <w:ind w:left="720" w:right="133"/>
              <w:jc w:val="both"/>
              <w:rPr>
                <w:rFonts w:asciiTheme="minorHAnsi" w:hAnsiTheme="minorHAnsi" w:cstheme="minorHAnsi"/>
                <w:sz w:val="20"/>
                <w:szCs w:val="20"/>
                <w:lang w:val="tr-TR"/>
              </w:rPr>
            </w:pPr>
          </w:p>
        </w:tc>
      </w:tr>
      <w:tr w:rsidR="00CA3B07" w:rsidRPr="009571C7" w14:paraId="755E6C53" w14:textId="77777777" w:rsidTr="007F728B">
        <w:trPr>
          <w:trHeight w:val="1027"/>
        </w:trPr>
        <w:tc>
          <w:tcPr>
            <w:tcW w:w="2838" w:type="dxa"/>
          </w:tcPr>
          <w:p w14:paraId="00D37B4E" w14:textId="1925A92D" w:rsidR="00CA3B07" w:rsidRPr="009571C7" w:rsidRDefault="00CA3B07" w:rsidP="00953B9A">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2022/2023</w:t>
            </w:r>
          </w:p>
        </w:tc>
        <w:tc>
          <w:tcPr>
            <w:tcW w:w="2763" w:type="dxa"/>
          </w:tcPr>
          <w:p w14:paraId="4C2E095F" w14:textId="17FDAE67" w:rsidR="00CA3B07" w:rsidRPr="009571C7" w:rsidRDefault="00CA3B07" w:rsidP="00953B9A">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 xml:space="preserve">DİLİMİZİN ZENGİNLİKLERİ </w:t>
            </w:r>
          </w:p>
        </w:tc>
        <w:tc>
          <w:tcPr>
            <w:tcW w:w="3233" w:type="dxa"/>
          </w:tcPr>
          <w:p w14:paraId="1D2A5788" w14:textId="124B040C" w:rsidR="00CA3B07" w:rsidRPr="009571C7" w:rsidRDefault="00CA3B07" w:rsidP="00CA3B07">
            <w:pPr>
              <w:pStyle w:val="GvdeMetni"/>
              <w:numPr>
                <w:ilvl w:val="0"/>
                <w:numId w:val="26"/>
              </w:numPr>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Kültürel eserlerimizin tanıtımı</w:t>
            </w:r>
          </w:p>
        </w:tc>
      </w:tr>
      <w:tr w:rsidR="00CA3B07" w:rsidRPr="009571C7" w14:paraId="0CCEFDEB" w14:textId="77777777" w:rsidTr="007F728B">
        <w:trPr>
          <w:trHeight w:val="3082"/>
        </w:trPr>
        <w:tc>
          <w:tcPr>
            <w:tcW w:w="2838" w:type="dxa"/>
          </w:tcPr>
          <w:p w14:paraId="426EA35D" w14:textId="77777777" w:rsidR="00CA3B07" w:rsidRPr="009571C7" w:rsidRDefault="00CA3B07" w:rsidP="00953B9A">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2023/2024</w:t>
            </w:r>
          </w:p>
        </w:tc>
        <w:tc>
          <w:tcPr>
            <w:tcW w:w="2763" w:type="dxa"/>
          </w:tcPr>
          <w:p w14:paraId="6B7D495B" w14:textId="7C8A5FD6" w:rsidR="00CA3B07" w:rsidRDefault="00CA3B07" w:rsidP="00055DC1">
            <w:pPr>
              <w:pStyle w:val="GvdeMetni"/>
              <w:numPr>
                <w:ilvl w:val="0"/>
                <w:numId w:val="26"/>
              </w:numPr>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ÇEDES</w:t>
            </w:r>
          </w:p>
          <w:p w14:paraId="297E0053" w14:textId="7B962867" w:rsidR="00055DC1" w:rsidRPr="009571C7" w:rsidRDefault="00055DC1" w:rsidP="00055DC1">
            <w:pPr>
              <w:pStyle w:val="GvdeMetni"/>
              <w:numPr>
                <w:ilvl w:val="0"/>
                <w:numId w:val="26"/>
              </w:numPr>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TOPRAĞIN PİLİ BİTMESİN</w:t>
            </w:r>
          </w:p>
        </w:tc>
        <w:tc>
          <w:tcPr>
            <w:tcW w:w="3233" w:type="dxa"/>
          </w:tcPr>
          <w:p w14:paraId="4A98E137" w14:textId="77777777" w:rsidR="00CA3B07" w:rsidRDefault="00CA3B07" w:rsidP="00CA3B07">
            <w:pPr>
              <w:pStyle w:val="GvdeMetni"/>
              <w:numPr>
                <w:ilvl w:val="0"/>
                <w:numId w:val="26"/>
              </w:numPr>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Sosyal dayanışmayı teşvik ederek çocuklarda yardımlaşma duygusunu geliştirme.</w:t>
            </w:r>
          </w:p>
          <w:p w14:paraId="61DF4C50" w14:textId="6073D22D" w:rsidR="00055DC1" w:rsidRPr="009571C7" w:rsidRDefault="00055DC1" w:rsidP="00CA3B07">
            <w:pPr>
              <w:pStyle w:val="GvdeMetni"/>
              <w:numPr>
                <w:ilvl w:val="0"/>
                <w:numId w:val="26"/>
              </w:numPr>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Çevre bilincini tüm paydaşlara kazandırma.</w:t>
            </w:r>
          </w:p>
        </w:tc>
      </w:tr>
    </w:tbl>
    <w:p w14:paraId="0E7BE802" w14:textId="1FD094E7" w:rsidR="005420BE" w:rsidRDefault="005420BE" w:rsidP="00894577"/>
    <w:p w14:paraId="62DAEED8" w14:textId="16B40BA5" w:rsidR="005420BE" w:rsidRDefault="005420BE" w:rsidP="005420BE">
      <w:pPr>
        <w:tabs>
          <w:tab w:val="left" w:pos="2317"/>
        </w:tabs>
        <w:rPr>
          <w:b/>
          <w:color w:val="FF0000"/>
          <w:u w:val="single"/>
        </w:rPr>
      </w:pPr>
      <w:r w:rsidRPr="005420BE">
        <w:rPr>
          <w:b/>
          <w:color w:val="FF0000"/>
          <w:u w:val="single"/>
        </w:rPr>
        <w:t>OKULUMUZA ULAŞIM</w:t>
      </w:r>
    </w:p>
    <w:p w14:paraId="0131762B" w14:textId="1F0AAE67" w:rsidR="005420BE" w:rsidRPr="005420BE" w:rsidRDefault="005420BE" w:rsidP="005420BE">
      <w:pPr>
        <w:tabs>
          <w:tab w:val="left" w:pos="2317"/>
        </w:tabs>
        <w:rPr>
          <w:b/>
        </w:rPr>
      </w:pPr>
      <w:r w:rsidRPr="005420BE">
        <w:rPr>
          <w:b/>
        </w:rPr>
        <w:t xml:space="preserve">      Okulumuz sahil transit otoyoluna 5 km mesafede Vakfıkebir/Tonya bağlantı yolu üzerinde bulunmaktadır.</w:t>
      </w:r>
    </w:p>
    <w:tbl>
      <w:tblPr>
        <w:tblStyle w:val="TabloKlavuzu"/>
        <w:tblpPr w:leftFromText="141" w:rightFromText="141" w:vertAnchor="text" w:horzAnchor="margin" w:tblpXSpec="center" w:tblpY="238"/>
        <w:tblW w:w="7331" w:type="dxa"/>
        <w:tblLook w:val="04A0" w:firstRow="1" w:lastRow="0" w:firstColumn="1" w:lastColumn="0" w:noHBand="0" w:noVBand="1"/>
      </w:tblPr>
      <w:tblGrid>
        <w:gridCol w:w="2521"/>
        <w:gridCol w:w="2037"/>
        <w:gridCol w:w="2773"/>
      </w:tblGrid>
      <w:tr w:rsidR="005420BE" w:rsidRPr="009571C7" w14:paraId="679E30DE" w14:textId="77777777" w:rsidTr="005420BE">
        <w:trPr>
          <w:trHeight w:val="552"/>
        </w:trPr>
        <w:tc>
          <w:tcPr>
            <w:tcW w:w="2521" w:type="dxa"/>
          </w:tcPr>
          <w:p w14:paraId="3A47F73D" w14:textId="77777777" w:rsidR="005420BE" w:rsidRPr="009571C7" w:rsidRDefault="005420BE" w:rsidP="005420BE">
            <w:pPr>
              <w:pStyle w:val="GvdeMetni"/>
              <w:spacing w:before="4" w:line="357" w:lineRule="auto"/>
              <w:ind w:right="133"/>
              <w:jc w:val="both"/>
              <w:rPr>
                <w:rFonts w:asciiTheme="minorHAnsi" w:hAnsiTheme="minorHAnsi" w:cstheme="minorHAnsi"/>
                <w:b/>
                <w:sz w:val="20"/>
                <w:szCs w:val="20"/>
                <w:lang w:val="tr-TR"/>
              </w:rPr>
            </w:pPr>
          </w:p>
        </w:tc>
        <w:tc>
          <w:tcPr>
            <w:tcW w:w="2037" w:type="dxa"/>
          </w:tcPr>
          <w:p w14:paraId="75E4B5A0" w14:textId="77777777" w:rsidR="005420BE" w:rsidRPr="00FF3DD9" w:rsidRDefault="005420BE" w:rsidP="005420BE">
            <w:pPr>
              <w:pStyle w:val="GvdeMetni"/>
              <w:spacing w:before="4" w:line="357" w:lineRule="auto"/>
              <w:ind w:right="133"/>
              <w:jc w:val="both"/>
              <w:rPr>
                <w:rFonts w:asciiTheme="minorHAnsi" w:hAnsiTheme="minorHAnsi" w:cstheme="minorHAnsi"/>
                <w:b/>
                <w:color w:val="70AD47" w:themeColor="accent6"/>
                <w:sz w:val="20"/>
                <w:szCs w:val="20"/>
                <w:lang w:val="tr-TR"/>
              </w:rPr>
            </w:pPr>
            <w:r>
              <w:rPr>
                <w:rFonts w:asciiTheme="minorHAnsi" w:hAnsiTheme="minorHAnsi" w:cstheme="minorHAnsi"/>
                <w:b/>
                <w:color w:val="70AD47" w:themeColor="accent6"/>
                <w:sz w:val="20"/>
                <w:szCs w:val="20"/>
                <w:lang w:val="tr-TR"/>
              </w:rPr>
              <w:t>ULAŞIM VAR</w:t>
            </w:r>
          </w:p>
        </w:tc>
        <w:tc>
          <w:tcPr>
            <w:tcW w:w="2773" w:type="dxa"/>
          </w:tcPr>
          <w:p w14:paraId="6218AC7D" w14:textId="77777777" w:rsidR="005420BE" w:rsidRPr="00FF3DD9" w:rsidRDefault="005420BE" w:rsidP="005420BE">
            <w:pPr>
              <w:pStyle w:val="GvdeMetni"/>
              <w:spacing w:before="4" w:line="357" w:lineRule="auto"/>
              <w:ind w:right="133"/>
              <w:jc w:val="both"/>
              <w:rPr>
                <w:rFonts w:asciiTheme="minorHAnsi" w:hAnsiTheme="minorHAnsi" w:cstheme="minorHAnsi"/>
                <w:b/>
                <w:color w:val="70AD47" w:themeColor="accent6"/>
                <w:sz w:val="20"/>
                <w:szCs w:val="20"/>
                <w:lang w:val="tr-TR"/>
              </w:rPr>
            </w:pPr>
            <w:r>
              <w:rPr>
                <w:rFonts w:asciiTheme="minorHAnsi" w:hAnsiTheme="minorHAnsi" w:cstheme="minorHAnsi"/>
                <w:b/>
                <w:color w:val="70AD47" w:themeColor="accent6"/>
                <w:sz w:val="20"/>
                <w:szCs w:val="20"/>
                <w:lang w:val="tr-TR"/>
              </w:rPr>
              <w:t>ULAŞIM YOK</w:t>
            </w:r>
          </w:p>
        </w:tc>
      </w:tr>
      <w:tr w:rsidR="005420BE" w:rsidRPr="009571C7" w14:paraId="067429AB" w14:textId="77777777" w:rsidTr="005420BE">
        <w:tc>
          <w:tcPr>
            <w:tcW w:w="2521" w:type="dxa"/>
          </w:tcPr>
          <w:p w14:paraId="3AC59F59" w14:textId="77777777" w:rsidR="005420BE" w:rsidRPr="009571C7" w:rsidRDefault="005420BE" w:rsidP="005420BE">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OTOBÜS ( belediye)</w:t>
            </w:r>
          </w:p>
        </w:tc>
        <w:tc>
          <w:tcPr>
            <w:tcW w:w="2037" w:type="dxa"/>
          </w:tcPr>
          <w:p w14:paraId="4A7EE5FC" w14:textId="77777777" w:rsidR="005420BE" w:rsidRPr="009571C7" w:rsidRDefault="005420BE" w:rsidP="005420BE">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w:t>
            </w:r>
          </w:p>
        </w:tc>
        <w:tc>
          <w:tcPr>
            <w:tcW w:w="2773" w:type="dxa"/>
          </w:tcPr>
          <w:p w14:paraId="0149C76C" w14:textId="77777777" w:rsidR="005420BE" w:rsidRPr="009571C7" w:rsidRDefault="005420BE" w:rsidP="005420BE">
            <w:pPr>
              <w:pStyle w:val="GvdeMetni"/>
              <w:spacing w:before="4" w:line="357" w:lineRule="auto"/>
              <w:ind w:right="133"/>
              <w:jc w:val="both"/>
              <w:rPr>
                <w:rFonts w:asciiTheme="minorHAnsi" w:hAnsiTheme="minorHAnsi" w:cstheme="minorHAnsi"/>
                <w:sz w:val="20"/>
                <w:szCs w:val="20"/>
                <w:lang w:val="tr-TR"/>
              </w:rPr>
            </w:pPr>
          </w:p>
        </w:tc>
      </w:tr>
      <w:tr w:rsidR="005420BE" w:rsidRPr="009571C7" w14:paraId="77B7F9FA" w14:textId="77777777" w:rsidTr="005420BE">
        <w:tc>
          <w:tcPr>
            <w:tcW w:w="2521" w:type="dxa"/>
          </w:tcPr>
          <w:p w14:paraId="316F37C6" w14:textId="77777777" w:rsidR="005420BE" w:rsidRPr="009571C7" w:rsidRDefault="005420BE" w:rsidP="005420BE">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MİNİBÜS</w:t>
            </w:r>
          </w:p>
        </w:tc>
        <w:tc>
          <w:tcPr>
            <w:tcW w:w="2037" w:type="dxa"/>
          </w:tcPr>
          <w:p w14:paraId="12BB842D" w14:textId="77777777" w:rsidR="005420BE" w:rsidRPr="009571C7" w:rsidRDefault="005420BE" w:rsidP="005420BE">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w:t>
            </w:r>
          </w:p>
        </w:tc>
        <w:tc>
          <w:tcPr>
            <w:tcW w:w="2773" w:type="dxa"/>
          </w:tcPr>
          <w:p w14:paraId="3ECA7359" w14:textId="77777777" w:rsidR="005420BE" w:rsidRPr="009571C7" w:rsidRDefault="005420BE" w:rsidP="005420BE">
            <w:pPr>
              <w:pStyle w:val="GvdeMetni"/>
              <w:spacing w:before="4" w:line="357" w:lineRule="auto"/>
              <w:ind w:right="133"/>
              <w:jc w:val="both"/>
              <w:rPr>
                <w:rFonts w:asciiTheme="minorHAnsi" w:hAnsiTheme="minorHAnsi" w:cstheme="minorHAnsi"/>
                <w:sz w:val="20"/>
                <w:szCs w:val="20"/>
                <w:lang w:val="tr-TR"/>
              </w:rPr>
            </w:pPr>
          </w:p>
        </w:tc>
      </w:tr>
      <w:tr w:rsidR="005420BE" w:rsidRPr="009571C7" w14:paraId="143A55D8" w14:textId="77777777" w:rsidTr="005420BE">
        <w:tc>
          <w:tcPr>
            <w:tcW w:w="2521" w:type="dxa"/>
          </w:tcPr>
          <w:p w14:paraId="67FDEFD8" w14:textId="77777777" w:rsidR="005420BE" w:rsidRPr="009571C7" w:rsidRDefault="005420BE" w:rsidP="005420BE">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TAKSİ</w:t>
            </w:r>
          </w:p>
        </w:tc>
        <w:tc>
          <w:tcPr>
            <w:tcW w:w="2037" w:type="dxa"/>
          </w:tcPr>
          <w:p w14:paraId="13E70D69" w14:textId="77777777" w:rsidR="005420BE" w:rsidRPr="009571C7" w:rsidRDefault="005420BE" w:rsidP="005420BE">
            <w:pPr>
              <w:pStyle w:val="GvdeMetni"/>
              <w:tabs>
                <w:tab w:val="center" w:pos="844"/>
              </w:tabs>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w:t>
            </w:r>
          </w:p>
        </w:tc>
        <w:tc>
          <w:tcPr>
            <w:tcW w:w="2773" w:type="dxa"/>
          </w:tcPr>
          <w:p w14:paraId="21FA23C1" w14:textId="77777777" w:rsidR="005420BE" w:rsidRPr="009571C7" w:rsidRDefault="005420BE" w:rsidP="005420BE">
            <w:pPr>
              <w:pStyle w:val="GvdeMetni"/>
              <w:spacing w:before="4" w:line="357" w:lineRule="auto"/>
              <w:ind w:right="133"/>
              <w:jc w:val="both"/>
              <w:rPr>
                <w:rFonts w:asciiTheme="minorHAnsi" w:hAnsiTheme="minorHAnsi" w:cstheme="minorHAnsi"/>
                <w:sz w:val="20"/>
                <w:szCs w:val="20"/>
                <w:lang w:val="tr-TR"/>
              </w:rPr>
            </w:pPr>
          </w:p>
        </w:tc>
      </w:tr>
    </w:tbl>
    <w:p w14:paraId="499FC960" w14:textId="27E73A24" w:rsidR="00894577" w:rsidRPr="005420BE" w:rsidRDefault="00907E5E" w:rsidP="005420BE">
      <w:pPr>
        <w:sectPr w:rsidR="00894577" w:rsidRPr="005420BE" w:rsidSect="000E76A7">
          <w:pgSz w:w="11910" w:h="16840"/>
          <w:pgMar w:top="1580" w:right="1280" w:bottom="1280" w:left="1300" w:header="0" w:footer="1037" w:gutter="0"/>
          <w:cols w:space="708"/>
        </w:sectPr>
      </w:pPr>
      <w:r>
        <w:rPr>
          <w:b/>
          <w:noProof/>
          <w:color w:val="FF0000"/>
          <w:u w:val="single"/>
          <w:lang w:eastAsia="tr-TR"/>
        </w:rPr>
        <mc:AlternateContent>
          <mc:Choice Requires="wps">
            <w:drawing>
              <wp:anchor distT="0" distB="0" distL="114300" distR="114300" simplePos="0" relativeHeight="251686912" behindDoc="0" locked="0" layoutInCell="1" allowOverlap="1" wp14:anchorId="6420AB67" wp14:editId="7831C1DD">
                <wp:simplePos x="0" y="0"/>
                <wp:positionH relativeFrom="column">
                  <wp:posOffset>6501765</wp:posOffset>
                </wp:positionH>
                <wp:positionV relativeFrom="paragraph">
                  <wp:posOffset>1107440</wp:posOffset>
                </wp:positionV>
                <wp:extent cx="262890" cy="182880"/>
                <wp:effectExtent l="5715" t="12065" r="7620" b="5080"/>
                <wp:wrapNone/>
                <wp:docPr id="3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A0EC6" id="Rectangle 30" o:spid="_x0000_s1026" style="position:absolute;margin-left:511.95pt;margin-top:87.2pt;width:20.7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" fillcolor="#0070c0"/>
            </w:pict>
          </mc:Fallback>
        </mc:AlternateContent>
      </w:r>
    </w:p>
    <w:p w14:paraId="2B428067" w14:textId="331586C0" w:rsidR="009864FF" w:rsidRPr="00055DC1" w:rsidRDefault="009864FF" w:rsidP="009864FF">
      <w:pPr>
        <w:rPr>
          <w:b/>
          <w:color w:val="FF0000"/>
          <w:u w:val="single"/>
        </w:rPr>
      </w:pPr>
      <w:r w:rsidRPr="00055DC1">
        <w:rPr>
          <w:b/>
          <w:color w:val="FF0000"/>
          <w:u w:val="single"/>
        </w:rPr>
        <w:lastRenderedPageBreak/>
        <w:t>OKULUMUZUN FİZİKİ MEKANLARI;</w:t>
      </w:r>
    </w:p>
    <w:tbl>
      <w:tblPr>
        <w:tblStyle w:val="TabloKlavuzu"/>
        <w:tblpPr w:leftFromText="141" w:rightFromText="141" w:vertAnchor="text" w:horzAnchor="margin" w:tblpXSpec="center" w:tblpY="301"/>
        <w:tblW w:w="7331" w:type="dxa"/>
        <w:tblLook w:val="04A0" w:firstRow="1" w:lastRow="0" w:firstColumn="1" w:lastColumn="0" w:noHBand="0" w:noVBand="1"/>
      </w:tblPr>
      <w:tblGrid>
        <w:gridCol w:w="2521"/>
        <w:gridCol w:w="2037"/>
        <w:gridCol w:w="2773"/>
      </w:tblGrid>
      <w:tr w:rsidR="009864FF" w:rsidRPr="009571C7" w14:paraId="7F64AD9A" w14:textId="77777777" w:rsidTr="009864FF">
        <w:trPr>
          <w:trHeight w:val="552"/>
        </w:trPr>
        <w:tc>
          <w:tcPr>
            <w:tcW w:w="2521" w:type="dxa"/>
          </w:tcPr>
          <w:p w14:paraId="012C0473" w14:textId="1E7FE4C0" w:rsidR="009864FF" w:rsidRPr="00055DC1" w:rsidRDefault="009864FF" w:rsidP="00953B9A">
            <w:pPr>
              <w:pStyle w:val="GvdeMetni"/>
              <w:spacing w:before="4" w:line="357" w:lineRule="auto"/>
              <w:ind w:right="133"/>
              <w:jc w:val="both"/>
              <w:rPr>
                <w:rFonts w:asciiTheme="minorHAnsi" w:hAnsiTheme="minorHAnsi" w:cstheme="minorHAnsi"/>
                <w:b/>
                <w:color w:val="70AD47" w:themeColor="accent6"/>
                <w:sz w:val="20"/>
                <w:szCs w:val="20"/>
                <w:lang w:val="tr-TR"/>
              </w:rPr>
            </w:pPr>
            <w:r w:rsidRPr="00055DC1">
              <w:rPr>
                <w:rFonts w:asciiTheme="minorHAnsi" w:hAnsiTheme="minorHAnsi" w:cstheme="minorHAnsi"/>
                <w:b/>
                <w:color w:val="70AD47" w:themeColor="accent6"/>
                <w:sz w:val="20"/>
                <w:szCs w:val="20"/>
                <w:lang w:val="tr-TR"/>
              </w:rPr>
              <w:t>MEKAN ADI</w:t>
            </w:r>
          </w:p>
        </w:tc>
        <w:tc>
          <w:tcPr>
            <w:tcW w:w="2037" w:type="dxa"/>
          </w:tcPr>
          <w:p w14:paraId="10B35C70" w14:textId="1A7BA003" w:rsidR="009864FF" w:rsidRPr="00055DC1" w:rsidRDefault="009864FF" w:rsidP="00953B9A">
            <w:pPr>
              <w:pStyle w:val="GvdeMetni"/>
              <w:spacing w:before="4" w:line="357" w:lineRule="auto"/>
              <w:ind w:right="133"/>
              <w:jc w:val="both"/>
              <w:rPr>
                <w:rFonts w:asciiTheme="minorHAnsi" w:hAnsiTheme="minorHAnsi" w:cstheme="minorHAnsi"/>
                <w:b/>
                <w:color w:val="70AD47" w:themeColor="accent6"/>
                <w:sz w:val="20"/>
                <w:szCs w:val="20"/>
                <w:lang w:val="tr-TR"/>
              </w:rPr>
            </w:pPr>
            <w:r w:rsidRPr="00055DC1">
              <w:rPr>
                <w:rFonts w:asciiTheme="minorHAnsi" w:hAnsiTheme="minorHAnsi" w:cstheme="minorHAnsi"/>
                <w:b/>
                <w:color w:val="70AD47" w:themeColor="accent6"/>
                <w:sz w:val="20"/>
                <w:szCs w:val="20"/>
                <w:lang w:val="tr-TR"/>
              </w:rPr>
              <w:t>MEVCUT</w:t>
            </w:r>
          </w:p>
        </w:tc>
        <w:tc>
          <w:tcPr>
            <w:tcW w:w="2773" w:type="dxa"/>
          </w:tcPr>
          <w:p w14:paraId="4BEDF20E" w14:textId="55CEB70A" w:rsidR="009864FF" w:rsidRPr="00055DC1" w:rsidRDefault="009864FF" w:rsidP="00953B9A">
            <w:pPr>
              <w:pStyle w:val="GvdeMetni"/>
              <w:spacing w:before="4" w:line="357" w:lineRule="auto"/>
              <w:ind w:right="133"/>
              <w:jc w:val="both"/>
              <w:rPr>
                <w:rFonts w:asciiTheme="minorHAnsi" w:hAnsiTheme="minorHAnsi" w:cstheme="minorHAnsi"/>
                <w:b/>
                <w:color w:val="70AD47" w:themeColor="accent6"/>
                <w:sz w:val="20"/>
                <w:szCs w:val="20"/>
                <w:lang w:val="tr-TR"/>
              </w:rPr>
            </w:pPr>
            <w:r w:rsidRPr="00055DC1">
              <w:rPr>
                <w:rFonts w:asciiTheme="minorHAnsi" w:hAnsiTheme="minorHAnsi" w:cstheme="minorHAnsi"/>
                <w:b/>
                <w:color w:val="70AD47" w:themeColor="accent6"/>
                <w:sz w:val="20"/>
                <w:szCs w:val="20"/>
                <w:lang w:val="tr-TR"/>
              </w:rPr>
              <w:t>MEVCUT DEĞİL</w:t>
            </w:r>
          </w:p>
        </w:tc>
      </w:tr>
      <w:tr w:rsidR="009864FF" w:rsidRPr="009571C7" w14:paraId="648A8FE8" w14:textId="77777777" w:rsidTr="009864FF">
        <w:tc>
          <w:tcPr>
            <w:tcW w:w="2521" w:type="dxa"/>
          </w:tcPr>
          <w:p w14:paraId="5464DD57" w14:textId="482E6E96" w:rsidR="009864FF" w:rsidRPr="009571C7" w:rsidRDefault="009864FF" w:rsidP="00953B9A">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SPOR SALONU</w:t>
            </w:r>
          </w:p>
        </w:tc>
        <w:tc>
          <w:tcPr>
            <w:tcW w:w="2037" w:type="dxa"/>
          </w:tcPr>
          <w:p w14:paraId="3C8C2EB1" w14:textId="69088D50" w:rsidR="009864FF" w:rsidRPr="009571C7" w:rsidRDefault="009864FF" w:rsidP="009864FF">
            <w:pPr>
              <w:pStyle w:val="GvdeMetni"/>
              <w:tabs>
                <w:tab w:val="center" w:pos="844"/>
              </w:tabs>
              <w:spacing w:before="4" w:line="357" w:lineRule="auto"/>
              <w:ind w:right="133"/>
              <w:jc w:val="both"/>
              <w:rPr>
                <w:rFonts w:asciiTheme="minorHAnsi" w:hAnsiTheme="minorHAnsi" w:cstheme="minorHAnsi"/>
                <w:sz w:val="20"/>
                <w:szCs w:val="20"/>
                <w:lang w:val="tr-TR"/>
              </w:rPr>
            </w:pPr>
          </w:p>
        </w:tc>
        <w:tc>
          <w:tcPr>
            <w:tcW w:w="2773" w:type="dxa"/>
          </w:tcPr>
          <w:p w14:paraId="68E81F34" w14:textId="1FC5ABB4" w:rsidR="009864FF" w:rsidRPr="009571C7" w:rsidRDefault="009864FF" w:rsidP="00953B9A">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w:t>
            </w:r>
          </w:p>
        </w:tc>
      </w:tr>
      <w:tr w:rsidR="009864FF" w:rsidRPr="009571C7" w14:paraId="643AB5EC" w14:textId="77777777" w:rsidTr="009864FF">
        <w:tc>
          <w:tcPr>
            <w:tcW w:w="2521" w:type="dxa"/>
          </w:tcPr>
          <w:p w14:paraId="32BFB2D7" w14:textId="1C32B1AA" w:rsidR="009864FF" w:rsidRPr="009571C7" w:rsidRDefault="009864FF" w:rsidP="00953B9A">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ÇOK AMAÇLI SALON</w:t>
            </w:r>
          </w:p>
        </w:tc>
        <w:tc>
          <w:tcPr>
            <w:tcW w:w="2037" w:type="dxa"/>
          </w:tcPr>
          <w:p w14:paraId="7F3CA9BC" w14:textId="261E23AD" w:rsidR="009864FF" w:rsidRPr="009571C7" w:rsidRDefault="009864FF" w:rsidP="00953B9A">
            <w:pPr>
              <w:pStyle w:val="GvdeMetni"/>
              <w:spacing w:before="4" w:line="357" w:lineRule="auto"/>
              <w:ind w:right="133"/>
              <w:jc w:val="both"/>
              <w:rPr>
                <w:rFonts w:asciiTheme="minorHAnsi" w:hAnsiTheme="minorHAnsi" w:cstheme="minorHAnsi"/>
                <w:sz w:val="20"/>
                <w:szCs w:val="20"/>
                <w:lang w:val="tr-TR"/>
              </w:rPr>
            </w:pPr>
          </w:p>
        </w:tc>
        <w:tc>
          <w:tcPr>
            <w:tcW w:w="2773" w:type="dxa"/>
          </w:tcPr>
          <w:p w14:paraId="55488403" w14:textId="6346A405" w:rsidR="009864FF" w:rsidRPr="009571C7" w:rsidRDefault="009864FF" w:rsidP="00953B9A">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w:t>
            </w:r>
          </w:p>
        </w:tc>
      </w:tr>
      <w:tr w:rsidR="009864FF" w:rsidRPr="009571C7" w14:paraId="31D9C6E7" w14:textId="77777777" w:rsidTr="009864FF">
        <w:tc>
          <w:tcPr>
            <w:tcW w:w="2521" w:type="dxa"/>
          </w:tcPr>
          <w:p w14:paraId="3B62187E" w14:textId="4688AE84" w:rsidR="009864FF" w:rsidRPr="009571C7" w:rsidRDefault="009864FF" w:rsidP="00953B9A">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BTS</w:t>
            </w:r>
          </w:p>
        </w:tc>
        <w:tc>
          <w:tcPr>
            <w:tcW w:w="2037" w:type="dxa"/>
          </w:tcPr>
          <w:p w14:paraId="3D5279FB" w14:textId="2DC188C8" w:rsidR="009864FF" w:rsidRPr="009571C7" w:rsidRDefault="009864FF" w:rsidP="00953B9A">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1</w:t>
            </w:r>
          </w:p>
        </w:tc>
        <w:tc>
          <w:tcPr>
            <w:tcW w:w="2773" w:type="dxa"/>
          </w:tcPr>
          <w:p w14:paraId="201E74B7" w14:textId="101EFCA5" w:rsidR="009864FF" w:rsidRPr="009571C7" w:rsidRDefault="009864FF" w:rsidP="00953B9A">
            <w:pPr>
              <w:pStyle w:val="GvdeMetni"/>
              <w:spacing w:before="4" w:line="357" w:lineRule="auto"/>
              <w:ind w:right="133"/>
              <w:jc w:val="both"/>
              <w:rPr>
                <w:rFonts w:asciiTheme="minorHAnsi" w:hAnsiTheme="minorHAnsi" w:cstheme="minorHAnsi"/>
                <w:sz w:val="20"/>
                <w:szCs w:val="20"/>
                <w:lang w:val="tr-TR"/>
              </w:rPr>
            </w:pPr>
          </w:p>
        </w:tc>
      </w:tr>
      <w:tr w:rsidR="009864FF" w:rsidRPr="009571C7" w14:paraId="754AC7F9" w14:textId="77777777" w:rsidTr="009864FF">
        <w:tc>
          <w:tcPr>
            <w:tcW w:w="2521" w:type="dxa"/>
          </w:tcPr>
          <w:p w14:paraId="5EC606DF" w14:textId="50E682A2" w:rsidR="009864FF" w:rsidRDefault="009864FF" w:rsidP="00953B9A">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LABORATUAR</w:t>
            </w:r>
          </w:p>
        </w:tc>
        <w:tc>
          <w:tcPr>
            <w:tcW w:w="2037" w:type="dxa"/>
          </w:tcPr>
          <w:p w14:paraId="6E027027" w14:textId="77777777" w:rsidR="009864FF" w:rsidRDefault="009864FF" w:rsidP="00953B9A">
            <w:pPr>
              <w:pStyle w:val="GvdeMetni"/>
              <w:spacing w:before="4" w:line="357" w:lineRule="auto"/>
              <w:ind w:right="133"/>
              <w:jc w:val="both"/>
              <w:rPr>
                <w:rFonts w:asciiTheme="minorHAnsi" w:hAnsiTheme="minorHAnsi" w:cstheme="minorHAnsi"/>
                <w:sz w:val="20"/>
                <w:szCs w:val="20"/>
                <w:lang w:val="tr-TR"/>
              </w:rPr>
            </w:pPr>
          </w:p>
        </w:tc>
        <w:tc>
          <w:tcPr>
            <w:tcW w:w="2773" w:type="dxa"/>
          </w:tcPr>
          <w:p w14:paraId="6E956B85" w14:textId="251154A3" w:rsidR="009864FF" w:rsidRDefault="009864FF" w:rsidP="00953B9A">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w:t>
            </w:r>
          </w:p>
        </w:tc>
      </w:tr>
      <w:tr w:rsidR="009864FF" w:rsidRPr="009571C7" w14:paraId="19081CFB" w14:textId="77777777" w:rsidTr="009864FF">
        <w:tc>
          <w:tcPr>
            <w:tcW w:w="2521" w:type="dxa"/>
          </w:tcPr>
          <w:p w14:paraId="744DB5A0" w14:textId="7243A1A7" w:rsidR="009864FF" w:rsidRDefault="009864FF" w:rsidP="00953B9A">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SINIFLAR</w:t>
            </w:r>
          </w:p>
        </w:tc>
        <w:tc>
          <w:tcPr>
            <w:tcW w:w="2037" w:type="dxa"/>
          </w:tcPr>
          <w:p w14:paraId="643DB914" w14:textId="0FCEECD5" w:rsidR="009864FF" w:rsidRDefault="009864FF" w:rsidP="00953B9A">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5</w:t>
            </w:r>
          </w:p>
        </w:tc>
        <w:tc>
          <w:tcPr>
            <w:tcW w:w="2773" w:type="dxa"/>
          </w:tcPr>
          <w:p w14:paraId="2EF21B25" w14:textId="77777777" w:rsidR="009864FF" w:rsidRDefault="009864FF" w:rsidP="00953B9A">
            <w:pPr>
              <w:pStyle w:val="GvdeMetni"/>
              <w:spacing w:before="4" w:line="357" w:lineRule="auto"/>
              <w:ind w:right="133"/>
              <w:jc w:val="both"/>
              <w:rPr>
                <w:rFonts w:asciiTheme="minorHAnsi" w:hAnsiTheme="minorHAnsi" w:cstheme="minorHAnsi"/>
                <w:sz w:val="20"/>
                <w:szCs w:val="20"/>
                <w:lang w:val="tr-TR"/>
              </w:rPr>
            </w:pPr>
          </w:p>
        </w:tc>
      </w:tr>
      <w:tr w:rsidR="009864FF" w:rsidRPr="009571C7" w14:paraId="6EFFEC81" w14:textId="77777777" w:rsidTr="009864FF">
        <w:tc>
          <w:tcPr>
            <w:tcW w:w="2521" w:type="dxa"/>
          </w:tcPr>
          <w:p w14:paraId="3CAA51CC" w14:textId="279D80F3" w:rsidR="009864FF" w:rsidRDefault="009864FF" w:rsidP="00953B9A">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İDARİ ODALAR</w:t>
            </w:r>
          </w:p>
        </w:tc>
        <w:tc>
          <w:tcPr>
            <w:tcW w:w="2037" w:type="dxa"/>
          </w:tcPr>
          <w:p w14:paraId="6D10D3A0" w14:textId="10606546" w:rsidR="009864FF" w:rsidRDefault="009864FF" w:rsidP="00953B9A">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2</w:t>
            </w:r>
          </w:p>
        </w:tc>
        <w:tc>
          <w:tcPr>
            <w:tcW w:w="2773" w:type="dxa"/>
          </w:tcPr>
          <w:p w14:paraId="39939D22" w14:textId="77777777" w:rsidR="009864FF" w:rsidRDefault="009864FF" w:rsidP="00953B9A">
            <w:pPr>
              <w:pStyle w:val="GvdeMetni"/>
              <w:spacing w:before="4" w:line="357" w:lineRule="auto"/>
              <w:ind w:right="133"/>
              <w:jc w:val="both"/>
              <w:rPr>
                <w:rFonts w:asciiTheme="minorHAnsi" w:hAnsiTheme="minorHAnsi" w:cstheme="minorHAnsi"/>
                <w:sz w:val="20"/>
                <w:szCs w:val="20"/>
                <w:lang w:val="tr-TR"/>
              </w:rPr>
            </w:pPr>
          </w:p>
        </w:tc>
      </w:tr>
      <w:tr w:rsidR="009864FF" w:rsidRPr="009571C7" w14:paraId="739459DD" w14:textId="77777777" w:rsidTr="009864FF">
        <w:tc>
          <w:tcPr>
            <w:tcW w:w="2521" w:type="dxa"/>
          </w:tcPr>
          <w:p w14:paraId="40DF1440" w14:textId="6068B8BA" w:rsidR="009864FF" w:rsidRDefault="009864FF" w:rsidP="00953B9A">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ÖĞRETMENLER ODASI</w:t>
            </w:r>
          </w:p>
        </w:tc>
        <w:tc>
          <w:tcPr>
            <w:tcW w:w="2037" w:type="dxa"/>
          </w:tcPr>
          <w:p w14:paraId="4918AD99" w14:textId="5D19E341" w:rsidR="009864FF" w:rsidRDefault="009864FF" w:rsidP="00953B9A">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1</w:t>
            </w:r>
          </w:p>
        </w:tc>
        <w:tc>
          <w:tcPr>
            <w:tcW w:w="2773" w:type="dxa"/>
          </w:tcPr>
          <w:p w14:paraId="52C891F6" w14:textId="77777777" w:rsidR="009864FF" w:rsidRDefault="009864FF" w:rsidP="00953B9A">
            <w:pPr>
              <w:pStyle w:val="GvdeMetni"/>
              <w:spacing w:before="4" w:line="357" w:lineRule="auto"/>
              <w:ind w:right="133"/>
              <w:jc w:val="both"/>
              <w:rPr>
                <w:rFonts w:asciiTheme="minorHAnsi" w:hAnsiTheme="minorHAnsi" w:cstheme="minorHAnsi"/>
                <w:sz w:val="20"/>
                <w:szCs w:val="20"/>
                <w:lang w:val="tr-TR"/>
              </w:rPr>
            </w:pPr>
          </w:p>
        </w:tc>
      </w:tr>
      <w:tr w:rsidR="009864FF" w:rsidRPr="009571C7" w14:paraId="4115895E" w14:textId="77777777" w:rsidTr="009864FF">
        <w:tc>
          <w:tcPr>
            <w:tcW w:w="2521" w:type="dxa"/>
          </w:tcPr>
          <w:p w14:paraId="3737580C" w14:textId="2C83983B" w:rsidR="009864FF" w:rsidRDefault="009864FF" w:rsidP="00953B9A">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YEMEKHANE</w:t>
            </w:r>
          </w:p>
        </w:tc>
        <w:tc>
          <w:tcPr>
            <w:tcW w:w="2037" w:type="dxa"/>
          </w:tcPr>
          <w:p w14:paraId="613994FB" w14:textId="453010A0" w:rsidR="009864FF" w:rsidRDefault="009864FF" w:rsidP="00953B9A">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1</w:t>
            </w:r>
          </w:p>
        </w:tc>
        <w:tc>
          <w:tcPr>
            <w:tcW w:w="2773" w:type="dxa"/>
          </w:tcPr>
          <w:p w14:paraId="79154C1A" w14:textId="77777777" w:rsidR="009864FF" w:rsidRDefault="009864FF" w:rsidP="00953B9A">
            <w:pPr>
              <w:pStyle w:val="GvdeMetni"/>
              <w:spacing w:before="4" w:line="357" w:lineRule="auto"/>
              <w:ind w:right="133"/>
              <w:jc w:val="both"/>
              <w:rPr>
                <w:rFonts w:asciiTheme="minorHAnsi" w:hAnsiTheme="minorHAnsi" w:cstheme="minorHAnsi"/>
                <w:sz w:val="20"/>
                <w:szCs w:val="20"/>
                <w:lang w:val="tr-TR"/>
              </w:rPr>
            </w:pPr>
          </w:p>
        </w:tc>
      </w:tr>
      <w:tr w:rsidR="009864FF" w:rsidRPr="009571C7" w14:paraId="4EAFD9F7" w14:textId="77777777" w:rsidTr="009864FF">
        <w:tc>
          <w:tcPr>
            <w:tcW w:w="2521" w:type="dxa"/>
          </w:tcPr>
          <w:p w14:paraId="7C0BD2FF" w14:textId="4B49C8D3" w:rsidR="009864FF" w:rsidRDefault="009864FF" w:rsidP="00953B9A">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DIŞ YALITIM</w:t>
            </w:r>
          </w:p>
        </w:tc>
        <w:tc>
          <w:tcPr>
            <w:tcW w:w="2037" w:type="dxa"/>
          </w:tcPr>
          <w:p w14:paraId="6CAA77B2" w14:textId="77777777" w:rsidR="009864FF" w:rsidRDefault="009864FF" w:rsidP="00953B9A">
            <w:pPr>
              <w:pStyle w:val="GvdeMetni"/>
              <w:spacing w:before="4" w:line="357" w:lineRule="auto"/>
              <w:ind w:right="133"/>
              <w:jc w:val="both"/>
              <w:rPr>
                <w:rFonts w:asciiTheme="minorHAnsi" w:hAnsiTheme="minorHAnsi" w:cstheme="minorHAnsi"/>
                <w:sz w:val="20"/>
                <w:szCs w:val="20"/>
                <w:lang w:val="tr-TR"/>
              </w:rPr>
            </w:pPr>
          </w:p>
        </w:tc>
        <w:tc>
          <w:tcPr>
            <w:tcW w:w="2773" w:type="dxa"/>
          </w:tcPr>
          <w:p w14:paraId="62BED9A1" w14:textId="74A939BE" w:rsidR="009864FF" w:rsidRDefault="009864FF" w:rsidP="00953B9A">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w:t>
            </w:r>
          </w:p>
        </w:tc>
      </w:tr>
      <w:tr w:rsidR="009864FF" w:rsidRPr="009571C7" w14:paraId="05467F8C" w14:textId="77777777" w:rsidTr="009864FF">
        <w:tc>
          <w:tcPr>
            <w:tcW w:w="2521" w:type="dxa"/>
          </w:tcPr>
          <w:p w14:paraId="3A31B27C" w14:textId="7C97DC32" w:rsidR="009864FF" w:rsidRDefault="009864FF" w:rsidP="00953B9A">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İÇ YALITIM</w:t>
            </w:r>
          </w:p>
        </w:tc>
        <w:tc>
          <w:tcPr>
            <w:tcW w:w="2037" w:type="dxa"/>
          </w:tcPr>
          <w:p w14:paraId="1F991D62" w14:textId="77777777" w:rsidR="009864FF" w:rsidRDefault="009864FF" w:rsidP="00953B9A">
            <w:pPr>
              <w:pStyle w:val="GvdeMetni"/>
              <w:spacing w:before="4" w:line="357" w:lineRule="auto"/>
              <w:ind w:right="133"/>
              <w:jc w:val="both"/>
              <w:rPr>
                <w:rFonts w:asciiTheme="minorHAnsi" w:hAnsiTheme="minorHAnsi" w:cstheme="minorHAnsi"/>
                <w:sz w:val="20"/>
                <w:szCs w:val="20"/>
                <w:lang w:val="tr-TR"/>
              </w:rPr>
            </w:pPr>
          </w:p>
        </w:tc>
        <w:tc>
          <w:tcPr>
            <w:tcW w:w="2773" w:type="dxa"/>
          </w:tcPr>
          <w:p w14:paraId="50090660" w14:textId="1B192D1B" w:rsidR="009864FF" w:rsidRDefault="009864FF" w:rsidP="00953B9A">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w:t>
            </w:r>
          </w:p>
        </w:tc>
      </w:tr>
      <w:tr w:rsidR="009864FF" w:rsidRPr="009571C7" w14:paraId="29452F39" w14:textId="77777777" w:rsidTr="009864FF">
        <w:tc>
          <w:tcPr>
            <w:tcW w:w="2521" w:type="dxa"/>
          </w:tcPr>
          <w:p w14:paraId="02A0364F" w14:textId="2FB13BF1" w:rsidR="009864FF" w:rsidRDefault="009864FF" w:rsidP="00953B9A">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DANIŞMAN ODASI</w:t>
            </w:r>
          </w:p>
        </w:tc>
        <w:tc>
          <w:tcPr>
            <w:tcW w:w="2037" w:type="dxa"/>
          </w:tcPr>
          <w:p w14:paraId="57501F42" w14:textId="77777777" w:rsidR="009864FF" w:rsidRDefault="009864FF" w:rsidP="00953B9A">
            <w:pPr>
              <w:pStyle w:val="GvdeMetni"/>
              <w:spacing w:before="4" w:line="357" w:lineRule="auto"/>
              <w:ind w:right="133"/>
              <w:jc w:val="both"/>
              <w:rPr>
                <w:rFonts w:asciiTheme="minorHAnsi" w:hAnsiTheme="minorHAnsi" w:cstheme="minorHAnsi"/>
                <w:sz w:val="20"/>
                <w:szCs w:val="20"/>
                <w:lang w:val="tr-TR"/>
              </w:rPr>
            </w:pPr>
          </w:p>
        </w:tc>
        <w:tc>
          <w:tcPr>
            <w:tcW w:w="2773" w:type="dxa"/>
          </w:tcPr>
          <w:p w14:paraId="37CC076A" w14:textId="2FE41AAF" w:rsidR="009864FF" w:rsidRDefault="009864FF" w:rsidP="00953B9A">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w:t>
            </w:r>
          </w:p>
        </w:tc>
      </w:tr>
      <w:tr w:rsidR="009864FF" w:rsidRPr="009571C7" w14:paraId="216BFD8B" w14:textId="77777777" w:rsidTr="009864FF">
        <w:tc>
          <w:tcPr>
            <w:tcW w:w="2521" w:type="dxa"/>
          </w:tcPr>
          <w:p w14:paraId="4AE9788B" w14:textId="3D556591" w:rsidR="009864FF" w:rsidRDefault="009864FF" w:rsidP="00953B9A">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ZİYARETÇİ ODASI</w:t>
            </w:r>
          </w:p>
        </w:tc>
        <w:tc>
          <w:tcPr>
            <w:tcW w:w="2037" w:type="dxa"/>
          </w:tcPr>
          <w:p w14:paraId="79C23686" w14:textId="77777777" w:rsidR="009864FF" w:rsidRDefault="009864FF" w:rsidP="00953B9A">
            <w:pPr>
              <w:pStyle w:val="GvdeMetni"/>
              <w:spacing w:before="4" w:line="357" w:lineRule="auto"/>
              <w:ind w:right="133"/>
              <w:jc w:val="both"/>
              <w:rPr>
                <w:rFonts w:asciiTheme="minorHAnsi" w:hAnsiTheme="minorHAnsi" w:cstheme="minorHAnsi"/>
                <w:sz w:val="20"/>
                <w:szCs w:val="20"/>
                <w:lang w:val="tr-TR"/>
              </w:rPr>
            </w:pPr>
          </w:p>
        </w:tc>
        <w:tc>
          <w:tcPr>
            <w:tcW w:w="2773" w:type="dxa"/>
          </w:tcPr>
          <w:p w14:paraId="2AB29E34" w14:textId="5CE0760D" w:rsidR="009864FF" w:rsidRDefault="009864FF" w:rsidP="00953B9A">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w:t>
            </w:r>
          </w:p>
        </w:tc>
      </w:tr>
    </w:tbl>
    <w:p w14:paraId="5ACCEB30" w14:textId="77777777" w:rsidR="009864FF" w:rsidRDefault="009864FF" w:rsidP="00272413">
      <w:pPr>
        <w:pStyle w:val="GvdeMetni"/>
        <w:spacing w:before="141" w:line="357" w:lineRule="auto"/>
        <w:ind w:left="478" w:right="113" w:hanging="360"/>
        <w:jc w:val="both"/>
        <w:rPr>
          <w:rFonts w:ascii="Symbol" w:hAnsi="Symbol"/>
          <w:lang w:val="tr-TR"/>
        </w:rPr>
      </w:pPr>
    </w:p>
    <w:p w14:paraId="02677479" w14:textId="77777777" w:rsidR="009864FF" w:rsidRDefault="009864FF" w:rsidP="00272413">
      <w:pPr>
        <w:pStyle w:val="GvdeMetni"/>
        <w:spacing w:before="141" w:line="357" w:lineRule="auto"/>
        <w:ind w:left="478" w:right="113" w:hanging="360"/>
        <w:jc w:val="both"/>
        <w:rPr>
          <w:rFonts w:ascii="Symbol" w:hAnsi="Symbol"/>
          <w:lang w:val="tr-TR"/>
        </w:rPr>
      </w:pPr>
    </w:p>
    <w:p w14:paraId="55EBE5E0" w14:textId="77777777" w:rsidR="009864FF" w:rsidRDefault="009864FF" w:rsidP="00272413">
      <w:pPr>
        <w:pStyle w:val="GvdeMetni"/>
        <w:spacing w:before="141" w:line="357" w:lineRule="auto"/>
        <w:ind w:left="478" w:right="113" w:hanging="360"/>
        <w:jc w:val="both"/>
        <w:rPr>
          <w:rFonts w:ascii="Symbol" w:hAnsi="Symbol"/>
          <w:lang w:val="tr-TR"/>
        </w:rPr>
      </w:pPr>
    </w:p>
    <w:p w14:paraId="55DEAAC0" w14:textId="77777777" w:rsidR="009864FF" w:rsidRDefault="009864FF" w:rsidP="00272413">
      <w:pPr>
        <w:pStyle w:val="GvdeMetni"/>
        <w:spacing w:before="141" w:line="357" w:lineRule="auto"/>
        <w:ind w:left="478" w:right="113" w:hanging="360"/>
        <w:jc w:val="both"/>
        <w:rPr>
          <w:rFonts w:ascii="Symbol" w:hAnsi="Symbol"/>
          <w:lang w:val="tr-TR"/>
        </w:rPr>
      </w:pPr>
    </w:p>
    <w:p w14:paraId="74CC83BC" w14:textId="023B01CC" w:rsidR="00272413" w:rsidRPr="004B0B85" w:rsidRDefault="00272413" w:rsidP="00272413">
      <w:pPr>
        <w:pStyle w:val="GvdeMetni"/>
        <w:spacing w:before="4" w:line="352" w:lineRule="auto"/>
        <w:ind w:left="478" w:right="119" w:hanging="360"/>
        <w:jc w:val="both"/>
        <w:rPr>
          <w:lang w:val="tr-TR"/>
        </w:rPr>
      </w:pPr>
      <w:r w:rsidRPr="004B0B85">
        <w:rPr>
          <w:rFonts w:ascii="Symbol" w:hAnsi="Symbol"/>
          <w:lang w:val="tr-TR"/>
        </w:rPr>
        <w:t></w:t>
      </w:r>
      <w:r w:rsidR="009864FF">
        <w:rPr>
          <w:rFonts w:ascii="Symbol" w:hAnsi="Symbol"/>
          <w:lang w:val="tr-TR"/>
        </w:rPr>
        <w:t></w:t>
      </w:r>
      <w:r w:rsidR="009864FF">
        <w:rPr>
          <w:rFonts w:ascii="Symbol" w:hAnsi="Symbol"/>
          <w:lang w:val="tr-TR"/>
        </w:rPr>
        <w:t></w:t>
      </w:r>
      <w:r w:rsidR="009864FF">
        <w:rPr>
          <w:rFonts w:asciiTheme="minorHAnsi" w:hAnsiTheme="minorHAnsi" w:cstheme="minorHAnsi"/>
          <w:lang w:val="tr-TR"/>
        </w:rPr>
        <w:t>kulumuzda öğrencilerimizin ihtiyaçlarını karşılayacak kantinimiz bulunmaktadır. Kantinimiz kooperatif şeklinde işletilmektedir. Öğrencilerimiz okulumuzun konumu nedeni ile dış etkenlerden izoledir.</w:t>
      </w:r>
    </w:p>
    <w:p w14:paraId="64E6B99B" w14:textId="2FC69341" w:rsidR="00272413" w:rsidRPr="004B0B85" w:rsidRDefault="00272413" w:rsidP="00272413">
      <w:pPr>
        <w:pStyle w:val="GvdeMetni"/>
        <w:spacing w:before="10" w:line="352" w:lineRule="auto"/>
        <w:ind w:left="478" w:right="114" w:hanging="360"/>
        <w:jc w:val="both"/>
        <w:rPr>
          <w:lang w:val="tr-TR"/>
        </w:rPr>
      </w:pPr>
      <w:r w:rsidRPr="004B0B85">
        <w:rPr>
          <w:rFonts w:ascii="Symbol" w:hAnsi="Symbol"/>
          <w:lang w:val="tr-TR"/>
        </w:rPr>
        <w:t></w:t>
      </w:r>
      <w:r w:rsidRPr="004B0B85">
        <w:rPr>
          <w:rFonts w:ascii="Times New Roman" w:hAnsi="Times New Roman"/>
          <w:lang w:val="tr-TR"/>
        </w:rPr>
        <w:t xml:space="preserve"> </w:t>
      </w:r>
      <w:r w:rsidR="009864FF">
        <w:rPr>
          <w:lang w:val="tr-TR"/>
        </w:rPr>
        <w:t>Okulumuz kömürle çalışan kalorifer istemine sahiptir. Ateşleyici ihtiyacı bulunmaktadır.</w:t>
      </w:r>
    </w:p>
    <w:p w14:paraId="026B6852" w14:textId="1EDF828B" w:rsidR="00272413" w:rsidRPr="004B0B85" w:rsidRDefault="00272413" w:rsidP="00272413">
      <w:pPr>
        <w:pStyle w:val="GvdeMetni"/>
        <w:spacing w:before="10" w:line="357" w:lineRule="auto"/>
        <w:ind w:left="478" w:right="115" w:hanging="360"/>
        <w:jc w:val="both"/>
        <w:rPr>
          <w:lang w:val="tr-TR"/>
        </w:rPr>
      </w:pPr>
      <w:r w:rsidRPr="004B0B85">
        <w:rPr>
          <w:rFonts w:ascii="Symbol" w:hAnsi="Symbol"/>
          <w:lang w:val="tr-TR"/>
        </w:rPr>
        <w:t></w:t>
      </w:r>
      <w:r w:rsidRPr="004B0B85">
        <w:rPr>
          <w:rFonts w:ascii="Times New Roman" w:hAnsi="Times New Roman"/>
          <w:lang w:val="tr-TR"/>
        </w:rPr>
        <w:t xml:space="preserve"> </w:t>
      </w:r>
      <w:r w:rsidR="009864FF">
        <w:rPr>
          <w:lang w:val="tr-TR"/>
        </w:rPr>
        <w:t>Okulumuzda sivil savunma işlemlerine azami dikkat edilmektedir. Her dönem en az 1 defa yangın tatbikatı 1 defa da bina tahliye tatbikatı yapılmaktadır. Yangın müdahale ekipleri her zaman güncel ve çalışır vaziyette tutulmaktadır.</w:t>
      </w:r>
      <w:r w:rsidR="00BC7725">
        <w:rPr>
          <w:lang w:val="tr-TR"/>
        </w:rPr>
        <w:t xml:space="preserve"> Acil toplanma alanları belirlenmiş olup boş tutulmaktadır.</w:t>
      </w:r>
    </w:p>
    <w:p w14:paraId="74D81C3A" w14:textId="65605594" w:rsidR="00272413" w:rsidRDefault="00272413" w:rsidP="00272413">
      <w:pPr>
        <w:pStyle w:val="GvdeMetni"/>
        <w:spacing w:before="4" w:line="357" w:lineRule="auto"/>
        <w:ind w:left="478" w:right="115" w:hanging="360"/>
        <w:jc w:val="both"/>
        <w:rPr>
          <w:lang w:val="tr-TR"/>
        </w:rPr>
      </w:pPr>
      <w:r w:rsidRPr="004B0B85">
        <w:rPr>
          <w:rFonts w:ascii="Symbol" w:hAnsi="Symbol"/>
          <w:lang w:val="tr-TR"/>
        </w:rPr>
        <w:t></w:t>
      </w:r>
      <w:r w:rsidRPr="004B0B85">
        <w:rPr>
          <w:rFonts w:ascii="Times New Roman" w:hAnsi="Times New Roman"/>
          <w:lang w:val="tr-TR"/>
        </w:rPr>
        <w:t xml:space="preserve"> </w:t>
      </w:r>
      <w:r w:rsidR="00BC7725">
        <w:rPr>
          <w:rFonts w:ascii="Times New Roman" w:hAnsi="Times New Roman"/>
          <w:lang w:val="tr-TR"/>
        </w:rPr>
        <w:t xml:space="preserve"> </w:t>
      </w:r>
      <w:r w:rsidR="00BC7725">
        <w:rPr>
          <w:lang w:val="tr-TR"/>
        </w:rPr>
        <w:t>Okulumuzda  ‘’ TOPRAĞIN PİLİ BİTMESİN’’ projesi</w:t>
      </w:r>
      <w:r w:rsidR="00B202E6">
        <w:rPr>
          <w:lang w:val="tr-TR"/>
        </w:rPr>
        <w:t xml:space="preserve"> yürütülmektedir. Bu proje  ‘’ SIFIR ATIK’’ projesi ile entegre edilmiştir.</w:t>
      </w:r>
      <w:r w:rsidR="00BC7725">
        <w:rPr>
          <w:lang w:val="tr-TR"/>
        </w:rPr>
        <w:t xml:space="preserve"> </w:t>
      </w:r>
      <w:r w:rsidR="00B202E6">
        <w:rPr>
          <w:lang w:val="tr-TR"/>
        </w:rPr>
        <w:t>Okulumuzda yürütülen ve diğer okullarda olmayan proje ile toprağımızın atık pillerle kirlenmesinin önüne geçilmesi bu mihvalde halkın bilinçlenmesi amaçlanmaktadır.</w:t>
      </w:r>
    </w:p>
    <w:p w14:paraId="0C756AC7" w14:textId="77777777" w:rsidR="00B202E6" w:rsidRDefault="00B202E6" w:rsidP="00272413">
      <w:pPr>
        <w:pStyle w:val="GvdeMetni"/>
        <w:spacing w:before="4" w:line="357" w:lineRule="auto"/>
        <w:ind w:left="478" w:right="115" w:hanging="360"/>
        <w:jc w:val="both"/>
        <w:rPr>
          <w:lang w:val="tr-TR"/>
        </w:rPr>
      </w:pPr>
    </w:p>
    <w:p w14:paraId="1CFBF1D3" w14:textId="77777777" w:rsidR="005420BE" w:rsidRDefault="005420BE" w:rsidP="00272413">
      <w:pPr>
        <w:pStyle w:val="GvdeMetni"/>
        <w:spacing w:before="4" w:line="357" w:lineRule="auto"/>
        <w:ind w:left="478" w:right="115" w:hanging="360"/>
        <w:jc w:val="both"/>
        <w:rPr>
          <w:lang w:val="tr-TR"/>
        </w:rPr>
      </w:pPr>
    </w:p>
    <w:p w14:paraId="0878E188" w14:textId="77777777" w:rsidR="005420BE" w:rsidRDefault="005420BE" w:rsidP="00272413">
      <w:pPr>
        <w:pStyle w:val="GvdeMetni"/>
        <w:spacing w:before="4" w:line="357" w:lineRule="auto"/>
        <w:ind w:left="478" w:right="115" w:hanging="360"/>
        <w:jc w:val="both"/>
        <w:rPr>
          <w:lang w:val="tr-TR"/>
        </w:rPr>
      </w:pPr>
    </w:p>
    <w:p w14:paraId="2070C286" w14:textId="77777777" w:rsidR="005420BE" w:rsidRDefault="005420BE" w:rsidP="00272413">
      <w:pPr>
        <w:pStyle w:val="GvdeMetni"/>
        <w:spacing w:before="4" w:line="357" w:lineRule="auto"/>
        <w:ind w:left="478" w:right="115" w:hanging="360"/>
        <w:jc w:val="both"/>
        <w:rPr>
          <w:lang w:val="tr-TR"/>
        </w:rPr>
      </w:pPr>
    </w:p>
    <w:p w14:paraId="20E3574A" w14:textId="2F293B37" w:rsidR="005420BE" w:rsidRDefault="00907E5E" w:rsidP="00272413">
      <w:pPr>
        <w:pStyle w:val="GvdeMetni"/>
        <w:spacing w:before="4" w:line="357" w:lineRule="auto"/>
        <w:ind w:left="478" w:right="115" w:hanging="360"/>
        <w:jc w:val="both"/>
        <w:rPr>
          <w:lang w:val="tr-TR"/>
        </w:rPr>
      </w:pPr>
      <w:r>
        <w:rPr>
          <w:rFonts w:ascii="Symbol" w:hAnsi="Symbol"/>
          <w:noProof/>
          <w:lang w:val="tr-TR" w:eastAsia="tr-TR"/>
        </w:rPr>
        <mc:AlternateContent>
          <mc:Choice Requires="wps">
            <w:drawing>
              <wp:anchor distT="0" distB="0" distL="114300" distR="114300" simplePos="0" relativeHeight="251687936" behindDoc="0" locked="0" layoutInCell="1" allowOverlap="1" wp14:anchorId="6420AB67" wp14:editId="0E2EA980">
                <wp:simplePos x="0" y="0"/>
                <wp:positionH relativeFrom="column">
                  <wp:posOffset>6257925</wp:posOffset>
                </wp:positionH>
                <wp:positionV relativeFrom="paragraph">
                  <wp:posOffset>151765</wp:posOffset>
                </wp:positionV>
                <wp:extent cx="262890" cy="182880"/>
                <wp:effectExtent l="9525" t="8890" r="13335" b="8255"/>
                <wp:wrapNone/>
                <wp:docPr id="3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A8248" id="Rectangle 31" o:spid="_x0000_s1026" style="position:absolute;margin-left:492.75pt;margin-top:11.95pt;width:20.7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" fillcolor="#0070c0"/>
            </w:pict>
          </mc:Fallback>
        </mc:AlternateContent>
      </w:r>
    </w:p>
    <w:p w14:paraId="0F8E1974" w14:textId="597343B7" w:rsidR="00B202E6" w:rsidRPr="000A1681" w:rsidRDefault="00B202E6" w:rsidP="00272413">
      <w:pPr>
        <w:pStyle w:val="GvdeMetni"/>
        <w:spacing w:before="4" w:line="357" w:lineRule="auto"/>
        <w:ind w:left="478" w:right="115" w:hanging="360"/>
        <w:jc w:val="both"/>
        <w:rPr>
          <w:b/>
          <w:color w:val="FF0000"/>
          <w:u w:val="single"/>
          <w:lang w:val="tr-TR"/>
        </w:rPr>
      </w:pPr>
      <w:r w:rsidRPr="000A1681">
        <w:rPr>
          <w:b/>
          <w:color w:val="FF0000"/>
          <w:u w:val="single"/>
          <w:lang w:val="tr-TR"/>
        </w:rPr>
        <w:lastRenderedPageBreak/>
        <w:t>OKULUMUZA ÖZGÜ PROJEMİZ</w:t>
      </w:r>
    </w:p>
    <w:tbl>
      <w:tblPr>
        <w:tblStyle w:val="TabloKlavuzu"/>
        <w:tblpPr w:leftFromText="141" w:rightFromText="141" w:vertAnchor="text" w:horzAnchor="margin" w:tblpXSpec="center" w:tblpY="301"/>
        <w:tblW w:w="9845" w:type="dxa"/>
        <w:tblLook w:val="04A0" w:firstRow="1" w:lastRow="0" w:firstColumn="1" w:lastColumn="0" w:noHBand="0" w:noVBand="1"/>
      </w:tblPr>
      <w:tblGrid>
        <w:gridCol w:w="1854"/>
        <w:gridCol w:w="2470"/>
        <w:gridCol w:w="2470"/>
        <w:gridCol w:w="3051"/>
      </w:tblGrid>
      <w:tr w:rsidR="00B202E6" w:rsidRPr="009571C7" w14:paraId="1AC2E222" w14:textId="77777777" w:rsidTr="004F46A0">
        <w:trPr>
          <w:trHeight w:val="504"/>
        </w:trPr>
        <w:tc>
          <w:tcPr>
            <w:tcW w:w="1854" w:type="dxa"/>
          </w:tcPr>
          <w:p w14:paraId="5BEE9B09" w14:textId="47BE3A4D" w:rsidR="00B202E6" w:rsidRPr="000A1681" w:rsidRDefault="00B202E6" w:rsidP="00953B9A">
            <w:pPr>
              <w:pStyle w:val="GvdeMetni"/>
              <w:spacing w:before="4" w:line="357" w:lineRule="auto"/>
              <w:ind w:right="133"/>
              <w:jc w:val="both"/>
              <w:rPr>
                <w:rFonts w:asciiTheme="minorHAnsi" w:hAnsiTheme="minorHAnsi" w:cstheme="minorHAnsi"/>
                <w:b/>
                <w:color w:val="70AD47" w:themeColor="accent6"/>
                <w:sz w:val="20"/>
                <w:szCs w:val="20"/>
                <w:lang w:val="tr-TR"/>
              </w:rPr>
            </w:pPr>
            <w:r w:rsidRPr="000A1681">
              <w:rPr>
                <w:rFonts w:asciiTheme="minorHAnsi" w:hAnsiTheme="minorHAnsi" w:cstheme="minorHAnsi"/>
                <w:b/>
                <w:color w:val="70AD47" w:themeColor="accent6"/>
                <w:sz w:val="20"/>
                <w:szCs w:val="20"/>
                <w:lang w:val="tr-TR"/>
              </w:rPr>
              <w:t>PROJENİN ADI</w:t>
            </w:r>
          </w:p>
        </w:tc>
        <w:tc>
          <w:tcPr>
            <w:tcW w:w="2470" w:type="dxa"/>
          </w:tcPr>
          <w:p w14:paraId="6BBE8C72" w14:textId="1CB9804E" w:rsidR="00B202E6" w:rsidRPr="000A1681" w:rsidRDefault="00B202E6" w:rsidP="00953B9A">
            <w:pPr>
              <w:pStyle w:val="GvdeMetni"/>
              <w:spacing w:before="4" w:line="357" w:lineRule="auto"/>
              <w:ind w:right="133"/>
              <w:jc w:val="both"/>
              <w:rPr>
                <w:rFonts w:asciiTheme="minorHAnsi" w:hAnsiTheme="minorHAnsi" w:cstheme="minorHAnsi"/>
                <w:b/>
                <w:color w:val="70AD47" w:themeColor="accent6"/>
                <w:sz w:val="20"/>
                <w:szCs w:val="20"/>
                <w:lang w:val="tr-TR"/>
              </w:rPr>
            </w:pPr>
            <w:r w:rsidRPr="000A1681">
              <w:rPr>
                <w:rFonts w:asciiTheme="minorHAnsi" w:hAnsiTheme="minorHAnsi" w:cstheme="minorHAnsi"/>
                <w:b/>
                <w:color w:val="70AD47" w:themeColor="accent6"/>
                <w:sz w:val="20"/>
                <w:szCs w:val="20"/>
                <w:lang w:val="tr-TR"/>
              </w:rPr>
              <w:t>YÜRÜTÜCÜLER</w:t>
            </w:r>
          </w:p>
        </w:tc>
        <w:tc>
          <w:tcPr>
            <w:tcW w:w="2470" w:type="dxa"/>
          </w:tcPr>
          <w:p w14:paraId="081EEC00" w14:textId="16F0056C" w:rsidR="00B202E6" w:rsidRPr="000A1681" w:rsidRDefault="00B202E6" w:rsidP="00953B9A">
            <w:pPr>
              <w:pStyle w:val="GvdeMetni"/>
              <w:spacing w:before="4" w:line="357" w:lineRule="auto"/>
              <w:ind w:right="133"/>
              <w:jc w:val="both"/>
              <w:rPr>
                <w:rFonts w:asciiTheme="minorHAnsi" w:hAnsiTheme="minorHAnsi" w:cstheme="minorHAnsi"/>
                <w:b/>
                <w:color w:val="70AD47" w:themeColor="accent6"/>
                <w:sz w:val="20"/>
                <w:szCs w:val="20"/>
                <w:lang w:val="tr-TR"/>
              </w:rPr>
            </w:pPr>
            <w:r w:rsidRPr="000A1681">
              <w:rPr>
                <w:rFonts w:asciiTheme="minorHAnsi" w:hAnsiTheme="minorHAnsi" w:cstheme="minorHAnsi"/>
                <w:b/>
                <w:color w:val="70AD47" w:themeColor="accent6"/>
                <w:sz w:val="20"/>
                <w:szCs w:val="20"/>
                <w:lang w:val="tr-TR"/>
              </w:rPr>
              <w:t xml:space="preserve">AMAÇ </w:t>
            </w:r>
          </w:p>
        </w:tc>
        <w:tc>
          <w:tcPr>
            <w:tcW w:w="3051" w:type="dxa"/>
          </w:tcPr>
          <w:p w14:paraId="255075C6" w14:textId="2FEC9811" w:rsidR="00B202E6" w:rsidRPr="000A1681" w:rsidRDefault="00B202E6" w:rsidP="00953B9A">
            <w:pPr>
              <w:pStyle w:val="GvdeMetni"/>
              <w:spacing w:before="4" w:line="357" w:lineRule="auto"/>
              <w:ind w:right="133"/>
              <w:jc w:val="both"/>
              <w:rPr>
                <w:rFonts w:asciiTheme="minorHAnsi" w:hAnsiTheme="minorHAnsi" w:cstheme="minorHAnsi"/>
                <w:b/>
                <w:color w:val="70AD47" w:themeColor="accent6"/>
                <w:sz w:val="20"/>
                <w:szCs w:val="20"/>
                <w:lang w:val="tr-TR"/>
              </w:rPr>
            </w:pPr>
            <w:r w:rsidRPr="000A1681">
              <w:rPr>
                <w:rFonts w:asciiTheme="minorHAnsi" w:hAnsiTheme="minorHAnsi" w:cstheme="minorHAnsi"/>
                <w:b/>
                <w:color w:val="70AD47" w:themeColor="accent6"/>
                <w:sz w:val="20"/>
                <w:szCs w:val="20"/>
                <w:lang w:val="tr-TR"/>
              </w:rPr>
              <w:t>YAPILAN ÇALIŞMALAR</w:t>
            </w:r>
          </w:p>
        </w:tc>
      </w:tr>
      <w:tr w:rsidR="00B202E6" w:rsidRPr="009571C7" w14:paraId="30721823" w14:textId="77777777" w:rsidTr="004F46A0">
        <w:trPr>
          <w:trHeight w:val="4044"/>
        </w:trPr>
        <w:tc>
          <w:tcPr>
            <w:tcW w:w="1854" w:type="dxa"/>
          </w:tcPr>
          <w:p w14:paraId="4169E47B" w14:textId="5B16119F" w:rsidR="00B202E6" w:rsidRPr="000A1681" w:rsidRDefault="000A1681" w:rsidP="00953B9A">
            <w:pPr>
              <w:pStyle w:val="GvdeMetni"/>
              <w:spacing w:before="4" w:line="357" w:lineRule="auto"/>
              <w:ind w:right="133"/>
              <w:jc w:val="both"/>
              <w:rPr>
                <w:rFonts w:asciiTheme="minorHAnsi" w:hAnsiTheme="minorHAnsi" w:cstheme="minorHAnsi"/>
                <w:sz w:val="16"/>
                <w:szCs w:val="16"/>
                <w:lang w:val="tr-TR"/>
              </w:rPr>
            </w:pPr>
            <w:r w:rsidRPr="000A1681">
              <w:rPr>
                <w:rFonts w:asciiTheme="minorHAnsi" w:hAnsiTheme="minorHAnsi" w:cstheme="minorHAnsi"/>
                <w:sz w:val="16"/>
                <w:szCs w:val="16"/>
                <w:lang w:val="tr-TR"/>
              </w:rPr>
              <w:t>TOPRAĞIN PİLİ BİTMESİN</w:t>
            </w:r>
          </w:p>
        </w:tc>
        <w:tc>
          <w:tcPr>
            <w:tcW w:w="2470" w:type="dxa"/>
          </w:tcPr>
          <w:p w14:paraId="166F0A05" w14:textId="59159EC1" w:rsidR="00B202E6" w:rsidRPr="000A1681" w:rsidRDefault="000A1681" w:rsidP="000A1681">
            <w:pPr>
              <w:pStyle w:val="GvdeMetni"/>
              <w:spacing w:before="4" w:line="357" w:lineRule="auto"/>
              <w:ind w:right="133"/>
              <w:jc w:val="both"/>
              <w:rPr>
                <w:rFonts w:asciiTheme="minorHAnsi" w:hAnsiTheme="minorHAnsi" w:cstheme="minorHAnsi"/>
                <w:sz w:val="16"/>
                <w:szCs w:val="16"/>
                <w:lang w:val="tr-TR"/>
              </w:rPr>
            </w:pPr>
            <w:r w:rsidRPr="000A1681">
              <w:rPr>
                <w:rFonts w:asciiTheme="minorHAnsi" w:hAnsiTheme="minorHAnsi" w:cstheme="minorHAnsi"/>
                <w:sz w:val="16"/>
                <w:szCs w:val="16"/>
                <w:lang w:val="tr-TR"/>
              </w:rPr>
              <w:t>OKULUMUZ ÇEVRE VE YEŞİLİ KORUMA KULÜBÜ</w:t>
            </w:r>
          </w:p>
        </w:tc>
        <w:tc>
          <w:tcPr>
            <w:tcW w:w="2470" w:type="dxa"/>
          </w:tcPr>
          <w:p w14:paraId="3CE0124C" w14:textId="17E95B32" w:rsidR="00B202E6" w:rsidRPr="000A1681" w:rsidRDefault="000A1681" w:rsidP="00953B9A">
            <w:pPr>
              <w:pStyle w:val="GvdeMetni"/>
              <w:spacing w:before="4" w:line="357" w:lineRule="auto"/>
              <w:ind w:right="133"/>
              <w:jc w:val="both"/>
              <w:rPr>
                <w:rFonts w:asciiTheme="minorHAnsi" w:hAnsiTheme="minorHAnsi" w:cstheme="minorHAnsi"/>
                <w:sz w:val="16"/>
                <w:szCs w:val="16"/>
                <w:lang w:val="tr-TR"/>
              </w:rPr>
            </w:pPr>
            <w:r w:rsidRPr="000A1681">
              <w:rPr>
                <w:rFonts w:asciiTheme="minorHAnsi" w:hAnsiTheme="minorHAnsi" w:cstheme="minorHAnsi"/>
                <w:sz w:val="16"/>
                <w:szCs w:val="16"/>
                <w:lang w:val="tr-TR"/>
              </w:rPr>
              <w:t xml:space="preserve">ATIK PİLLERİN ETKİN TOPLANIP BERTARAF EDİLEREK TOPRAKLA TEMASININ ENGELLENMESİ </w:t>
            </w:r>
          </w:p>
        </w:tc>
        <w:tc>
          <w:tcPr>
            <w:tcW w:w="3051" w:type="dxa"/>
          </w:tcPr>
          <w:p w14:paraId="468FB7F8" w14:textId="30891B9D" w:rsidR="00B202E6" w:rsidRPr="000A1681" w:rsidRDefault="000A1681" w:rsidP="000A1681">
            <w:pPr>
              <w:pStyle w:val="GvdeMetni"/>
              <w:numPr>
                <w:ilvl w:val="0"/>
                <w:numId w:val="26"/>
              </w:numPr>
              <w:spacing w:before="4" w:line="357" w:lineRule="auto"/>
              <w:ind w:right="133"/>
              <w:jc w:val="both"/>
              <w:rPr>
                <w:rFonts w:asciiTheme="minorHAnsi" w:hAnsiTheme="minorHAnsi" w:cstheme="minorHAnsi"/>
                <w:sz w:val="16"/>
                <w:szCs w:val="16"/>
                <w:lang w:val="tr-TR"/>
              </w:rPr>
            </w:pPr>
            <w:r w:rsidRPr="000A1681">
              <w:rPr>
                <w:rFonts w:asciiTheme="minorHAnsi" w:hAnsiTheme="minorHAnsi" w:cstheme="minorHAnsi"/>
                <w:sz w:val="16"/>
                <w:szCs w:val="16"/>
                <w:lang w:val="tr-TR"/>
              </w:rPr>
              <w:t>YÜRÜTÜCÜ EKİP OLUŞTURLDU</w:t>
            </w:r>
          </w:p>
          <w:p w14:paraId="16F52563" w14:textId="77777777" w:rsidR="000A1681" w:rsidRPr="000A1681" w:rsidRDefault="000A1681" w:rsidP="000A1681">
            <w:pPr>
              <w:pStyle w:val="GvdeMetni"/>
              <w:numPr>
                <w:ilvl w:val="0"/>
                <w:numId w:val="26"/>
              </w:numPr>
              <w:spacing w:before="4" w:line="357" w:lineRule="auto"/>
              <w:ind w:right="133"/>
              <w:jc w:val="both"/>
              <w:rPr>
                <w:rFonts w:asciiTheme="minorHAnsi" w:hAnsiTheme="minorHAnsi" w:cstheme="minorHAnsi"/>
                <w:sz w:val="16"/>
                <w:szCs w:val="16"/>
                <w:lang w:val="tr-TR"/>
              </w:rPr>
            </w:pPr>
            <w:r w:rsidRPr="000A1681">
              <w:rPr>
                <w:rFonts w:asciiTheme="minorHAnsi" w:hAnsiTheme="minorHAnsi" w:cstheme="minorHAnsi"/>
                <w:sz w:val="16"/>
                <w:szCs w:val="16"/>
                <w:lang w:val="tr-TR"/>
              </w:rPr>
              <w:t>GEREKLİ ARAÇ GEREÇ HAZIRLANDI</w:t>
            </w:r>
          </w:p>
          <w:p w14:paraId="2A4D9B0F" w14:textId="77777777" w:rsidR="000A1681" w:rsidRPr="000A1681" w:rsidRDefault="000A1681" w:rsidP="000A1681">
            <w:pPr>
              <w:pStyle w:val="GvdeMetni"/>
              <w:numPr>
                <w:ilvl w:val="0"/>
                <w:numId w:val="26"/>
              </w:numPr>
              <w:spacing w:before="4" w:line="357" w:lineRule="auto"/>
              <w:ind w:right="133"/>
              <w:jc w:val="both"/>
              <w:rPr>
                <w:rFonts w:asciiTheme="minorHAnsi" w:hAnsiTheme="minorHAnsi" w:cstheme="minorHAnsi"/>
                <w:sz w:val="16"/>
                <w:szCs w:val="16"/>
                <w:lang w:val="tr-TR"/>
              </w:rPr>
            </w:pPr>
            <w:r w:rsidRPr="000A1681">
              <w:rPr>
                <w:rFonts w:asciiTheme="minorHAnsi" w:hAnsiTheme="minorHAnsi" w:cstheme="minorHAnsi"/>
                <w:sz w:val="16"/>
                <w:szCs w:val="16"/>
                <w:lang w:val="tr-TR"/>
              </w:rPr>
              <w:t>MAHALLE MUHTARLARI VE İMAMLARI İLE TEMASA GEÇİLDİ</w:t>
            </w:r>
          </w:p>
          <w:p w14:paraId="50CDBCEA" w14:textId="77777777" w:rsidR="000A1681" w:rsidRPr="000A1681" w:rsidRDefault="000A1681" w:rsidP="000A1681">
            <w:pPr>
              <w:pStyle w:val="GvdeMetni"/>
              <w:numPr>
                <w:ilvl w:val="0"/>
                <w:numId w:val="26"/>
              </w:numPr>
              <w:spacing w:before="4" w:line="357" w:lineRule="auto"/>
              <w:ind w:right="133"/>
              <w:jc w:val="both"/>
              <w:rPr>
                <w:rFonts w:asciiTheme="minorHAnsi" w:hAnsiTheme="minorHAnsi" w:cstheme="minorHAnsi"/>
                <w:sz w:val="16"/>
                <w:szCs w:val="16"/>
                <w:lang w:val="tr-TR"/>
              </w:rPr>
            </w:pPr>
            <w:r w:rsidRPr="000A1681">
              <w:rPr>
                <w:rFonts w:asciiTheme="minorHAnsi" w:hAnsiTheme="minorHAnsi" w:cstheme="minorHAnsi"/>
                <w:sz w:val="16"/>
                <w:szCs w:val="16"/>
                <w:lang w:val="tr-TR"/>
              </w:rPr>
              <w:t>TOPLAMA KUTULRI YERLEŞTİRİLDİ</w:t>
            </w:r>
          </w:p>
          <w:p w14:paraId="30B47F5E" w14:textId="77777777" w:rsidR="000A1681" w:rsidRPr="000A1681" w:rsidRDefault="000A1681" w:rsidP="000A1681">
            <w:pPr>
              <w:pStyle w:val="GvdeMetni"/>
              <w:numPr>
                <w:ilvl w:val="0"/>
                <w:numId w:val="26"/>
              </w:numPr>
              <w:spacing w:before="4" w:line="357" w:lineRule="auto"/>
              <w:ind w:right="133"/>
              <w:jc w:val="both"/>
              <w:rPr>
                <w:rFonts w:asciiTheme="minorHAnsi" w:hAnsiTheme="minorHAnsi" w:cstheme="minorHAnsi"/>
                <w:sz w:val="16"/>
                <w:szCs w:val="16"/>
                <w:lang w:val="tr-TR"/>
              </w:rPr>
            </w:pPr>
            <w:r w:rsidRPr="000A1681">
              <w:rPr>
                <w:rFonts w:asciiTheme="minorHAnsi" w:hAnsiTheme="minorHAnsi" w:cstheme="minorHAnsi"/>
                <w:sz w:val="16"/>
                <w:szCs w:val="16"/>
                <w:lang w:val="tr-TR"/>
              </w:rPr>
              <w:t>SORUMLU ÖĞRENCİLERCE ATILAN PİLLER TOPLANILDI</w:t>
            </w:r>
          </w:p>
          <w:p w14:paraId="7B2AB516" w14:textId="340184CF" w:rsidR="000A1681" w:rsidRPr="000A1681" w:rsidRDefault="000A1681" w:rsidP="000A1681">
            <w:pPr>
              <w:pStyle w:val="GvdeMetni"/>
              <w:numPr>
                <w:ilvl w:val="0"/>
                <w:numId w:val="26"/>
              </w:numPr>
              <w:spacing w:before="4" w:line="357" w:lineRule="auto"/>
              <w:ind w:right="133"/>
              <w:jc w:val="both"/>
              <w:rPr>
                <w:rFonts w:asciiTheme="minorHAnsi" w:hAnsiTheme="minorHAnsi" w:cstheme="minorHAnsi"/>
                <w:sz w:val="16"/>
                <w:szCs w:val="16"/>
                <w:lang w:val="tr-TR"/>
              </w:rPr>
            </w:pPr>
            <w:r w:rsidRPr="000A1681">
              <w:rPr>
                <w:rFonts w:asciiTheme="minorHAnsi" w:hAnsiTheme="minorHAnsi" w:cstheme="minorHAnsi"/>
                <w:sz w:val="16"/>
                <w:szCs w:val="16"/>
                <w:lang w:val="tr-TR"/>
              </w:rPr>
              <w:t>OKULDAKİ TEHLİKELİ ATIK MERKEZİNDE BİRİKTİRİLEN PİLLER YETKİLİ KURUMA SEVK EDİLDİ</w:t>
            </w:r>
          </w:p>
        </w:tc>
      </w:tr>
    </w:tbl>
    <w:p w14:paraId="25574832" w14:textId="17871371" w:rsidR="00B202E6" w:rsidRDefault="00B202E6" w:rsidP="00272413">
      <w:pPr>
        <w:pStyle w:val="GvdeMetni"/>
        <w:spacing w:before="4" w:line="357" w:lineRule="auto"/>
        <w:ind w:left="478" w:right="115" w:hanging="360"/>
        <w:jc w:val="both"/>
        <w:rPr>
          <w:lang w:val="tr-TR"/>
        </w:rPr>
      </w:pPr>
    </w:p>
    <w:p w14:paraId="6078BC06" w14:textId="77777777" w:rsidR="004F46A0" w:rsidRDefault="004F46A0" w:rsidP="00272413">
      <w:pPr>
        <w:pStyle w:val="GvdeMetni"/>
        <w:spacing w:before="4" w:line="357" w:lineRule="auto"/>
        <w:ind w:left="478" w:right="115" w:hanging="360"/>
        <w:jc w:val="both"/>
        <w:rPr>
          <w:lang w:val="tr-TR"/>
        </w:rPr>
      </w:pPr>
    </w:p>
    <w:p w14:paraId="12D21B89" w14:textId="77777777" w:rsidR="004F46A0" w:rsidRDefault="004F46A0" w:rsidP="00272413">
      <w:pPr>
        <w:pStyle w:val="GvdeMetni"/>
        <w:spacing w:before="4" w:line="357" w:lineRule="auto"/>
        <w:ind w:left="478" w:right="115" w:hanging="360"/>
        <w:jc w:val="both"/>
        <w:rPr>
          <w:lang w:val="tr-TR"/>
        </w:rPr>
      </w:pPr>
    </w:p>
    <w:p w14:paraId="217709B9" w14:textId="77777777" w:rsidR="004F46A0" w:rsidRDefault="004F46A0" w:rsidP="00272413">
      <w:pPr>
        <w:pStyle w:val="GvdeMetni"/>
        <w:spacing w:before="4" w:line="357" w:lineRule="auto"/>
        <w:ind w:left="478" w:right="115" w:hanging="360"/>
        <w:jc w:val="both"/>
        <w:rPr>
          <w:lang w:val="tr-TR"/>
        </w:rPr>
      </w:pPr>
    </w:p>
    <w:p w14:paraId="6EBCC576" w14:textId="77777777" w:rsidR="004F46A0" w:rsidRDefault="004F46A0" w:rsidP="00272413">
      <w:pPr>
        <w:pStyle w:val="GvdeMetni"/>
        <w:spacing w:before="4" w:line="357" w:lineRule="auto"/>
        <w:ind w:left="478" w:right="115" w:hanging="360"/>
        <w:jc w:val="both"/>
        <w:rPr>
          <w:lang w:val="tr-TR"/>
        </w:rPr>
      </w:pPr>
    </w:p>
    <w:p w14:paraId="5AF0361A" w14:textId="77777777" w:rsidR="004F46A0" w:rsidRPr="004B0B85" w:rsidRDefault="004F46A0" w:rsidP="00272413">
      <w:pPr>
        <w:pStyle w:val="GvdeMetni"/>
        <w:spacing w:before="4" w:line="357" w:lineRule="auto"/>
        <w:ind w:left="478" w:right="115" w:hanging="360"/>
        <w:jc w:val="both"/>
        <w:rPr>
          <w:lang w:val="tr-TR"/>
        </w:rPr>
      </w:pPr>
    </w:p>
    <w:p w14:paraId="21BFC4B3" w14:textId="31D4EE29" w:rsidR="00272413" w:rsidRPr="004F46A0" w:rsidRDefault="000A1681" w:rsidP="00272413">
      <w:pPr>
        <w:pStyle w:val="GvdeMetni"/>
        <w:spacing w:before="1" w:line="355" w:lineRule="auto"/>
        <w:ind w:left="478" w:right="117" w:hanging="360"/>
        <w:jc w:val="both"/>
        <w:rPr>
          <w:b/>
          <w:lang w:val="tr-TR"/>
        </w:rPr>
      </w:pPr>
      <w:r w:rsidRPr="004F46A0">
        <w:rPr>
          <w:b/>
          <w:color w:val="FF0000"/>
          <w:u w:val="single"/>
          <w:lang w:val="tr-TR"/>
        </w:rPr>
        <w:t>OKULUMUZUN ALDIĞI BELGELER</w:t>
      </w:r>
      <w:r w:rsidRPr="004F46A0">
        <w:rPr>
          <w:b/>
          <w:lang w:val="tr-TR"/>
        </w:rPr>
        <w:t>:</w:t>
      </w:r>
    </w:p>
    <w:p w14:paraId="50C1575C" w14:textId="77777777" w:rsidR="000A1681" w:rsidRDefault="000A1681" w:rsidP="00272413">
      <w:pPr>
        <w:pStyle w:val="GvdeMetni"/>
        <w:spacing w:before="1" w:line="355" w:lineRule="auto"/>
        <w:ind w:left="478" w:right="117" w:hanging="360"/>
        <w:jc w:val="both"/>
        <w:rPr>
          <w:lang w:val="tr-TR"/>
        </w:rPr>
      </w:pPr>
    </w:p>
    <w:tbl>
      <w:tblPr>
        <w:tblStyle w:val="TabloKlavuzu"/>
        <w:tblpPr w:leftFromText="141" w:rightFromText="141" w:vertAnchor="text" w:horzAnchor="margin" w:tblpY="-32"/>
        <w:tblW w:w="7331" w:type="dxa"/>
        <w:tblLook w:val="04A0" w:firstRow="1" w:lastRow="0" w:firstColumn="1" w:lastColumn="0" w:noHBand="0" w:noVBand="1"/>
      </w:tblPr>
      <w:tblGrid>
        <w:gridCol w:w="2521"/>
        <w:gridCol w:w="2037"/>
        <w:gridCol w:w="2773"/>
      </w:tblGrid>
      <w:tr w:rsidR="00055DC1" w:rsidRPr="009571C7" w14:paraId="60D7236B" w14:textId="77777777" w:rsidTr="00055DC1">
        <w:trPr>
          <w:trHeight w:val="552"/>
        </w:trPr>
        <w:tc>
          <w:tcPr>
            <w:tcW w:w="2521" w:type="dxa"/>
          </w:tcPr>
          <w:p w14:paraId="08E42B7E" w14:textId="77777777" w:rsidR="00055DC1" w:rsidRPr="00055DC1" w:rsidRDefault="00055DC1" w:rsidP="00055DC1">
            <w:pPr>
              <w:pStyle w:val="GvdeMetni"/>
              <w:spacing w:before="4" w:line="357" w:lineRule="auto"/>
              <w:ind w:right="133"/>
              <w:jc w:val="both"/>
              <w:rPr>
                <w:rFonts w:asciiTheme="minorHAnsi" w:hAnsiTheme="minorHAnsi" w:cstheme="minorHAnsi"/>
                <w:b/>
                <w:color w:val="70AD47" w:themeColor="accent6"/>
                <w:sz w:val="20"/>
                <w:szCs w:val="20"/>
                <w:lang w:val="tr-TR"/>
              </w:rPr>
            </w:pPr>
            <w:r w:rsidRPr="00055DC1">
              <w:rPr>
                <w:rFonts w:asciiTheme="minorHAnsi" w:hAnsiTheme="minorHAnsi" w:cstheme="minorHAnsi"/>
                <w:b/>
                <w:color w:val="70AD47" w:themeColor="accent6"/>
                <w:sz w:val="20"/>
                <w:szCs w:val="20"/>
                <w:lang w:val="tr-TR"/>
              </w:rPr>
              <w:t>EĞİTİM ÖĞRETİM YILI</w:t>
            </w:r>
          </w:p>
        </w:tc>
        <w:tc>
          <w:tcPr>
            <w:tcW w:w="2037" w:type="dxa"/>
          </w:tcPr>
          <w:p w14:paraId="346532AD" w14:textId="77777777" w:rsidR="00055DC1" w:rsidRPr="00055DC1" w:rsidRDefault="00055DC1" w:rsidP="00055DC1">
            <w:pPr>
              <w:pStyle w:val="GvdeMetni"/>
              <w:spacing w:before="4" w:line="357" w:lineRule="auto"/>
              <w:ind w:right="133"/>
              <w:jc w:val="both"/>
              <w:rPr>
                <w:rFonts w:asciiTheme="minorHAnsi" w:hAnsiTheme="minorHAnsi" w:cstheme="minorHAnsi"/>
                <w:b/>
                <w:color w:val="70AD47" w:themeColor="accent6"/>
                <w:sz w:val="20"/>
                <w:szCs w:val="20"/>
                <w:lang w:val="tr-TR"/>
              </w:rPr>
            </w:pPr>
            <w:r w:rsidRPr="00055DC1">
              <w:rPr>
                <w:rFonts w:asciiTheme="minorHAnsi" w:hAnsiTheme="minorHAnsi" w:cstheme="minorHAnsi"/>
                <w:b/>
                <w:color w:val="70AD47" w:themeColor="accent6"/>
                <w:sz w:val="20"/>
                <w:szCs w:val="20"/>
                <w:lang w:val="tr-TR"/>
              </w:rPr>
              <w:t>BELGE ADI</w:t>
            </w:r>
          </w:p>
        </w:tc>
        <w:tc>
          <w:tcPr>
            <w:tcW w:w="2773" w:type="dxa"/>
          </w:tcPr>
          <w:p w14:paraId="2955EFA4" w14:textId="77777777" w:rsidR="00055DC1" w:rsidRPr="00055DC1" w:rsidRDefault="00055DC1" w:rsidP="00055DC1">
            <w:pPr>
              <w:pStyle w:val="GvdeMetni"/>
              <w:spacing w:before="4" w:line="357" w:lineRule="auto"/>
              <w:ind w:right="133"/>
              <w:jc w:val="both"/>
              <w:rPr>
                <w:rFonts w:asciiTheme="minorHAnsi" w:hAnsiTheme="minorHAnsi" w:cstheme="minorHAnsi"/>
                <w:b/>
                <w:color w:val="70AD47" w:themeColor="accent6"/>
                <w:sz w:val="20"/>
                <w:szCs w:val="20"/>
                <w:lang w:val="tr-TR"/>
              </w:rPr>
            </w:pPr>
            <w:r w:rsidRPr="00055DC1">
              <w:rPr>
                <w:rFonts w:asciiTheme="minorHAnsi" w:hAnsiTheme="minorHAnsi" w:cstheme="minorHAnsi"/>
                <w:b/>
                <w:color w:val="70AD47" w:themeColor="accent6"/>
                <w:sz w:val="20"/>
                <w:szCs w:val="20"/>
                <w:lang w:val="tr-TR"/>
              </w:rPr>
              <w:t>VEREN KURUM</w:t>
            </w:r>
          </w:p>
        </w:tc>
      </w:tr>
      <w:tr w:rsidR="00055DC1" w:rsidRPr="009571C7" w14:paraId="10B55F41" w14:textId="77777777" w:rsidTr="00055DC1">
        <w:tc>
          <w:tcPr>
            <w:tcW w:w="2521" w:type="dxa"/>
          </w:tcPr>
          <w:p w14:paraId="3876AC98" w14:textId="7D023539" w:rsidR="00055DC1" w:rsidRPr="009571C7" w:rsidRDefault="00055DC1" w:rsidP="00055DC1">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2021/2022</w:t>
            </w:r>
          </w:p>
        </w:tc>
        <w:tc>
          <w:tcPr>
            <w:tcW w:w="2037" w:type="dxa"/>
          </w:tcPr>
          <w:p w14:paraId="3BC80C33" w14:textId="58C0CD2F" w:rsidR="00055DC1" w:rsidRPr="009571C7" w:rsidRDefault="00055DC1" w:rsidP="00055DC1">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OKULUM TEMİZ</w:t>
            </w:r>
          </w:p>
        </w:tc>
        <w:tc>
          <w:tcPr>
            <w:tcW w:w="2773" w:type="dxa"/>
          </w:tcPr>
          <w:p w14:paraId="0488D739" w14:textId="665B9299" w:rsidR="00055DC1" w:rsidRPr="009571C7" w:rsidRDefault="00055DC1" w:rsidP="00055DC1">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MİLLİ EĞİTİM BAKANLIĞI</w:t>
            </w:r>
          </w:p>
        </w:tc>
      </w:tr>
      <w:tr w:rsidR="00055DC1" w:rsidRPr="009571C7" w14:paraId="79882BF4" w14:textId="77777777" w:rsidTr="00055DC1">
        <w:tc>
          <w:tcPr>
            <w:tcW w:w="2521" w:type="dxa"/>
          </w:tcPr>
          <w:p w14:paraId="19140746" w14:textId="778C591D" w:rsidR="00055DC1" w:rsidRPr="009571C7" w:rsidRDefault="00055DC1" w:rsidP="00055DC1">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2021/2022</w:t>
            </w:r>
          </w:p>
        </w:tc>
        <w:tc>
          <w:tcPr>
            <w:tcW w:w="2037" w:type="dxa"/>
          </w:tcPr>
          <w:p w14:paraId="3067C6EC" w14:textId="5E43B3F4" w:rsidR="00055DC1" w:rsidRPr="009571C7" w:rsidRDefault="00055DC1" w:rsidP="00055DC1">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SIFIR ATIK</w:t>
            </w:r>
          </w:p>
        </w:tc>
        <w:tc>
          <w:tcPr>
            <w:tcW w:w="2773" w:type="dxa"/>
          </w:tcPr>
          <w:p w14:paraId="184711F2" w14:textId="6213D431" w:rsidR="00055DC1" w:rsidRPr="009571C7" w:rsidRDefault="00055DC1" w:rsidP="00055DC1">
            <w:pPr>
              <w:pStyle w:val="GvdeMetni"/>
              <w:spacing w:before="4" w:line="357" w:lineRule="auto"/>
              <w:ind w:right="133"/>
              <w:jc w:val="both"/>
              <w:rPr>
                <w:rFonts w:asciiTheme="minorHAnsi" w:hAnsiTheme="minorHAnsi" w:cstheme="minorHAnsi"/>
                <w:sz w:val="20"/>
                <w:szCs w:val="20"/>
                <w:lang w:val="tr-TR"/>
              </w:rPr>
            </w:pPr>
            <w:r>
              <w:rPr>
                <w:rFonts w:asciiTheme="minorHAnsi" w:hAnsiTheme="minorHAnsi" w:cstheme="minorHAnsi"/>
                <w:sz w:val="20"/>
                <w:szCs w:val="20"/>
                <w:lang w:val="tr-TR"/>
              </w:rPr>
              <w:t>ÇEVRE VE İKLİM DEĞİŞİKLİĞİ BAKANLIĞI</w:t>
            </w:r>
          </w:p>
        </w:tc>
      </w:tr>
    </w:tbl>
    <w:p w14:paraId="244154AB" w14:textId="77777777" w:rsidR="000A1681" w:rsidRDefault="000A1681" w:rsidP="00272413">
      <w:pPr>
        <w:pStyle w:val="GvdeMetni"/>
        <w:spacing w:before="1" w:line="355" w:lineRule="auto"/>
        <w:ind w:left="478" w:right="117" w:hanging="360"/>
        <w:jc w:val="both"/>
        <w:rPr>
          <w:lang w:val="tr-TR"/>
        </w:rPr>
      </w:pPr>
    </w:p>
    <w:p w14:paraId="1960C210" w14:textId="77777777" w:rsidR="000A1681" w:rsidRDefault="000A1681" w:rsidP="00272413">
      <w:pPr>
        <w:pStyle w:val="GvdeMetni"/>
        <w:spacing w:before="1" w:line="355" w:lineRule="auto"/>
        <w:ind w:left="478" w:right="117" w:hanging="360"/>
        <w:jc w:val="both"/>
        <w:rPr>
          <w:lang w:val="tr-TR"/>
        </w:rPr>
      </w:pPr>
    </w:p>
    <w:p w14:paraId="3001A559" w14:textId="77777777" w:rsidR="000A1681" w:rsidRDefault="000A1681" w:rsidP="00272413">
      <w:pPr>
        <w:pStyle w:val="GvdeMetni"/>
        <w:spacing w:before="1" w:line="355" w:lineRule="auto"/>
        <w:ind w:left="478" w:right="117" w:hanging="360"/>
        <w:jc w:val="both"/>
        <w:rPr>
          <w:lang w:val="tr-TR"/>
        </w:rPr>
      </w:pPr>
    </w:p>
    <w:p w14:paraId="4A311063" w14:textId="77777777" w:rsidR="000A1681" w:rsidRDefault="000A1681" w:rsidP="00272413">
      <w:pPr>
        <w:pStyle w:val="GvdeMetni"/>
        <w:spacing w:before="1" w:line="355" w:lineRule="auto"/>
        <w:ind w:left="478" w:right="117" w:hanging="360"/>
        <w:jc w:val="both"/>
        <w:rPr>
          <w:lang w:val="tr-TR"/>
        </w:rPr>
      </w:pPr>
    </w:p>
    <w:p w14:paraId="574E83A0" w14:textId="77777777" w:rsidR="000A1681" w:rsidRDefault="000A1681" w:rsidP="00272413">
      <w:pPr>
        <w:pStyle w:val="GvdeMetni"/>
        <w:spacing w:before="1" w:line="355" w:lineRule="auto"/>
        <w:ind w:left="478" w:right="117" w:hanging="360"/>
        <w:jc w:val="both"/>
        <w:rPr>
          <w:lang w:val="tr-TR"/>
        </w:rPr>
      </w:pPr>
    </w:p>
    <w:p w14:paraId="7A1C6CE9" w14:textId="77777777" w:rsidR="000A1681" w:rsidRDefault="000A1681" w:rsidP="00272413">
      <w:pPr>
        <w:pStyle w:val="GvdeMetni"/>
        <w:spacing w:before="1" w:line="355" w:lineRule="auto"/>
        <w:ind w:left="478" w:right="117" w:hanging="360"/>
        <w:jc w:val="both"/>
        <w:rPr>
          <w:lang w:val="tr-TR"/>
        </w:rPr>
      </w:pPr>
    </w:p>
    <w:p w14:paraId="26DB2A92" w14:textId="57F81B7C" w:rsidR="00272413" w:rsidRPr="004B0B85" w:rsidRDefault="00907E5E" w:rsidP="00272413">
      <w:pPr>
        <w:sectPr w:rsidR="00272413" w:rsidRPr="004B0B85" w:rsidSect="000E76A7">
          <w:pgSz w:w="11910" w:h="16840"/>
          <w:pgMar w:top="1320" w:right="1300" w:bottom="1280" w:left="1660" w:header="0" w:footer="1037" w:gutter="0"/>
          <w:cols w:space="708"/>
        </w:sectPr>
      </w:pPr>
      <w:r>
        <w:rPr>
          <w:noProof/>
          <w:lang w:eastAsia="tr-TR"/>
        </w:rPr>
        <mc:AlternateContent>
          <mc:Choice Requires="wps">
            <w:drawing>
              <wp:anchor distT="0" distB="0" distL="114300" distR="114300" simplePos="0" relativeHeight="251688960" behindDoc="0" locked="0" layoutInCell="1" allowOverlap="1" wp14:anchorId="6420AB67" wp14:editId="5144D04E">
                <wp:simplePos x="0" y="0"/>
                <wp:positionH relativeFrom="column">
                  <wp:posOffset>6249670</wp:posOffset>
                </wp:positionH>
                <wp:positionV relativeFrom="paragraph">
                  <wp:posOffset>2730500</wp:posOffset>
                </wp:positionV>
                <wp:extent cx="262890" cy="182880"/>
                <wp:effectExtent l="10795" t="6350" r="12065" b="10795"/>
                <wp:wrapNone/>
                <wp:docPr id="3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2E8AF" id="Rectangle 32" o:spid="_x0000_s1026" style="position:absolute;margin-left:492.1pt;margin-top:215pt;width:20.7pt;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" fillcolor="#0070c0"/>
            </w:pict>
          </mc:Fallback>
        </mc:AlternateContent>
      </w:r>
    </w:p>
    <w:p w14:paraId="40FCE55A" w14:textId="77777777" w:rsidR="00272413" w:rsidRPr="004B0B85" w:rsidRDefault="00272413" w:rsidP="00D91859">
      <w:pPr>
        <w:pStyle w:val="Balk3"/>
        <w:keepNext w:val="0"/>
        <w:keepLines w:val="0"/>
        <w:widowControl w:val="0"/>
        <w:numPr>
          <w:ilvl w:val="1"/>
          <w:numId w:val="23"/>
        </w:numPr>
        <w:tabs>
          <w:tab w:val="left" w:pos="1199"/>
        </w:tabs>
        <w:autoSpaceDE w:val="0"/>
        <w:autoSpaceDN w:val="0"/>
        <w:spacing w:before="78" w:line="240" w:lineRule="auto"/>
        <w:jc w:val="left"/>
        <w:rPr>
          <w:rFonts w:ascii="Cambria" w:eastAsia="Cambria" w:hAnsi="Cambria" w:cs="Cambria"/>
          <w:b/>
          <w:bCs/>
          <w:color w:val="auto"/>
          <w:kern w:val="0"/>
          <w:sz w:val="32"/>
          <w:szCs w:val="32"/>
          <w14:ligatures w14:val="none"/>
        </w:rPr>
      </w:pPr>
      <w:r w:rsidRPr="004B0B85">
        <w:rPr>
          <w:rFonts w:ascii="Cambria" w:eastAsia="Cambria" w:hAnsi="Cambria" w:cs="Cambria"/>
          <w:b/>
          <w:bCs/>
          <w:color w:val="auto"/>
          <w:kern w:val="0"/>
          <w:sz w:val="32"/>
          <w:szCs w:val="32"/>
          <w14:ligatures w14:val="none"/>
        </w:rPr>
        <w:lastRenderedPageBreak/>
        <w:t>Çevre Analizi (PESTLE)</w:t>
      </w:r>
    </w:p>
    <w:p w14:paraId="40F77E05" w14:textId="4610141F" w:rsidR="00272413" w:rsidRDefault="003E1D3D" w:rsidP="00272413">
      <w:pPr>
        <w:pStyle w:val="GvdeMetni"/>
        <w:spacing w:before="305" w:line="360" w:lineRule="auto"/>
        <w:ind w:left="118" w:right="113"/>
        <w:jc w:val="both"/>
        <w:rPr>
          <w:lang w:val="tr-TR"/>
        </w:rPr>
      </w:pPr>
      <w:r>
        <w:rPr>
          <w:lang w:val="tr-TR"/>
        </w:rPr>
        <w:t>Okulumuz kırsal alanda yer almaktadır. Yakın çevresinde okulun olumsuz etkileşime girebileceği herhangi bir unsur yoktur. Bunun yanında kırsal alanda olması nedeni ile bazı mahrumiyetler vardır. Bunların içinde ulaşımın zor ve uzun zaman alması sosyo-kültürel alanlara uzak olması gibi sayılabilir. Taşımalı eğitim merkezi olması nedeniyle de öğrencilerin okulda ve okul dışı etkinliklere katılma şansını azaltmaktadır.</w:t>
      </w:r>
    </w:p>
    <w:tbl>
      <w:tblPr>
        <w:tblStyle w:val="TabloKlavuzu"/>
        <w:tblW w:w="0" w:type="auto"/>
        <w:tblInd w:w="118" w:type="dxa"/>
        <w:tblLook w:val="04A0" w:firstRow="1" w:lastRow="0" w:firstColumn="1" w:lastColumn="0" w:noHBand="0" w:noVBand="1"/>
      </w:tblPr>
      <w:tblGrid>
        <w:gridCol w:w="4708"/>
        <w:gridCol w:w="4700"/>
      </w:tblGrid>
      <w:tr w:rsidR="003E1D3D" w14:paraId="05F60620" w14:textId="77777777" w:rsidTr="003E1D3D">
        <w:tc>
          <w:tcPr>
            <w:tcW w:w="4708" w:type="dxa"/>
          </w:tcPr>
          <w:p w14:paraId="1CA8BFE4" w14:textId="39A37737" w:rsidR="003E1D3D" w:rsidRDefault="003E1D3D" w:rsidP="00272413">
            <w:pPr>
              <w:pStyle w:val="GvdeMetni"/>
              <w:spacing w:before="305" w:line="360" w:lineRule="auto"/>
              <w:ind w:right="113"/>
              <w:jc w:val="both"/>
              <w:rPr>
                <w:lang w:val="tr-TR"/>
              </w:rPr>
            </w:pPr>
            <w:r>
              <w:rPr>
                <w:lang w:val="tr-TR"/>
              </w:rPr>
              <w:t>POLİTİK</w:t>
            </w:r>
          </w:p>
        </w:tc>
        <w:tc>
          <w:tcPr>
            <w:tcW w:w="4700" w:type="dxa"/>
          </w:tcPr>
          <w:p w14:paraId="10D63D30" w14:textId="61C2FBC2" w:rsidR="003E1D3D" w:rsidRDefault="003E1D3D" w:rsidP="003E1D3D">
            <w:pPr>
              <w:pStyle w:val="GvdeMetni"/>
              <w:spacing w:before="305" w:line="360" w:lineRule="auto"/>
              <w:ind w:right="113"/>
              <w:jc w:val="both"/>
              <w:rPr>
                <w:lang w:val="tr-TR"/>
              </w:rPr>
            </w:pPr>
            <w:r>
              <w:rPr>
                <w:lang w:val="tr-TR"/>
              </w:rPr>
              <w:t>1739 sayılı Mili Eğitim Temel Kanunu ve 222 sayılı ilköğretim kanununa uygun olarak okulumuz eğitim öğretim faliyeti yürütmektedir.</w:t>
            </w:r>
          </w:p>
        </w:tc>
      </w:tr>
      <w:tr w:rsidR="003E1D3D" w14:paraId="47B7BC15" w14:textId="77777777" w:rsidTr="003E1D3D">
        <w:tc>
          <w:tcPr>
            <w:tcW w:w="4708" w:type="dxa"/>
          </w:tcPr>
          <w:p w14:paraId="4A55A921" w14:textId="4F21584A" w:rsidR="003E1D3D" w:rsidRDefault="003E1D3D" w:rsidP="00272413">
            <w:pPr>
              <w:pStyle w:val="GvdeMetni"/>
              <w:spacing w:before="305" w:line="360" w:lineRule="auto"/>
              <w:ind w:right="113"/>
              <w:jc w:val="both"/>
              <w:rPr>
                <w:lang w:val="tr-TR"/>
              </w:rPr>
            </w:pPr>
            <w:r>
              <w:rPr>
                <w:lang w:val="tr-TR"/>
              </w:rPr>
              <w:t>EKONOMİK</w:t>
            </w:r>
          </w:p>
        </w:tc>
        <w:tc>
          <w:tcPr>
            <w:tcW w:w="4700" w:type="dxa"/>
          </w:tcPr>
          <w:p w14:paraId="534636F8" w14:textId="4F5CDBDC" w:rsidR="003E1D3D" w:rsidRDefault="003E1D3D" w:rsidP="00272413">
            <w:pPr>
              <w:pStyle w:val="GvdeMetni"/>
              <w:spacing w:before="305" w:line="360" w:lineRule="auto"/>
              <w:ind w:right="113"/>
              <w:jc w:val="both"/>
              <w:rPr>
                <w:lang w:val="tr-TR"/>
              </w:rPr>
            </w:pPr>
            <w:r>
              <w:rPr>
                <w:lang w:val="tr-TR"/>
              </w:rPr>
              <w:t>Okulumuz ekonomik faaliyetlerin zayıf olduğu kırsal alanda bulunmaktadır. Bu durum eğitim öğretim faaliyetlerini kısmen etkilemektedir.</w:t>
            </w:r>
          </w:p>
        </w:tc>
      </w:tr>
      <w:tr w:rsidR="003E1D3D" w14:paraId="5E4C7408" w14:textId="77777777" w:rsidTr="003E1D3D">
        <w:tc>
          <w:tcPr>
            <w:tcW w:w="4708" w:type="dxa"/>
          </w:tcPr>
          <w:p w14:paraId="6EB7525C" w14:textId="4D44EA85" w:rsidR="003E1D3D" w:rsidRDefault="003E1D3D" w:rsidP="00272413">
            <w:pPr>
              <w:pStyle w:val="GvdeMetni"/>
              <w:spacing w:before="305" w:line="360" w:lineRule="auto"/>
              <w:ind w:right="113"/>
              <w:jc w:val="both"/>
              <w:rPr>
                <w:lang w:val="tr-TR"/>
              </w:rPr>
            </w:pPr>
            <w:r>
              <w:rPr>
                <w:lang w:val="tr-TR"/>
              </w:rPr>
              <w:t>SOSYAL</w:t>
            </w:r>
          </w:p>
        </w:tc>
        <w:tc>
          <w:tcPr>
            <w:tcW w:w="4700" w:type="dxa"/>
          </w:tcPr>
          <w:p w14:paraId="09DF805F" w14:textId="53213164" w:rsidR="003E1D3D" w:rsidRDefault="000609C3" w:rsidP="00272413">
            <w:pPr>
              <w:pStyle w:val="GvdeMetni"/>
              <w:spacing w:before="305" w:line="360" w:lineRule="auto"/>
              <w:ind w:right="113"/>
              <w:jc w:val="both"/>
              <w:rPr>
                <w:lang w:val="tr-TR"/>
              </w:rPr>
            </w:pPr>
            <w:r>
              <w:rPr>
                <w:lang w:val="tr-TR"/>
              </w:rPr>
              <w:t>Sosyal olarak çevreyle uyum içinde çalışılmaktadır. Okulumuzda öğrencisi bulunan veliler verilen eğitim öğretim hizmetinden memnun olduklarını bildirmektedir.</w:t>
            </w:r>
          </w:p>
        </w:tc>
      </w:tr>
      <w:tr w:rsidR="003E1D3D" w14:paraId="40C8FE7E" w14:textId="77777777" w:rsidTr="003E1D3D">
        <w:tc>
          <w:tcPr>
            <w:tcW w:w="4708" w:type="dxa"/>
          </w:tcPr>
          <w:p w14:paraId="360C4799" w14:textId="67E5CFC6" w:rsidR="003E1D3D" w:rsidRDefault="003E1D3D" w:rsidP="00272413">
            <w:pPr>
              <w:pStyle w:val="GvdeMetni"/>
              <w:spacing w:before="305" w:line="360" w:lineRule="auto"/>
              <w:ind w:right="113"/>
              <w:jc w:val="both"/>
              <w:rPr>
                <w:lang w:val="tr-TR"/>
              </w:rPr>
            </w:pPr>
            <w:r>
              <w:rPr>
                <w:lang w:val="tr-TR"/>
              </w:rPr>
              <w:t>TEKNOLOJİK</w:t>
            </w:r>
          </w:p>
        </w:tc>
        <w:tc>
          <w:tcPr>
            <w:tcW w:w="4700" w:type="dxa"/>
          </w:tcPr>
          <w:p w14:paraId="1023999E" w14:textId="39B9A6C8" w:rsidR="003E1D3D" w:rsidRDefault="000609C3" w:rsidP="00272413">
            <w:pPr>
              <w:pStyle w:val="GvdeMetni"/>
              <w:spacing w:before="305" w:line="360" w:lineRule="auto"/>
              <w:ind w:right="113"/>
              <w:jc w:val="both"/>
              <w:rPr>
                <w:lang w:val="tr-TR"/>
              </w:rPr>
            </w:pPr>
            <w:r>
              <w:rPr>
                <w:lang w:val="tr-TR"/>
              </w:rPr>
              <w:t>Okulumuzun teknolojik altyapı olarak çağın tüm olanaklarına sahiptir. Bu durumda herhangi bir eksiği bulunmamaktadır.</w:t>
            </w:r>
          </w:p>
        </w:tc>
      </w:tr>
    </w:tbl>
    <w:p w14:paraId="71C98487" w14:textId="77777777" w:rsidR="003E1D3D" w:rsidRPr="004B0B85" w:rsidRDefault="003E1D3D" w:rsidP="00272413">
      <w:pPr>
        <w:pStyle w:val="GvdeMetni"/>
        <w:spacing w:before="305" w:line="360" w:lineRule="auto"/>
        <w:ind w:left="118" w:right="113"/>
        <w:jc w:val="both"/>
        <w:rPr>
          <w:lang w:val="tr-TR"/>
        </w:rPr>
      </w:pPr>
    </w:p>
    <w:p w14:paraId="2F9EA128" w14:textId="5B74AAF0" w:rsidR="00272413" w:rsidRPr="004B0B85" w:rsidRDefault="00907E5E" w:rsidP="00272413">
      <w:pPr>
        <w:spacing w:line="360" w:lineRule="auto"/>
        <w:jc w:val="both"/>
        <w:sectPr w:rsidR="00272413" w:rsidRPr="004B0B85" w:rsidSect="000E76A7">
          <w:pgSz w:w="11910" w:h="16840"/>
          <w:pgMar w:top="1320" w:right="1300" w:bottom="1280" w:left="1300" w:header="0" w:footer="1037" w:gutter="0"/>
          <w:cols w:space="708"/>
        </w:sectPr>
      </w:pPr>
      <w:r>
        <w:rPr>
          <w:noProof/>
          <w:lang w:eastAsia="tr-TR"/>
        </w:rPr>
        <mc:AlternateContent>
          <mc:Choice Requires="wps">
            <w:drawing>
              <wp:anchor distT="0" distB="0" distL="114300" distR="114300" simplePos="0" relativeHeight="251689984" behindDoc="0" locked="0" layoutInCell="1" allowOverlap="1" wp14:anchorId="6420AB67" wp14:editId="77BAFC79">
                <wp:simplePos x="0" y="0"/>
                <wp:positionH relativeFrom="column">
                  <wp:posOffset>6478270</wp:posOffset>
                </wp:positionH>
                <wp:positionV relativeFrom="paragraph">
                  <wp:posOffset>1045210</wp:posOffset>
                </wp:positionV>
                <wp:extent cx="262890" cy="182880"/>
                <wp:effectExtent l="10795" t="6985" r="12065" b="1016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FBBC3" id="Rectangle 33" o:spid="_x0000_s1026" style="position:absolute;margin-left:510.1pt;margin-top:82.3pt;width:20.7pt;height:1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" fillcolor="#0070c0"/>
            </w:pict>
          </mc:Fallback>
        </mc:AlternateContent>
      </w:r>
    </w:p>
    <w:p w14:paraId="4879ED56" w14:textId="77777777" w:rsidR="00C3178F" w:rsidRPr="004B0B85" w:rsidRDefault="00272413" w:rsidP="00C3178F">
      <w:pPr>
        <w:ind w:left="118"/>
        <w:rPr>
          <w:b/>
          <w:color w:val="FF0000"/>
          <w:sz w:val="20"/>
        </w:rPr>
      </w:pPr>
      <w:r w:rsidRPr="004B0B85">
        <w:rPr>
          <w:b/>
          <w:sz w:val="20"/>
        </w:rPr>
        <w:lastRenderedPageBreak/>
        <w:t>Tablo 20.  PESTLE Analiz Tablosu</w:t>
      </w:r>
      <w:r w:rsidR="00C3178F" w:rsidRPr="004B0B85">
        <w:rPr>
          <w:b/>
          <w:sz w:val="20"/>
        </w:rPr>
        <w:t xml:space="preserve"> </w:t>
      </w:r>
      <w:r w:rsidR="00C3178F" w:rsidRPr="004B0B85">
        <w:rPr>
          <w:b/>
          <w:color w:val="FF0000"/>
          <w:sz w:val="20"/>
        </w:rPr>
        <w:t>(PLANDA BULUNMALI)</w:t>
      </w:r>
    </w:p>
    <w:p w14:paraId="07CDC6B7" w14:textId="1C7C6201" w:rsidR="00C3178F" w:rsidRPr="004B0B85" w:rsidRDefault="00C3178F" w:rsidP="00C3178F">
      <w:pPr>
        <w:ind w:left="118"/>
        <w:rPr>
          <w:b/>
          <w:color w:val="00B050"/>
          <w:sz w:val="20"/>
        </w:rPr>
      </w:pPr>
      <w:r w:rsidRPr="004B0B85">
        <w:rPr>
          <w:b/>
          <w:color w:val="00B050"/>
          <w:sz w:val="20"/>
        </w:rPr>
        <w:t xml:space="preserve">Hangi etkenlere bakılacağının örnekleri tablo </w:t>
      </w:r>
      <w:r w:rsidR="00751BA6" w:rsidRPr="004B0B85">
        <w:rPr>
          <w:b/>
          <w:color w:val="00B050"/>
          <w:sz w:val="20"/>
        </w:rPr>
        <w:t>sütunları altında verilmiştir.</w:t>
      </w: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272413" w:rsidRPr="004B0B85" w14:paraId="149BA4E9" w14:textId="77777777" w:rsidTr="00683863">
        <w:trPr>
          <w:trHeight w:val="440"/>
        </w:trPr>
        <w:tc>
          <w:tcPr>
            <w:tcW w:w="5388" w:type="dxa"/>
            <w:shd w:val="clear" w:color="auto" w:fill="E2EFD9"/>
          </w:tcPr>
          <w:p w14:paraId="5B02BF7A" w14:textId="77777777" w:rsidR="00272413" w:rsidRPr="004B0B85" w:rsidRDefault="00272413" w:rsidP="00683863">
            <w:pPr>
              <w:pStyle w:val="TableParagraph"/>
              <w:spacing w:line="234" w:lineRule="exact"/>
              <w:ind w:left="98"/>
              <w:rPr>
                <w:b/>
                <w:sz w:val="20"/>
                <w:lang w:val="tr-TR"/>
              </w:rPr>
            </w:pPr>
            <w:r w:rsidRPr="004B0B85">
              <w:rPr>
                <w:b/>
                <w:sz w:val="20"/>
                <w:lang w:val="tr-TR"/>
              </w:rPr>
              <w:t>Politik-Yasal etkenler</w:t>
            </w:r>
          </w:p>
        </w:tc>
        <w:tc>
          <w:tcPr>
            <w:tcW w:w="3826" w:type="dxa"/>
            <w:shd w:val="clear" w:color="auto" w:fill="E2EFD9"/>
          </w:tcPr>
          <w:p w14:paraId="1378993E" w14:textId="77777777" w:rsidR="00272413" w:rsidRPr="004B0B85" w:rsidRDefault="00272413" w:rsidP="00683863">
            <w:pPr>
              <w:pStyle w:val="TableParagraph"/>
              <w:spacing w:line="234" w:lineRule="exact"/>
              <w:ind w:left="95"/>
              <w:rPr>
                <w:b/>
                <w:sz w:val="20"/>
                <w:lang w:val="tr-TR"/>
              </w:rPr>
            </w:pPr>
            <w:r w:rsidRPr="004B0B85">
              <w:rPr>
                <w:b/>
                <w:sz w:val="20"/>
                <w:lang w:val="tr-TR"/>
              </w:rPr>
              <w:t>Ekonomik etkenler</w:t>
            </w:r>
          </w:p>
        </w:tc>
      </w:tr>
      <w:tr w:rsidR="00272413" w:rsidRPr="004B0B85" w14:paraId="2DAE3F9E" w14:textId="77777777" w:rsidTr="00683863">
        <w:trPr>
          <w:trHeight w:val="3040"/>
        </w:trPr>
        <w:tc>
          <w:tcPr>
            <w:tcW w:w="5388" w:type="dxa"/>
          </w:tcPr>
          <w:p w14:paraId="321239C4" w14:textId="77777777" w:rsidR="00272413" w:rsidRPr="004B0B85" w:rsidRDefault="00272413" w:rsidP="00683863">
            <w:pPr>
              <w:pStyle w:val="TableParagraph"/>
              <w:spacing w:before="11"/>
              <w:rPr>
                <w:b/>
                <w:sz w:val="19"/>
                <w:lang w:val="tr-TR"/>
              </w:rPr>
            </w:pPr>
          </w:p>
          <w:p w14:paraId="003ED3BF" w14:textId="77777777" w:rsidR="00272413" w:rsidRPr="004B0B85" w:rsidRDefault="00272413" w:rsidP="00683863">
            <w:pPr>
              <w:pStyle w:val="TableParagraph"/>
              <w:ind w:left="-1"/>
              <w:rPr>
                <w:sz w:val="20"/>
                <w:lang w:val="tr-TR"/>
              </w:rPr>
            </w:pPr>
            <w:r w:rsidRPr="004B0B85">
              <w:rPr>
                <w:rFonts w:ascii="Wingdings 2" w:hAnsi="Wingdings 2"/>
                <w:sz w:val="20"/>
                <w:lang w:val="tr-TR"/>
              </w:rPr>
              <w:t></w:t>
            </w:r>
            <w:r w:rsidRPr="004B0B85">
              <w:rPr>
                <w:rFonts w:ascii="Times New Roman" w:hAnsi="Times New Roman"/>
                <w:sz w:val="20"/>
                <w:lang w:val="tr-TR"/>
              </w:rPr>
              <w:t xml:space="preserve">   </w:t>
            </w:r>
            <w:r w:rsidRPr="004B0B85">
              <w:rPr>
                <w:sz w:val="20"/>
                <w:lang w:val="tr-TR"/>
              </w:rPr>
              <w:t>Kalkınma Planı ve Orta Vadeli Program,</w:t>
            </w:r>
          </w:p>
          <w:p w14:paraId="054DFB11" w14:textId="77777777" w:rsidR="00272413" w:rsidRPr="004B0B85" w:rsidRDefault="00272413" w:rsidP="00683863">
            <w:pPr>
              <w:pStyle w:val="TableParagraph"/>
              <w:spacing w:line="234" w:lineRule="exact"/>
              <w:ind w:left="-1"/>
              <w:rPr>
                <w:sz w:val="20"/>
                <w:lang w:val="tr-TR"/>
              </w:rPr>
            </w:pPr>
            <w:r w:rsidRPr="004B0B85">
              <w:rPr>
                <w:rFonts w:ascii="Wingdings 2" w:hAnsi="Wingdings 2"/>
                <w:sz w:val="20"/>
                <w:lang w:val="tr-TR"/>
              </w:rPr>
              <w:t></w:t>
            </w:r>
            <w:r w:rsidRPr="004B0B85">
              <w:rPr>
                <w:rFonts w:ascii="Times New Roman" w:hAnsi="Times New Roman"/>
                <w:sz w:val="20"/>
                <w:lang w:val="tr-TR"/>
              </w:rPr>
              <w:t xml:space="preserve">   </w:t>
            </w:r>
            <w:r w:rsidRPr="004B0B85">
              <w:rPr>
                <w:sz w:val="20"/>
                <w:lang w:val="tr-TR"/>
              </w:rPr>
              <w:t>Bakanlık, il ve ilçe stratejik planlarının incelenmesi,</w:t>
            </w:r>
          </w:p>
          <w:p w14:paraId="1BA562E4" w14:textId="77777777" w:rsidR="00272413" w:rsidRPr="004B0B85" w:rsidRDefault="00272413" w:rsidP="00683863">
            <w:pPr>
              <w:pStyle w:val="TableParagraph"/>
              <w:spacing w:line="234" w:lineRule="exact"/>
              <w:ind w:left="-1"/>
              <w:rPr>
                <w:sz w:val="20"/>
                <w:lang w:val="tr-TR"/>
              </w:rPr>
            </w:pPr>
            <w:r w:rsidRPr="004B0B85">
              <w:rPr>
                <w:rFonts w:ascii="Wingdings 2" w:hAnsi="Wingdings 2"/>
                <w:sz w:val="20"/>
                <w:lang w:val="tr-TR"/>
              </w:rPr>
              <w:t></w:t>
            </w:r>
            <w:r w:rsidRPr="004B0B85">
              <w:rPr>
                <w:rFonts w:ascii="Times New Roman" w:hAnsi="Times New Roman"/>
                <w:sz w:val="20"/>
                <w:lang w:val="tr-TR"/>
              </w:rPr>
              <w:t xml:space="preserve">   </w:t>
            </w:r>
            <w:r w:rsidRPr="004B0B85">
              <w:rPr>
                <w:sz w:val="20"/>
                <w:lang w:val="tr-TR"/>
              </w:rPr>
              <w:t>Yasal yükümlülüklerin belirlenmesi,</w:t>
            </w:r>
          </w:p>
          <w:p w14:paraId="32CF9104" w14:textId="77777777" w:rsidR="00272413" w:rsidRPr="004B0B85" w:rsidRDefault="00272413" w:rsidP="00683863">
            <w:pPr>
              <w:pStyle w:val="TableParagraph"/>
              <w:spacing w:before="1"/>
              <w:ind w:left="-1"/>
              <w:rPr>
                <w:sz w:val="20"/>
                <w:lang w:val="tr-TR"/>
              </w:rPr>
            </w:pPr>
            <w:r w:rsidRPr="004B0B85">
              <w:rPr>
                <w:rFonts w:ascii="Wingdings 2" w:hAnsi="Wingdings 2"/>
                <w:sz w:val="20"/>
                <w:lang w:val="tr-TR"/>
              </w:rPr>
              <w:t></w:t>
            </w:r>
            <w:r w:rsidRPr="004B0B85">
              <w:rPr>
                <w:rFonts w:ascii="Times New Roman" w:hAnsi="Times New Roman"/>
                <w:sz w:val="20"/>
                <w:lang w:val="tr-TR"/>
              </w:rPr>
              <w:t xml:space="preserve">   </w:t>
            </w:r>
            <w:r w:rsidRPr="004B0B85">
              <w:rPr>
                <w:sz w:val="20"/>
                <w:lang w:val="tr-TR"/>
              </w:rPr>
              <w:t>Oluşturulması gereken kurul ve komisyonlar,</w:t>
            </w:r>
          </w:p>
          <w:p w14:paraId="5FFB2559" w14:textId="77777777" w:rsidR="00272413" w:rsidRPr="004B0B85" w:rsidRDefault="00272413" w:rsidP="00683863">
            <w:pPr>
              <w:pStyle w:val="TableParagraph"/>
              <w:spacing w:before="1"/>
              <w:ind w:left="-1"/>
              <w:rPr>
                <w:sz w:val="20"/>
                <w:lang w:val="tr-TR"/>
              </w:rPr>
            </w:pPr>
            <w:r w:rsidRPr="004B0B85">
              <w:rPr>
                <w:rFonts w:ascii="Wingdings 2" w:hAnsi="Wingdings 2"/>
                <w:sz w:val="20"/>
                <w:lang w:val="tr-TR"/>
              </w:rPr>
              <w:t></w:t>
            </w:r>
            <w:r w:rsidRPr="004B0B85">
              <w:rPr>
                <w:rFonts w:ascii="Times New Roman" w:hAnsi="Times New Roman"/>
                <w:sz w:val="20"/>
                <w:lang w:val="tr-TR"/>
              </w:rPr>
              <w:t xml:space="preserve">   </w:t>
            </w:r>
            <w:r w:rsidRPr="004B0B85">
              <w:rPr>
                <w:sz w:val="20"/>
                <w:lang w:val="tr-TR"/>
              </w:rPr>
              <w:t>Okul/kurum çevresindeki politik durum.</w:t>
            </w:r>
          </w:p>
        </w:tc>
        <w:tc>
          <w:tcPr>
            <w:tcW w:w="3826" w:type="dxa"/>
          </w:tcPr>
          <w:p w14:paraId="40D4B630" w14:textId="77777777" w:rsidR="00272413" w:rsidRPr="004B0B85" w:rsidRDefault="00272413" w:rsidP="00683863">
            <w:pPr>
              <w:pStyle w:val="TableParagraph"/>
              <w:spacing w:before="11"/>
              <w:rPr>
                <w:b/>
                <w:sz w:val="19"/>
                <w:lang w:val="tr-TR"/>
              </w:rPr>
            </w:pPr>
          </w:p>
          <w:p w14:paraId="3B5E3258" w14:textId="77777777" w:rsidR="00272413" w:rsidRPr="004B0B85" w:rsidRDefault="00272413" w:rsidP="00683863">
            <w:pPr>
              <w:pStyle w:val="TableParagraph"/>
              <w:ind w:left="280" w:right="341" w:hanging="284"/>
              <w:rPr>
                <w:sz w:val="20"/>
                <w:lang w:val="tr-TR"/>
              </w:rPr>
            </w:pPr>
            <w:r w:rsidRPr="004B0B85">
              <w:rPr>
                <w:rFonts w:ascii="Wingdings 2" w:hAnsi="Wingdings 2"/>
                <w:sz w:val="20"/>
                <w:lang w:val="tr-TR"/>
              </w:rPr>
              <w:t></w:t>
            </w:r>
            <w:r w:rsidRPr="004B0B85">
              <w:rPr>
                <w:rFonts w:ascii="Times New Roman" w:hAnsi="Times New Roman"/>
                <w:sz w:val="20"/>
                <w:lang w:val="tr-TR"/>
              </w:rPr>
              <w:t xml:space="preserve"> </w:t>
            </w:r>
            <w:r w:rsidRPr="004B0B85">
              <w:rPr>
                <w:sz w:val="20"/>
                <w:lang w:val="tr-TR"/>
              </w:rPr>
              <w:t>Okul/kurumun bulunduğu çevrenin genel gelir durumu,</w:t>
            </w:r>
          </w:p>
          <w:p w14:paraId="27BE2AD1" w14:textId="77777777" w:rsidR="00272413" w:rsidRPr="004B0B85" w:rsidRDefault="00272413" w:rsidP="00683863">
            <w:pPr>
              <w:pStyle w:val="TableParagraph"/>
              <w:spacing w:line="233" w:lineRule="exact"/>
              <w:ind w:left="-3"/>
              <w:rPr>
                <w:sz w:val="20"/>
                <w:lang w:val="tr-TR"/>
              </w:rPr>
            </w:pPr>
            <w:r w:rsidRPr="004B0B85">
              <w:rPr>
                <w:rFonts w:ascii="Wingdings 2" w:hAnsi="Wingdings 2"/>
                <w:sz w:val="20"/>
                <w:lang w:val="tr-TR"/>
              </w:rPr>
              <w:t></w:t>
            </w:r>
            <w:r w:rsidRPr="004B0B85">
              <w:rPr>
                <w:rFonts w:ascii="Times New Roman" w:hAnsi="Times New Roman"/>
                <w:sz w:val="20"/>
                <w:lang w:val="tr-TR"/>
              </w:rPr>
              <w:t xml:space="preserve">   </w:t>
            </w:r>
            <w:r w:rsidRPr="004B0B85">
              <w:rPr>
                <w:sz w:val="20"/>
                <w:lang w:val="tr-TR"/>
              </w:rPr>
              <w:t>İş kapasitesi,</w:t>
            </w:r>
          </w:p>
          <w:p w14:paraId="457D6D64" w14:textId="77777777" w:rsidR="00272413" w:rsidRPr="004B0B85" w:rsidRDefault="00272413" w:rsidP="00683863">
            <w:pPr>
              <w:pStyle w:val="TableParagraph"/>
              <w:spacing w:before="1"/>
              <w:ind w:left="280" w:right="341" w:hanging="284"/>
              <w:rPr>
                <w:sz w:val="20"/>
                <w:lang w:val="tr-TR"/>
              </w:rPr>
            </w:pPr>
            <w:r w:rsidRPr="004B0B85">
              <w:rPr>
                <w:rFonts w:ascii="Wingdings 2" w:hAnsi="Wingdings 2"/>
                <w:sz w:val="20"/>
                <w:lang w:val="tr-TR"/>
              </w:rPr>
              <w:t></w:t>
            </w:r>
            <w:r w:rsidRPr="004B0B85">
              <w:rPr>
                <w:rFonts w:ascii="Times New Roman" w:hAnsi="Times New Roman"/>
                <w:sz w:val="20"/>
                <w:lang w:val="tr-TR"/>
              </w:rPr>
              <w:t xml:space="preserve"> </w:t>
            </w:r>
            <w:r w:rsidRPr="004B0B85">
              <w:rPr>
                <w:sz w:val="20"/>
                <w:lang w:val="tr-TR"/>
              </w:rPr>
              <w:t>Okul/kurumun gelirini arttırıcı unsurlar,</w:t>
            </w:r>
          </w:p>
          <w:p w14:paraId="77DA6A85" w14:textId="77777777" w:rsidR="00272413" w:rsidRPr="004B0B85" w:rsidRDefault="00272413" w:rsidP="00683863">
            <w:pPr>
              <w:pStyle w:val="TableParagraph"/>
              <w:ind w:left="280" w:hanging="284"/>
              <w:rPr>
                <w:sz w:val="20"/>
                <w:lang w:val="tr-TR"/>
              </w:rPr>
            </w:pPr>
            <w:r w:rsidRPr="004B0B85">
              <w:rPr>
                <w:rFonts w:ascii="Wingdings 2" w:hAnsi="Wingdings 2"/>
                <w:sz w:val="20"/>
                <w:lang w:val="tr-TR"/>
              </w:rPr>
              <w:t></w:t>
            </w:r>
            <w:r w:rsidRPr="004B0B85">
              <w:rPr>
                <w:rFonts w:ascii="Times New Roman" w:hAnsi="Times New Roman"/>
                <w:sz w:val="20"/>
                <w:lang w:val="tr-TR"/>
              </w:rPr>
              <w:t xml:space="preserve"> </w:t>
            </w:r>
            <w:r w:rsidRPr="004B0B85">
              <w:rPr>
                <w:sz w:val="20"/>
                <w:lang w:val="tr-TR"/>
              </w:rPr>
              <w:t>Okul/kurumun giderlerini arttıran unsurlar,</w:t>
            </w:r>
          </w:p>
          <w:p w14:paraId="11355E50" w14:textId="77777777" w:rsidR="00272413" w:rsidRPr="004B0B85" w:rsidRDefault="00272413" w:rsidP="00683863">
            <w:pPr>
              <w:pStyle w:val="TableParagraph"/>
              <w:spacing w:before="2" w:line="234" w:lineRule="exact"/>
              <w:ind w:left="-3"/>
              <w:rPr>
                <w:sz w:val="20"/>
                <w:lang w:val="tr-TR"/>
              </w:rPr>
            </w:pPr>
            <w:r w:rsidRPr="004B0B85">
              <w:rPr>
                <w:rFonts w:ascii="Wingdings 2" w:hAnsi="Wingdings 2"/>
                <w:sz w:val="20"/>
                <w:lang w:val="tr-TR"/>
              </w:rPr>
              <w:t></w:t>
            </w:r>
            <w:r w:rsidRPr="004B0B85">
              <w:rPr>
                <w:rFonts w:ascii="Times New Roman" w:hAnsi="Times New Roman"/>
                <w:sz w:val="20"/>
                <w:lang w:val="tr-TR"/>
              </w:rPr>
              <w:t xml:space="preserve">   </w:t>
            </w:r>
            <w:r w:rsidRPr="004B0B85">
              <w:rPr>
                <w:sz w:val="20"/>
                <w:lang w:val="tr-TR"/>
              </w:rPr>
              <w:t>Tasarruf sağlama imkânları,</w:t>
            </w:r>
          </w:p>
          <w:p w14:paraId="476FEF6A" w14:textId="77777777" w:rsidR="00272413" w:rsidRPr="004B0B85" w:rsidRDefault="00272413" w:rsidP="00683863">
            <w:pPr>
              <w:pStyle w:val="TableParagraph"/>
              <w:spacing w:line="234" w:lineRule="exact"/>
              <w:ind w:left="-3"/>
              <w:rPr>
                <w:sz w:val="20"/>
                <w:lang w:val="tr-TR"/>
              </w:rPr>
            </w:pPr>
            <w:r w:rsidRPr="004B0B85">
              <w:rPr>
                <w:rFonts w:ascii="Wingdings 2" w:hAnsi="Wingdings 2"/>
                <w:sz w:val="20"/>
                <w:lang w:val="tr-TR"/>
              </w:rPr>
              <w:t></w:t>
            </w:r>
            <w:r w:rsidRPr="004B0B85">
              <w:rPr>
                <w:rFonts w:ascii="Times New Roman" w:hAnsi="Times New Roman"/>
                <w:sz w:val="20"/>
                <w:lang w:val="tr-TR"/>
              </w:rPr>
              <w:t xml:space="preserve">   </w:t>
            </w:r>
            <w:r w:rsidRPr="004B0B85">
              <w:rPr>
                <w:sz w:val="20"/>
                <w:lang w:val="tr-TR"/>
              </w:rPr>
              <w:t>İşsizlik durumu,</w:t>
            </w:r>
          </w:p>
          <w:p w14:paraId="2C4092DF" w14:textId="77777777" w:rsidR="00272413" w:rsidRPr="004B0B85" w:rsidRDefault="00272413" w:rsidP="00683863">
            <w:pPr>
              <w:pStyle w:val="TableParagraph"/>
              <w:spacing w:before="1"/>
              <w:ind w:left="280" w:right="341" w:hanging="284"/>
              <w:rPr>
                <w:sz w:val="20"/>
                <w:lang w:val="tr-TR"/>
              </w:rPr>
            </w:pPr>
            <w:r w:rsidRPr="004B0B85">
              <w:rPr>
                <w:rFonts w:ascii="Wingdings 2" w:hAnsi="Wingdings 2"/>
                <w:sz w:val="20"/>
                <w:lang w:val="tr-TR"/>
              </w:rPr>
              <w:t></w:t>
            </w:r>
            <w:r w:rsidRPr="004B0B85">
              <w:rPr>
                <w:rFonts w:ascii="Times New Roman" w:hAnsi="Times New Roman"/>
                <w:sz w:val="20"/>
                <w:lang w:val="tr-TR"/>
              </w:rPr>
              <w:t xml:space="preserve"> </w:t>
            </w:r>
            <w:r w:rsidRPr="004B0B85">
              <w:rPr>
                <w:sz w:val="20"/>
                <w:lang w:val="tr-TR"/>
              </w:rPr>
              <w:t>Mal-ürün ve hizmet satın alma imkânları,</w:t>
            </w:r>
          </w:p>
          <w:p w14:paraId="444F34ED" w14:textId="77777777" w:rsidR="00272413" w:rsidRPr="004B0B85" w:rsidRDefault="00272413" w:rsidP="00683863">
            <w:pPr>
              <w:pStyle w:val="TableParagraph"/>
              <w:spacing w:line="214" w:lineRule="exact"/>
              <w:ind w:left="-3"/>
              <w:rPr>
                <w:sz w:val="20"/>
                <w:lang w:val="tr-TR"/>
              </w:rPr>
            </w:pPr>
            <w:r w:rsidRPr="004B0B85">
              <w:rPr>
                <w:rFonts w:ascii="Wingdings 2" w:hAnsi="Wingdings 2"/>
                <w:sz w:val="20"/>
                <w:lang w:val="tr-TR"/>
              </w:rPr>
              <w:t></w:t>
            </w:r>
            <w:r w:rsidRPr="004B0B85">
              <w:rPr>
                <w:rFonts w:ascii="Times New Roman" w:hAnsi="Times New Roman"/>
                <w:sz w:val="20"/>
                <w:lang w:val="tr-TR"/>
              </w:rPr>
              <w:t xml:space="preserve">   </w:t>
            </w:r>
            <w:r w:rsidRPr="004B0B85">
              <w:rPr>
                <w:sz w:val="20"/>
                <w:lang w:val="tr-TR"/>
              </w:rPr>
              <w:t>Kullanılabilir bütçe</w:t>
            </w:r>
          </w:p>
        </w:tc>
      </w:tr>
      <w:tr w:rsidR="00272413" w:rsidRPr="004B0B85" w14:paraId="10AA4F01" w14:textId="77777777" w:rsidTr="00683863">
        <w:trPr>
          <w:trHeight w:val="900"/>
        </w:trPr>
        <w:tc>
          <w:tcPr>
            <w:tcW w:w="5388" w:type="dxa"/>
            <w:shd w:val="clear" w:color="auto" w:fill="E2EFD9"/>
          </w:tcPr>
          <w:p w14:paraId="10CB49DF" w14:textId="77777777" w:rsidR="00272413" w:rsidRPr="004B0B85" w:rsidRDefault="00272413" w:rsidP="00683863">
            <w:pPr>
              <w:pStyle w:val="TableParagraph"/>
              <w:ind w:left="98"/>
              <w:rPr>
                <w:b/>
                <w:sz w:val="20"/>
                <w:lang w:val="tr-TR"/>
              </w:rPr>
            </w:pPr>
            <w:r w:rsidRPr="004B0B85">
              <w:rPr>
                <w:b/>
                <w:sz w:val="20"/>
                <w:lang w:val="tr-TR"/>
              </w:rPr>
              <w:t>Sosyokültürel etkenler</w:t>
            </w:r>
          </w:p>
        </w:tc>
        <w:tc>
          <w:tcPr>
            <w:tcW w:w="3826" w:type="dxa"/>
            <w:shd w:val="clear" w:color="auto" w:fill="E2EFD9"/>
          </w:tcPr>
          <w:p w14:paraId="61DDAFB3" w14:textId="77777777" w:rsidR="00272413" w:rsidRPr="004B0B85" w:rsidRDefault="00272413" w:rsidP="00683863">
            <w:pPr>
              <w:pStyle w:val="TableParagraph"/>
              <w:ind w:left="95"/>
              <w:rPr>
                <w:b/>
                <w:sz w:val="20"/>
                <w:lang w:val="tr-TR"/>
              </w:rPr>
            </w:pPr>
            <w:r w:rsidRPr="004B0B85">
              <w:rPr>
                <w:b/>
                <w:sz w:val="20"/>
                <w:lang w:val="tr-TR"/>
              </w:rPr>
              <w:t>Teknolojik etkenler</w:t>
            </w:r>
          </w:p>
        </w:tc>
      </w:tr>
      <w:tr w:rsidR="00272413" w:rsidRPr="004B0B85" w14:paraId="1DB81340" w14:textId="77777777" w:rsidTr="00683863">
        <w:trPr>
          <w:trHeight w:val="3500"/>
        </w:trPr>
        <w:tc>
          <w:tcPr>
            <w:tcW w:w="5388" w:type="dxa"/>
          </w:tcPr>
          <w:p w14:paraId="70A59F32" w14:textId="77777777" w:rsidR="00272413" w:rsidRPr="004B0B85" w:rsidRDefault="00272413" w:rsidP="00683863">
            <w:pPr>
              <w:pStyle w:val="TableParagraph"/>
              <w:spacing w:before="11"/>
              <w:rPr>
                <w:b/>
                <w:sz w:val="19"/>
                <w:lang w:val="tr-TR"/>
              </w:rPr>
            </w:pPr>
          </w:p>
          <w:p w14:paraId="1CD92618" w14:textId="77777777" w:rsidR="00272413" w:rsidRPr="004B0B85" w:rsidRDefault="00272413" w:rsidP="00683863">
            <w:pPr>
              <w:pStyle w:val="TableParagraph"/>
              <w:ind w:left="-1"/>
              <w:rPr>
                <w:sz w:val="20"/>
                <w:lang w:val="tr-TR"/>
              </w:rPr>
            </w:pPr>
            <w:r w:rsidRPr="004B0B85">
              <w:rPr>
                <w:rFonts w:ascii="Wingdings 2" w:hAnsi="Wingdings 2"/>
                <w:sz w:val="20"/>
                <w:lang w:val="tr-TR"/>
              </w:rPr>
              <w:t></w:t>
            </w:r>
            <w:r w:rsidRPr="004B0B85">
              <w:rPr>
                <w:rFonts w:ascii="Times New Roman" w:hAnsi="Times New Roman"/>
                <w:sz w:val="20"/>
                <w:lang w:val="tr-TR"/>
              </w:rPr>
              <w:t xml:space="preserve">   </w:t>
            </w:r>
            <w:r w:rsidRPr="004B0B85">
              <w:rPr>
                <w:sz w:val="20"/>
                <w:lang w:val="tr-TR"/>
              </w:rPr>
              <w:t>Kariyer beklentileri,</w:t>
            </w:r>
          </w:p>
          <w:p w14:paraId="519733F8" w14:textId="77777777" w:rsidR="00272413" w:rsidRPr="004B0B85" w:rsidRDefault="00272413" w:rsidP="00683863">
            <w:pPr>
              <w:pStyle w:val="TableParagraph"/>
              <w:ind w:left="-1"/>
              <w:rPr>
                <w:sz w:val="20"/>
                <w:lang w:val="tr-TR"/>
              </w:rPr>
            </w:pPr>
            <w:r w:rsidRPr="004B0B85">
              <w:rPr>
                <w:rFonts w:ascii="Wingdings 2" w:hAnsi="Wingdings 2"/>
                <w:sz w:val="20"/>
                <w:lang w:val="tr-TR"/>
              </w:rPr>
              <w:t></w:t>
            </w:r>
            <w:r w:rsidRPr="004B0B85">
              <w:rPr>
                <w:rFonts w:ascii="Times New Roman" w:hAnsi="Times New Roman"/>
                <w:sz w:val="20"/>
                <w:lang w:val="tr-TR"/>
              </w:rPr>
              <w:t xml:space="preserve">   </w:t>
            </w:r>
            <w:r w:rsidRPr="004B0B85">
              <w:rPr>
                <w:sz w:val="20"/>
                <w:lang w:val="tr-TR"/>
              </w:rPr>
              <w:t>Ailelerin ve öğrencilerin bilinçlenmeleri,</w:t>
            </w:r>
          </w:p>
          <w:p w14:paraId="30B19559" w14:textId="77777777" w:rsidR="00272413" w:rsidRPr="004B0B85" w:rsidRDefault="00272413" w:rsidP="00683863">
            <w:pPr>
              <w:pStyle w:val="TableParagraph"/>
              <w:ind w:left="282" w:hanging="284"/>
              <w:rPr>
                <w:sz w:val="20"/>
                <w:lang w:val="tr-TR"/>
              </w:rPr>
            </w:pPr>
            <w:r w:rsidRPr="004B0B85">
              <w:rPr>
                <w:rFonts w:ascii="Wingdings 2" w:hAnsi="Wingdings 2"/>
                <w:sz w:val="20"/>
                <w:lang w:val="tr-TR"/>
              </w:rPr>
              <w:t></w:t>
            </w:r>
            <w:r w:rsidRPr="004B0B85">
              <w:rPr>
                <w:rFonts w:ascii="Times New Roman" w:hAnsi="Times New Roman"/>
                <w:sz w:val="20"/>
                <w:lang w:val="tr-TR"/>
              </w:rPr>
              <w:t xml:space="preserve"> </w:t>
            </w:r>
            <w:r w:rsidRPr="004B0B85">
              <w:rPr>
                <w:sz w:val="20"/>
                <w:lang w:val="tr-TR"/>
              </w:rPr>
              <w:t>Aile yapısındaki değişmeler (geniş aileden çekirdek aileye geçiş, erken yaşta evlenme vs.),</w:t>
            </w:r>
          </w:p>
          <w:p w14:paraId="27BB5286" w14:textId="77777777" w:rsidR="00272413" w:rsidRPr="004B0B85" w:rsidRDefault="00272413" w:rsidP="00683863">
            <w:pPr>
              <w:pStyle w:val="TableParagraph"/>
              <w:ind w:left="-1"/>
              <w:rPr>
                <w:sz w:val="20"/>
                <w:lang w:val="tr-TR"/>
              </w:rPr>
            </w:pPr>
            <w:r w:rsidRPr="004B0B85">
              <w:rPr>
                <w:rFonts w:ascii="Wingdings 2" w:hAnsi="Wingdings 2"/>
                <w:sz w:val="20"/>
                <w:lang w:val="tr-TR"/>
              </w:rPr>
              <w:t></w:t>
            </w:r>
            <w:r w:rsidRPr="004B0B85">
              <w:rPr>
                <w:rFonts w:ascii="Times New Roman" w:hAnsi="Times New Roman"/>
                <w:sz w:val="20"/>
                <w:lang w:val="tr-TR"/>
              </w:rPr>
              <w:t xml:space="preserve">   </w:t>
            </w:r>
            <w:r w:rsidRPr="004B0B85">
              <w:rPr>
                <w:sz w:val="20"/>
                <w:lang w:val="tr-TR"/>
              </w:rPr>
              <w:t>Nüfus artışı,</w:t>
            </w:r>
          </w:p>
          <w:p w14:paraId="58599454" w14:textId="77777777" w:rsidR="00272413" w:rsidRPr="004B0B85" w:rsidRDefault="00272413" w:rsidP="00683863">
            <w:pPr>
              <w:pStyle w:val="TableParagraph"/>
              <w:spacing w:line="234" w:lineRule="exact"/>
              <w:ind w:left="-1"/>
              <w:rPr>
                <w:sz w:val="20"/>
                <w:lang w:val="tr-TR"/>
              </w:rPr>
            </w:pPr>
            <w:r w:rsidRPr="004B0B85">
              <w:rPr>
                <w:rFonts w:ascii="Wingdings 2" w:hAnsi="Wingdings 2"/>
                <w:sz w:val="20"/>
                <w:lang w:val="tr-TR"/>
              </w:rPr>
              <w:t></w:t>
            </w:r>
            <w:r w:rsidRPr="004B0B85">
              <w:rPr>
                <w:rFonts w:ascii="Times New Roman" w:hAnsi="Times New Roman"/>
                <w:sz w:val="20"/>
                <w:lang w:val="tr-TR"/>
              </w:rPr>
              <w:t xml:space="preserve">   </w:t>
            </w:r>
            <w:r w:rsidRPr="004B0B85">
              <w:rPr>
                <w:sz w:val="20"/>
                <w:lang w:val="tr-TR"/>
              </w:rPr>
              <w:t>Göç,</w:t>
            </w:r>
          </w:p>
          <w:p w14:paraId="7F9C3673" w14:textId="77777777" w:rsidR="00272413" w:rsidRPr="004B0B85" w:rsidRDefault="00272413" w:rsidP="00683863">
            <w:pPr>
              <w:pStyle w:val="TableParagraph"/>
              <w:spacing w:line="234" w:lineRule="exact"/>
              <w:ind w:left="-1"/>
              <w:rPr>
                <w:sz w:val="20"/>
                <w:lang w:val="tr-TR"/>
              </w:rPr>
            </w:pPr>
            <w:r w:rsidRPr="004B0B85">
              <w:rPr>
                <w:rFonts w:ascii="Wingdings 2" w:hAnsi="Wingdings 2"/>
                <w:sz w:val="20"/>
                <w:lang w:val="tr-TR"/>
              </w:rPr>
              <w:t></w:t>
            </w:r>
            <w:r w:rsidRPr="004B0B85">
              <w:rPr>
                <w:rFonts w:ascii="Times New Roman" w:hAnsi="Times New Roman"/>
                <w:sz w:val="20"/>
                <w:lang w:val="tr-TR"/>
              </w:rPr>
              <w:t xml:space="preserve">   </w:t>
            </w:r>
            <w:r w:rsidRPr="004B0B85">
              <w:rPr>
                <w:sz w:val="20"/>
                <w:lang w:val="tr-TR"/>
              </w:rPr>
              <w:t>Nüfusun yaş gruplarına göre dağılımı,</w:t>
            </w:r>
          </w:p>
          <w:p w14:paraId="26E1D51C" w14:textId="77777777" w:rsidR="00272413" w:rsidRPr="004B0B85" w:rsidRDefault="00272413" w:rsidP="00683863">
            <w:pPr>
              <w:pStyle w:val="TableParagraph"/>
              <w:spacing w:before="1"/>
              <w:ind w:left="282" w:right="127" w:hanging="284"/>
              <w:rPr>
                <w:sz w:val="20"/>
                <w:lang w:val="tr-TR"/>
              </w:rPr>
            </w:pPr>
            <w:r w:rsidRPr="004B0B85">
              <w:rPr>
                <w:rFonts w:ascii="Wingdings 2" w:hAnsi="Wingdings 2"/>
                <w:sz w:val="20"/>
                <w:lang w:val="tr-TR"/>
              </w:rPr>
              <w:t></w:t>
            </w:r>
            <w:r w:rsidRPr="004B0B85">
              <w:rPr>
                <w:rFonts w:ascii="Times New Roman" w:hAnsi="Times New Roman"/>
                <w:sz w:val="20"/>
                <w:lang w:val="tr-TR"/>
              </w:rPr>
              <w:t xml:space="preserve"> </w:t>
            </w:r>
            <w:r w:rsidRPr="004B0B85">
              <w:rPr>
                <w:sz w:val="20"/>
                <w:lang w:val="tr-TR"/>
              </w:rPr>
              <w:t>Hayat beklentilerindeki değişimler (Hızlı para kazanma hırsı, lüks yaşama düşkünlük, kırsal alanda kentsel yaşam),</w:t>
            </w:r>
          </w:p>
          <w:p w14:paraId="40B96C69" w14:textId="77777777" w:rsidR="00272413" w:rsidRPr="004B0B85" w:rsidRDefault="00272413" w:rsidP="00683863">
            <w:pPr>
              <w:pStyle w:val="TableParagraph"/>
              <w:ind w:left="-1"/>
              <w:rPr>
                <w:sz w:val="20"/>
                <w:lang w:val="tr-TR"/>
              </w:rPr>
            </w:pPr>
            <w:r w:rsidRPr="004B0B85">
              <w:rPr>
                <w:rFonts w:ascii="Wingdings 2" w:hAnsi="Wingdings 2"/>
                <w:sz w:val="20"/>
                <w:lang w:val="tr-TR"/>
              </w:rPr>
              <w:t></w:t>
            </w:r>
            <w:r w:rsidRPr="004B0B85">
              <w:rPr>
                <w:rFonts w:ascii="Times New Roman" w:hAnsi="Times New Roman"/>
                <w:sz w:val="20"/>
                <w:lang w:val="tr-TR"/>
              </w:rPr>
              <w:t xml:space="preserve">   </w:t>
            </w:r>
            <w:r w:rsidRPr="004B0B85">
              <w:rPr>
                <w:sz w:val="20"/>
                <w:lang w:val="tr-TR"/>
              </w:rPr>
              <w:t>Beslenme alışkanlıkları,</w:t>
            </w:r>
          </w:p>
          <w:p w14:paraId="2480DECC" w14:textId="77777777" w:rsidR="00272413" w:rsidRPr="004B0B85" w:rsidRDefault="00272413" w:rsidP="00683863">
            <w:pPr>
              <w:pStyle w:val="TableParagraph"/>
              <w:ind w:left="-1"/>
              <w:rPr>
                <w:sz w:val="20"/>
                <w:lang w:val="tr-TR"/>
              </w:rPr>
            </w:pPr>
            <w:r w:rsidRPr="004B0B85">
              <w:rPr>
                <w:rFonts w:ascii="Wingdings 2" w:hAnsi="Wingdings 2"/>
                <w:sz w:val="20"/>
                <w:lang w:val="tr-TR"/>
              </w:rPr>
              <w:t></w:t>
            </w:r>
            <w:r w:rsidRPr="004B0B85">
              <w:rPr>
                <w:rFonts w:ascii="Times New Roman" w:hAnsi="Times New Roman"/>
                <w:sz w:val="20"/>
                <w:lang w:val="tr-TR"/>
              </w:rPr>
              <w:t xml:space="preserve">   </w:t>
            </w:r>
            <w:r w:rsidRPr="004B0B85">
              <w:rPr>
                <w:sz w:val="20"/>
                <w:lang w:val="tr-TR"/>
              </w:rPr>
              <w:t>Değerler, mesleki etik kuralları vb.</w:t>
            </w:r>
          </w:p>
        </w:tc>
        <w:tc>
          <w:tcPr>
            <w:tcW w:w="3826" w:type="dxa"/>
          </w:tcPr>
          <w:p w14:paraId="7EF00C1A" w14:textId="77777777" w:rsidR="00272413" w:rsidRPr="004B0B85" w:rsidRDefault="00272413" w:rsidP="00683863">
            <w:pPr>
              <w:pStyle w:val="TableParagraph"/>
              <w:spacing w:before="11"/>
              <w:rPr>
                <w:b/>
                <w:sz w:val="19"/>
                <w:lang w:val="tr-TR"/>
              </w:rPr>
            </w:pPr>
          </w:p>
          <w:p w14:paraId="5A0D3309" w14:textId="77777777" w:rsidR="00272413" w:rsidRPr="004B0B85" w:rsidRDefault="00272413" w:rsidP="00683863">
            <w:pPr>
              <w:pStyle w:val="TableParagraph"/>
              <w:ind w:left="342" w:right="341" w:hanging="360"/>
              <w:rPr>
                <w:sz w:val="20"/>
                <w:lang w:val="tr-TR"/>
              </w:rPr>
            </w:pPr>
            <w:r w:rsidRPr="004B0B85">
              <w:rPr>
                <w:rFonts w:ascii="Wingdings 2" w:hAnsi="Wingdings 2"/>
                <w:sz w:val="20"/>
                <w:lang w:val="tr-TR"/>
              </w:rPr>
              <w:t></w:t>
            </w:r>
            <w:r w:rsidRPr="004B0B85">
              <w:rPr>
                <w:rFonts w:ascii="Times New Roman" w:hAnsi="Times New Roman"/>
                <w:sz w:val="20"/>
                <w:lang w:val="tr-TR"/>
              </w:rPr>
              <w:t xml:space="preserve"> </w:t>
            </w:r>
            <w:r w:rsidRPr="004B0B85">
              <w:rPr>
                <w:sz w:val="20"/>
                <w:lang w:val="tr-TR"/>
              </w:rPr>
              <w:t>Okul/kurumun teknoloji kullanım durumu</w:t>
            </w:r>
          </w:p>
          <w:p w14:paraId="476BC832" w14:textId="77777777" w:rsidR="00272413" w:rsidRPr="004B0B85" w:rsidRDefault="00272413" w:rsidP="00683863">
            <w:pPr>
              <w:pStyle w:val="TableParagraph"/>
              <w:spacing w:line="234" w:lineRule="exact"/>
              <w:ind w:left="-18"/>
              <w:rPr>
                <w:sz w:val="20"/>
                <w:lang w:val="tr-TR"/>
              </w:rPr>
            </w:pPr>
            <w:r w:rsidRPr="004B0B85">
              <w:rPr>
                <w:rFonts w:ascii="Wingdings 2" w:hAnsi="Wingdings 2"/>
                <w:sz w:val="20"/>
                <w:lang w:val="tr-TR"/>
              </w:rPr>
              <w:t></w:t>
            </w:r>
            <w:r w:rsidRPr="004B0B85">
              <w:rPr>
                <w:rFonts w:ascii="Times New Roman" w:hAnsi="Times New Roman"/>
                <w:sz w:val="20"/>
                <w:lang w:val="tr-TR"/>
              </w:rPr>
              <w:t xml:space="preserve">     </w:t>
            </w:r>
            <w:r w:rsidRPr="004B0B85">
              <w:rPr>
                <w:sz w:val="20"/>
                <w:lang w:val="tr-TR"/>
              </w:rPr>
              <w:t>e- Devlet uygulamaları,</w:t>
            </w:r>
          </w:p>
          <w:p w14:paraId="0CEBFD89" w14:textId="77777777" w:rsidR="00272413" w:rsidRPr="004B0B85" w:rsidRDefault="00272413" w:rsidP="00683863">
            <w:pPr>
              <w:pStyle w:val="TableParagraph"/>
              <w:ind w:left="342" w:hanging="360"/>
              <w:rPr>
                <w:sz w:val="20"/>
                <w:lang w:val="tr-TR"/>
              </w:rPr>
            </w:pPr>
            <w:r w:rsidRPr="004B0B85">
              <w:rPr>
                <w:rFonts w:ascii="Wingdings 2" w:hAnsi="Wingdings 2"/>
                <w:sz w:val="20"/>
                <w:lang w:val="tr-TR"/>
              </w:rPr>
              <w:t></w:t>
            </w:r>
            <w:r w:rsidRPr="004B0B85">
              <w:rPr>
                <w:rFonts w:ascii="Times New Roman" w:hAnsi="Times New Roman"/>
                <w:sz w:val="20"/>
                <w:lang w:val="tr-TR"/>
              </w:rPr>
              <w:t xml:space="preserve"> </w:t>
            </w:r>
            <w:r w:rsidRPr="004B0B85">
              <w:rPr>
                <w:sz w:val="20"/>
                <w:lang w:val="tr-TR"/>
              </w:rPr>
              <w:t>Dijital Platformlar üzerinden uzaktan eğitim imkânları,</w:t>
            </w:r>
          </w:p>
          <w:p w14:paraId="546A1C4D" w14:textId="77777777" w:rsidR="00272413" w:rsidRPr="004B0B85" w:rsidRDefault="00272413" w:rsidP="00683863">
            <w:pPr>
              <w:pStyle w:val="TableParagraph"/>
              <w:spacing w:before="1"/>
              <w:ind w:left="342" w:right="341" w:hanging="360"/>
              <w:rPr>
                <w:sz w:val="20"/>
                <w:lang w:val="tr-TR"/>
              </w:rPr>
            </w:pPr>
            <w:r w:rsidRPr="004B0B85">
              <w:rPr>
                <w:rFonts w:ascii="Wingdings 2" w:hAnsi="Wingdings 2"/>
                <w:sz w:val="20"/>
                <w:lang w:val="tr-TR"/>
              </w:rPr>
              <w:t></w:t>
            </w:r>
            <w:r w:rsidRPr="004B0B85">
              <w:rPr>
                <w:rFonts w:ascii="Times New Roman" w:hAnsi="Times New Roman"/>
                <w:sz w:val="20"/>
                <w:lang w:val="tr-TR"/>
              </w:rPr>
              <w:t xml:space="preserve"> </w:t>
            </w:r>
            <w:r w:rsidRPr="004B0B85">
              <w:rPr>
                <w:sz w:val="20"/>
                <w:lang w:val="tr-TR"/>
              </w:rPr>
              <w:t>Okul/kurumun sahip olmadığı teknolojik araçlar</w:t>
            </w:r>
          </w:p>
          <w:p w14:paraId="05CCA445" w14:textId="77777777" w:rsidR="00272413" w:rsidRPr="004B0B85" w:rsidRDefault="00272413" w:rsidP="00683863">
            <w:pPr>
              <w:pStyle w:val="TableParagraph"/>
              <w:ind w:left="342" w:hanging="360"/>
              <w:rPr>
                <w:sz w:val="20"/>
                <w:lang w:val="tr-TR"/>
              </w:rPr>
            </w:pPr>
            <w:r w:rsidRPr="004B0B85">
              <w:rPr>
                <w:rFonts w:ascii="Wingdings 2" w:hAnsi="Wingdings 2"/>
                <w:sz w:val="20"/>
                <w:lang w:val="tr-TR"/>
              </w:rPr>
              <w:t></w:t>
            </w:r>
            <w:r w:rsidRPr="004B0B85">
              <w:rPr>
                <w:rFonts w:ascii="Times New Roman" w:hAnsi="Times New Roman"/>
                <w:sz w:val="20"/>
                <w:lang w:val="tr-TR"/>
              </w:rPr>
              <w:t xml:space="preserve"> </w:t>
            </w:r>
            <w:r w:rsidRPr="004B0B85">
              <w:rPr>
                <w:sz w:val="20"/>
                <w:lang w:val="tr-TR"/>
              </w:rPr>
              <w:t>Personelin ve öğrencilerin teknoloji kullanım kapasiteleri,</w:t>
            </w:r>
          </w:p>
          <w:p w14:paraId="16C6ACEE" w14:textId="77777777" w:rsidR="00272413" w:rsidRPr="004B0B85" w:rsidRDefault="00272413" w:rsidP="00683863">
            <w:pPr>
              <w:pStyle w:val="TableParagraph"/>
              <w:ind w:left="342" w:right="341" w:hanging="360"/>
              <w:rPr>
                <w:sz w:val="20"/>
                <w:lang w:val="tr-TR"/>
              </w:rPr>
            </w:pPr>
            <w:r w:rsidRPr="004B0B85">
              <w:rPr>
                <w:rFonts w:ascii="Wingdings 2" w:hAnsi="Wingdings 2"/>
                <w:sz w:val="20"/>
                <w:lang w:val="tr-TR"/>
              </w:rPr>
              <w:t></w:t>
            </w:r>
            <w:r w:rsidRPr="004B0B85">
              <w:rPr>
                <w:rFonts w:ascii="Times New Roman" w:hAnsi="Times New Roman"/>
                <w:sz w:val="20"/>
                <w:lang w:val="tr-TR"/>
              </w:rPr>
              <w:t xml:space="preserve"> </w:t>
            </w:r>
            <w:r w:rsidRPr="004B0B85">
              <w:rPr>
                <w:sz w:val="20"/>
                <w:lang w:val="tr-TR"/>
              </w:rPr>
              <w:t>Personelin ve öğrencilerin sahip olduğu teknolojik araçlar,</w:t>
            </w:r>
          </w:p>
          <w:p w14:paraId="5EE4F356" w14:textId="77777777" w:rsidR="00272413" w:rsidRPr="004B0B85" w:rsidRDefault="00272413" w:rsidP="00683863">
            <w:pPr>
              <w:pStyle w:val="TableParagraph"/>
              <w:spacing w:before="2"/>
              <w:ind w:left="-18"/>
              <w:rPr>
                <w:sz w:val="20"/>
                <w:lang w:val="tr-TR"/>
              </w:rPr>
            </w:pPr>
            <w:r w:rsidRPr="004B0B85">
              <w:rPr>
                <w:rFonts w:ascii="Wingdings 2" w:hAnsi="Wingdings 2"/>
                <w:sz w:val="20"/>
                <w:lang w:val="tr-TR"/>
              </w:rPr>
              <w:t></w:t>
            </w:r>
            <w:r w:rsidRPr="004B0B85">
              <w:rPr>
                <w:rFonts w:ascii="Times New Roman" w:hAnsi="Times New Roman"/>
                <w:sz w:val="20"/>
                <w:lang w:val="tr-TR"/>
              </w:rPr>
              <w:t xml:space="preserve">     </w:t>
            </w:r>
            <w:r w:rsidRPr="004B0B85">
              <w:rPr>
                <w:sz w:val="20"/>
                <w:lang w:val="tr-TR"/>
              </w:rPr>
              <w:t>Teknoloji alanındaki gelişmeler</w:t>
            </w:r>
          </w:p>
          <w:p w14:paraId="10581205" w14:textId="77777777" w:rsidR="00272413" w:rsidRPr="004B0B85" w:rsidRDefault="00272413" w:rsidP="00683863">
            <w:pPr>
              <w:pStyle w:val="TableParagraph"/>
              <w:ind w:left="-18"/>
              <w:rPr>
                <w:sz w:val="20"/>
                <w:lang w:val="tr-TR"/>
              </w:rPr>
            </w:pPr>
            <w:r w:rsidRPr="004B0B85">
              <w:rPr>
                <w:rFonts w:ascii="Wingdings 2" w:hAnsi="Wingdings 2"/>
                <w:sz w:val="20"/>
                <w:lang w:val="tr-TR"/>
              </w:rPr>
              <w:t></w:t>
            </w:r>
            <w:r w:rsidRPr="004B0B85">
              <w:rPr>
                <w:rFonts w:ascii="Times New Roman" w:hAnsi="Times New Roman"/>
                <w:sz w:val="20"/>
                <w:lang w:val="tr-TR"/>
              </w:rPr>
              <w:t xml:space="preserve">     </w:t>
            </w:r>
            <w:r w:rsidRPr="004B0B85">
              <w:rPr>
                <w:sz w:val="20"/>
                <w:lang w:val="tr-TR"/>
              </w:rPr>
              <w:t>Teknolojinin eğitimde kullanımı</w:t>
            </w:r>
          </w:p>
        </w:tc>
      </w:tr>
      <w:tr w:rsidR="00272413" w:rsidRPr="004B0B85" w14:paraId="29D6FDBA" w14:textId="77777777" w:rsidTr="00683863">
        <w:trPr>
          <w:trHeight w:val="440"/>
        </w:trPr>
        <w:tc>
          <w:tcPr>
            <w:tcW w:w="9214" w:type="dxa"/>
            <w:gridSpan w:val="2"/>
            <w:shd w:val="clear" w:color="auto" w:fill="E2EFD9"/>
          </w:tcPr>
          <w:p w14:paraId="39C73207" w14:textId="77777777" w:rsidR="00272413" w:rsidRPr="004B0B85" w:rsidRDefault="00272413" w:rsidP="00683863">
            <w:pPr>
              <w:pStyle w:val="TableParagraph"/>
              <w:spacing w:line="234" w:lineRule="exact"/>
              <w:ind w:left="98"/>
              <w:rPr>
                <w:b/>
                <w:sz w:val="20"/>
                <w:lang w:val="tr-TR"/>
              </w:rPr>
            </w:pPr>
            <w:r w:rsidRPr="004B0B85">
              <w:rPr>
                <w:b/>
                <w:sz w:val="20"/>
                <w:lang w:val="tr-TR"/>
              </w:rPr>
              <w:t>Çevresel Etkenler</w:t>
            </w:r>
          </w:p>
        </w:tc>
      </w:tr>
      <w:tr w:rsidR="00272413" w:rsidRPr="004B0B85" w14:paraId="11D53E67" w14:textId="77777777" w:rsidTr="00683863">
        <w:trPr>
          <w:trHeight w:val="1940"/>
        </w:trPr>
        <w:tc>
          <w:tcPr>
            <w:tcW w:w="9214" w:type="dxa"/>
            <w:gridSpan w:val="2"/>
          </w:tcPr>
          <w:p w14:paraId="37D0917A" w14:textId="77777777" w:rsidR="00272413" w:rsidRPr="004B0B85" w:rsidRDefault="00272413" w:rsidP="00683863">
            <w:pPr>
              <w:pStyle w:val="TableParagraph"/>
              <w:spacing w:before="11"/>
              <w:rPr>
                <w:b/>
                <w:sz w:val="19"/>
                <w:lang w:val="tr-TR"/>
              </w:rPr>
            </w:pPr>
          </w:p>
          <w:p w14:paraId="5769C50B" w14:textId="77777777" w:rsidR="00272413" w:rsidRPr="004B0B85" w:rsidRDefault="00272413" w:rsidP="00683863">
            <w:pPr>
              <w:pStyle w:val="TableParagraph"/>
              <w:ind w:left="-1"/>
              <w:rPr>
                <w:sz w:val="20"/>
                <w:lang w:val="tr-TR"/>
              </w:rPr>
            </w:pPr>
            <w:r w:rsidRPr="004B0B85">
              <w:rPr>
                <w:rFonts w:ascii="Wingdings 2" w:hAnsi="Wingdings 2"/>
                <w:sz w:val="20"/>
                <w:lang w:val="tr-TR"/>
              </w:rPr>
              <w:t></w:t>
            </w:r>
            <w:r w:rsidRPr="004B0B85">
              <w:rPr>
                <w:rFonts w:ascii="Times New Roman" w:hAnsi="Times New Roman"/>
                <w:sz w:val="20"/>
                <w:lang w:val="tr-TR"/>
              </w:rPr>
              <w:t xml:space="preserve">   </w:t>
            </w:r>
            <w:r w:rsidRPr="004B0B85">
              <w:rPr>
                <w:sz w:val="20"/>
                <w:lang w:val="tr-TR"/>
              </w:rPr>
              <w:t>Hava ve su kirlenmesi,</w:t>
            </w:r>
          </w:p>
          <w:p w14:paraId="0FB91B07" w14:textId="77777777" w:rsidR="00272413" w:rsidRPr="004B0B85" w:rsidRDefault="00272413" w:rsidP="00683863">
            <w:pPr>
              <w:pStyle w:val="TableParagraph"/>
              <w:ind w:left="-1"/>
              <w:rPr>
                <w:sz w:val="20"/>
                <w:lang w:val="tr-TR"/>
              </w:rPr>
            </w:pPr>
            <w:r w:rsidRPr="004B0B85">
              <w:rPr>
                <w:rFonts w:ascii="Wingdings 2" w:hAnsi="Wingdings 2"/>
                <w:sz w:val="20"/>
                <w:lang w:val="tr-TR"/>
              </w:rPr>
              <w:t></w:t>
            </w:r>
            <w:r w:rsidRPr="004B0B85">
              <w:rPr>
                <w:rFonts w:ascii="Times New Roman" w:hAnsi="Times New Roman"/>
                <w:sz w:val="20"/>
                <w:lang w:val="tr-TR"/>
              </w:rPr>
              <w:t xml:space="preserve">   </w:t>
            </w:r>
            <w:r w:rsidRPr="004B0B85">
              <w:rPr>
                <w:sz w:val="20"/>
                <w:lang w:val="tr-TR"/>
              </w:rPr>
              <w:t>Toprak yapısı,</w:t>
            </w:r>
          </w:p>
          <w:p w14:paraId="4B4EA1D3" w14:textId="77777777" w:rsidR="00272413" w:rsidRPr="004B0B85" w:rsidRDefault="00272413" w:rsidP="00683863">
            <w:pPr>
              <w:pStyle w:val="TableParagraph"/>
              <w:spacing w:line="234" w:lineRule="exact"/>
              <w:ind w:left="-1"/>
              <w:rPr>
                <w:sz w:val="20"/>
                <w:lang w:val="tr-TR"/>
              </w:rPr>
            </w:pPr>
            <w:r w:rsidRPr="004B0B85">
              <w:rPr>
                <w:rFonts w:ascii="Wingdings 2" w:hAnsi="Wingdings 2"/>
                <w:sz w:val="20"/>
                <w:lang w:val="tr-TR"/>
              </w:rPr>
              <w:t></w:t>
            </w:r>
            <w:r w:rsidRPr="004B0B85">
              <w:rPr>
                <w:rFonts w:ascii="Times New Roman" w:hAnsi="Times New Roman"/>
                <w:sz w:val="20"/>
                <w:lang w:val="tr-TR"/>
              </w:rPr>
              <w:t xml:space="preserve">   </w:t>
            </w:r>
            <w:r w:rsidRPr="004B0B85">
              <w:rPr>
                <w:sz w:val="20"/>
                <w:lang w:val="tr-TR"/>
              </w:rPr>
              <w:t>Bitki örtüsü,</w:t>
            </w:r>
          </w:p>
          <w:p w14:paraId="22A30408" w14:textId="77777777" w:rsidR="00272413" w:rsidRPr="004B0B85" w:rsidRDefault="00272413" w:rsidP="00683863">
            <w:pPr>
              <w:pStyle w:val="TableParagraph"/>
              <w:spacing w:line="234" w:lineRule="exact"/>
              <w:ind w:left="-1"/>
              <w:rPr>
                <w:sz w:val="20"/>
                <w:lang w:val="tr-TR"/>
              </w:rPr>
            </w:pPr>
            <w:r w:rsidRPr="004B0B85">
              <w:rPr>
                <w:rFonts w:ascii="Wingdings 2" w:hAnsi="Wingdings 2"/>
                <w:sz w:val="20"/>
                <w:lang w:val="tr-TR"/>
              </w:rPr>
              <w:t></w:t>
            </w:r>
            <w:r w:rsidRPr="004B0B85">
              <w:rPr>
                <w:rFonts w:ascii="Times New Roman" w:hAnsi="Times New Roman"/>
                <w:sz w:val="20"/>
                <w:lang w:val="tr-TR"/>
              </w:rPr>
              <w:t xml:space="preserve">   </w:t>
            </w:r>
            <w:r w:rsidRPr="004B0B85">
              <w:rPr>
                <w:sz w:val="20"/>
                <w:lang w:val="tr-TR"/>
              </w:rPr>
              <w:t>Doğal kaynakların korunması için yapılan çalışmalar,</w:t>
            </w:r>
          </w:p>
          <w:p w14:paraId="62DE5B5B" w14:textId="77777777" w:rsidR="00272413" w:rsidRPr="004B0B85" w:rsidRDefault="00272413" w:rsidP="00683863">
            <w:pPr>
              <w:pStyle w:val="TableParagraph"/>
              <w:spacing w:before="1"/>
              <w:ind w:left="-1"/>
              <w:rPr>
                <w:sz w:val="20"/>
                <w:lang w:val="tr-TR"/>
              </w:rPr>
            </w:pPr>
            <w:r w:rsidRPr="004B0B85">
              <w:rPr>
                <w:rFonts w:ascii="Wingdings 2" w:hAnsi="Wingdings 2"/>
                <w:sz w:val="20"/>
                <w:lang w:val="tr-TR"/>
              </w:rPr>
              <w:t></w:t>
            </w:r>
            <w:r w:rsidRPr="004B0B85">
              <w:rPr>
                <w:rFonts w:ascii="Times New Roman" w:hAnsi="Times New Roman"/>
                <w:sz w:val="20"/>
                <w:lang w:val="tr-TR"/>
              </w:rPr>
              <w:t xml:space="preserve">   </w:t>
            </w:r>
            <w:r w:rsidRPr="004B0B85">
              <w:rPr>
                <w:sz w:val="20"/>
                <w:lang w:val="tr-TR"/>
              </w:rPr>
              <w:t>Çevrede yoğunluk gösteren hastalıklar,</w:t>
            </w:r>
          </w:p>
          <w:p w14:paraId="07639199" w14:textId="77777777" w:rsidR="00272413" w:rsidRPr="004B0B85" w:rsidRDefault="00272413" w:rsidP="00683863">
            <w:pPr>
              <w:pStyle w:val="TableParagraph"/>
              <w:ind w:left="-1"/>
              <w:rPr>
                <w:sz w:val="20"/>
                <w:lang w:val="tr-TR"/>
              </w:rPr>
            </w:pPr>
            <w:r w:rsidRPr="004B0B85">
              <w:rPr>
                <w:rFonts w:ascii="Wingdings 2" w:hAnsi="Wingdings 2"/>
                <w:sz w:val="20"/>
                <w:lang w:val="tr-TR"/>
              </w:rPr>
              <w:t></w:t>
            </w:r>
            <w:r w:rsidRPr="004B0B85">
              <w:rPr>
                <w:rFonts w:ascii="Times New Roman" w:hAnsi="Times New Roman"/>
                <w:sz w:val="20"/>
                <w:lang w:val="tr-TR"/>
              </w:rPr>
              <w:t xml:space="preserve">   </w:t>
            </w:r>
            <w:r w:rsidRPr="004B0B85">
              <w:rPr>
                <w:sz w:val="20"/>
                <w:lang w:val="tr-TR"/>
              </w:rPr>
              <w:t>Doğal afetler (deprem kuşağında bulunma, Covid 19, kene vakaları vb.)</w:t>
            </w:r>
          </w:p>
        </w:tc>
      </w:tr>
    </w:tbl>
    <w:p w14:paraId="51A47680" w14:textId="77777777" w:rsidR="00272413" w:rsidRPr="004B0B85" w:rsidRDefault="00272413" w:rsidP="00272413">
      <w:pPr>
        <w:rPr>
          <w:sz w:val="20"/>
        </w:rPr>
        <w:sectPr w:rsidR="00272413" w:rsidRPr="004B0B85" w:rsidSect="000E76A7">
          <w:pgSz w:w="11910" w:h="16840"/>
          <w:pgMar w:top="1580" w:right="1220" w:bottom="1280" w:left="1220" w:header="0" w:footer="1037" w:gutter="0"/>
          <w:cols w:space="708"/>
        </w:sectPr>
      </w:pPr>
    </w:p>
    <w:p w14:paraId="1298E9B6" w14:textId="50E915BF" w:rsidR="00DD1FB6" w:rsidRPr="00DD1FB6" w:rsidRDefault="00DD1FB6" w:rsidP="00DD1FB6">
      <w:pPr>
        <w:widowControl w:val="0"/>
        <w:tabs>
          <w:tab w:val="left" w:pos="716"/>
        </w:tabs>
        <w:autoSpaceDE w:val="0"/>
        <w:autoSpaceDN w:val="0"/>
        <w:spacing w:before="78" w:after="0" w:line="240" w:lineRule="auto"/>
        <w:ind w:left="478"/>
        <w:jc w:val="both"/>
        <w:outlineLvl w:val="2"/>
        <w:rPr>
          <w:rFonts w:ascii="Cambria" w:eastAsia="Cambria" w:hAnsi="Cambria" w:cs="Cambria"/>
          <w:b/>
          <w:bCs/>
          <w:kern w:val="0"/>
          <w:sz w:val="32"/>
          <w:szCs w:val="32"/>
          <w14:ligatures w14:val="none"/>
        </w:rPr>
      </w:pPr>
      <w:r>
        <w:rPr>
          <w:rFonts w:ascii="Cambria" w:eastAsia="Cambria" w:hAnsi="Cambria" w:cs="Cambria"/>
          <w:b/>
          <w:bCs/>
          <w:kern w:val="0"/>
          <w:sz w:val="32"/>
          <w:szCs w:val="32"/>
          <w14:ligatures w14:val="none"/>
        </w:rPr>
        <w:lastRenderedPageBreak/>
        <w:t>2.9.</w:t>
      </w:r>
      <w:r w:rsidRPr="00DD1FB6">
        <w:rPr>
          <w:rFonts w:ascii="Cambria" w:eastAsia="Cambria" w:hAnsi="Cambria" w:cs="Cambria"/>
          <w:b/>
          <w:bCs/>
          <w:kern w:val="0"/>
          <w:sz w:val="32"/>
          <w:szCs w:val="32"/>
          <w14:ligatures w14:val="none"/>
        </w:rPr>
        <w:t>GZFT Analizi</w:t>
      </w:r>
    </w:p>
    <w:p w14:paraId="3E849408" w14:textId="77777777" w:rsidR="00DD1FB6" w:rsidRPr="00DD1FB6" w:rsidRDefault="00DD1FB6" w:rsidP="00DD1FB6">
      <w:pPr>
        <w:spacing w:line="300" w:lineRule="auto"/>
        <w:ind w:firstLine="708"/>
        <w:jc w:val="both"/>
        <w:rPr>
          <w:rFonts w:ascii="Times New Roman" w:eastAsia="Times New Roman" w:hAnsi="Times New Roman" w:cs="Times New Roman"/>
          <w:kern w:val="0"/>
          <w:sz w:val="24"/>
          <w:szCs w:val="24"/>
          <w:lang w:eastAsia="tr-TR"/>
          <w14:ligatures w14:val="none"/>
        </w:rPr>
      </w:pPr>
      <w:r w:rsidRPr="00DD1FB6">
        <w:rPr>
          <w:rFonts w:ascii="Times New Roman" w:eastAsia="Times New Roman" w:hAnsi="Times New Roman" w:cs="Times New Roman"/>
          <w:kern w:val="0"/>
          <w:sz w:val="24"/>
          <w:szCs w:val="24"/>
          <w:lang w:eastAsia="tr-TR"/>
          <w14:ligatures w14:val="none"/>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7F2FCD98" w14:textId="77777777" w:rsidR="00DD1FB6" w:rsidRPr="00DD1FB6" w:rsidRDefault="00DD1FB6" w:rsidP="00DD1FB6">
      <w:pPr>
        <w:spacing w:line="300" w:lineRule="auto"/>
        <w:ind w:firstLine="708"/>
        <w:jc w:val="both"/>
        <w:rPr>
          <w:rFonts w:ascii="Times New Roman" w:eastAsia="Times New Roman" w:hAnsi="Times New Roman" w:cs="Times New Roman"/>
          <w:kern w:val="0"/>
          <w:sz w:val="24"/>
          <w:szCs w:val="24"/>
          <w:lang w:eastAsia="tr-TR"/>
          <w14:ligatures w14:val="none"/>
        </w:rPr>
      </w:pPr>
      <w:r w:rsidRPr="00DD1FB6">
        <w:rPr>
          <w:rFonts w:ascii="Times New Roman" w:eastAsia="Times New Roman" w:hAnsi="Times New Roman" w:cs="Times New Roman"/>
          <w:kern w:val="0"/>
          <w:sz w:val="24"/>
          <w:szCs w:val="24"/>
          <w:lang w:eastAsia="tr-TR"/>
          <w14:ligatures w14:val="none"/>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14:paraId="3B4BAF0F" w14:textId="095C8C72" w:rsidR="00DD1FB6" w:rsidRPr="00DD1FB6" w:rsidRDefault="00DD1FB6" w:rsidP="00DD1FB6">
      <w:pPr>
        <w:widowControl w:val="0"/>
        <w:autoSpaceDE w:val="0"/>
        <w:autoSpaceDN w:val="0"/>
        <w:spacing w:after="0" w:line="360" w:lineRule="auto"/>
        <w:ind w:left="118" w:right="114"/>
        <w:jc w:val="both"/>
        <w:rPr>
          <w:rFonts w:ascii="Cambria" w:eastAsia="Cambria" w:hAnsi="Cambria" w:cs="Cambria"/>
          <w:kern w:val="0"/>
          <w:sz w:val="24"/>
          <w:szCs w:val="24"/>
        </w:rPr>
      </w:pPr>
      <w:r w:rsidRPr="00DD1FB6">
        <w:rPr>
          <w:rFonts w:ascii="Cambria" w:eastAsia="Cambria" w:hAnsi="Cambria" w:cs="Cambria"/>
          <w:kern w:val="0"/>
          <w:sz w:val="24"/>
          <w:szCs w:val="24"/>
        </w:rPr>
        <w:t>.</w:t>
      </w:r>
    </w:p>
    <w:p w14:paraId="618795E2" w14:textId="77777777" w:rsidR="00DD1FB6" w:rsidRPr="00DD1FB6" w:rsidRDefault="00DD1FB6" w:rsidP="00DD1FB6">
      <w:pPr>
        <w:widowControl w:val="0"/>
        <w:autoSpaceDE w:val="0"/>
        <w:autoSpaceDN w:val="0"/>
        <w:spacing w:before="3" w:after="0" w:line="240" w:lineRule="auto"/>
        <w:rPr>
          <w:rFonts w:ascii="Cambria" w:eastAsia="Cambria" w:hAnsi="Cambria" w:cs="Cambria"/>
          <w:kern w:val="0"/>
          <w:sz w:val="36"/>
          <w:szCs w:val="24"/>
        </w:rPr>
      </w:pPr>
    </w:p>
    <w:p w14:paraId="298DEB3A" w14:textId="6AA9F1B1" w:rsidR="00DD1FB6" w:rsidRPr="00DD1FB6" w:rsidRDefault="00DD1FB6" w:rsidP="00DD1FB6">
      <w:pPr>
        <w:pStyle w:val="ListeParagraf"/>
        <w:numPr>
          <w:ilvl w:val="2"/>
          <w:numId w:val="36"/>
        </w:numPr>
        <w:tabs>
          <w:tab w:val="left" w:pos="873"/>
        </w:tabs>
        <w:jc w:val="both"/>
        <w:outlineLvl w:val="3"/>
        <w:rPr>
          <w:b/>
          <w:bCs/>
          <w:sz w:val="28"/>
          <w:szCs w:val="28"/>
          <w14:ligatures w14:val="none"/>
        </w:rPr>
      </w:pPr>
      <w:r w:rsidRPr="00DD1FB6">
        <w:rPr>
          <w:b/>
          <w:bCs/>
          <w:sz w:val="28"/>
          <w:szCs w:val="28"/>
          <w14:ligatures w14:val="none"/>
        </w:rPr>
        <w:t>Güçlü ve Zayıf Yönler</w:t>
      </w:r>
    </w:p>
    <w:p w14:paraId="0ED16B97" w14:textId="77777777" w:rsidR="00DD1FB6" w:rsidRDefault="00DD1FB6" w:rsidP="00DD1FB6">
      <w:pPr>
        <w:widowControl w:val="0"/>
        <w:autoSpaceDE w:val="0"/>
        <w:autoSpaceDN w:val="0"/>
        <w:spacing w:after="0" w:line="240" w:lineRule="auto"/>
        <w:rPr>
          <w:rFonts w:ascii="Cambria" w:eastAsia="Cambria" w:hAnsi="Cambria" w:cs="Cambria"/>
          <w:kern w:val="0"/>
          <w:sz w:val="24"/>
          <w:szCs w:val="24"/>
        </w:rPr>
      </w:pPr>
      <w:r>
        <w:rPr>
          <w:rFonts w:ascii="Cambria" w:eastAsia="Cambria" w:hAnsi="Cambria" w:cs="Cambria"/>
          <w:kern w:val="0"/>
          <w:sz w:val="24"/>
          <w:szCs w:val="24"/>
        </w:rPr>
        <w:t xml:space="preserve">              </w:t>
      </w:r>
    </w:p>
    <w:p w14:paraId="5B49BC6B" w14:textId="580998EE" w:rsidR="00DD1FB6" w:rsidRDefault="00DD1FB6" w:rsidP="008E7E29">
      <w:pPr>
        <w:widowControl w:val="0"/>
        <w:autoSpaceDE w:val="0"/>
        <w:autoSpaceDN w:val="0"/>
        <w:spacing w:after="0" w:line="240" w:lineRule="auto"/>
        <w:rPr>
          <w:rFonts w:ascii="Cambria" w:eastAsia="Cambria" w:hAnsi="Cambria" w:cs="Cambria"/>
          <w:kern w:val="0"/>
          <w:sz w:val="24"/>
          <w:szCs w:val="24"/>
        </w:rPr>
      </w:pPr>
      <w:r>
        <w:rPr>
          <w:rFonts w:ascii="Cambria" w:eastAsia="Cambria" w:hAnsi="Cambria" w:cs="Cambria"/>
          <w:kern w:val="0"/>
          <w:sz w:val="24"/>
          <w:szCs w:val="24"/>
        </w:rPr>
        <w:t xml:space="preserve"> </w:t>
      </w:r>
      <w:r w:rsidR="008E7E29">
        <w:rPr>
          <w:rFonts w:ascii="Cambria" w:eastAsia="Cambria" w:hAnsi="Cambria" w:cs="Cambria"/>
          <w:kern w:val="0"/>
          <w:sz w:val="24"/>
          <w:szCs w:val="24"/>
        </w:rPr>
        <w:t xml:space="preserve">               Okulumuzun bulunduğu çevre itibari ile sahip olduğu birçok güçlü yönü bulunmaktadır.Tablo21 de bunlardan bazılar gösterilmiştir.</w:t>
      </w:r>
    </w:p>
    <w:p w14:paraId="1A2351E6" w14:textId="77777777" w:rsidR="008E7E29" w:rsidRPr="00DD1FB6" w:rsidRDefault="008E7E29" w:rsidP="008E7E29">
      <w:pPr>
        <w:widowControl w:val="0"/>
        <w:autoSpaceDE w:val="0"/>
        <w:autoSpaceDN w:val="0"/>
        <w:spacing w:after="0" w:line="240" w:lineRule="auto"/>
        <w:rPr>
          <w:rFonts w:ascii="Cambria" w:eastAsia="Cambria" w:hAnsi="Cambria" w:cs="Cambria"/>
          <w:kern w:val="0"/>
          <w:sz w:val="36"/>
          <w:szCs w:val="24"/>
        </w:rPr>
      </w:pPr>
    </w:p>
    <w:p w14:paraId="36CE31C8" w14:textId="6CDDD65B" w:rsidR="00DD1FB6" w:rsidRPr="00DD1FB6" w:rsidRDefault="00DD1FB6" w:rsidP="00DD1FB6">
      <w:pPr>
        <w:pStyle w:val="ListeParagraf"/>
        <w:numPr>
          <w:ilvl w:val="2"/>
          <w:numId w:val="37"/>
        </w:numPr>
        <w:tabs>
          <w:tab w:val="left" w:pos="873"/>
        </w:tabs>
        <w:jc w:val="both"/>
        <w:outlineLvl w:val="3"/>
        <w:rPr>
          <w:b/>
          <w:bCs/>
          <w:sz w:val="28"/>
          <w:szCs w:val="28"/>
          <w14:ligatures w14:val="none"/>
        </w:rPr>
      </w:pPr>
      <w:r w:rsidRPr="00DD1FB6">
        <w:rPr>
          <w:b/>
          <w:bCs/>
          <w:sz w:val="28"/>
          <w:szCs w:val="28"/>
          <w14:ligatures w14:val="none"/>
        </w:rPr>
        <w:t>Fırsatlar ve Tehditler</w:t>
      </w:r>
    </w:p>
    <w:p w14:paraId="33DBFBAA" w14:textId="3C02D76A" w:rsidR="00DD1FB6" w:rsidRDefault="00D91B49" w:rsidP="00DD1FB6">
      <w:pPr>
        <w:widowControl w:val="0"/>
        <w:autoSpaceDE w:val="0"/>
        <w:autoSpaceDN w:val="0"/>
        <w:spacing w:before="2" w:after="0" w:line="240" w:lineRule="auto"/>
        <w:rPr>
          <w:rFonts w:ascii="Cambria" w:eastAsia="Cambria" w:hAnsi="Cambria" w:cs="Cambria"/>
          <w:kern w:val="0"/>
          <w:sz w:val="24"/>
          <w:szCs w:val="24"/>
        </w:rPr>
      </w:pPr>
      <w:r>
        <w:rPr>
          <w:rFonts w:ascii="Cambria" w:eastAsia="Cambria" w:hAnsi="Cambria" w:cs="Cambria"/>
          <w:kern w:val="0"/>
          <w:sz w:val="24"/>
          <w:szCs w:val="24"/>
        </w:rPr>
        <w:t xml:space="preserve">                Okulumuzun bulunduğu konum itibari ile bazı konularda fırsatlar yaratırken bazı durumlarda ise olumsuzluklar ortaya çıkabilmektedir. Bu</w:t>
      </w:r>
      <w:r w:rsidR="006B0880">
        <w:rPr>
          <w:rFonts w:ascii="Cambria" w:eastAsia="Cambria" w:hAnsi="Cambria" w:cs="Cambria"/>
          <w:kern w:val="0"/>
          <w:sz w:val="24"/>
          <w:szCs w:val="24"/>
        </w:rPr>
        <w:t xml:space="preserve">nlar sosyal, </w:t>
      </w:r>
      <w:r>
        <w:rPr>
          <w:rFonts w:ascii="Cambria" w:eastAsia="Cambria" w:hAnsi="Cambria" w:cs="Cambria"/>
          <w:kern w:val="0"/>
          <w:sz w:val="24"/>
          <w:szCs w:val="24"/>
        </w:rPr>
        <w:t>ekonomik</w:t>
      </w:r>
      <w:r w:rsidR="006B0880">
        <w:rPr>
          <w:rFonts w:ascii="Cambria" w:eastAsia="Cambria" w:hAnsi="Cambria" w:cs="Cambria"/>
          <w:kern w:val="0"/>
          <w:sz w:val="24"/>
          <w:szCs w:val="24"/>
        </w:rPr>
        <w:t xml:space="preserve"> ve </w:t>
      </w:r>
      <w:r>
        <w:rPr>
          <w:rFonts w:ascii="Cambria" w:eastAsia="Cambria" w:hAnsi="Cambria" w:cs="Cambria"/>
          <w:kern w:val="0"/>
          <w:sz w:val="24"/>
          <w:szCs w:val="24"/>
        </w:rPr>
        <w:t xml:space="preserve">coğrafi </w:t>
      </w:r>
      <w:r w:rsidR="006B0880">
        <w:rPr>
          <w:rFonts w:ascii="Cambria" w:eastAsia="Cambria" w:hAnsi="Cambria" w:cs="Cambria"/>
          <w:kern w:val="0"/>
          <w:sz w:val="24"/>
          <w:szCs w:val="24"/>
        </w:rPr>
        <w:t xml:space="preserve">konularda olabilmektedir. Tablo 21. de </w:t>
      </w:r>
      <w:r w:rsidR="008E7E29">
        <w:rPr>
          <w:rFonts w:ascii="Cambria" w:eastAsia="Cambria" w:hAnsi="Cambria" w:cs="Cambria"/>
          <w:kern w:val="0"/>
          <w:sz w:val="24"/>
          <w:szCs w:val="24"/>
        </w:rPr>
        <w:t>kurumumuzun analizi gösterilmiştir.</w:t>
      </w:r>
    </w:p>
    <w:p w14:paraId="1C45BAB8" w14:textId="77777777" w:rsidR="00D91B49" w:rsidRPr="00DD1FB6" w:rsidRDefault="00D91B49" w:rsidP="00DD1FB6">
      <w:pPr>
        <w:widowControl w:val="0"/>
        <w:autoSpaceDE w:val="0"/>
        <w:autoSpaceDN w:val="0"/>
        <w:spacing w:before="2" w:after="0" w:line="240" w:lineRule="auto"/>
        <w:rPr>
          <w:rFonts w:ascii="Cambria" w:eastAsia="Cambria" w:hAnsi="Cambria" w:cs="Cambria"/>
          <w:kern w:val="0"/>
          <w:sz w:val="26"/>
          <w:szCs w:val="24"/>
        </w:rPr>
      </w:pPr>
    </w:p>
    <w:p w14:paraId="19527BC8" w14:textId="133F7E69" w:rsidR="00DD1FB6" w:rsidRPr="00DD1FB6" w:rsidRDefault="00DD1FB6" w:rsidP="00DD1FB6">
      <w:pPr>
        <w:ind w:left="118"/>
        <w:rPr>
          <w:rFonts w:ascii="Calibri" w:eastAsia="Calibri" w:hAnsi="Calibri" w:cs="Times New Roman"/>
          <w:b/>
          <w:color w:val="FF0000"/>
          <w:sz w:val="20"/>
        </w:rPr>
      </w:pPr>
      <w:r w:rsidRPr="00DD1FB6">
        <w:rPr>
          <w:rFonts w:ascii="Calibri" w:eastAsia="Calibri" w:hAnsi="Calibri" w:cs="Times New Roman"/>
          <w:b/>
          <w:sz w:val="20"/>
        </w:rPr>
        <w:t>Tablo 21. GZFT Listesi</w:t>
      </w:r>
      <w:r w:rsidR="006B0880">
        <w:rPr>
          <w:rFonts w:ascii="Calibri" w:eastAsia="Calibri" w:hAnsi="Calibri" w:cs="Times New Roman"/>
          <w:b/>
          <w:color w:val="FF0000"/>
          <w:sz w:val="20"/>
        </w:rPr>
        <w:t xml:space="preserve"> </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2"/>
        <w:gridCol w:w="284"/>
        <w:gridCol w:w="2410"/>
        <w:gridCol w:w="2409"/>
        <w:gridCol w:w="2268"/>
      </w:tblGrid>
      <w:tr w:rsidR="00DD1FB6" w:rsidRPr="00DD1FB6" w14:paraId="6ECBCE22" w14:textId="77777777" w:rsidTr="00D91B49">
        <w:trPr>
          <w:trHeight w:val="220"/>
        </w:trPr>
        <w:tc>
          <w:tcPr>
            <w:tcW w:w="4856" w:type="dxa"/>
            <w:gridSpan w:val="3"/>
            <w:shd w:val="clear" w:color="auto" w:fill="E2EFD9"/>
          </w:tcPr>
          <w:p w14:paraId="0C636507" w14:textId="77777777" w:rsidR="00DD1FB6" w:rsidRPr="00DD1FB6" w:rsidRDefault="00DD1FB6" w:rsidP="00DD1FB6">
            <w:pPr>
              <w:spacing w:line="215" w:lineRule="exact"/>
              <w:ind w:left="102"/>
              <w:rPr>
                <w:rFonts w:ascii="Cambria" w:eastAsia="Cambria" w:hAnsi="Cambria" w:cs="Cambria"/>
                <w:b/>
                <w:sz w:val="20"/>
                <w:lang w:val="tr-TR"/>
              </w:rPr>
            </w:pPr>
            <w:r w:rsidRPr="00DD1FB6">
              <w:rPr>
                <w:rFonts w:ascii="Cambria" w:eastAsia="Cambria" w:hAnsi="Cambria" w:cs="Cambria"/>
                <w:b/>
                <w:sz w:val="20"/>
                <w:lang w:val="tr-TR"/>
              </w:rPr>
              <w:t>İç Çevre</w:t>
            </w:r>
          </w:p>
        </w:tc>
        <w:tc>
          <w:tcPr>
            <w:tcW w:w="4677" w:type="dxa"/>
            <w:gridSpan w:val="2"/>
            <w:shd w:val="clear" w:color="auto" w:fill="E2EFD9"/>
          </w:tcPr>
          <w:p w14:paraId="5C2767F3" w14:textId="77777777" w:rsidR="00DD1FB6" w:rsidRPr="00DD1FB6" w:rsidRDefault="00DD1FB6" w:rsidP="00DD1FB6">
            <w:pPr>
              <w:spacing w:line="215" w:lineRule="exact"/>
              <w:ind w:left="103"/>
              <w:rPr>
                <w:rFonts w:ascii="Cambria" w:eastAsia="Cambria" w:hAnsi="Cambria" w:cs="Cambria"/>
                <w:b/>
                <w:sz w:val="20"/>
                <w:lang w:val="tr-TR"/>
              </w:rPr>
            </w:pPr>
            <w:r w:rsidRPr="00DD1FB6">
              <w:rPr>
                <w:rFonts w:ascii="Cambria" w:eastAsia="Cambria" w:hAnsi="Cambria" w:cs="Cambria"/>
                <w:b/>
                <w:sz w:val="20"/>
                <w:lang w:val="tr-TR"/>
              </w:rPr>
              <w:t>Dış Çevre</w:t>
            </w:r>
          </w:p>
        </w:tc>
      </w:tr>
      <w:tr w:rsidR="00DD1FB6" w:rsidRPr="00DD1FB6" w14:paraId="3E4B4F0C" w14:textId="77777777" w:rsidTr="00D91B49">
        <w:trPr>
          <w:trHeight w:val="220"/>
        </w:trPr>
        <w:tc>
          <w:tcPr>
            <w:tcW w:w="2162" w:type="dxa"/>
            <w:shd w:val="clear" w:color="auto" w:fill="C5E0B3"/>
          </w:tcPr>
          <w:p w14:paraId="1BAFEE08" w14:textId="77777777" w:rsidR="00DD1FB6" w:rsidRPr="00DD1FB6" w:rsidRDefault="00DD1FB6" w:rsidP="00DD1FB6">
            <w:pPr>
              <w:spacing w:line="215" w:lineRule="exact"/>
              <w:ind w:left="102"/>
              <w:rPr>
                <w:rFonts w:ascii="Cambria" w:eastAsia="Cambria" w:hAnsi="Cambria" w:cs="Cambria"/>
                <w:sz w:val="20"/>
                <w:lang w:val="tr-TR"/>
              </w:rPr>
            </w:pPr>
            <w:r w:rsidRPr="00DD1FB6">
              <w:rPr>
                <w:rFonts w:ascii="Cambria" w:eastAsia="Cambria" w:hAnsi="Cambria" w:cs="Cambria"/>
                <w:sz w:val="20"/>
                <w:lang w:val="tr-TR"/>
              </w:rPr>
              <w:t>Güçlü Yönler</w:t>
            </w:r>
          </w:p>
        </w:tc>
        <w:tc>
          <w:tcPr>
            <w:tcW w:w="2694" w:type="dxa"/>
            <w:gridSpan w:val="2"/>
            <w:shd w:val="clear" w:color="auto" w:fill="C5E0B3"/>
          </w:tcPr>
          <w:p w14:paraId="474B702A" w14:textId="77777777" w:rsidR="00DD1FB6" w:rsidRPr="00DD1FB6" w:rsidRDefault="00DD1FB6" w:rsidP="00DD1FB6">
            <w:pPr>
              <w:spacing w:line="215" w:lineRule="exact"/>
              <w:ind w:left="100"/>
              <w:rPr>
                <w:rFonts w:ascii="Cambria" w:eastAsia="Cambria" w:hAnsi="Cambria" w:cs="Cambria"/>
                <w:sz w:val="20"/>
                <w:lang w:val="tr-TR"/>
              </w:rPr>
            </w:pPr>
            <w:r w:rsidRPr="00DD1FB6">
              <w:rPr>
                <w:rFonts w:ascii="Cambria" w:eastAsia="Cambria" w:hAnsi="Cambria" w:cs="Cambria"/>
                <w:sz w:val="20"/>
                <w:lang w:val="tr-TR"/>
              </w:rPr>
              <w:t>Zayıf Yönler</w:t>
            </w:r>
          </w:p>
        </w:tc>
        <w:tc>
          <w:tcPr>
            <w:tcW w:w="2409" w:type="dxa"/>
            <w:shd w:val="clear" w:color="auto" w:fill="C5E0B3"/>
          </w:tcPr>
          <w:p w14:paraId="341ACB22" w14:textId="77777777" w:rsidR="00DD1FB6" w:rsidRPr="00DD1FB6" w:rsidRDefault="00DD1FB6" w:rsidP="00DD1FB6">
            <w:pPr>
              <w:spacing w:line="215" w:lineRule="exact"/>
              <w:ind w:left="103"/>
              <w:rPr>
                <w:rFonts w:ascii="Cambria" w:eastAsia="Cambria" w:hAnsi="Cambria" w:cs="Cambria"/>
                <w:sz w:val="20"/>
                <w:lang w:val="tr-TR"/>
              </w:rPr>
            </w:pPr>
            <w:r w:rsidRPr="00DD1FB6">
              <w:rPr>
                <w:rFonts w:ascii="Cambria" w:eastAsia="Cambria" w:hAnsi="Cambria" w:cs="Cambria"/>
                <w:sz w:val="20"/>
                <w:lang w:val="tr-TR"/>
              </w:rPr>
              <w:t>Fırsatlar</w:t>
            </w:r>
          </w:p>
        </w:tc>
        <w:tc>
          <w:tcPr>
            <w:tcW w:w="2268" w:type="dxa"/>
            <w:shd w:val="clear" w:color="auto" w:fill="C5E0B3"/>
          </w:tcPr>
          <w:p w14:paraId="02EFA2F5" w14:textId="77777777" w:rsidR="00DD1FB6" w:rsidRPr="00DD1FB6" w:rsidRDefault="00DD1FB6" w:rsidP="00DD1FB6">
            <w:pPr>
              <w:spacing w:line="215" w:lineRule="exact"/>
              <w:ind w:left="102"/>
              <w:rPr>
                <w:rFonts w:ascii="Cambria" w:eastAsia="Cambria" w:hAnsi="Cambria" w:cs="Cambria"/>
                <w:sz w:val="20"/>
                <w:lang w:val="tr-TR"/>
              </w:rPr>
            </w:pPr>
            <w:r w:rsidRPr="00DD1FB6">
              <w:rPr>
                <w:rFonts w:ascii="Cambria" w:eastAsia="Cambria" w:hAnsi="Cambria" w:cs="Cambria"/>
                <w:sz w:val="20"/>
                <w:lang w:val="tr-TR"/>
              </w:rPr>
              <w:t>Tehditler</w:t>
            </w:r>
          </w:p>
        </w:tc>
      </w:tr>
      <w:tr w:rsidR="00D91B49" w:rsidRPr="00DD1FB6" w14:paraId="6AC5B6EE" w14:textId="77777777" w:rsidTr="00D91B49">
        <w:trPr>
          <w:trHeight w:val="280"/>
        </w:trPr>
        <w:tc>
          <w:tcPr>
            <w:tcW w:w="2446" w:type="dxa"/>
            <w:gridSpan w:val="2"/>
          </w:tcPr>
          <w:p w14:paraId="6A24421F" w14:textId="52CC64D2" w:rsidR="00D91B49" w:rsidRPr="00DD1FB6" w:rsidRDefault="00D91B49" w:rsidP="00DD1FB6">
            <w:pPr>
              <w:rPr>
                <w:rFonts w:ascii="Times New Roman" w:eastAsia="Cambria" w:hAnsi="Cambria" w:cs="Cambria"/>
                <w:sz w:val="20"/>
                <w:lang w:val="tr-TR"/>
              </w:rPr>
            </w:pPr>
            <w:r>
              <w:rPr>
                <w:szCs w:val="24"/>
              </w:rPr>
              <w:t>Tam gün eğitim olması</w:t>
            </w:r>
          </w:p>
        </w:tc>
        <w:tc>
          <w:tcPr>
            <w:tcW w:w="2410" w:type="dxa"/>
          </w:tcPr>
          <w:p w14:paraId="0C098A0A" w14:textId="357802F2" w:rsidR="00D91B49" w:rsidRPr="00DD1FB6" w:rsidRDefault="00D91B49" w:rsidP="00DD1FB6">
            <w:pPr>
              <w:rPr>
                <w:rFonts w:ascii="Times New Roman" w:eastAsia="Cambria" w:hAnsi="Cambria" w:cs="Cambria"/>
                <w:sz w:val="20"/>
                <w:lang w:val="tr-TR"/>
              </w:rPr>
            </w:pPr>
            <w:r w:rsidRPr="0051051E">
              <w:rPr>
                <w:szCs w:val="24"/>
              </w:rPr>
              <w:t xml:space="preserve">Hazırbulunuşluk düzeyleri yüksek öğrencilerin </w:t>
            </w:r>
            <w:r>
              <w:rPr>
                <w:szCs w:val="24"/>
              </w:rPr>
              <w:t>yanı sıra</w:t>
            </w:r>
            <w:r w:rsidRPr="0051051E">
              <w:rPr>
                <w:szCs w:val="24"/>
              </w:rPr>
              <w:t xml:space="preserve"> </w:t>
            </w:r>
            <w:r>
              <w:rPr>
                <w:szCs w:val="24"/>
              </w:rPr>
              <w:t>h</w:t>
            </w:r>
            <w:r w:rsidRPr="006407BB">
              <w:rPr>
                <w:szCs w:val="24"/>
              </w:rPr>
              <w:t>edefsiz öğrenci grubunun olması.</w:t>
            </w:r>
          </w:p>
        </w:tc>
        <w:tc>
          <w:tcPr>
            <w:tcW w:w="2409" w:type="dxa"/>
          </w:tcPr>
          <w:p w14:paraId="65014EE3" w14:textId="56882EA9" w:rsidR="00D91B49" w:rsidRPr="00D91B49" w:rsidRDefault="00D91B49" w:rsidP="00D91B49">
            <w:pPr>
              <w:jc w:val="both"/>
              <w:rPr>
                <w:rFonts w:ascii="Times New Roman" w:hAnsi="Times New Roman"/>
                <w:szCs w:val="24"/>
              </w:rPr>
            </w:pPr>
            <w:r>
              <w:rPr>
                <w:rFonts w:ascii="Times New Roman" w:hAnsi="Times New Roman"/>
                <w:szCs w:val="24"/>
              </w:rPr>
              <w:t xml:space="preserve"> </w:t>
            </w:r>
            <w:r w:rsidRPr="003E7D17">
              <w:rPr>
                <w:rFonts w:ascii="Times New Roman" w:hAnsi="Times New Roman"/>
                <w:szCs w:val="24"/>
              </w:rPr>
              <w:t>Yerel Yönetimin eğitim hizmetlerine yönelik duyarlı olması.</w:t>
            </w:r>
          </w:p>
        </w:tc>
        <w:tc>
          <w:tcPr>
            <w:tcW w:w="2268" w:type="dxa"/>
          </w:tcPr>
          <w:p w14:paraId="2386DE0B" w14:textId="77777777" w:rsidR="00D91B49" w:rsidRPr="00F7120F" w:rsidRDefault="00D91B49" w:rsidP="001352BC">
            <w:pPr>
              <w:pStyle w:val="ListeParagraf"/>
              <w:tabs>
                <w:tab w:val="left" w:pos="34"/>
              </w:tabs>
              <w:spacing w:line="240" w:lineRule="atLeast"/>
              <w:ind w:left="34"/>
              <w:rPr>
                <w:rFonts w:ascii="Times New Roman" w:hAnsi="Times New Roman"/>
                <w:szCs w:val="24"/>
              </w:rPr>
            </w:pPr>
            <w:r w:rsidRPr="00F7120F">
              <w:rPr>
                <w:rFonts w:ascii="Times New Roman" w:hAnsi="Times New Roman"/>
                <w:szCs w:val="24"/>
              </w:rPr>
              <w:t>Köyden şehre göç nedeniyle demografik yapıda ortaya çıkan değişimden dolayı okulumuzun öğrenci sayısının azalması.</w:t>
            </w:r>
          </w:p>
          <w:p w14:paraId="08011880" w14:textId="77777777" w:rsidR="00D91B49" w:rsidRPr="00F7120F" w:rsidRDefault="00D91B49" w:rsidP="001352BC">
            <w:pPr>
              <w:pStyle w:val="ListeParagraf"/>
              <w:tabs>
                <w:tab w:val="left" w:pos="34"/>
              </w:tabs>
              <w:spacing w:line="240" w:lineRule="atLeast"/>
              <w:ind w:left="34"/>
              <w:rPr>
                <w:rFonts w:ascii="Times New Roman" w:hAnsi="Times New Roman"/>
                <w:szCs w:val="24"/>
              </w:rPr>
            </w:pPr>
            <w:r w:rsidRPr="00F7120F">
              <w:rPr>
                <w:rFonts w:ascii="Times New Roman" w:hAnsi="Times New Roman"/>
                <w:szCs w:val="24"/>
              </w:rPr>
              <w:t>Yaylacılık nedeniyle öğrencilerimizin okula geç başlayıp erken ayrılması</w:t>
            </w:r>
          </w:p>
          <w:p w14:paraId="7E3C4F93" w14:textId="2D15AB6F" w:rsidR="00D91B49" w:rsidRPr="00DD1FB6" w:rsidRDefault="00D91B49" w:rsidP="00DD1FB6">
            <w:pPr>
              <w:rPr>
                <w:rFonts w:ascii="Times New Roman" w:eastAsia="Cambria" w:hAnsi="Cambria" w:cs="Cambria"/>
                <w:sz w:val="20"/>
                <w:lang w:val="tr-TR"/>
              </w:rPr>
            </w:pPr>
            <w:r w:rsidRPr="00F7120F">
              <w:rPr>
                <w:rFonts w:ascii="Times New Roman" w:hAnsi="Times New Roman"/>
                <w:szCs w:val="24"/>
              </w:rPr>
              <w:t>Ödeneklerin yetersizliği,</w:t>
            </w:r>
          </w:p>
        </w:tc>
      </w:tr>
      <w:tr w:rsidR="00D91B49" w:rsidRPr="00DD1FB6" w14:paraId="43870C4A" w14:textId="77777777" w:rsidTr="00D91B49">
        <w:trPr>
          <w:trHeight w:val="280"/>
        </w:trPr>
        <w:tc>
          <w:tcPr>
            <w:tcW w:w="2446" w:type="dxa"/>
            <w:gridSpan w:val="2"/>
          </w:tcPr>
          <w:p w14:paraId="64C46D10" w14:textId="77777777" w:rsidR="00D91B49" w:rsidRPr="00F7120F" w:rsidRDefault="00D91B49" w:rsidP="00D91B49">
            <w:pPr>
              <w:pStyle w:val="ListeParagraf"/>
              <w:widowControl/>
              <w:tabs>
                <w:tab w:val="left" w:pos="255"/>
              </w:tabs>
              <w:autoSpaceDE/>
              <w:autoSpaceDN/>
              <w:spacing w:line="240" w:lineRule="atLeast"/>
              <w:ind w:left="34"/>
              <w:contextualSpacing/>
              <w:rPr>
                <w:rFonts w:ascii="Times New Roman" w:hAnsi="Times New Roman"/>
                <w:szCs w:val="24"/>
              </w:rPr>
            </w:pPr>
            <w:r w:rsidRPr="00F7120F">
              <w:rPr>
                <w:rFonts w:ascii="Times New Roman" w:hAnsi="Times New Roman"/>
                <w:szCs w:val="24"/>
              </w:rPr>
              <w:t>Eğitim-öğretim ve yönetim kadrosunun yeterli olması.</w:t>
            </w:r>
          </w:p>
          <w:p w14:paraId="3E07C451" w14:textId="5E98E384" w:rsidR="00D91B49" w:rsidRPr="00DD1FB6" w:rsidRDefault="00D91B49" w:rsidP="00DD1FB6">
            <w:pPr>
              <w:rPr>
                <w:rFonts w:ascii="Times New Roman" w:eastAsia="Cambria" w:hAnsi="Cambria" w:cs="Cambria"/>
                <w:sz w:val="20"/>
                <w:lang w:val="tr-TR"/>
              </w:rPr>
            </w:pPr>
            <w:r w:rsidRPr="00F7120F">
              <w:rPr>
                <w:rFonts w:ascii="Times New Roman" w:hAnsi="Times New Roman"/>
                <w:color w:val="000000"/>
                <w:szCs w:val="24"/>
              </w:rPr>
              <w:t>Öğretmen kadrosunun deneyimli olması.</w:t>
            </w:r>
          </w:p>
        </w:tc>
        <w:tc>
          <w:tcPr>
            <w:tcW w:w="2410" w:type="dxa"/>
          </w:tcPr>
          <w:p w14:paraId="4B033B01" w14:textId="56709666" w:rsidR="00D91B49" w:rsidRPr="00DD1FB6" w:rsidRDefault="00D91B49" w:rsidP="00DD1FB6">
            <w:pPr>
              <w:rPr>
                <w:rFonts w:ascii="Times New Roman" w:eastAsia="Cambria" w:hAnsi="Cambria" w:cs="Cambria"/>
                <w:sz w:val="20"/>
                <w:lang w:val="tr-TR"/>
              </w:rPr>
            </w:pPr>
            <w:r w:rsidRPr="00F7120F">
              <w:rPr>
                <w:rStyle w:val="CharAttribute10"/>
                <w:rFonts w:ascii="Times New Roman" w:eastAsia="¹Å" w:hAnsi="Times New Roman"/>
                <w:szCs w:val="24"/>
              </w:rPr>
              <w:t>Okulumuzda yeterince yardımcı hizmetler sınıfı personelinin bulunmaması.</w:t>
            </w:r>
          </w:p>
        </w:tc>
        <w:tc>
          <w:tcPr>
            <w:tcW w:w="2409" w:type="dxa"/>
          </w:tcPr>
          <w:p w14:paraId="70D49756" w14:textId="77777777" w:rsidR="00D91B49" w:rsidRPr="003E7D17" w:rsidRDefault="00D91B49" w:rsidP="00D91B49">
            <w:pPr>
              <w:spacing w:line="300" w:lineRule="auto"/>
              <w:jc w:val="both"/>
              <w:rPr>
                <w:rFonts w:ascii="Times New Roman" w:hAnsi="Times New Roman"/>
                <w:szCs w:val="24"/>
              </w:rPr>
            </w:pPr>
            <w:r w:rsidRPr="003E7D17">
              <w:rPr>
                <w:rFonts w:ascii="Times New Roman" w:hAnsi="Times New Roman"/>
                <w:color w:val="000000"/>
                <w:szCs w:val="24"/>
              </w:rPr>
              <w:t>Köyde Sağlık ocağının bulunması</w:t>
            </w:r>
          </w:p>
          <w:p w14:paraId="55FB7E90" w14:textId="77777777" w:rsidR="00D91B49" w:rsidRPr="00DD1FB6" w:rsidRDefault="00D91B49" w:rsidP="00DD1FB6">
            <w:pPr>
              <w:rPr>
                <w:rFonts w:ascii="Times New Roman" w:eastAsia="Cambria" w:hAnsi="Cambria" w:cs="Cambria"/>
                <w:sz w:val="20"/>
                <w:lang w:val="tr-TR"/>
              </w:rPr>
            </w:pPr>
          </w:p>
        </w:tc>
        <w:tc>
          <w:tcPr>
            <w:tcW w:w="2268" w:type="dxa"/>
          </w:tcPr>
          <w:p w14:paraId="335E9F5C" w14:textId="77777777" w:rsidR="00D91B49" w:rsidRPr="00F7120F" w:rsidRDefault="00D91B49" w:rsidP="001352BC">
            <w:pPr>
              <w:pStyle w:val="ListeParagraf"/>
              <w:tabs>
                <w:tab w:val="left" w:pos="34"/>
              </w:tabs>
              <w:spacing w:line="240" w:lineRule="atLeast"/>
              <w:ind w:left="34"/>
              <w:rPr>
                <w:rStyle w:val="CharAttribute10"/>
                <w:rFonts w:ascii="Times New Roman" w:eastAsia="Calibri" w:hAnsi="Times New Roman"/>
                <w:szCs w:val="24"/>
              </w:rPr>
            </w:pPr>
            <w:r w:rsidRPr="00F7120F">
              <w:rPr>
                <w:rStyle w:val="CharAttribute10"/>
                <w:rFonts w:ascii="Times New Roman" w:eastAsia="¹Å" w:hAnsi="Times New Roman"/>
                <w:szCs w:val="24"/>
              </w:rPr>
              <w:t>Okulumuzun taşıma merkezi bir okul olması.</w:t>
            </w:r>
          </w:p>
          <w:p w14:paraId="501464B0" w14:textId="77777777" w:rsidR="00D91B49" w:rsidRPr="00F7120F" w:rsidRDefault="00D91B49" w:rsidP="001352BC">
            <w:pPr>
              <w:pStyle w:val="ListeParagraf"/>
              <w:tabs>
                <w:tab w:val="left" w:pos="34"/>
              </w:tabs>
              <w:spacing w:line="240" w:lineRule="atLeast"/>
              <w:ind w:left="34"/>
              <w:rPr>
                <w:rFonts w:ascii="Times New Roman" w:eastAsia="Calibri" w:hAnsi="Times New Roman"/>
                <w:szCs w:val="24"/>
              </w:rPr>
            </w:pPr>
            <w:r w:rsidRPr="00F7120F">
              <w:rPr>
                <w:rFonts w:ascii="Times New Roman" w:hAnsi="Times New Roman"/>
                <w:color w:val="000000"/>
                <w:szCs w:val="24"/>
              </w:rPr>
              <w:t>Velilerin ‘’doğru ana-baba tutumları’ ’konusundaki eğitimlerin yetersizliği.</w:t>
            </w:r>
          </w:p>
          <w:p w14:paraId="39678CBA" w14:textId="77777777" w:rsidR="00D91B49" w:rsidRPr="00F7120F" w:rsidRDefault="00D91B49" w:rsidP="001352BC">
            <w:pPr>
              <w:pStyle w:val="ListeParagraf"/>
              <w:tabs>
                <w:tab w:val="left" w:pos="34"/>
                <w:tab w:val="left" w:pos="317"/>
              </w:tabs>
              <w:spacing w:line="240" w:lineRule="atLeast"/>
              <w:ind w:left="34"/>
              <w:rPr>
                <w:rFonts w:ascii="Times New Roman" w:hAnsi="Times New Roman"/>
                <w:szCs w:val="24"/>
              </w:rPr>
            </w:pPr>
            <w:r w:rsidRPr="00F7120F">
              <w:rPr>
                <w:rFonts w:ascii="Times New Roman" w:hAnsi="Times New Roman"/>
                <w:color w:val="000000"/>
                <w:szCs w:val="24"/>
              </w:rPr>
              <w:t>Öğrencilere aile desteğinin yetersizliği.</w:t>
            </w:r>
          </w:p>
          <w:p w14:paraId="548E9EC6" w14:textId="77777777" w:rsidR="00D91B49" w:rsidRPr="00F7120F" w:rsidRDefault="00D91B49" w:rsidP="001352BC">
            <w:pPr>
              <w:pStyle w:val="ListeParagraf"/>
              <w:tabs>
                <w:tab w:val="left" w:pos="34"/>
                <w:tab w:val="left" w:pos="317"/>
              </w:tabs>
              <w:spacing w:line="240" w:lineRule="atLeast"/>
              <w:ind w:left="34"/>
              <w:rPr>
                <w:rFonts w:ascii="Times New Roman" w:hAnsi="Times New Roman"/>
                <w:szCs w:val="24"/>
              </w:rPr>
            </w:pPr>
            <w:r w:rsidRPr="00F7120F">
              <w:rPr>
                <w:rFonts w:ascii="Times New Roman" w:hAnsi="Times New Roman"/>
                <w:color w:val="000000"/>
                <w:szCs w:val="24"/>
              </w:rPr>
              <w:t xml:space="preserve">Okul çevresinde </w:t>
            </w:r>
            <w:r w:rsidRPr="00F7120F">
              <w:rPr>
                <w:rFonts w:ascii="Times New Roman" w:hAnsi="Times New Roman"/>
                <w:color w:val="000000"/>
                <w:szCs w:val="24"/>
              </w:rPr>
              <w:lastRenderedPageBreak/>
              <w:t>öğrencilerin okul zamanları dışında boş zamanlarını değerlendirebileceği sosyal tesislerin olmaması.</w:t>
            </w:r>
          </w:p>
          <w:p w14:paraId="7E6DFEA6" w14:textId="77777777" w:rsidR="00D91B49" w:rsidRPr="00F7120F" w:rsidRDefault="00D91B49" w:rsidP="001352BC">
            <w:pPr>
              <w:pStyle w:val="ListeParagraf"/>
              <w:tabs>
                <w:tab w:val="left" w:pos="34"/>
                <w:tab w:val="left" w:pos="318"/>
                <w:tab w:val="left" w:pos="459"/>
              </w:tabs>
              <w:spacing w:line="240" w:lineRule="atLeast"/>
              <w:ind w:left="34"/>
              <w:rPr>
                <w:rFonts w:ascii="Times New Roman" w:hAnsi="Times New Roman"/>
                <w:szCs w:val="24"/>
              </w:rPr>
            </w:pPr>
            <w:r w:rsidRPr="00F7120F">
              <w:rPr>
                <w:rFonts w:ascii="Times New Roman" w:hAnsi="Times New Roman"/>
                <w:szCs w:val="24"/>
              </w:rPr>
              <w:t>Çocuk ve gençlerin sanal ortamda daha fazla zaman geçirmeleri ve bunu hayat tarzı haline getirmelerinden dolayı sosyal medyada yaşanan olumsuzluklar, aile denetiminin eksikliği ve toplumsal değerlerde yaşanan yozlaşma.</w:t>
            </w:r>
          </w:p>
          <w:p w14:paraId="2C33350D" w14:textId="77777777" w:rsidR="00D91B49" w:rsidRPr="00DD1FB6" w:rsidRDefault="00D91B49" w:rsidP="00DD1FB6">
            <w:pPr>
              <w:rPr>
                <w:rFonts w:ascii="Times New Roman" w:eastAsia="Cambria" w:hAnsi="Cambria" w:cs="Cambria"/>
                <w:sz w:val="20"/>
                <w:lang w:val="tr-TR"/>
              </w:rPr>
            </w:pPr>
          </w:p>
        </w:tc>
      </w:tr>
      <w:tr w:rsidR="00D91B49" w:rsidRPr="00DD1FB6" w14:paraId="2E10B7CD" w14:textId="77777777" w:rsidTr="00D91B49">
        <w:trPr>
          <w:trHeight w:val="280"/>
        </w:trPr>
        <w:tc>
          <w:tcPr>
            <w:tcW w:w="2446" w:type="dxa"/>
            <w:gridSpan w:val="2"/>
          </w:tcPr>
          <w:p w14:paraId="301CF34E" w14:textId="46CEAD8A" w:rsidR="00D91B49" w:rsidRPr="00DD1FB6" w:rsidRDefault="00D91B49" w:rsidP="00DD1FB6">
            <w:pPr>
              <w:rPr>
                <w:rFonts w:ascii="Times New Roman" w:eastAsia="Cambria" w:hAnsi="Cambria" w:cs="Cambria"/>
                <w:sz w:val="20"/>
              </w:rPr>
            </w:pPr>
            <w:r>
              <w:rPr>
                <w:szCs w:val="24"/>
              </w:rPr>
              <w:lastRenderedPageBreak/>
              <w:t>Velilerin öğrencilerini takip konusunda duyarlı olması ve olumlu ya da olumsuz herhangi bir durumda okula gelip işbirliği yapması.</w:t>
            </w:r>
          </w:p>
        </w:tc>
        <w:tc>
          <w:tcPr>
            <w:tcW w:w="2410" w:type="dxa"/>
          </w:tcPr>
          <w:p w14:paraId="61AEBED1" w14:textId="3846B773" w:rsidR="00D91B49" w:rsidRPr="00DD1FB6" w:rsidRDefault="00D91B49" w:rsidP="00DD1FB6">
            <w:pPr>
              <w:rPr>
                <w:rFonts w:ascii="Times New Roman" w:eastAsia="Cambria" w:hAnsi="Cambria" w:cs="Cambria"/>
                <w:sz w:val="20"/>
              </w:rPr>
            </w:pPr>
            <w:r>
              <w:rPr>
                <w:rStyle w:val="CharAttribute10"/>
                <w:rFonts w:ascii="Times New Roman" w:eastAsia="¹Å" w:hAnsi="Times New Roman"/>
                <w:color w:val="000000"/>
                <w:szCs w:val="24"/>
              </w:rPr>
              <w:t>Veli okul</w:t>
            </w:r>
            <w:r w:rsidRPr="00F7120F">
              <w:rPr>
                <w:rStyle w:val="CharAttribute10"/>
                <w:rFonts w:ascii="Times New Roman" w:eastAsia="¹Å" w:hAnsi="Times New Roman"/>
                <w:color w:val="000000"/>
                <w:szCs w:val="24"/>
              </w:rPr>
              <w:t xml:space="preserve"> iletişimin zayıf olması.</w:t>
            </w:r>
          </w:p>
        </w:tc>
        <w:tc>
          <w:tcPr>
            <w:tcW w:w="2409" w:type="dxa"/>
          </w:tcPr>
          <w:p w14:paraId="6B8008CA" w14:textId="77777777" w:rsidR="00D91B49" w:rsidRPr="00D91B49" w:rsidRDefault="00D91B49" w:rsidP="00D91B49">
            <w:pPr>
              <w:widowControl/>
              <w:tabs>
                <w:tab w:val="left" w:pos="267"/>
              </w:tabs>
              <w:autoSpaceDE/>
              <w:autoSpaceDN/>
              <w:spacing w:line="240" w:lineRule="atLeast"/>
              <w:contextualSpacing/>
              <w:rPr>
                <w:rFonts w:ascii="Times New Roman" w:hAnsi="Times New Roman"/>
                <w:szCs w:val="24"/>
              </w:rPr>
            </w:pPr>
            <w:r w:rsidRPr="00D91B49">
              <w:rPr>
                <w:rFonts w:ascii="Times New Roman" w:hAnsi="Times New Roman"/>
                <w:color w:val="000000"/>
                <w:szCs w:val="24"/>
              </w:rPr>
              <w:t>Okul çevresinde kafe, oyun salonu gibi öğrencilerimizi kötü yönden etkileyecek mekânların olmaması</w:t>
            </w:r>
          </w:p>
          <w:p w14:paraId="29DE2964" w14:textId="77777777" w:rsidR="00D91B49" w:rsidRPr="00D91B49" w:rsidRDefault="00D91B49" w:rsidP="00D91B49">
            <w:pPr>
              <w:widowControl/>
              <w:tabs>
                <w:tab w:val="left" w:pos="258"/>
              </w:tabs>
              <w:autoSpaceDE/>
              <w:autoSpaceDN/>
              <w:spacing w:line="240" w:lineRule="atLeast"/>
              <w:contextualSpacing/>
              <w:rPr>
                <w:rStyle w:val="CharAttribute10"/>
                <w:rFonts w:ascii="Times New Roman" w:eastAsia="¹Å" w:hAnsi="Times New Roman"/>
                <w:szCs w:val="24"/>
              </w:rPr>
            </w:pPr>
            <w:r w:rsidRPr="00D91B49">
              <w:rPr>
                <w:rStyle w:val="CharAttribute10"/>
                <w:rFonts w:ascii="Times New Roman" w:eastAsia="¹Å" w:hAnsi="Times New Roman"/>
                <w:szCs w:val="24"/>
              </w:rPr>
              <w:t>Okul çevresinde öğrencileri olumsuz davranışa itecek unsurların olmayışı</w:t>
            </w:r>
          </w:p>
          <w:p w14:paraId="07DB3CB5" w14:textId="4AE6AC7B" w:rsidR="00D91B49" w:rsidRPr="00DD1FB6" w:rsidRDefault="00D91B49" w:rsidP="00DD1FB6">
            <w:pPr>
              <w:rPr>
                <w:rFonts w:ascii="Times New Roman" w:eastAsia="Cambria" w:hAnsi="Cambria" w:cs="Cambria"/>
                <w:sz w:val="20"/>
              </w:rPr>
            </w:pPr>
            <w:r w:rsidRPr="003E7D17">
              <w:rPr>
                <w:rStyle w:val="CharAttribute10"/>
                <w:rFonts w:ascii="Times New Roman" w:eastAsia="¹Å" w:hAnsi="Times New Roman"/>
                <w:szCs w:val="24"/>
              </w:rPr>
              <w:t>Okulumuzun 9 köye hizmet sunması</w:t>
            </w:r>
          </w:p>
        </w:tc>
        <w:tc>
          <w:tcPr>
            <w:tcW w:w="2268" w:type="dxa"/>
          </w:tcPr>
          <w:p w14:paraId="00B4AAFF" w14:textId="5CCF15A6" w:rsidR="00D91B49" w:rsidRPr="00DD1FB6" w:rsidRDefault="00D91B49" w:rsidP="00DD1FB6">
            <w:pPr>
              <w:rPr>
                <w:rFonts w:ascii="Times New Roman" w:eastAsia="Cambria" w:hAnsi="Cambria" w:cs="Cambria"/>
                <w:sz w:val="20"/>
              </w:rPr>
            </w:pPr>
            <w:r>
              <w:rPr>
                <w:szCs w:val="24"/>
              </w:rPr>
              <w:t>Çocukların sosyal medya, internet ve tv. Kullanımlarının ailelerin denetiminde olmaması.</w:t>
            </w:r>
          </w:p>
        </w:tc>
      </w:tr>
      <w:tr w:rsidR="00D91B49" w:rsidRPr="00DD1FB6" w14:paraId="62777803" w14:textId="77777777" w:rsidTr="00D91B49">
        <w:trPr>
          <w:trHeight w:val="280"/>
        </w:trPr>
        <w:tc>
          <w:tcPr>
            <w:tcW w:w="2446" w:type="dxa"/>
            <w:gridSpan w:val="2"/>
          </w:tcPr>
          <w:p w14:paraId="299CA967" w14:textId="6C6DF86A" w:rsidR="00D91B49" w:rsidRPr="00D91B49" w:rsidRDefault="00D91B49" w:rsidP="00D91B49">
            <w:pPr>
              <w:pStyle w:val="ListeParagraf"/>
              <w:tabs>
                <w:tab w:val="left" w:pos="255"/>
              </w:tabs>
              <w:spacing w:line="240" w:lineRule="atLeast"/>
              <w:ind w:left="34"/>
              <w:rPr>
                <w:rFonts w:ascii="Times New Roman" w:hAnsi="Times New Roman"/>
                <w:szCs w:val="24"/>
              </w:rPr>
            </w:pPr>
            <w:r>
              <w:rPr>
                <w:rFonts w:ascii="Times New Roman" w:hAnsi="Times New Roman"/>
                <w:szCs w:val="24"/>
              </w:rPr>
              <w:t>Okul bahçesinin yeterli büyüklükte olması.</w:t>
            </w:r>
          </w:p>
        </w:tc>
        <w:tc>
          <w:tcPr>
            <w:tcW w:w="2410" w:type="dxa"/>
          </w:tcPr>
          <w:p w14:paraId="7A1BAA48" w14:textId="3905D5D3" w:rsidR="00D91B49" w:rsidRPr="00D91B49" w:rsidRDefault="00D91B49" w:rsidP="00D91B49">
            <w:pPr>
              <w:pStyle w:val="ListeParagraf"/>
              <w:tabs>
                <w:tab w:val="left" w:pos="308"/>
              </w:tabs>
              <w:spacing w:line="240" w:lineRule="atLeast"/>
              <w:ind w:left="34"/>
              <w:rPr>
                <w:rFonts w:ascii="Times New Roman" w:eastAsia="Calibri" w:hAnsi="Times New Roman"/>
                <w:szCs w:val="24"/>
              </w:rPr>
            </w:pPr>
            <w:r>
              <w:rPr>
                <w:rStyle w:val="CharAttribute10"/>
                <w:rFonts w:ascii="Times New Roman" w:eastAsia="¹Å" w:hAnsi="Times New Roman"/>
                <w:color w:val="000000"/>
                <w:szCs w:val="24"/>
              </w:rPr>
              <w:t>Okul binamızın yeterli olmaması</w:t>
            </w:r>
          </w:p>
        </w:tc>
        <w:tc>
          <w:tcPr>
            <w:tcW w:w="2409" w:type="dxa"/>
          </w:tcPr>
          <w:p w14:paraId="0E73CBA5" w14:textId="77777777" w:rsidR="00D91B49" w:rsidRPr="003E7D17" w:rsidRDefault="00D91B49" w:rsidP="001352BC">
            <w:pPr>
              <w:jc w:val="both"/>
              <w:rPr>
                <w:rFonts w:ascii="Times New Roman" w:hAnsi="Times New Roman"/>
                <w:szCs w:val="24"/>
              </w:rPr>
            </w:pPr>
            <w:r w:rsidRPr="003E7D17">
              <w:rPr>
                <w:rFonts w:ascii="Times New Roman" w:hAnsi="Times New Roman"/>
                <w:szCs w:val="24"/>
              </w:rPr>
              <w:t>MEBBİS, e-okul ve DYS sistemlerinin okul iş ve işlemlerini kolaylaştırıyor olması.</w:t>
            </w:r>
          </w:p>
          <w:p w14:paraId="0B582E12" w14:textId="77777777" w:rsidR="00D91B49" w:rsidRPr="003E7D17" w:rsidRDefault="00D91B49" w:rsidP="001352BC">
            <w:pPr>
              <w:pStyle w:val="ListeParagraf"/>
              <w:tabs>
                <w:tab w:val="left" w:pos="258"/>
              </w:tabs>
              <w:spacing w:line="240" w:lineRule="atLeast"/>
              <w:ind w:left="34"/>
              <w:rPr>
                <w:rStyle w:val="CharAttribute10"/>
                <w:rFonts w:ascii="Times New Roman" w:eastAsia="¹Å" w:hAnsi="Times New Roman"/>
                <w:szCs w:val="24"/>
              </w:rPr>
            </w:pPr>
            <w:r w:rsidRPr="003E7D17">
              <w:rPr>
                <w:rStyle w:val="CharAttribute10"/>
                <w:rFonts w:ascii="Times New Roman" w:eastAsia="¹Å" w:hAnsi="Times New Roman"/>
                <w:szCs w:val="24"/>
              </w:rPr>
              <w:t>Milli Eğitim Bakanlığının eğitimle ilgili mevzuatı günün koşullarına göre yeniliyor olması.</w:t>
            </w:r>
          </w:p>
          <w:p w14:paraId="12609281" w14:textId="50EC13B2" w:rsidR="00D91B49" w:rsidRPr="00DD1FB6" w:rsidRDefault="00D91B49" w:rsidP="00DD1FB6">
            <w:pPr>
              <w:rPr>
                <w:rFonts w:ascii="Times New Roman" w:eastAsia="Cambria" w:hAnsi="Cambria" w:cs="Cambria"/>
                <w:sz w:val="20"/>
              </w:rPr>
            </w:pPr>
            <w:r w:rsidRPr="003E7D17">
              <w:rPr>
                <w:rFonts w:ascii="Times New Roman" w:hAnsi="Times New Roman"/>
                <w:szCs w:val="24"/>
              </w:rPr>
              <w:t>BT sınıfı ve Fen Laboratuvarının olması.</w:t>
            </w:r>
          </w:p>
        </w:tc>
        <w:tc>
          <w:tcPr>
            <w:tcW w:w="2268" w:type="dxa"/>
          </w:tcPr>
          <w:p w14:paraId="1DE12C91" w14:textId="0F7E5800" w:rsidR="00D91B49" w:rsidRPr="00DD1FB6" w:rsidRDefault="00D91B49" w:rsidP="00DD1FB6">
            <w:pPr>
              <w:rPr>
                <w:rFonts w:ascii="Times New Roman" w:eastAsia="Cambria" w:hAnsi="Cambria" w:cs="Cambria"/>
                <w:sz w:val="20"/>
              </w:rPr>
            </w:pPr>
            <w:r>
              <w:rPr>
                <w:rFonts w:ascii="Times New Roman" w:hAnsi="Times New Roman"/>
                <w:szCs w:val="24"/>
              </w:rPr>
              <w:t>Sürekliliğin olmaması, mevzuatın ve yasaların sürekli değişmesi</w:t>
            </w:r>
          </w:p>
        </w:tc>
      </w:tr>
      <w:tr w:rsidR="00D91B49" w:rsidRPr="00DD1FB6" w14:paraId="1FFD3DC7" w14:textId="77777777" w:rsidTr="00D91B49">
        <w:trPr>
          <w:trHeight w:val="280"/>
        </w:trPr>
        <w:tc>
          <w:tcPr>
            <w:tcW w:w="2446" w:type="dxa"/>
            <w:gridSpan w:val="2"/>
          </w:tcPr>
          <w:p w14:paraId="2BC25C8B" w14:textId="77777777" w:rsidR="00D91B49" w:rsidRPr="00D91B49" w:rsidRDefault="00D91B49" w:rsidP="00D91B49">
            <w:pPr>
              <w:widowControl/>
              <w:tabs>
                <w:tab w:val="left" w:pos="255"/>
              </w:tabs>
              <w:autoSpaceDE/>
              <w:autoSpaceDN/>
              <w:spacing w:line="240" w:lineRule="atLeast"/>
              <w:contextualSpacing/>
              <w:rPr>
                <w:rFonts w:ascii="Times New Roman" w:hAnsi="Times New Roman"/>
                <w:szCs w:val="24"/>
              </w:rPr>
            </w:pPr>
            <w:r w:rsidRPr="00D91B49">
              <w:rPr>
                <w:rFonts w:ascii="Times New Roman" w:hAnsi="Times New Roman"/>
                <w:szCs w:val="24"/>
              </w:rPr>
              <w:t>Sınıf öğrenci mevcutlarının standartlara uygun olması.</w:t>
            </w:r>
          </w:p>
          <w:p w14:paraId="5A65110B" w14:textId="77777777" w:rsidR="00D91B49" w:rsidRPr="00D91B49" w:rsidRDefault="00D91B49" w:rsidP="00D91B49">
            <w:pPr>
              <w:widowControl/>
              <w:tabs>
                <w:tab w:val="left" w:pos="255"/>
              </w:tabs>
              <w:autoSpaceDE/>
              <w:autoSpaceDN/>
              <w:spacing w:line="240" w:lineRule="atLeast"/>
              <w:contextualSpacing/>
              <w:rPr>
                <w:rFonts w:ascii="Times New Roman" w:hAnsi="Times New Roman"/>
                <w:szCs w:val="24"/>
              </w:rPr>
            </w:pPr>
            <w:r w:rsidRPr="00D91B49">
              <w:rPr>
                <w:rFonts w:ascii="Times New Roman" w:hAnsi="Times New Roman"/>
                <w:color w:val="000000"/>
                <w:szCs w:val="24"/>
              </w:rPr>
              <w:t>Teknolojiyi kullanan bir kadromuz olması.</w:t>
            </w:r>
          </w:p>
          <w:p w14:paraId="724BB6F3" w14:textId="77777777" w:rsidR="00D91B49" w:rsidRPr="00D91B49" w:rsidRDefault="00D91B49" w:rsidP="00D91B49">
            <w:pPr>
              <w:widowControl/>
              <w:tabs>
                <w:tab w:val="left" w:pos="210"/>
              </w:tabs>
              <w:autoSpaceDE/>
              <w:autoSpaceDN/>
              <w:spacing w:line="240" w:lineRule="atLeast"/>
              <w:contextualSpacing/>
              <w:rPr>
                <w:rFonts w:ascii="Times New Roman" w:hAnsi="Times New Roman"/>
                <w:szCs w:val="24"/>
              </w:rPr>
            </w:pPr>
            <w:r w:rsidRPr="00D91B49">
              <w:rPr>
                <w:rFonts w:ascii="Times New Roman" w:hAnsi="Times New Roman"/>
                <w:color w:val="000000"/>
                <w:szCs w:val="24"/>
              </w:rPr>
              <w:t>Bilişim teknolojileri sınıfımızın ve Fen ve Teknoloji Laboratuvarının olması.</w:t>
            </w:r>
          </w:p>
          <w:p w14:paraId="45BCE3CB" w14:textId="5DB66DF4" w:rsidR="00D91B49" w:rsidRPr="00DD1FB6" w:rsidRDefault="00D91B49" w:rsidP="00DD1FB6">
            <w:pPr>
              <w:rPr>
                <w:rFonts w:ascii="Times New Roman" w:eastAsia="Cambria" w:hAnsi="Cambria" w:cs="Cambria"/>
                <w:sz w:val="20"/>
              </w:rPr>
            </w:pPr>
            <w:r w:rsidRPr="00F7120F">
              <w:rPr>
                <w:rFonts w:ascii="Times New Roman" w:eastAsia="Calibri" w:hAnsi="Times New Roman"/>
                <w:color w:val="000000"/>
                <w:szCs w:val="24"/>
              </w:rPr>
              <w:t>Okul bahçesinin geniş olması.</w:t>
            </w:r>
          </w:p>
        </w:tc>
        <w:tc>
          <w:tcPr>
            <w:tcW w:w="2410" w:type="dxa"/>
          </w:tcPr>
          <w:p w14:paraId="7A7BCF8A" w14:textId="4FE818F5" w:rsidR="00D91B49" w:rsidRPr="00DD1FB6" w:rsidRDefault="00D91B49" w:rsidP="00DD1FB6">
            <w:pPr>
              <w:rPr>
                <w:rFonts w:ascii="Times New Roman" w:eastAsia="Cambria" w:hAnsi="Cambria" w:cs="Cambria"/>
                <w:sz w:val="20"/>
              </w:rPr>
            </w:pPr>
            <w:r w:rsidRPr="00F7120F">
              <w:rPr>
                <w:rStyle w:val="CharAttribute10"/>
                <w:rFonts w:ascii="Times New Roman" w:eastAsia="¹Å" w:hAnsi="Times New Roman"/>
                <w:szCs w:val="24"/>
              </w:rPr>
              <w:t>İlk ve ortaokulun aynı bahçeyi kullanması</w:t>
            </w:r>
          </w:p>
        </w:tc>
        <w:tc>
          <w:tcPr>
            <w:tcW w:w="2409" w:type="dxa"/>
          </w:tcPr>
          <w:p w14:paraId="7AD5D771" w14:textId="0BBC857C" w:rsidR="00D91B49" w:rsidRPr="00DD1FB6" w:rsidRDefault="00D91B49" w:rsidP="00DD1FB6">
            <w:pPr>
              <w:rPr>
                <w:rFonts w:ascii="Times New Roman" w:eastAsia="Cambria" w:hAnsi="Cambria" w:cs="Cambria"/>
                <w:sz w:val="20"/>
              </w:rPr>
            </w:pPr>
            <w:r w:rsidRPr="003E7D17">
              <w:rPr>
                <w:rFonts w:ascii="Times New Roman" w:hAnsi="Times New Roman"/>
                <w:szCs w:val="24"/>
              </w:rPr>
              <w:t>Eğitim ve Öğretim ile ilgili değişen kanun, yönetmelik, yönerge vb.lerin takip edilmesi.</w:t>
            </w:r>
          </w:p>
        </w:tc>
        <w:tc>
          <w:tcPr>
            <w:tcW w:w="2268" w:type="dxa"/>
          </w:tcPr>
          <w:p w14:paraId="78B7030F" w14:textId="38A6F730" w:rsidR="00D91B49" w:rsidRPr="00DD1FB6" w:rsidRDefault="00D91B49" w:rsidP="00DD1FB6">
            <w:pPr>
              <w:rPr>
                <w:rFonts w:ascii="Times New Roman" w:eastAsia="Cambria" w:hAnsi="Cambria" w:cs="Cambria"/>
                <w:sz w:val="20"/>
              </w:rPr>
            </w:pPr>
          </w:p>
        </w:tc>
      </w:tr>
      <w:tr w:rsidR="00D91B49" w:rsidRPr="00DD1FB6" w14:paraId="2D980079" w14:textId="77777777" w:rsidTr="00D91B49">
        <w:trPr>
          <w:trHeight w:val="280"/>
        </w:trPr>
        <w:tc>
          <w:tcPr>
            <w:tcW w:w="2446" w:type="dxa"/>
            <w:gridSpan w:val="2"/>
          </w:tcPr>
          <w:p w14:paraId="18BD63D8" w14:textId="77777777" w:rsidR="00D91B49" w:rsidRDefault="00D91B49" w:rsidP="00DD1FB6">
            <w:pPr>
              <w:rPr>
                <w:szCs w:val="24"/>
              </w:rPr>
            </w:pPr>
          </w:p>
          <w:p w14:paraId="03B99D4E" w14:textId="3AA51636" w:rsidR="00D91B49" w:rsidRPr="00DD1FB6" w:rsidRDefault="00D91B49" w:rsidP="00DD1FB6">
            <w:pPr>
              <w:rPr>
                <w:rFonts w:ascii="Times New Roman" w:eastAsia="Cambria" w:hAnsi="Cambria" w:cs="Cambria"/>
                <w:sz w:val="20"/>
              </w:rPr>
            </w:pPr>
            <w:r>
              <w:rPr>
                <w:szCs w:val="24"/>
              </w:rPr>
              <w:t xml:space="preserve">Okulumuzun kantine sahip </w:t>
            </w:r>
            <w:r w:rsidRPr="006407BB">
              <w:rPr>
                <w:szCs w:val="24"/>
              </w:rPr>
              <w:t>olması.</w:t>
            </w:r>
          </w:p>
        </w:tc>
        <w:tc>
          <w:tcPr>
            <w:tcW w:w="2410" w:type="dxa"/>
          </w:tcPr>
          <w:p w14:paraId="02D477D5" w14:textId="75C9BFD8" w:rsidR="00D91B49" w:rsidRPr="00DD1FB6" w:rsidRDefault="00D91B49" w:rsidP="00DD1FB6">
            <w:pPr>
              <w:rPr>
                <w:rFonts w:ascii="Times New Roman" w:eastAsia="Cambria" w:hAnsi="Cambria" w:cs="Cambria"/>
                <w:sz w:val="20"/>
              </w:rPr>
            </w:pPr>
            <w:r>
              <w:rPr>
                <w:szCs w:val="24"/>
              </w:rPr>
              <w:t>Okul kantin geliri dışında düzenli bir ödeneğinin olmaması.</w:t>
            </w:r>
          </w:p>
        </w:tc>
        <w:tc>
          <w:tcPr>
            <w:tcW w:w="2409" w:type="dxa"/>
          </w:tcPr>
          <w:p w14:paraId="5A599626" w14:textId="77777777" w:rsidR="00D91B49" w:rsidRPr="003E7D17" w:rsidRDefault="00D91B49" w:rsidP="001352BC">
            <w:pPr>
              <w:pStyle w:val="ListeParagraf"/>
              <w:tabs>
                <w:tab w:val="left" w:pos="267"/>
              </w:tabs>
              <w:spacing w:line="240" w:lineRule="atLeast"/>
              <w:ind w:left="34"/>
              <w:rPr>
                <w:rFonts w:ascii="Times New Roman" w:hAnsi="Times New Roman"/>
                <w:color w:val="000000"/>
                <w:szCs w:val="24"/>
              </w:rPr>
            </w:pPr>
            <w:r w:rsidRPr="003E7D17">
              <w:rPr>
                <w:rFonts w:ascii="Times New Roman" w:hAnsi="Times New Roman"/>
                <w:color w:val="000000"/>
                <w:szCs w:val="24"/>
              </w:rPr>
              <w:t>Şehir gürültüsünden ve çevre kirliliğinden uzak olması.</w:t>
            </w:r>
          </w:p>
          <w:p w14:paraId="2C05C63A" w14:textId="39E2212C" w:rsidR="00D91B49" w:rsidRPr="00DD1FB6" w:rsidRDefault="00D91B49" w:rsidP="00DD1FB6">
            <w:pPr>
              <w:rPr>
                <w:rFonts w:ascii="Times New Roman" w:eastAsia="Cambria" w:hAnsi="Cambria" w:cs="Cambria"/>
                <w:sz w:val="20"/>
              </w:rPr>
            </w:pPr>
            <w:r w:rsidRPr="003E7D17">
              <w:rPr>
                <w:rFonts w:ascii="Times New Roman" w:hAnsi="Times New Roman"/>
                <w:szCs w:val="24"/>
              </w:rPr>
              <w:t>Okul çevresinde ve okul bahçesinde yeşil alanların olması.</w:t>
            </w:r>
          </w:p>
        </w:tc>
        <w:tc>
          <w:tcPr>
            <w:tcW w:w="2268" w:type="dxa"/>
          </w:tcPr>
          <w:p w14:paraId="74925A1D" w14:textId="77777777" w:rsidR="00D91B49" w:rsidRPr="00DD1FB6" w:rsidRDefault="00D91B49" w:rsidP="00D91B49">
            <w:pPr>
              <w:pStyle w:val="ListeParagraf"/>
              <w:tabs>
                <w:tab w:val="left" w:pos="34"/>
                <w:tab w:val="left" w:pos="318"/>
                <w:tab w:val="left" w:pos="459"/>
              </w:tabs>
              <w:spacing w:line="240" w:lineRule="atLeast"/>
              <w:ind w:left="34"/>
              <w:rPr>
                <w:rFonts w:ascii="Times New Roman"/>
                <w:sz w:val="20"/>
              </w:rPr>
            </w:pPr>
          </w:p>
        </w:tc>
      </w:tr>
      <w:tr w:rsidR="00D91B49" w:rsidRPr="00DD1FB6" w14:paraId="4A7D8865" w14:textId="77777777" w:rsidTr="00D91B49">
        <w:trPr>
          <w:trHeight w:val="280"/>
        </w:trPr>
        <w:tc>
          <w:tcPr>
            <w:tcW w:w="2446" w:type="dxa"/>
            <w:gridSpan w:val="2"/>
          </w:tcPr>
          <w:p w14:paraId="6A51F706" w14:textId="77777777" w:rsidR="00D91B49" w:rsidRPr="00D91B49" w:rsidRDefault="00D91B49" w:rsidP="00D91B49">
            <w:pPr>
              <w:widowControl/>
              <w:tabs>
                <w:tab w:val="left" w:pos="318"/>
              </w:tabs>
              <w:autoSpaceDE/>
              <w:autoSpaceDN/>
              <w:spacing w:line="240" w:lineRule="atLeast"/>
              <w:contextualSpacing/>
              <w:rPr>
                <w:rFonts w:ascii="Times New Roman" w:hAnsi="Times New Roman"/>
                <w:szCs w:val="24"/>
              </w:rPr>
            </w:pPr>
            <w:r w:rsidRPr="00D91B49">
              <w:rPr>
                <w:rFonts w:ascii="Times New Roman" w:hAnsi="Times New Roman"/>
                <w:color w:val="000000"/>
                <w:szCs w:val="24"/>
              </w:rPr>
              <w:lastRenderedPageBreak/>
              <w:t>Okul idaresine ulaşılabilirliğin kolay olması.</w:t>
            </w:r>
          </w:p>
          <w:p w14:paraId="657E801D" w14:textId="77777777" w:rsidR="00D91B49" w:rsidRPr="00D91B49" w:rsidRDefault="00D91B49" w:rsidP="00D91B49">
            <w:pPr>
              <w:widowControl/>
              <w:tabs>
                <w:tab w:val="left" w:pos="255"/>
              </w:tabs>
              <w:autoSpaceDE/>
              <w:autoSpaceDN/>
              <w:spacing w:line="240" w:lineRule="atLeast"/>
              <w:contextualSpacing/>
              <w:rPr>
                <w:rFonts w:ascii="Times New Roman" w:hAnsi="Times New Roman"/>
                <w:szCs w:val="24"/>
              </w:rPr>
            </w:pPr>
            <w:r w:rsidRPr="00D91B49">
              <w:rPr>
                <w:rFonts w:ascii="Times New Roman" w:hAnsi="Times New Roman"/>
                <w:bCs/>
                <w:szCs w:val="24"/>
              </w:rPr>
              <w:t>Eğitim-öğretim kadrosunda akademik yönden kendini geliştirmiş öğretmenlerin olması.</w:t>
            </w:r>
          </w:p>
          <w:p w14:paraId="0ABAA271" w14:textId="4105B7B2" w:rsidR="00D91B49" w:rsidRPr="00DD1FB6" w:rsidRDefault="00D91B49" w:rsidP="00DD1FB6">
            <w:pPr>
              <w:rPr>
                <w:rFonts w:ascii="Times New Roman" w:eastAsia="Cambria" w:hAnsi="Cambria" w:cs="Cambria"/>
                <w:sz w:val="20"/>
              </w:rPr>
            </w:pPr>
            <w:r w:rsidRPr="00F7120F">
              <w:rPr>
                <w:rStyle w:val="CharAttribute10"/>
                <w:rFonts w:ascii="Times New Roman" w:eastAsia="¹Å" w:hAnsi="Times New Roman"/>
                <w:color w:val="000000"/>
                <w:szCs w:val="24"/>
              </w:rPr>
              <w:t>Okul aile birliğinin etkin bir şekilde çalışması.</w:t>
            </w:r>
          </w:p>
        </w:tc>
        <w:tc>
          <w:tcPr>
            <w:tcW w:w="2410" w:type="dxa"/>
          </w:tcPr>
          <w:p w14:paraId="34F67EC6" w14:textId="3ACF0D3C" w:rsidR="00D91B49" w:rsidRPr="00DD1FB6" w:rsidRDefault="00D91B49" w:rsidP="00DD1FB6">
            <w:pPr>
              <w:rPr>
                <w:rFonts w:ascii="Times New Roman" w:eastAsia="Cambria" w:hAnsi="Cambria" w:cs="Cambria"/>
                <w:sz w:val="20"/>
              </w:rPr>
            </w:pPr>
            <w:r w:rsidRPr="00F7120F">
              <w:rPr>
                <w:rStyle w:val="CharAttribute10"/>
                <w:rFonts w:ascii="Times New Roman" w:eastAsia="¹Å" w:hAnsi="Times New Roman"/>
                <w:szCs w:val="24"/>
              </w:rPr>
              <w:t>Spor salonunun olmaması</w:t>
            </w:r>
          </w:p>
        </w:tc>
        <w:tc>
          <w:tcPr>
            <w:tcW w:w="2409" w:type="dxa"/>
          </w:tcPr>
          <w:p w14:paraId="331F6802" w14:textId="6F51E621" w:rsidR="00D91B49" w:rsidRPr="00DD1FB6" w:rsidRDefault="00D91B49" w:rsidP="00D91B49">
            <w:pPr>
              <w:jc w:val="both"/>
              <w:rPr>
                <w:rFonts w:ascii="Times New Roman" w:eastAsia="Cambria" w:hAnsi="Cambria" w:cs="Cambria"/>
                <w:sz w:val="20"/>
              </w:rPr>
            </w:pPr>
            <w:r w:rsidRPr="003E7D17">
              <w:rPr>
                <w:rFonts w:ascii="Times New Roman" w:hAnsi="Times New Roman"/>
                <w:szCs w:val="24"/>
              </w:rPr>
              <w:t xml:space="preserve">       </w:t>
            </w:r>
          </w:p>
          <w:p w14:paraId="6F6A54D5" w14:textId="61D81AED" w:rsidR="00D91B49" w:rsidRPr="00DD1FB6" w:rsidRDefault="00D91B49" w:rsidP="00DD1FB6">
            <w:pPr>
              <w:rPr>
                <w:rFonts w:ascii="Times New Roman" w:eastAsia="Cambria" w:hAnsi="Cambria" w:cs="Cambria"/>
                <w:sz w:val="20"/>
              </w:rPr>
            </w:pPr>
          </w:p>
        </w:tc>
        <w:tc>
          <w:tcPr>
            <w:tcW w:w="2268" w:type="dxa"/>
          </w:tcPr>
          <w:p w14:paraId="5D456697" w14:textId="18DB85C1" w:rsidR="00D91B49" w:rsidRPr="00DD1FB6" w:rsidRDefault="00D91B49" w:rsidP="00DD1FB6">
            <w:pPr>
              <w:rPr>
                <w:rFonts w:ascii="Times New Roman" w:eastAsia="Cambria" w:hAnsi="Cambria" w:cs="Cambria"/>
                <w:sz w:val="20"/>
              </w:rPr>
            </w:pPr>
            <w:r>
              <w:rPr>
                <w:szCs w:val="24"/>
              </w:rPr>
              <w:t>.</w:t>
            </w:r>
          </w:p>
        </w:tc>
      </w:tr>
      <w:tr w:rsidR="00D91B49" w:rsidRPr="00DD1FB6" w14:paraId="379E5894" w14:textId="77777777" w:rsidTr="00D91B49">
        <w:trPr>
          <w:trHeight w:val="280"/>
        </w:trPr>
        <w:tc>
          <w:tcPr>
            <w:tcW w:w="2446" w:type="dxa"/>
            <w:gridSpan w:val="2"/>
          </w:tcPr>
          <w:p w14:paraId="1364F55E" w14:textId="77777777" w:rsidR="00D91B49" w:rsidRPr="00D91B49" w:rsidRDefault="00D91B49" w:rsidP="00D91B49">
            <w:pPr>
              <w:widowControl/>
              <w:tabs>
                <w:tab w:val="left" w:pos="318"/>
              </w:tabs>
              <w:autoSpaceDE/>
              <w:autoSpaceDN/>
              <w:spacing w:line="240" w:lineRule="atLeast"/>
              <w:contextualSpacing/>
              <w:rPr>
                <w:rFonts w:ascii="Times New Roman" w:hAnsi="Times New Roman"/>
                <w:szCs w:val="24"/>
              </w:rPr>
            </w:pPr>
            <w:r w:rsidRPr="00D91B49">
              <w:rPr>
                <w:rFonts w:ascii="Times New Roman" w:hAnsi="Times New Roman"/>
                <w:szCs w:val="24"/>
              </w:rPr>
              <w:t>Okulumuzun ulaşım sorununun olmaması.</w:t>
            </w:r>
          </w:p>
          <w:p w14:paraId="2325D87D" w14:textId="77777777" w:rsidR="00D91B49" w:rsidRPr="00D91B49" w:rsidRDefault="00D91B49" w:rsidP="00D91B49">
            <w:pPr>
              <w:widowControl/>
              <w:tabs>
                <w:tab w:val="left" w:pos="318"/>
              </w:tabs>
              <w:autoSpaceDE/>
              <w:autoSpaceDN/>
              <w:spacing w:line="240" w:lineRule="atLeast"/>
              <w:contextualSpacing/>
              <w:rPr>
                <w:rFonts w:ascii="Times New Roman" w:hAnsi="Times New Roman"/>
                <w:szCs w:val="24"/>
              </w:rPr>
            </w:pPr>
            <w:r w:rsidRPr="00D91B49">
              <w:rPr>
                <w:rFonts w:ascii="Times New Roman" w:hAnsi="Times New Roman"/>
                <w:color w:val="000000"/>
                <w:szCs w:val="24"/>
              </w:rPr>
              <w:t>Okul idaresine ulaşılabilirliğin kolay olması.</w:t>
            </w:r>
          </w:p>
          <w:p w14:paraId="7DEEF5DE" w14:textId="77777777" w:rsidR="00D91B49" w:rsidRPr="00D91B49" w:rsidRDefault="00D91B49" w:rsidP="00D91B49">
            <w:pPr>
              <w:widowControl/>
              <w:tabs>
                <w:tab w:val="left" w:pos="318"/>
              </w:tabs>
              <w:autoSpaceDE/>
              <w:autoSpaceDN/>
              <w:spacing w:line="240" w:lineRule="atLeast"/>
              <w:contextualSpacing/>
              <w:rPr>
                <w:rFonts w:ascii="Times New Roman" w:hAnsi="Times New Roman"/>
                <w:szCs w:val="24"/>
              </w:rPr>
            </w:pPr>
            <w:r w:rsidRPr="00D91B49">
              <w:rPr>
                <w:rFonts w:ascii="Times New Roman" w:hAnsi="Times New Roman"/>
                <w:color w:val="000000"/>
                <w:szCs w:val="24"/>
              </w:rPr>
              <w:t>Öğrencilerin öğretmenlere kolay ulaşabilir olması.</w:t>
            </w:r>
          </w:p>
          <w:p w14:paraId="174918AD" w14:textId="535B4A45" w:rsidR="00D91B49" w:rsidRPr="00DD1FB6" w:rsidRDefault="00D91B49" w:rsidP="00DD1FB6">
            <w:pPr>
              <w:rPr>
                <w:rFonts w:ascii="Times New Roman" w:eastAsia="Cambria" w:hAnsi="Cambria" w:cs="Cambria"/>
                <w:sz w:val="20"/>
              </w:rPr>
            </w:pPr>
            <w:r w:rsidRPr="00F7120F">
              <w:rPr>
                <w:rFonts w:ascii="Times New Roman" w:hAnsi="Times New Roman"/>
                <w:color w:val="000000"/>
                <w:szCs w:val="24"/>
              </w:rPr>
              <w:t>Velilerin öğretmen ve idareye kolay ulaşabiliyor olması.</w:t>
            </w:r>
          </w:p>
        </w:tc>
        <w:tc>
          <w:tcPr>
            <w:tcW w:w="2410" w:type="dxa"/>
          </w:tcPr>
          <w:p w14:paraId="6A445C84" w14:textId="0E84D3C8" w:rsidR="00D91B49" w:rsidRPr="00DD1FB6" w:rsidRDefault="00D91B49" w:rsidP="00DD1FB6">
            <w:pPr>
              <w:rPr>
                <w:rFonts w:ascii="Times New Roman" w:eastAsia="Cambria" w:hAnsi="Cambria" w:cs="Cambria"/>
                <w:sz w:val="20"/>
              </w:rPr>
            </w:pPr>
          </w:p>
        </w:tc>
        <w:tc>
          <w:tcPr>
            <w:tcW w:w="2409" w:type="dxa"/>
          </w:tcPr>
          <w:p w14:paraId="5B9E3295" w14:textId="77777777" w:rsidR="00D91B49" w:rsidRPr="00DD1FB6" w:rsidRDefault="00D91B49" w:rsidP="00DD1FB6">
            <w:pPr>
              <w:rPr>
                <w:rFonts w:ascii="Times New Roman" w:eastAsia="Cambria" w:hAnsi="Cambria" w:cs="Cambria"/>
                <w:sz w:val="20"/>
              </w:rPr>
            </w:pPr>
          </w:p>
        </w:tc>
        <w:tc>
          <w:tcPr>
            <w:tcW w:w="2268" w:type="dxa"/>
          </w:tcPr>
          <w:p w14:paraId="5F0756EB" w14:textId="034212E5" w:rsidR="00D91B49" w:rsidRPr="00DD1FB6" w:rsidRDefault="00D91B49" w:rsidP="00DD1FB6">
            <w:pPr>
              <w:rPr>
                <w:rFonts w:ascii="Times New Roman" w:eastAsia="Cambria" w:hAnsi="Cambria" w:cs="Cambria"/>
                <w:sz w:val="20"/>
              </w:rPr>
            </w:pPr>
          </w:p>
        </w:tc>
      </w:tr>
    </w:tbl>
    <w:p w14:paraId="2EEF412F" w14:textId="77777777" w:rsidR="00DD1FB6" w:rsidRPr="00DD1FB6" w:rsidRDefault="00DD1FB6" w:rsidP="00DD1FB6">
      <w:pPr>
        <w:widowControl w:val="0"/>
        <w:autoSpaceDE w:val="0"/>
        <w:autoSpaceDN w:val="0"/>
        <w:spacing w:after="0" w:line="240" w:lineRule="auto"/>
        <w:rPr>
          <w:rFonts w:ascii="Cambria" w:eastAsia="Cambria" w:hAnsi="Cambria" w:cs="Cambria"/>
          <w:b/>
          <w:kern w:val="0"/>
          <w:szCs w:val="24"/>
        </w:rPr>
      </w:pPr>
    </w:p>
    <w:p w14:paraId="2BA47ACC" w14:textId="77777777" w:rsidR="00DD1FB6" w:rsidRPr="00DD1FB6" w:rsidRDefault="00DD1FB6" w:rsidP="00DD1FB6">
      <w:pPr>
        <w:widowControl w:val="0"/>
        <w:autoSpaceDE w:val="0"/>
        <w:autoSpaceDN w:val="0"/>
        <w:spacing w:before="6" w:after="0" w:line="240" w:lineRule="auto"/>
        <w:rPr>
          <w:rFonts w:ascii="Cambria" w:eastAsia="Cambria" w:hAnsi="Cambria" w:cs="Cambria"/>
          <w:b/>
          <w:kern w:val="0"/>
          <w:sz w:val="25"/>
          <w:szCs w:val="24"/>
        </w:rPr>
      </w:pPr>
    </w:p>
    <w:p w14:paraId="215D03FD" w14:textId="16C43F87" w:rsidR="00DE7497" w:rsidRDefault="00DE7497" w:rsidP="00DD1FB6">
      <w:pPr>
        <w:spacing w:line="360" w:lineRule="auto"/>
        <w:jc w:val="both"/>
        <w:rPr>
          <w:rFonts w:ascii="Calibri" w:eastAsia="Calibri" w:hAnsi="Calibri" w:cs="Times New Roman"/>
        </w:rPr>
      </w:pPr>
    </w:p>
    <w:p w14:paraId="19EFCE2B" w14:textId="77777777" w:rsidR="00DE7497" w:rsidRPr="00DE7497" w:rsidRDefault="00DE7497" w:rsidP="00DE7497">
      <w:pPr>
        <w:rPr>
          <w:rFonts w:ascii="Calibri" w:eastAsia="Calibri" w:hAnsi="Calibri" w:cs="Times New Roman"/>
        </w:rPr>
      </w:pPr>
    </w:p>
    <w:p w14:paraId="62C5010C" w14:textId="77777777" w:rsidR="00DE7497" w:rsidRPr="00DE7497" w:rsidRDefault="00DE7497" w:rsidP="00DE7497">
      <w:pPr>
        <w:rPr>
          <w:rFonts w:ascii="Calibri" w:eastAsia="Calibri" w:hAnsi="Calibri" w:cs="Times New Roman"/>
        </w:rPr>
      </w:pPr>
    </w:p>
    <w:p w14:paraId="59D1890F" w14:textId="77777777" w:rsidR="00DE7497" w:rsidRPr="00DE7497" w:rsidRDefault="00DE7497" w:rsidP="00DE7497">
      <w:pPr>
        <w:rPr>
          <w:rFonts w:ascii="Calibri" w:eastAsia="Calibri" w:hAnsi="Calibri" w:cs="Times New Roman"/>
        </w:rPr>
      </w:pPr>
    </w:p>
    <w:p w14:paraId="1F1E2A16" w14:textId="77777777" w:rsidR="00DE7497" w:rsidRPr="00DE7497" w:rsidRDefault="00DE7497" w:rsidP="00DE7497">
      <w:pPr>
        <w:rPr>
          <w:rFonts w:ascii="Calibri" w:eastAsia="Calibri" w:hAnsi="Calibri" w:cs="Times New Roman"/>
        </w:rPr>
      </w:pPr>
    </w:p>
    <w:p w14:paraId="5D78BC39" w14:textId="77777777" w:rsidR="00DE7497" w:rsidRPr="00DE7497" w:rsidRDefault="00DE7497" w:rsidP="00DE7497">
      <w:pPr>
        <w:rPr>
          <w:rFonts w:ascii="Calibri" w:eastAsia="Calibri" w:hAnsi="Calibri" w:cs="Times New Roman"/>
        </w:rPr>
      </w:pPr>
    </w:p>
    <w:p w14:paraId="01C5D5F2" w14:textId="7BD9CD2A" w:rsidR="00DE7497" w:rsidRDefault="00DE7497" w:rsidP="00DE7497">
      <w:pPr>
        <w:rPr>
          <w:rFonts w:ascii="Calibri" w:eastAsia="Calibri" w:hAnsi="Calibri" w:cs="Times New Roman"/>
        </w:rPr>
      </w:pPr>
    </w:p>
    <w:p w14:paraId="6DA0CB20" w14:textId="4C9D8907" w:rsidR="00DE7497" w:rsidRDefault="00DE7497" w:rsidP="00DE7497">
      <w:pPr>
        <w:jc w:val="right"/>
        <w:rPr>
          <w:rFonts w:ascii="Calibri" w:eastAsia="Calibri" w:hAnsi="Calibri" w:cs="Times New Roman"/>
        </w:rPr>
      </w:pPr>
    </w:p>
    <w:p w14:paraId="529EBBDE" w14:textId="2E9A03D3" w:rsidR="00DE7497" w:rsidRDefault="00DE7497" w:rsidP="00DE7497">
      <w:pPr>
        <w:rPr>
          <w:rFonts w:ascii="Calibri" w:eastAsia="Calibri" w:hAnsi="Calibri" w:cs="Times New Roman"/>
        </w:rPr>
      </w:pPr>
    </w:p>
    <w:p w14:paraId="659176C3" w14:textId="3740259C" w:rsidR="00DD1FB6" w:rsidRPr="00DE7497" w:rsidRDefault="00907E5E" w:rsidP="00DE7497">
      <w:pPr>
        <w:rPr>
          <w:rFonts w:ascii="Calibri" w:eastAsia="Calibri" w:hAnsi="Calibri" w:cs="Times New Roman"/>
        </w:rPr>
        <w:sectPr w:rsidR="00DD1FB6" w:rsidRPr="00DE7497" w:rsidSect="005B428F">
          <w:pgSz w:w="11910" w:h="16840"/>
          <w:pgMar w:top="1320" w:right="1020" w:bottom="1280" w:left="1160" w:header="0" w:footer="1037" w:gutter="0"/>
          <w:cols w:space="708"/>
        </w:sectPr>
      </w:pPr>
      <w:r>
        <w:rPr>
          <w:rFonts w:ascii="Calibri" w:eastAsia="Calibri" w:hAnsi="Calibri" w:cs="Times New Roman"/>
          <w:noProof/>
          <w:lang w:eastAsia="tr-TR"/>
        </w:rPr>
        <mc:AlternateContent>
          <mc:Choice Requires="wps">
            <w:drawing>
              <wp:anchor distT="0" distB="0" distL="114300" distR="114300" simplePos="0" relativeHeight="251726848" behindDoc="0" locked="0" layoutInCell="1" allowOverlap="1" wp14:anchorId="6420AB67" wp14:editId="643DF07F">
                <wp:simplePos x="0" y="0"/>
                <wp:positionH relativeFrom="column">
                  <wp:posOffset>6570345</wp:posOffset>
                </wp:positionH>
                <wp:positionV relativeFrom="paragraph">
                  <wp:posOffset>2456815</wp:posOffset>
                </wp:positionV>
                <wp:extent cx="262890" cy="182880"/>
                <wp:effectExtent l="7620" t="8890" r="5715" b="8255"/>
                <wp:wrapNone/>
                <wp:docPr id="3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D3B90" id="Rectangle 68" o:spid="_x0000_s1026" style="position:absolute;margin-left:517.35pt;margin-top:193.45pt;width:20.7pt;height:14.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" fillcolor="#0070c0"/>
            </w:pict>
          </mc:Fallback>
        </mc:AlternateContent>
      </w:r>
    </w:p>
    <w:p w14:paraId="086ED1E9" w14:textId="634F3631" w:rsidR="00DD1FB6" w:rsidRPr="00DD1FB6" w:rsidRDefault="00DD1FB6" w:rsidP="00DD1FB6">
      <w:pPr>
        <w:ind w:left="118"/>
        <w:rPr>
          <w:rFonts w:ascii="Calibri" w:eastAsia="Calibri" w:hAnsi="Calibri" w:cs="Times New Roman"/>
          <w:b/>
          <w:color w:val="FF0000"/>
          <w:sz w:val="20"/>
        </w:rPr>
      </w:pPr>
      <w:r w:rsidRPr="00DD1FB6">
        <w:rPr>
          <w:rFonts w:ascii="Calibri" w:eastAsia="Calibri" w:hAnsi="Calibri" w:cs="Times New Roman"/>
          <w:b/>
          <w:sz w:val="20"/>
        </w:rPr>
        <w:lastRenderedPageBreak/>
        <w:t>Tablo 22. GZFT Stratejileri</w:t>
      </w:r>
      <w:r w:rsidR="008E7E29">
        <w:rPr>
          <w:rFonts w:ascii="Calibri" w:eastAsia="Calibri" w:hAnsi="Calibri" w:cs="Times New Roman"/>
          <w:b/>
          <w:color w:val="FF0000"/>
          <w:sz w:val="20"/>
        </w:rPr>
        <w:t xml:space="preserve"> </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08"/>
      </w:tblGrid>
      <w:tr w:rsidR="00DD1FB6" w:rsidRPr="00DD1FB6" w14:paraId="46B4DFE8" w14:textId="77777777" w:rsidTr="00DD1FB6">
        <w:trPr>
          <w:trHeight w:val="280"/>
        </w:trPr>
        <w:tc>
          <w:tcPr>
            <w:tcW w:w="1486" w:type="dxa"/>
            <w:shd w:val="clear" w:color="auto" w:fill="C5E0B3"/>
          </w:tcPr>
          <w:p w14:paraId="1E7798AF" w14:textId="77777777" w:rsidR="00DD1FB6" w:rsidRPr="00DD1FB6" w:rsidRDefault="00DD1FB6" w:rsidP="00DD1FB6">
            <w:pPr>
              <w:rPr>
                <w:rFonts w:ascii="Times New Roman" w:eastAsia="Cambria" w:hAnsi="Cambria" w:cs="Cambria"/>
                <w:sz w:val="20"/>
                <w:lang w:val="tr-TR"/>
              </w:rPr>
            </w:pPr>
          </w:p>
        </w:tc>
        <w:tc>
          <w:tcPr>
            <w:tcW w:w="4246" w:type="dxa"/>
            <w:shd w:val="clear" w:color="auto" w:fill="C5E0B3"/>
          </w:tcPr>
          <w:p w14:paraId="6D293E86" w14:textId="77777777" w:rsidR="00DD1FB6" w:rsidRPr="00DD1FB6" w:rsidRDefault="00DD1FB6" w:rsidP="00DD1FB6">
            <w:pPr>
              <w:spacing w:before="1"/>
              <w:ind w:left="100"/>
              <w:rPr>
                <w:rFonts w:ascii="Cambria" w:eastAsia="Cambria" w:hAnsi="Cambria" w:cs="Cambria"/>
                <w:b/>
                <w:sz w:val="20"/>
                <w:lang w:val="tr-TR"/>
              </w:rPr>
            </w:pPr>
            <w:r w:rsidRPr="00DD1FB6">
              <w:rPr>
                <w:rFonts w:ascii="Cambria" w:eastAsia="Cambria" w:hAnsi="Cambria" w:cs="Cambria"/>
                <w:b/>
                <w:sz w:val="20"/>
                <w:lang w:val="tr-TR"/>
              </w:rPr>
              <w:t>Fırsatlar</w:t>
            </w:r>
          </w:p>
        </w:tc>
        <w:tc>
          <w:tcPr>
            <w:tcW w:w="3908" w:type="dxa"/>
            <w:shd w:val="clear" w:color="auto" w:fill="C5E0B3"/>
          </w:tcPr>
          <w:p w14:paraId="6250896C" w14:textId="77777777" w:rsidR="00DD1FB6" w:rsidRPr="00DD1FB6" w:rsidRDefault="00DD1FB6" w:rsidP="00DD1FB6">
            <w:pPr>
              <w:spacing w:before="1"/>
              <w:ind w:left="102"/>
              <w:rPr>
                <w:rFonts w:ascii="Cambria" w:eastAsia="Cambria" w:hAnsi="Cambria" w:cs="Cambria"/>
                <w:b/>
                <w:sz w:val="20"/>
                <w:lang w:val="tr-TR"/>
              </w:rPr>
            </w:pPr>
            <w:r w:rsidRPr="00DD1FB6">
              <w:rPr>
                <w:rFonts w:ascii="Cambria" w:eastAsia="Cambria" w:hAnsi="Cambria" w:cs="Cambria"/>
                <w:b/>
                <w:sz w:val="20"/>
                <w:lang w:val="tr-TR"/>
              </w:rPr>
              <w:t>Tehditler</w:t>
            </w:r>
          </w:p>
        </w:tc>
      </w:tr>
      <w:tr w:rsidR="00DD1FB6" w:rsidRPr="00DD1FB6" w14:paraId="5E6C9917" w14:textId="77777777" w:rsidTr="00DD1FB6">
        <w:trPr>
          <w:trHeight w:val="1740"/>
        </w:trPr>
        <w:tc>
          <w:tcPr>
            <w:tcW w:w="1486" w:type="dxa"/>
            <w:shd w:val="clear" w:color="auto" w:fill="E2EFD9"/>
          </w:tcPr>
          <w:p w14:paraId="23FEA1CC" w14:textId="77777777" w:rsidR="00DD1FB6" w:rsidRPr="00DD1FB6" w:rsidRDefault="00DD1FB6" w:rsidP="00DD1FB6">
            <w:pPr>
              <w:rPr>
                <w:rFonts w:ascii="Cambria" w:eastAsia="Cambria" w:hAnsi="Cambria" w:cs="Cambria"/>
                <w:b/>
                <w:lang w:val="tr-TR"/>
              </w:rPr>
            </w:pPr>
          </w:p>
          <w:p w14:paraId="7A91D2C4" w14:textId="77777777" w:rsidR="00DD1FB6" w:rsidRPr="00DD1FB6" w:rsidRDefault="00DD1FB6" w:rsidP="00DD1FB6">
            <w:pPr>
              <w:spacing w:before="1"/>
              <w:rPr>
                <w:rFonts w:ascii="Cambria" w:eastAsia="Cambria" w:hAnsi="Cambria" w:cs="Cambria"/>
                <w:b/>
                <w:sz w:val="28"/>
                <w:lang w:val="tr-TR"/>
              </w:rPr>
            </w:pPr>
          </w:p>
          <w:p w14:paraId="474FAA3B" w14:textId="77777777" w:rsidR="00DD1FB6" w:rsidRPr="00DD1FB6" w:rsidRDefault="00DD1FB6" w:rsidP="00DD1FB6">
            <w:pPr>
              <w:ind w:left="102"/>
              <w:rPr>
                <w:rFonts w:ascii="Cambria" w:eastAsia="Cambria" w:hAnsi="Cambria" w:cs="Cambria"/>
                <w:b/>
                <w:sz w:val="20"/>
                <w:lang w:val="tr-TR"/>
              </w:rPr>
            </w:pPr>
            <w:r w:rsidRPr="00DD1FB6">
              <w:rPr>
                <w:rFonts w:ascii="Cambria" w:eastAsia="Cambria" w:hAnsi="Cambria" w:cs="Cambria"/>
                <w:b/>
                <w:sz w:val="20"/>
                <w:lang w:val="tr-TR"/>
              </w:rPr>
              <w:t>Güçlü Yönler</w:t>
            </w:r>
          </w:p>
        </w:tc>
        <w:tc>
          <w:tcPr>
            <w:tcW w:w="4246" w:type="dxa"/>
            <w:shd w:val="clear" w:color="auto" w:fill="E2EFD9"/>
          </w:tcPr>
          <w:p w14:paraId="56426B08" w14:textId="77777777" w:rsidR="00DD1FB6" w:rsidRPr="00DD1FB6" w:rsidRDefault="00DD1FB6" w:rsidP="00DD1FB6">
            <w:pPr>
              <w:rPr>
                <w:rFonts w:ascii="Cambria" w:eastAsia="Cambria" w:hAnsi="Cambria" w:cs="Cambria"/>
                <w:b/>
                <w:lang w:val="tr-TR"/>
              </w:rPr>
            </w:pPr>
          </w:p>
          <w:p w14:paraId="4D10E454" w14:textId="77777777" w:rsidR="00DD1FB6" w:rsidRPr="00DD1FB6" w:rsidRDefault="00DD1FB6" w:rsidP="00DD1FB6">
            <w:pPr>
              <w:spacing w:before="1"/>
              <w:rPr>
                <w:rFonts w:ascii="Cambria" w:eastAsia="Cambria" w:hAnsi="Cambria" w:cs="Cambria"/>
                <w:b/>
                <w:sz w:val="28"/>
                <w:lang w:val="tr-TR"/>
              </w:rPr>
            </w:pPr>
          </w:p>
          <w:p w14:paraId="2D7C517A" w14:textId="3D05112F" w:rsidR="00DD1FB6" w:rsidRDefault="008E7E29" w:rsidP="008E7E29">
            <w:pPr>
              <w:spacing w:line="300" w:lineRule="auto"/>
              <w:ind w:right="323"/>
              <w:rPr>
                <w:rFonts w:ascii="Cambria" w:eastAsia="Cambria" w:hAnsi="Cambria" w:cs="Cambria"/>
                <w:sz w:val="20"/>
                <w:lang w:val="tr-TR"/>
              </w:rPr>
            </w:pPr>
            <w:r>
              <w:rPr>
                <w:rFonts w:ascii="Cambria" w:eastAsia="Cambria" w:hAnsi="Cambria" w:cs="Cambria"/>
                <w:sz w:val="20"/>
                <w:lang w:val="tr-TR"/>
              </w:rPr>
              <w:t xml:space="preserve"> </w:t>
            </w:r>
            <w:r w:rsidR="002A5B79">
              <w:rPr>
                <w:rFonts w:ascii="Cambria" w:eastAsia="Cambria" w:hAnsi="Cambria" w:cs="Cambria"/>
                <w:sz w:val="20"/>
                <w:lang w:val="tr-TR"/>
              </w:rPr>
              <w:t>-</w:t>
            </w:r>
            <w:r>
              <w:rPr>
                <w:rFonts w:ascii="Cambria" w:eastAsia="Cambria" w:hAnsi="Cambria" w:cs="Cambria"/>
                <w:sz w:val="20"/>
                <w:lang w:val="tr-TR"/>
              </w:rPr>
              <w:t xml:space="preserve"> Okul Aile birliğinin kurulup etkin şekilde işletilmesi</w:t>
            </w:r>
          </w:p>
          <w:p w14:paraId="1C143CDD" w14:textId="0671119E" w:rsidR="008E7E29" w:rsidRPr="00DD1FB6" w:rsidRDefault="008E7E29" w:rsidP="008E7E29">
            <w:pPr>
              <w:spacing w:line="300" w:lineRule="auto"/>
              <w:ind w:right="323"/>
              <w:rPr>
                <w:rFonts w:ascii="Cambria" w:eastAsia="Cambria" w:hAnsi="Cambria" w:cs="Cambria"/>
                <w:sz w:val="20"/>
                <w:lang w:val="tr-TR"/>
              </w:rPr>
            </w:pPr>
            <w:r>
              <w:rPr>
                <w:rFonts w:ascii="Cambria" w:eastAsia="Cambria" w:hAnsi="Cambria" w:cs="Cambria"/>
                <w:sz w:val="20"/>
                <w:lang w:val="tr-TR"/>
              </w:rPr>
              <w:t xml:space="preserve">  </w:t>
            </w:r>
            <w:r w:rsidR="002A5B79">
              <w:rPr>
                <w:rFonts w:ascii="Cambria" w:eastAsia="Cambria" w:hAnsi="Cambria" w:cs="Cambria"/>
                <w:sz w:val="20"/>
                <w:lang w:val="tr-TR"/>
              </w:rPr>
              <w:t>-</w:t>
            </w:r>
            <w:r>
              <w:rPr>
                <w:rFonts w:ascii="Cambria" w:eastAsia="Cambria" w:hAnsi="Cambria" w:cs="Cambria"/>
                <w:sz w:val="20"/>
                <w:lang w:val="tr-TR"/>
              </w:rPr>
              <w:t>Doğal çevreyi eğitim öğretim faaliyetlerinin çeşitlendirilmesinde kullanılması</w:t>
            </w:r>
          </w:p>
        </w:tc>
        <w:tc>
          <w:tcPr>
            <w:tcW w:w="3908" w:type="dxa"/>
            <w:shd w:val="clear" w:color="auto" w:fill="E2EFD9"/>
          </w:tcPr>
          <w:p w14:paraId="4F6FB5AA" w14:textId="77777777" w:rsidR="00DD1FB6" w:rsidRPr="00DD1FB6" w:rsidRDefault="00DD1FB6" w:rsidP="00DD1FB6">
            <w:pPr>
              <w:rPr>
                <w:rFonts w:ascii="Cambria" w:eastAsia="Cambria" w:hAnsi="Cambria" w:cs="Cambria"/>
                <w:b/>
                <w:lang w:val="tr-TR"/>
              </w:rPr>
            </w:pPr>
          </w:p>
          <w:p w14:paraId="0B990A43" w14:textId="77777777" w:rsidR="00DD1FB6" w:rsidRPr="00DD1FB6" w:rsidRDefault="00DD1FB6" w:rsidP="00DD1FB6">
            <w:pPr>
              <w:spacing w:before="1"/>
              <w:rPr>
                <w:rFonts w:ascii="Cambria" w:eastAsia="Cambria" w:hAnsi="Cambria" w:cs="Cambria"/>
                <w:b/>
                <w:sz w:val="28"/>
                <w:lang w:val="tr-TR"/>
              </w:rPr>
            </w:pPr>
          </w:p>
          <w:p w14:paraId="092B551B" w14:textId="3ABD9033" w:rsidR="00DD1FB6" w:rsidRPr="00DD1FB6" w:rsidRDefault="002A5B79" w:rsidP="002A5B79">
            <w:pPr>
              <w:spacing w:line="300" w:lineRule="auto"/>
              <w:ind w:left="102" w:right="311"/>
              <w:rPr>
                <w:rFonts w:ascii="Cambria" w:eastAsia="Cambria" w:hAnsi="Cambria" w:cs="Cambria"/>
                <w:sz w:val="20"/>
                <w:lang w:val="tr-TR"/>
              </w:rPr>
            </w:pPr>
            <w:r>
              <w:rPr>
                <w:rFonts w:ascii="Cambria" w:eastAsia="Cambria" w:hAnsi="Cambria" w:cs="Cambria"/>
                <w:sz w:val="20"/>
                <w:lang w:val="tr-TR"/>
              </w:rPr>
              <w:t>-Okulumuzun kırsalda bulunmasından dolayı  güvenlik risklerinin oluşması</w:t>
            </w:r>
          </w:p>
        </w:tc>
      </w:tr>
      <w:tr w:rsidR="00DD1FB6" w:rsidRPr="00DD1FB6" w14:paraId="4DEF01C7" w14:textId="77777777" w:rsidTr="00DD1FB6">
        <w:trPr>
          <w:trHeight w:val="1740"/>
        </w:trPr>
        <w:tc>
          <w:tcPr>
            <w:tcW w:w="1486" w:type="dxa"/>
            <w:shd w:val="clear" w:color="auto" w:fill="E2EFD9"/>
          </w:tcPr>
          <w:p w14:paraId="0739EE9C" w14:textId="154E81D3" w:rsidR="00DD1FB6" w:rsidRPr="00DD1FB6" w:rsidRDefault="00DD1FB6" w:rsidP="00DD1FB6">
            <w:pPr>
              <w:spacing w:before="1"/>
              <w:rPr>
                <w:rFonts w:ascii="Cambria" w:eastAsia="Cambria" w:hAnsi="Cambria" w:cs="Cambria"/>
                <w:b/>
                <w:sz w:val="25"/>
                <w:lang w:val="tr-TR"/>
              </w:rPr>
            </w:pPr>
          </w:p>
          <w:p w14:paraId="548395B0" w14:textId="77777777" w:rsidR="00DD1FB6" w:rsidRPr="00DD1FB6" w:rsidRDefault="00DD1FB6" w:rsidP="00DD1FB6">
            <w:pPr>
              <w:ind w:left="102"/>
              <w:rPr>
                <w:rFonts w:ascii="Cambria" w:eastAsia="Cambria" w:hAnsi="Cambria" w:cs="Cambria"/>
                <w:b/>
                <w:sz w:val="20"/>
                <w:lang w:val="tr-TR"/>
              </w:rPr>
            </w:pPr>
            <w:r w:rsidRPr="00DD1FB6">
              <w:rPr>
                <w:rFonts w:ascii="Cambria" w:eastAsia="Cambria" w:hAnsi="Cambria" w:cs="Cambria"/>
                <w:b/>
                <w:sz w:val="20"/>
                <w:lang w:val="tr-TR"/>
              </w:rPr>
              <w:t>Zayıf Yönler</w:t>
            </w:r>
          </w:p>
        </w:tc>
        <w:tc>
          <w:tcPr>
            <w:tcW w:w="4246" w:type="dxa"/>
            <w:shd w:val="clear" w:color="auto" w:fill="E2EFD9"/>
          </w:tcPr>
          <w:p w14:paraId="5712518F" w14:textId="77777777" w:rsidR="00DD1FB6" w:rsidRPr="00DD1FB6" w:rsidRDefault="00DD1FB6" w:rsidP="00DD1FB6">
            <w:pPr>
              <w:spacing w:before="1"/>
              <w:rPr>
                <w:rFonts w:ascii="Cambria" w:eastAsia="Cambria" w:hAnsi="Cambria" w:cs="Cambria"/>
                <w:b/>
                <w:sz w:val="25"/>
                <w:lang w:val="tr-TR"/>
              </w:rPr>
            </w:pPr>
          </w:p>
          <w:p w14:paraId="74CFC5DE" w14:textId="62DFC13C" w:rsidR="00DD1FB6" w:rsidRPr="00DD1FB6" w:rsidRDefault="002A5B79" w:rsidP="00DD1FB6">
            <w:pPr>
              <w:spacing w:line="300" w:lineRule="auto"/>
              <w:ind w:left="100" w:right="115"/>
              <w:rPr>
                <w:rFonts w:ascii="Cambria" w:eastAsia="Cambria" w:hAnsi="Cambria" w:cs="Cambria"/>
                <w:sz w:val="20"/>
                <w:lang w:val="tr-TR"/>
              </w:rPr>
            </w:pPr>
            <w:r>
              <w:rPr>
                <w:rFonts w:ascii="Cambria" w:eastAsia="Cambria" w:hAnsi="Cambria" w:cs="Cambria"/>
                <w:sz w:val="20"/>
                <w:lang w:val="tr-TR"/>
              </w:rPr>
              <w:t>-Okulun sosyo-kültürel çevreden uzak kırsal kesimde yer alması olumsuz olabilecek alışkanlıklarla karşılaşma olasılığının azalması</w:t>
            </w:r>
          </w:p>
        </w:tc>
        <w:tc>
          <w:tcPr>
            <w:tcW w:w="3908" w:type="dxa"/>
            <w:shd w:val="clear" w:color="auto" w:fill="E2EFD9"/>
          </w:tcPr>
          <w:p w14:paraId="61E6DD91" w14:textId="77777777" w:rsidR="00DD1FB6" w:rsidRPr="00DD1FB6" w:rsidRDefault="00DD1FB6" w:rsidP="00DD1FB6">
            <w:pPr>
              <w:spacing w:before="1"/>
              <w:rPr>
                <w:rFonts w:ascii="Cambria" w:eastAsia="Cambria" w:hAnsi="Cambria" w:cs="Cambria"/>
                <w:b/>
                <w:sz w:val="25"/>
                <w:lang w:val="tr-TR"/>
              </w:rPr>
            </w:pPr>
          </w:p>
          <w:p w14:paraId="6488B691" w14:textId="77777777" w:rsidR="00DD1FB6" w:rsidRDefault="002A5B79" w:rsidP="002A5B79">
            <w:pPr>
              <w:spacing w:line="300" w:lineRule="auto"/>
              <w:ind w:left="102" w:right="311"/>
              <w:rPr>
                <w:rFonts w:ascii="Cambria" w:eastAsia="Cambria" w:hAnsi="Cambria" w:cs="Cambria"/>
                <w:sz w:val="20"/>
                <w:lang w:val="tr-TR"/>
              </w:rPr>
            </w:pPr>
            <w:r>
              <w:rPr>
                <w:rFonts w:ascii="Cambria" w:eastAsia="Cambria" w:hAnsi="Cambria" w:cs="Cambria"/>
                <w:sz w:val="20"/>
                <w:lang w:val="tr-TR"/>
              </w:rPr>
              <w:t xml:space="preserve">Öğrencilerin uzak mahallelerden gelmesiyle oluşan ulaşım riskleri </w:t>
            </w:r>
          </w:p>
          <w:p w14:paraId="70CEF08B" w14:textId="3BA5CE15" w:rsidR="002A5B79" w:rsidRPr="00DD1FB6" w:rsidRDefault="002A5B79" w:rsidP="002A5B79">
            <w:pPr>
              <w:spacing w:line="300" w:lineRule="auto"/>
              <w:ind w:left="102" w:right="311"/>
              <w:rPr>
                <w:rFonts w:ascii="Cambria" w:eastAsia="Cambria" w:hAnsi="Cambria" w:cs="Cambria"/>
                <w:sz w:val="20"/>
                <w:lang w:val="tr-TR"/>
              </w:rPr>
            </w:pPr>
            <w:r>
              <w:rPr>
                <w:rFonts w:ascii="Cambria" w:eastAsia="Cambria" w:hAnsi="Cambria" w:cs="Cambria"/>
                <w:sz w:val="20"/>
                <w:lang w:val="tr-TR"/>
              </w:rPr>
              <w:t>Sosyo-kültürel ve spor faaliyetlerine katılım için yolculuk yapmak gerektiğinden oluşan yol riski</w:t>
            </w:r>
          </w:p>
        </w:tc>
      </w:tr>
    </w:tbl>
    <w:p w14:paraId="6523FDBE" w14:textId="77777777" w:rsidR="00DD1FB6" w:rsidRPr="00DD1FB6" w:rsidRDefault="00DD1FB6" w:rsidP="00DD1FB6">
      <w:pPr>
        <w:widowControl w:val="0"/>
        <w:autoSpaceDE w:val="0"/>
        <w:autoSpaceDN w:val="0"/>
        <w:spacing w:after="0" w:line="240" w:lineRule="auto"/>
        <w:ind w:left="258"/>
        <w:jc w:val="both"/>
        <w:outlineLvl w:val="2"/>
        <w:rPr>
          <w:rFonts w:ascii="Cambria" w:eastAsia="Cambria" w:hAnsi="Cambria" w:cs="Cambria"/>
          <w:b/>
          <w:bCs/>
          <w:kern w:val="0"/>
          <w:sz w:val="32"/>
          <w:szCs w:val="32"/>
          <w14:ligatures w14:val="none"/>
        </w:rPr>
      </w:pPr>
    </w:p>
    <w:p w14:paraId="33A54133" w14:textId="11AFE96F" w:rsidR="00272413" w:rsidRPr="004B0B85" w:rsidRDefault="00907E5E" w:rsidP="00272413">
      <w:pPr>
        <w:spacing w:line="357" w:lineRule="auto"/>
        <w:rPr>
          <w:sz w:val="20"/>
        </w:rPr>
        <w:sectPr w:rsidR="00272413" w:rsidRPr="004B0B85" w:rsidSect="000E76A7">
          <w:pgSz w:w="11910" w:h="16840"/>
          <w:pgMar w:top="1320" w:right="880" w:bottom="1280" w:left="1160" w:header="0" w:footer="1037" w:gutter="0"/>
          <w:cols w:space="708"/>
        </w:sectPr>
      </w:pPr>
      <w:r>
        <w:rPr>
          <w:noProof/>
          <w:sz w:val="20"/>
          <w:lang w:eastAsia="tr-TR"/>
        </w:rPr>
        <mc:AlternateContent>
          <mc:Choice Requires="wps">
            <w:drawing>
              <wp:anchor distT="0" distB="0" distL="114300" distR="114300" simplePos="0" relativeHeight="251695104" behindDoc="0" locked="0" layoutInCell="1" allowOverlap="1" wp14:anchorId="6420AB67" wp14:editId="1BA7DC02">
                <wp:simplePos x="0" y="0"/>
                <wp:positionH relativeFrom="column">
                  <wp:posOffset>6538595</wp:posOffset>
                </wp:positionH>
                <wp:positionV relativeFrom="paragraph">
                  <wp:posOffset>5594985</wp:posOffset>
                </wp:positionV>
                <wp:extent cx="262890" cy="182880"/>
                <wp:effectExtent l="13970" t="13335" r="8890" b="13335"/>
                <wp:wrapNone/>
                <wp:docPr id="3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6A3C5" id="Rectangle 38" o:spid="_x0000_s1026" style="position:absolute;margin-left:514.85pt;margin-top:440.55pt;width:20.7pt;height:14.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" fillcolor="#0070c0"/>
            </w:pict>
          </mc:Fallback>
        </mc:AlternateContent>
      </w:r>
    </w:p>
    <w:p w14:paraId="65C322A2" w14:textId="6D73C41A" w:rsidR="00272413" w:rsidRPr="00044991" w:rsidRDefault="00272413" w:rsidP="00ED7D03">
      <w:pPr>
        <w:pStyle w:val="Balk2"/>
        <w:keepNext w:val="0"/>
        <w:keepLines w:val="0"/>
        <w:widowControl w:val="0"/>
        <w:numPr>
          <w:ilvl w:val="0"/>
          <w:numId w:val="9"/>
        </w:numPr>
        <w:tabs>
          <w:tab w:val="left" w:pos="839"/>
        </w:tabs>
        <w:autoSpaceDE w:val="0"/>
        <w:autoSpaceDN w:val="0"/>
        <w:spacing w:before="78" w:line="240" w:lineRule="auto"/>
        <w:rPr>
          <w:rFonts w:ascii="Cambria" w:eastAsia="Cambria" w:hAnsi="Cambria" w:cs="Cambria"/>
          <w:b/>
          <w:bCs/>
          <w:color w:val="FFD966" w:themeColor="accent4" w:themeTint="99"/>
          <w:spacing w:val="-9"/>
          <w:kern w:val="0"/>
          <w:sz w:val="36"/>
          <w:szCs w:val="36"/>
          <w14:ligatures w14:val="none"/>
        </w:rPr>
      </w:pPr>
      <w:r w:rsidRPr="00044991">
        <w:rPr>
          <w:rFonts w:ascii="Cambria" w:eastAsia="Cambria" w:hAnsi="Cambria" w:cs="Cambria"/>
          <w:b/>
          <w:bCs/>
          <w:color w:val="FFD966" w:themeColor="accent4" w:themeTint="99"/>
          <w:spacing w:val="-9"/>
          <w:kern w:val="0"/>
          <w:sz w:val="36"/>
          <w:szCs w:val="36"/>
          <w14:ligatures w14:val="none"/>
        </w:rPr>
        <w:lastRenderedPageBreak/>
        <w:t>GELECEĞE BAKIŞ</w:t>
      </w:r>
    </w:p>
    <w:p w14:paraId="15394106" w14:textId="3E2CDA55" w:rsidR="00650875" w:rsidRPr="00650875" w:rsidRDefault="00287F8E" w:rsidP="00650875">
      <w:pPr>
        <w:jc w:val="both"/>
        <w:rPr>
          <w:rFonts w:ascii="Cambria" w:eastAsia="Cambria" w:hAnsi="Cambria" w:cs="Cambria"/>
          <w:kern w:val="0"/>
          <w:sz w:val="24"/>
          <w:szCs w:val="24"/>
        </w:rPr>
      </w:pPr>
      <w:r>
        <w:rPr>
          <w:rFonts w:ascii="Cambria" w:eastAsia="Cambria" w:hAnsi="Cambria" w:cs="Cambria"/>
          <w:kern w:val="0"/>
          <w:sz w:val="24"/>
          <w:szCs w:val="24"/>
        </w:rPr>
        <w:t xml:space="preserve">                </w:t>
      </w:r>
      <w:r w:rsidR="00650875" w:rsidRPr="00650875">
        <w:rPr>
          <w:rFonts w:ascii="Cambria" w:eastAsia="Cambria" w:hAnsi="Cambria" w:cs="Cambria"/>
          <w:kern w:val="0"/>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İl Milli Eğitim Müdürlüğümüz ve İlçe Milli Eğitim Müdürlüğümüzün Misyon Vizyon ve Temel değerleri esas alınarak oluşturulan Misyon, Vizyon, Temel Değerler; Okulumuz üst kurulana sunulmuş ve üst kurul tarafından onaylanmıştır.</w:t>
      </w:r>
    </w:p>
    <w:p w14:paraId="50802F3D" w14:textId="59C0BBC1" w:rsidR="00650875" w:rsidRPr="00650875" w:rsidRDefault="00287F8E" w:rsidP="00650875">
      <w:pPr>
        <w:jc w:val="both"/>
        <w:rPr>
          <w:rFonts w:ascii="Cambria" w:eastAsia="Cambria" w:hAnsi="Cambria" w:cs="Cambria"/>
          <w:kern w:val="0"/>
          <w:sz w:val="24"/>
          <w:szCs w:val="24"/>
        </w:rPr>
      </w:pPr>
      <w:r>
        <w:rPr>
          <w:rFonts w:ascii="Cambria" w:eastAsia="Cambria" w:hAnsi="Cambria" w:cs="Cambria"/>
          <w:kern w:val="0"/>
          <w:sz w:val="24"/>
          <w:szCs w:val="24"/>
        </w:rPr>
        <w:t xml:space="preserve">              </w:t>
      </w:r>
      <w:r w:rsidR="00650875" w:rsidRPr="00287F8E">
        <w:rPr>
          <w:rFonts w:ascii="Cambria" w:eastAsia="Cambria" w:hAnsi="Cambria" w:cs="Cambria"/>
          <w:b/>
          <w:kern w:val="0"/>
          <w:sz w:val="24"/>
          <w:szCs w:val="24"/>
        </w:rPr>
        <w:t>MİSYONUMUZ</w:t>
      </w:r>
      <w:r w:rsidR="00650875" w:rsidRPr="00650875">
        <w:rPr>
          <w:rFonts w:ascii="Cambria" w:eastAsia="Cambria" w:hAnsi="Cambria" w:cs="Cambria"/>
          <w:kern w:val="0"/>
          <w:sz w:val="24"/>
          <w:szCs w:val="24"/>
        </w:rPr>
        <w:t xml:space="preserve">  *</w:t>
      </w:r>
    </w:p>
    <w:p w14:paraId="60A10981" w14:textId="77777777" w:rsidR="00650875" w:rsidRPr="00650875" w:rsidRDefault="00650875" w:rsidP="00650875">
      <w:pPr>
        <w:jc w:val="both"/>
        <w:rPr>
          <w:rFonts w:ascii="Cambria" w:eastAsia="Cambria" w:hAnsi="Cambria" w:cs="Cambria"/>
          <w:kern w:val="0"/>
          <w:sz w:val="24"/>
          <w:szCs w:val="24"/>
        </w:rPr>
      </w:pPr>
      <w:r w:rsidRPr="00650875">
        <w:rPr>
          <w:rFonts w:ascii="Cambria" w:eastAsia="Cambria" w:hAnsi="Cambria" w:cs="Cambria"/>
          <w:kern w:val="0"/>
          <w:sz w:val="24"/>
          <w:szCs w:val="24"/>
        </w:rPr>
        <w:t>“Öğrencilerimizi; Türk Milli Eğitimi'nin amaçları doğrultusunda aktif öğrenme yoluyla gerekli bilgi ve becerilerini kazanmış, tüm problemlerini çözebilen, öğrendiklerini uygulayabilen, 21. yüzyılın ihtiyaçlarına cevap verebilecek bilgi ve beceri kazanmış bireyler olarak” yetiştirmek için varız.</w:t>
      </w:r>
    </w:p>
    <w:p w14:paraId="1CF68B9B" w14:textId="51EFC2E3" w:rsidR="00650875" w:rsidRPr="00650875" w:rsidRDefault="00287F8E" w:rsidP="00650875">
      <w:pPr>
        <w:jc w:val="both"/>
        <w:rPr>
          <w:rFonts w:ascii="Cambria" w:eastAsia="Cambria" w:hAnsi="Cambria" w:cs="Cambria"/>
          <w:kern w:val="0"/>
          <w:sz w:val="24"/>
          <w:szCs w:val="24"/>
        </w:rPr>
      </w:pPr>
      <w:r>
        <w:rPr>
          <w:rFonts w:ascii="Cambria" w:eastAsia="Cambria" w:hAnsi="Cambria" w:cs="Cambria"/>
          <w:kern w:val="0"/>
          <w:sz w:val="24"/>
          <w:szCs w:val="24"/>
        </w:rPr>
        <w:t xml:space="preserve">             </w:t>
      </w:r>
      <w:r w:rsidR="00650875" w:rsidRPr="00287F8E">
        <w:rPr>
          <w:rFonts w:ascii="Cambria" w:eastAsia="Cambria" w:hAnsi="Cambria" w:cs="Cambria"/>
          <w:b/>
          <w:kern w:val="0"/>
          <w:sz w:val="24"/>
          <w:szCs w:val="24"/>
        </w:rPr>
        <w:t>VİZYONUMUZ</w:t>
      </w:r>
      <w:r w:rsidR="00650875" w:rsidRPr="00650875">
        <w:rPr>
          <w:rFonts w:ascii="Cambria" w:eastAsia="Cambria" w:hAnsi="Cambria" w:cs="Cambria"/>
          <w:kern w:val="0"/>
          <w:sz w:val="24"/>
          <w:szCs w:val="24"/>
        </w:rPr>
        <w:t xml:space="preserve">  *</w:t>
      </w:r>
    </w:p>
    <w:p w14:paraId="395688CF" w14:textId="77777777" w:rsidR="00650875" w:rsidRPr="00650875" w:rsidRDefault="00650875" w:rsidP="00650875">
      <w:pPr>
        <w:jc w:val="both"/>
        <w:rPr>
          <w:rFonts w:ascii="Cambria" w:eastAsia="Cambria" w:hAnsi="Cambria" w:cs="Cambria"/>
          <w:kern w:val="0"/>
          <w:sz w:val="24"/>
          <w:szCs w:val="24"/>
        </w:rPr>
      </w:pPr>
      <w:r w:rsidRPr="00650875">
        <w:rPr>
          <w:rFonts w:ascii="Cambria" w:eastAsia="Cambria" w:hAnsi="Cambria" w:cs="Cambria"/>
          <w:kern w:val="0"/>
          <w:sz w:val="24"/>
          <w:szCs w:val="24"/>
        </w:rPr>
        <w:t>Evrensel ve kültürel değerlerle bezenmiş, kendine ve insanlığa saygılı bireyler yetiştiren bir kurum olmaktır.</w:t>
      </w:r>
    </w:p>
    <w:p w14:paraId="47CB3C53" w14:textId="76146E41" w:rsidR="00650875" w:rsidRPr="00287F8E" w:rsidRDefault="00287F8E" w:rsidP="00650875">
      <w:pPr>
        <w:jc w:val="both"/>
        <w:rPr>
          <w:rFonts w:ascii="Cambria" w:eastAsia="Cambria" w:hAnsi="Cambria" w:cs="Cambria"/>
          <w:b/>
          <w:kern w:val="0"/>
          <w:sz w:val="24"/>
          <w:szCs w:val="24"/>
        </w:rPr>
      </w:pPr>
      <w:r>
        <w:rPr>
          <w:rFonts w:ascii="Cambria" w:eastAsia="Cambria" w:hAnsi="Cambria" w:cs="Cambria"/>
          <w:b/>
          <w:kern w:val="0"/>
          <w:sz w:val="24"/>
          <w:szCs w:val="24"/>
        </w:rPr>
        <w:t xml:space="preserve">           </w:t>
      </w:r>
      <w:r w:rsidR="00650875" w:rsidRPr="00287F8E">
        <w:rPr>
          <w:rFonts w:ascii="Cambria" w:eastAsia="Cambria" w:hAnsi="Cambria" w:cs="Cambria"/>
          <w:b/>
          <w:kern w:val="0"/>
          <w:sz w:val="24"/>
          <w:szCs w:val="24"/>
        </w:rPr>
        <w:t>TEMEL DEĞERLERİMİZ  *</w:t>
      </w:r>
    </w:p>
    <w:p w14:paraId="5AD60ECC" w14:textId="77777777" w:rsidR="00650875" w:rsidRPr="00650875" w:rsidRDefault="00650875" w:rsidP="00650875">
      <w:pPr>
        <w:jc w:val="both"/>
        <w:rPr>
          <w:rFonts w:ascii="Cambria" w:eastAsia="Cambria" w:hAnsi="Cambria" w:cs="Cambria"/>
          <w:kern w:val="0"/>
          <w:sz w:val="24"/>
          <w:szCs w:val="24"/>
        </w:rPr>
      </w:pPr>
      <w:r w:rsidRPr="00650875">
        <w:rPr>
          <w:rFonts w:ascii="Cambria" w:eastAsia="Cambria" w:hAnsi="Cambria" w:cs="Cambria"/>
          <w:kern w:val="0"/>
          <w:sz w:val="24"/>
          <w:szCs w:val="24"/>
        </w:rPr>
        <w:t xml:space="preserve"> İhtiyaç odaklılık</w:t>
      </w:r>
    </w:p>
    <w:p w14:paraId="61028F5C" w14:textId="77777777" w:rsidR="00650875" w:rsidRPr="00650875" w:rsidRDefault="00650875" w:rsidP="00650875">
      <w:pPr>
        <w:jc w:val="both"/>
        <w:rPr>
          <w:rFonts w:ascii="Cambria" w:eastAsia="Cambria" w:hAnsi="Cambria" w:cs="Cambria"/>
          <w:kern w:val="0"/>
          <w:sz w:val="24"/>
          <w:szCs w:val="24"/>
        </w:rPr>
      </w:pPr>
      <w:r w:rsidRPr="00650875">
        <w:rPr>
          <w:rFonts w:ascii="Cambria" w:eastAsia="Cambria" w:hAnsi="Cambria" w:cs="Cambria"/>
          <w:kern w:val="0"/>
          <w:sz w:val="24"/>
          <w:szCs w:val="24"/>
        </w:rPr>
        <w:t>Tarafsızlık</w:t>
      </w:r>
    </w:p>
    <w:p w14:paraId="3A42A1CD" w14:textId="77777777" w:rsidR="00650875" w:rsidRPr="00650875" w:rsidRDefault="00650875" w:rsidP="00650875">
      <w:pPr>
        <w:jc w:val="both"/>
        <w:rPr>
          <w:rFonts w:ascii="Cambria" w:eastAsia="Cambria" w:hAnsi="Cambria" w:cs="Cambria"/>
          <w:kern w:val="0"/>
          <w:sz w:val="24"/>
          <w:szCs w:val="24"/>
        </w:rPr>
      </w:pPr>
      <w:r w:rsidRPr="00650875">
        <w:rPr>
          <w:rFonts w:ascii="Cambria" w:eastAsia="Cambria" w:hAnsi="Cambria" w:cs="Cambria"/>
          <w:kern w:val="0"/>
          <w:sz w:val="24"/>
          <w:szCs w:val="24"/>
        </w:rPr>
        <w:t>Güvenilirlik</w:t>
      </w:r>
    </w:p>
    <w:p w14:paraId="29460619" w14:textId="77777777" w:rsidR="00650875" w:rsidRPr="00650875" w:rsidRDefault="00650875" w:rsidP="00650875">
      <w:pPr>
        <w:jc w:val="both"/>
        <w:rPr>
          <w:rFonts w:ascii="Cambria" w:eastAsia="Cambria" w:hAnsi="Cambria" w:cs="Cambria"/>
          <w:kern w:val="0"/>
          <w:sz w:val="24"/>
          <w:szCs w:val="24"/>
        </w:rPr>
      </w:pPr>
      <w:r w:rsidRPr="00650875">
        <w:rPr>
          <w:rFonts w:ascii="Cambria" w:eastAsia="Cambria" w:hAnsi="Cambria" w:cs="Cambria"/>
          <w:kern w:val="0"/>
          <w:sz w:val="24"/>
          <w:szCs w:val="24"/>
        </w:rPr>
        <w:t>Adalet</w:t>
      </w:r>
    </w:p>
    <w:p w14:paraId="7E64B1A3" w14:textId="77777777" w:rsidR="00650875" w:rsidRPr="00650875" w:rsidRDefault="00650875" w:rsidP="00650875">
      <w:pPr>
        <w:jc w:val="both"/>
        <w:rPr>
          <w:rFonts w:ascii="Cambria" w:eastAsia="Cambria" w:hAnsi="Cambria" w:cs="Cambria"/>
          <w:kern w:val="0"/>
          <w:sz w:val="24"/>
          <w:szCs w:val="24"/>
        </w:rPr>
      </w:pPr>
      <w:r w:rsidRPr="00650875">
        <w:rPr>
          <w:rFonts w:ascii="Cambria" w:eastAsia="Cambria" w:hAnsi="Cambria" w:cs="Cambria"/>
          <w:kern w:val="0"/>
          <w:sz w:val="24"/>
          <w:szCs w:val="24"/>
        </w:rPr>
        <w:t>Açık ve dürüst iletişim,</w:t>
      </w:r>
    </w:p>
    <w:p w14:paraId="77FFC222" w14:textId="77777777" w:rsidR="00650875" w:rsidRPr="00650875" w:rsidRDefault="00650875" w:rsidP="00650875">
      <w:pPr>
        <w:jc w:val="both"/>
        <w:rPr>
          <w:rFonts w:ascii="Cambria" w:eastAsia="Cambria" w:hAnsi="Cambria" w:cs="Cambria"/>
          <w:kern w:val="0"/>
          <w:sz w:val="24"/>
          <w:szCs w:val="24"/>
        </w:rPr>
      </w:pPr>
      <w:r w:rsidRPr="00650875">
        <w:rPr>
          <w:rFonts w:ascii="Cambria" w:eastAsia="Cambria" w:hAnsi="Cambria" w:cs="Cambria"/>
          <w:kern w:val="0"/>
          <w:sz w:val="24"/>
          <w:szCs w:val="24"/>
        </w:rPr>
        <w:t>Çevreye ve bütün canlıların yaşam haklarına duyarlılık</w:t>
      </w:r>
    </w:p>
    <w:p w14:paraId="29C77F39" w14:textId="77777777" w:rsidR="00650875" w:rsidRPr="00650875" w:rsidRDefault="00650875" w:rsidP="00650875">
      <w:pPr>
        <w:jc w:val="both"/>
        <w:rPr>
          <w:rFonts w:ascii="Cambria" w:eastAsia="Cambria" w:hAnsi="Cambria" w:cs="Cambria"/>
          <w:kern w:val="0"/>
          <w:sz w:val="24"/>
          <w:szCs w:val="24"/>
        </w:rPr>
      </w:pPr>
      <w:r w:rsidRPr="00650875">
        <w:rPr>
          <w:rFonts w:ascii="Cambria" w:eastAsia="Cambria" w:hAnsi="Cambria" w:cs="Cambria"/>
          <w:kern w:val="0"/>
          <w:sz w:val="24"/>
          <w:szCs w:val="24"/>
        </w:rPr>
        <w:t>Girişimcilik, yaratıcılık, yenilikçilik</w:t>
      </w:r>
    </w:p>
    <w:p w14:paraId="656884B2" w14:textId="77777777" w:rsidR="00650875" w:rsidRPr="00650875" w:rsidRDefault="00650875" w:rsidP="00650875">
      <w:pPr>
        <w:jc w:val="both"/>
        <w:rPr>
          <w:rFonts w:ascii="Cambria" w:eastAsia="Cambria" w:hAnsi="Cambria" w:cs="Cambria"/>
          <w:kern w:val="0"/>
          <w:sz w:val="24"/>
          <w:szCs w:val="24"/>
        </w:rPr>
      </w:pPr>
      <w:r w:rsidRPr="00650875">
        <w:rPr>
          <w:rFonts w:ascii="Cambria" w:eastAsia="Cambria" w:hAnsi="Cambria" w:cs="Cambria"/>
          <w:kern w:val="0"/>
          <w:sz w:val="24"/>
          <w:szCs w:val="24"/>
        </w:rPr>
        <w:t>Katılımcılık</w:t>
      </w:r>
    </w:p>
    <w:p w14:paraId="75B79C71" w14:textId="77777777" w:rsidR="00650875" w:rsidRPr="00650875" w:rsidRDefault="00650875" w:rsidP="00650875">
      <w:pPr>
        <w:jc w:val="both"/>
        <w:rPr>
          <w:rFonts w:ascii="Cambria" w:eastAsia="Cambria" w:hAnsi="Cambria" w:cs="Cambria"/>
          <w:kern w:val="0"/>
          <w:sz w:val="24"/>
          <w:szCs w:val="24"/>
        </w:rPr>
      </w:pPr>
      <w:r w:rsidRPr="00650875">
        <w:rPr>
          <w:rFonts w:ascii="Cambria" w:eastAsia="Cambria" w:hAnsi="Cambria" w:cs="Cambria"/>
          <w:kern w:val="0"/>
          <w:sz w:val="24"/>
          <w:szCs w:val="24"/>
        </w:rPr>
        <w:t>Analitik ve bilimsel bakış</w:t>
      </w:r>
    </w:p>
    <w:p w14:paraId="1FF99DF4" w14:textId="77777777" w:rsidR="00650875" w:rsidRPr="00650875" w:rsidRDefault="00650875" w:rsidP="00650875">
      <w:pPr>
        <w:jc w:val="both"/>
        <w:rPr>
          <w:rFonts w:ascii="Cambria" w:eastAsia="Cambria" w:hAnsi="Cambria" w:cs="Cambria"/>
          <w:kern w:val="0"/>
          <w:sz w:val="24"/>
          <w:szCs w:val="24"/>
        </w:rPr>
      </w:pPr>
      <w:r w:rsidRPr="00650875">
        <w:rPr>
          <w:rFonts w:ascii="Cambria" w:eastAsia="Cambria" w:hAnsi="Cambria" w:cs="Cambria"/>
          <w:kern w:val="0"/>
          <w:sz w:val="24"/>
          <w:szCs w:val="24"/>
        </w:rPr>
        <w:t>Şeffaflık ve hesap verebilirlik</w:t>
      </w:r>
    </w:p>
    <w:p w14:paraId="462D59B4" w14:textId="77777777" w:rsidR="00650875" w:rsidRPr="00650875" w:rsidRDefault="00650875" w:rsidP="00650875">
      <w:pPr>
        <w:jc w:val="both"/>
        <w:rPr>
          <w:rFonts w:ascii="Cambria" w:eastAsia="Cambria" w:hAnsi="Cambria" w:cs="Cambria"/>
          <w:kern w:val="0"/>
          <w:sz w:val="24"/>
          <w:szCs w:val="24"/>
        </w:rPr>
      </w:pPr>
      <w:r w:rsidRPr="00650875">
        <w:rPr>
          <w:rFonts w:ascii="Cambria" w:eastAsia="Cambria" w:hAnsi="Cambria" w:cs="Cambria"/>
          <w:kern w:val="0"/>
          <w:sz w:val="24"/>
          <w:szCs w:val="24"/>
        </w:rPr>
        <w:t>İnsan hakları ve evrensel değerlere bağlılık</w:t>
      </w:r>
    </w:p>
    <w:p w14:paraId="08324EA6" w14:textId="3AE8AF66" w:rsidR="00272413" w:rsidRPr="004B0B85" w:rsidRDefault="00907E5E" w:rsidP="00272413">
      <w:pPr>
        <w:jc w:val="both"/>
        <w:sectPr w:rsidR="00272413" w:rsidRPr="004B0B85" w:rsidSect="000E76A7">
          <w:pgSz w:w="11910" w:h="16840"/>
          <w:pgMar w:top="1320" w:right="1300" w:bottom="1280" w:left="1300" w:header="0" w:footer="1037" w:gutter="0"/>
          <w:cols w:space="708"/>
        </w:sectPr>
      </w:pPr>
      <w:r>
        <w:rPr>
          <w:noProof/>
          <w:lang w:eastAsia="tr-TR"/>
        </w:rPr>
        <mc:AlternateContent>
          <mc:Choice Requires="wps">
            <w:drawing>
              <wp:anchor distT="0" distB="0" distL="114300" distR="114300" simplePos="0" relativeHeight="251696128" behindDoc="0" locked="0" layoutInCell="1" allowOverlap="1" wp14:anchorId="6420AB67" wp14:editId="5E31E345">
                <wp:simplePos x="0" y="0"/>
                <wp:positionH relativeFrom="column">
                  <wp:posOffset>6470650</wp:posOffset>
                </wp:positionH>
                <wp:positionV relativeFrom="paragraph">
                  <wp:posOffset>1560830</wp:posOffset>
                </wp:positionV>
                <wp:extent cx="262890" cy="182880"/>
                <wp:effectExtent l="12700" t="8255" r="10160" b="8890"/>
                <wp:wrapNone/>
                <wp:docPr id="2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D3268" id="Rectangle 39" o:spid="_x0000_s1026" style="position:absolute;margin-left:509.5pt;margin-top:122.9pt;width:20.7pt;height:1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" fillcolor="#ffc000"/>
            </w:pict>
          </mc:Fallback>
        </mc:AlternateContent>
      </w:r>
    </w:p>
    <w:p w14:paraId="0CFFF7B8" w14:textId="77777777" w:rsidR="00272413" w:rsidRPr="004B0B85" w:rsidRDefault="00272413" w:rsidP="00ED7D03">
      <w:pPr>
        <w:pStyle w:val="Balk3"/>
        <w:keepNext w:val="0"/>
        <w:keepLines w:val="0"/>
        <w:widowControl w:val="0"/>
        <w:numPr>
          <w:ilvl w:val="1"/>
          <w:numId w:val="22"/>
        </w:numPr>
        <w:tabs>
          <w:tab w:val="left" w:pos="647"/>
        </w:tabs>
        <w:autoSpaceDE w:val="0"/>
        <w:autoSpaceDN w:val="0"/>
        <w:spacing w:before="0" w:line="240" w:lineRule="auto"/>
        <w:ind w:left="646" w:hanging="528"/>
        <w:jc w:val="both"/>
        <w:rPr>
          <w:rFonts w:ascii="Cambria" w:eastAsia="Cambria" w:hAnsi="Cambria" w:cs="Cambria"/>
          <w:b/>
          <w:bCs/>
          <w:color w:val="auto"/>
          <w:kern w:val="0"/>
          <w:sz w:val="32"/>
          <w:szCs w:val="32"/>
          <w14:ligatures w14:val="none"/>
        </w:rPr>
      </w:pPr>
      <w:r w:rsidRPr="004B0B85">
        <w:rPr>
          <w:rFonts w:ascii="Cambria" w:eastAsia="Cambria" w:hAnsi="Cambria" w:cs="Cambria"/>
          <w:b/>
          <w:bCs/>
          <w:color w:val="auto"/>
          <w:kern w:val="0"/>
          <w:sz w:val="32"/>
          <w:szCs w:val="32"/>
          <w14:ligatures w14:val="none"/>
        </w:rPr>
        <w:lastRenderedPageBreak/>
        <w:t>Temel Değerler</w:t>
      </w:r>
    </w:p>
    <w:p w14:paraId="52CF1746" w14:textId="08D6B41E" w:rsidR="00272413" w:rsidRPr="004B0B85" w:rsidRDefault="00287F8E" w:rsidP="00272413">
      <w:pPr>
        <w:pStyle w:val="GvdeMetni"/>
        <w:spacing w:before="118" w:line="360" w:lineRule="auto"/>
        <w:ind w:left="118" w:right="113"/>
        <w:jc w:val="both"/>
        <w:rPr>
          <w:lang w:val="tr-TR"/>
        </w:rPr>
      </w:pPr>
      <w:r>
        <w:rPr>
          <w:lang w:val="tr-TR"/>
        </w:rPr>
        <w:t xml:space="preserve">           </w:t>
      </w:r>
      <w:r w:rsidR="00272413" w:rsidRPr="004B0B85">
        <w:rPr>
          <w:lang w:val="tr-TR"/>
        </w:rPr>
        <w:t>Kurumsallaşmayı sağlayarak uzun vadede başarıya ulaşmanın gereklerinden birisi de temel değerleri belirlemektir. Temel değerler, karar alıcıların okul/kurumu yönetirken bağlı kalacakları inançları ve çalışma felsefesini yansıtır. Temel değerler, uzun vadede yönlendiricilik rolüyle kurumsal kültürün oluşmasını sağlar. Çalışanlardan nasıl davranmalarının</w:t>
      </w:r>
      <w:r w:rsidR="00272413" w:rsidRPr="004B0B85">
        <w:rPr>
          <w:spacing w:val="-9"/>
          <w:lang w:val="tr-TR"/>
        </w:rPr>
        <w:t xml:space="preserve"> </w:t>
      </w:r>
      <w:r w:rsidR="00272413" w:rsidRPr="004B0B85">
        <w:rPr>
          <w:lang w:val="tr-TR"/>
        </w:rPr>
        <w:t>beklendiğine</w:t>
      </w:r>
      <w:r w:rsidR="00272413" w:rsidRPr="004B0B85">
        <w:rPr>
          <w:spacing w:val="-9"/>
          <w:lang w:val="tr-TR"/>
        </w:rPr>
        <w:t xml:space="preserve"> </w:t>
      </w:r>
      <w:r w:rsidR="00272413" w:rsidRPr="004B0B85">
        <w:rPr>
          <w:lang w:val="tr-TR"/>
        </w:rPr>
        <w:t>ve</w:t>
      </w:r>
      <w:r w:rsidR="00272413" w:rsidRPr="004B0B85">
        <w:rPr>
          <w:spacing w:val="-9"/>
          <w:lang w:val="tr-TR"/>
        </w:rPr>
        <w:t xml:space="preserve"> </w:t>
      </w:r>
      <w:r w:rsidR="00272413" w:rsidRPr="004B0B85">
        <w:rPr>
          <w:lang w:val="tr-TR"/>
        </w:rPr>
        <w:t>hangi</w:t>
      </w:r>
      <w:r w:rsidR="00272413" w:rsidRPr="004B0B85">
        <w:rPr>
          <w:spacing w:val="-9"/>
          <w:lang w:val="tr-TR"/>
        </w:rPr>
        <w:t xml:space="preserve"> </w:t>
      </w:r>
      <w:r w:rsidR="00272413" w:rsidRPr="004B0B85">
        <w:rPr>
          <w:lang w:val="tr-TR"/>
        </w:rPr>
        <w:t>ilkelere</w:t>
      </w:r>
      <w:r w:rsidR="00272413" w:rsidRPr="004B0B85">
        <w:rPr>
          <w:spacing w:val="-9"/>
          <w:lang w:val="tr-TR"/>
        </w:rPr>
        <w:t xml:space="preserve"> </w:t>
      </w:r>
      <w:r w:rsidR="00272413" w:rsidRPr="004B0B85">
        <w:rPr>
          <w:lang w:val="tr-TR"/>
        </w:rPr>
        <w:t>göre</w:t>
      </w:r>
      <w:r w:rsidR="00272413" w:rsidRPr="004B0B85">
        <w:rPr>
          <w:spacing w:val="-9"/>
          <w:lang w:val="tr-TR"/>
        </w:rPr>
        <w:t xml:space="preserve"> </w:t>
      </w:r>
      <w:r w:rsidR="00272413" w:rsidRPr="004B0B85">
        <w:rPr>
          <w:lang w:val="tr-TR"/>
        </w:rPr>
        <w:t>iş</w:t>
      </w:r>
      <w:r w:rsidR="00272413" w:rsidRPr="004B0B85">
        <w:rPr>
          <w:spacing w:val="-9"/>
          <w:lang w:val="tr-TR"/>
        </w:rPr>
        <w:t xml:space="preserve"> </w:t>
      </w:r>
      <w:r w:rsidR="00272413" w:rsidRPr="004B0B85">
        <w:rPr>
          <w:lang w:val="tr-TR"/>
        </w:rPr>
        <w:t>yapmaları,</w:t>
      </w:r>
      <w:r w:rsidR="00272413" w:rsidRPr="004B0B85">
        <w:rPr>
          <w:spacing w:val="-8"/>
          <w:lang w:val="tr-TR"/>
        </w:rPr>
        <w:t xml:space="preserve"> </w:t>
      </w:r>
      <w:r w:rsidR="00272413" w:rsidRPr="004B0B85">
        <w:rPr>
          <w:lang w:val="tr-TR"/>
        </w:rPr>
        <w:t>nelere</w:t>
      </w:r>
      <w:r w:rsidR="00272413" w:rsidRPr="004B0B85">
        <w:rPr>
          <w:spacing w:val="-9"/>
          <w:lang w:val="tr-TR"/>
        </w:rPr>
        <w:t xml:space="preserve"> </w:t>
      </w:r>
      <w:r w:rsidR="00272413" w:rsidRPr="004B0B85">
        <w:rPr>
          <w:lang w:val="tr-TR"/>
        </w:rPr>
        <w:t>özen</w:t>
      </w:r>
      <w:r w:rsidR="00272413" w:rsidRPr="004B0B85">
        <w:rPr>
          <w:spacing w:val="-9"/>
          <w:lang w:val="tr-TR"/>
        </w:rPr>
        <w:t xml:space="preserve"> </w:t>
      </w:r>
      <w:r w:rsidR="00272413" w:rsidRPr="004B0B85">
        <w:rPr>
          <w:lang w:val="tr-TR"/>
        </w:rPr>
        <w:t>göstererek hizmet sunmaları gerektiğine işaret ederek onları yönlendirir. Böylece temel değerler, okul/kurum içerisinde hizmet sunumunda tutarlılık sağlar ve başarıya giden yolda sapmayı önler. Hizmetin nasıl ve hangi değerler çerçevesinde sunulduğu, en az ne düzeyde sunulduğu kadar önemlidir. Temel değerler, sonuçlara ulaşmada kurumsallığı, meşruluğu ve devamlılığı</w:t>
      </w:r>
      <w:r w:rsidR="00272413" w:rsidRPr="004B0B85">
        <w:rPr>
          <w:spacing w:val="-15"/>
          <w:lang w:val="tr-TR"/>
        </w:rPr>
        <w:t xml:space="preserve"> </w:t>
      </w:r>
      <w:r w:rsidR="00272413" w:rsidRPr="004B0B85">
        <w:rPr>
          <w:lang w:val="tr-TR"/>
        </w:rPr>
        <w:t>sağlar.</w:t>
      </w:r>
    </w:p>
    <w:p w14:paraId="6DBCB291" w14:textId="77777777" w:rsidR="00272413" w:rsidRPr="004B0B85" w:rsidRDefault="00272413" w:rsidP="00272413">
      <w:pPr>
        <w:pStyle w:val="GvdeMetni"/>
        <w:ind w:left="118"/>
        <w:jc w:val="both"/>
        <w:rPr>
          <w:lang w:val="tr-TR"/>
        </w:rPr>
      </w:pPr>
      <w:r w:rsidRPr="004B0B85">
        <w:rPr>
          <w:lang w:val="tr-TR"/>
        </w:rPr>
        <w:t>Temel değerler üç grupta toplanabilir:</w:t>
      </w:r>
    </w:p>
    <w:p w14:paraId="7B1B5238" w14:textId="77777777" w:rsidR="00272413" w:rsidRPr="004B0B85" w:rsidRDefault="00272413" w:rsidP="00272413">
      <w:pPr>
        <w:pStyle w:val="GvdeMetni"/>
        <w:spacing w:before="141" w:line="360" w:lineRule="auto"/>
        <w:ind w:left="118" w:right="50"/>
        <w:rPr>
          <w:lang w:val="tr-TR"/>
        </w:rPr>
      </w:pPr>
      <w:r w:rsidRPr="004B0B85">
        <w:rPr>
          <w:b/>
          <w:lang w:val="tr-TR"/>
        </w:rPr>
        <w:t xml:space="preserve">Kişiler: </w:t>
      </w:r>
      <w:r w:rsidRPr="004B0B85">
        <w:rPr>
          <w:lang w:val="tr-TR"/>
        </w:rPr>
        <w:t xml:space="preserve">Okul/kurumun çalışanlarına ve paydaşlarla ilişkilerine yönelik değerler </w:t>
      </w:r>
      <w:r w:rsidRPr="004B0B85">
        <w:rPr>
          <w:b/>
          <w:lang w:val="tr-TR"/>
        </w:rPr>
        <w:t>Süreçle</w:t>
      </w:r>
      <w:r w:rsidRPr="004B0B85">
        <w:rPr>
          <w:lang w:val="tr-TR"/>
        </w:rPr>
        <w:t>r:</w:t>
      </w:r>
      <w:r w:rsidRPr="004B0B85">
        <w:rPr>
          <w:spacing w:val="-15"/>
          <w:lang w:val="tr-TR"/>
        </w:rPr>
        <w:t xml:space="preserve"> </w:t>
      </w:r>
      <w:r w:rsidRPr="004B0B85">
        <w:rPr>
          <w:lang w:val="tr-TR"/>
        </w:rPr>
        <w:t>Okul/kurumun</w:t>
      </w:r>
      <w:r w:rsidRPr="004B0B85">
        <w:rPr>
          <w:spacing w:val="-14"/>
          <w:lang w:val="tr-TR"/>
        </w:rPr>
        <w:t xml:space="preserve"> </w:t>
      </w:r>
      <w:r w:rsidRPr="004B0B85">
        <w:rPr>
          <w:lang w:val="tr-TR"/>
        </w:rPr>
        <w:t>yönetim,</w:t>
      </w:r>
      <w:r w:rsidRPr="004B0B85">
        <w:rPr>
          <w:spacing w:val="-13"/>
          <w:lang w:val="tr-TR"/>
        </w:rPr>
        <w:t xml:space="preserve"> </w:t>
      </w:r>
      <w:r w:rsidRPr="004B0B85">
        <w:rPr>
          <w:lang w:val="tr-TR"/>
        </w:rPr>
        <w:t>karar</w:t>
      </w:r>
      <w:r w:rsidRPr="004B0B85">
        <w:rPr>
          <w:spacing w:val="-15"/>
          <w:lang w:val="tr-TR"/>
        </w:rPr>
        <w:t xml:space="preserve"> </w:t>
      </w:r>
      <w:r w:rsidRPr="004B0B85">
        <w:rPr>
          <w:lang w:val="tr-TR"/>
        </w:rPr>
        <w:t>alma</w:t>
      </w:r>
      <w:r w:rsidRPr="004B0B85">
        <w:rPr>
          <w:spacing w:val="-14"/>
          <w:lang w:val="tr-TR"/>
        </w:rPr>
        <w:t xml:space="preserve"> </w:t>
      </w:r>
      <w:r w:rsidRPr="004B0B85">
        <w:rPr>
          <w:lang w:val="tr-TR"/>
        </w:rPr>
        <w:t>ve</w:t>
      </w:r>
      <w:r w:rsidRPr="004B0B85">
        <w:rPr>
          <w:spacing w:val="-14"/>
          <w:lang w:val="tr-TR"/>
        </w:rPr>
        <w:t xml:space="preserve"> </w:t>
      </w:r>
      <w:r w:rsidRPr="004B0B85">
        <w:rPr>
          <w:lang w:val="tr-TR"/>
        </w:rPr>
        <w:t>hizmet</w:t>
      </w:r>
      <w:r w:rsidRPr="004B0B85">
        <w:rPr>
          <w:spacing w:val="-14"/>
          <w:lang w:val="tr-TR"/>
        </w:rPr>
        <w:t xml:space="preserve"> </w:t>
      </w:r>
      <w:r w:rsidRPr="004B0B85">
        <w:rPr>
          <w:lang w:val="tr-TR"/>
        </w:rPr>
        <w:t>sunumu</w:t>
      </w:r>
      <w:r w:rsidRPr="004B0B85">
        <w:rPr>
          <w:spacing w:val="-15"/>
          <w:lang w:val="tr-TR"/>
        </w:rPr>
        <w:t xml:space="preserve"> </w:t>
      </w:r>
      <w:r w:rsidRPr="004B0B85">
        <w:rPr>
          <w:lang w:val="tr-TR"/>
        </w:rPr>
        <w:t>sürecine</w:t>
      </w:r>
      <w:r w:rsidRPr="004B0B85">
        <w:rPr>
          <w:spacing w:val="-14"/>
          <w:lang w:val="tr-TR"/>
        </w:rPr>
        <w:t xml:space="preserve"> </w:t>
      </w:r>
      <w:r w:rsidRPr="004B0B85">
        <w:rPr>
          <w:lang w:val="tr-TR"/>
        </w:rPr>
        <w:t>ilişkin</w:t>
      </w:r>
      <w:r w:rsidRPr="004B0B85">
        <w:rPr>
          <w:spacing w:val="-14"/>
          <w:lang w:val="tr-TR"/>
        </w:rPr>
        <w:t xml:space="preserve"> </w:t>
      </w:r>
      <w:r w:rsidRPr="004B0B85">
        <w:rPr>
          <w:lang w:val="tr-TR"/>
        </w:rPr>
        <w:t xml:space="preserve">değerler </w:t>
      </w:r>
      <w:r w:rsidRPr="004B0B85">
        <w:rPr>
          <w:b/>
          <w:lang w:val="tr-TR"/>
        </w:rPr>
        <w:t>Performans</w:t>
      </w:r>
      <w:r w:rsidRPr="004B0B85">
        <w:rPr>
          <w:lang w:val="tr-TR"/>
        </w:rPr>
        <w:t>: Politika oluşturma sürecinin ve okul/kurum tarafından sunulan ürün ve/veya hizmetlerin kalitesiyle ilgili</w:t>
      </w:r>
      <w:r w:rsidRPr="004B0B85">
        <w:rPr>
          <w:spacing w:val="-20"/>
          <w:lang w:val="tr-TR"/>
        </w:rPr>
        <w:t xml:space="preserve"> </w:t>
      </w:r>
      <w:r w:rsidRPr="004B0B85">
        <w:rPr>
          <w:lang w:val="tr-TR"/>
        </w:rPr>
        <w:t>değerler.</w:t>
      </w:r>
    </w:p>
    <w:p w14:paraId="622E1DC3" w14:textId="77777777" w:rsidR="00272413" w:rsidRPr="004B0B85" w:rsidRDefault="00272413" w:rsidP="00272413">
      <w:pPr>
        <w:pStyle w:val="GvdeMetni"/>
        <w:spacing w:line="360" w:lineRule="auto"/>
        <w:ind w:left="118" w:right="114"/>
        <w:jc w:val="both"/>
        <w:rPr>
          <w:lang w:val="tr-TR"/>
        </w:rPr>
      </w:pPr>
      <w:r w:rsidRPr="004B0B85">
        <w:rPr>
          <w:lang w:val="tr-TR"/>
        </w:rPr>
        <w:t>Temel</w:t>
      </w:r>
      <w:r w:rsidRPr="004B0B85">
        <w:rPr>
          <w:spacing w:val="-11"/>
          <w:lang w:val="tr-TR"/>
        </w:rPr>
        <w:t xml:space="preserve"> </w:t>
      </w:r>
      <w:r w:rsidRPr="004B0B85">
        <w:rPr>
          <w:lang w:val="tr-TR"/>
        </w:rPr>
        <w:t>değerlerin</w:t>
      </w:r>
      <w:r w:rsidRPr="004B0B85">
        <w:rPr>
          <w:spacing w:val="-10"/>
          <w:lang w:val="tr-TR"/>
        </w:rPr>
        <w:t xml:space="preserve"> </w:t>
      </w:r>
      <w:r w:rsidRPr="004B0B85">
        <w:rPr>
          <w:lang w:val="tr-TR"/>
        </w:rPr>
        <w:t>sayısı</w:t>
      </w:r>
      <w:r w:rsidRPr="004B0B85">
        <w:rPr>
          <w:spacing w:val="-10"/>
          <w:lang w:val="tr-TR"/>
        </w:rPr>
        <w:t xml:space="preserve"> </w:t>
      </w:r>
      <w:r w:rsidRPr="004B0B85">
        <w:rPr>
          <w:lang w:val="tr-TR"/>
        </w:rPr>
        <w:t>arttıkça,</w:t>
      </w:r>
      <w:r w:rsidRPr="004B0B85">
        <w:rPr>
          <w:spacing w:val="-9"/>
          <w:lang w:val="tr-TR"/>
        </w:rPr>
        <w:t xml:space="preserve"> </w:t>
      </w:r>
      <w:r w:rsidRPr="004B0B85">
        <w:rPr>
          <w:lang w:val="tr-TR"/>
        </w:rPr>
        <w:t>her</w:t>
      </w:r>
      <w:r w:rsidRPr="004B0B85">
        <w:rPr>
          <w:spacing w:val="-11"/>
          <w:lang w:val="tr-TR"/>
        </w:rPr>
        <w:t xml:space="preserve"> </w:t>
      </w:r>
      <w:r w:rsidRPr="004B0B85">
        <w:rPr>
          <w:lang w:val="tr-TR"/>
        </w:rPr>
        <w:t>birinin</w:t>
      </w:r>
      <w:r w:rsidRPr="004B0B85">
        <w:rPr>
          <w:spacing w:val="-11"/>
          <w:lang w:val="tr-TR"/>
        </w:rPr>
        <w:t xml:space="preserve"> </w:t>
      </w:r>
      <w:r w:rsidRPr="004B0B85">
        <w:rPr>
          <w:lang w:val="tr-TR"/>
        </w:rPr>
        <w:t>personel</w:t>
      </w:r>
      <w:r w:rsidRPr="004B0B85">
        <w:rPr>
          <w:spacing w:val="-11"/>
          <w:lang w:val="tr-TR"/>
        </w:rPr>
        <w:t xml:space="preserve"> </w:t>
      </w:r>
      <w:r w:rsidRPr="004B0B85">
        <w:rPr>
          <w:lang w:val="tr-TR"/>
        </w:rPr>
        <w:t>davranışları</w:t>
      </w:r>
      <w:r w:rsidRPr="004B0B85">
        <w:rPr>
          <w:spacing w:val="-10"/>
          <w:lang w:val="tr-TR"/>
        </w:rPr>
        <w:t xml:space="preserve"> </w:t>
      </w:r>
      <w:r w:rsidRPr="004B0B85">
        <w:rPr>
          <w:lang w:val="tr-TR"/>
        </w:rPr>
        <w:t>üzerindeki</w:t>
      </w:r>
      <w:r w:rsidRPr="004B0B85">
        <w:rPr>
          <w:spacing w:val="-10"/>
          <w:lang w:val="tr-TR"/>
        </w:rPr>
        <w:t xml:space="preserve"> </w:t>
      </w:r>
      <w:r w:rsidRPr="004B0B85">
        <w:rPr>
          <w:lang w:val="tr-TR"/>
        </w:rPr>
        <w:t>etkisi</w:t>
      </w:r>
      <w:r w:rsidRPr="004B0B85">
        <w:rPr>
          <w:spacing w:val="-10"/>
          <w:lang w:val="tr-TR"/>
        </w:rPr>
        <w:t xml:space="preserve"> </w:t>
      </w:r>
      <w:r w:rsidRPr="004B0B85">
        <w:rPr>
          <w:lang w:val="tr-TR"/>
        </w:rPr>
        <w:t xml:space="preserve">azalır. Bu çerçevede stratejik planda yer alan değerlerin </w:t>
      </w:r>
      <w:r w:rsidRPr="004B0B85">
        <w:rPr>
          <w:b/>
          <w:lang w:val="tr-TR"/>
        </w:rPr>
        <w:t xml:space="preserve">sayısı 10’dan fazla </w:t>
      </w:r>
      <w:r w:rsidRPr="004B0B85">
        <w:rPr>
          <w:lang w:val="tr-TR"/>
        </w:rPr>
        <w:t>olmamalıdır. Stratejik planlama ekibi, okul/kurum müdürünün temel değerlere ilişkin perspektifini alarak mevzuatta okul/kuruma verilen görevler çerçevesinde, paydaşlarla katılımcı bir şekilde alternatif temel değerler taslaklarını oluşturur. Strateji Geliştirme Kurulu taslak çalışmalardan yararlanarak temel değerlere son şeklini</w:t>
      </w:r>
      <w:r w:rsidRPr="004B0B85">
        <w:rPr>
          <w:spacing w:val="-27"/>
          <w:lang w:val="tr-TR"/>
        </w:rPr>
        <w:t xml:space="preserve"> </w:t>
      </w:r>
      <w:r w:rsidRPr="004B0B85">
        <w:rPr>
          <w:lang w:val="tr-TR"/>
        </w:rPr>
        <w:t>verir.</w:t>
      </w:r>
    </w:p>
    <w:p w14:paraId="1E389F94" w14:textId="0E31FAA4" w:rsidR="00272413" w:rsidRPr="004B0B85" w:rsidRDefault="00907E5E" w:rsidP="00272413">
      <w:pPr>
        <w:spacing w:line="360" w:lineRule="auto"/>
        <w:jc w:val="both"/>
        <w:sectPr w:rsidR="00272413" w:rsidRPr="004B0B85" w:rsidSect="000E76A7">
          <w:pgSz w:w="11910" w:h="16840"/>
          <w:pgMar w:top="1320" w:right="1300" w:bottom="1280" w:left="1300" w:header="0" w:footer="1037" w:gutter="0"/>
          <w:cols w:space="708"/>
        </w:sectPr>
      </w:pPr>
      <w:r>
        <w:rPr>
          <w:noProof/>
          <w:color w:val="FFD966" w:themeColor="accent4" w:themeTint="99"/>
          <w:lang w:eastAsia="tr-TR"/>
        </w:rPr>
        <mc:AlternateContent>
          <mc:Choice Requires="wps">
            <w:drawing>
              <wp:anchor distT="0" distB="0" distL="114300" distR="114300" simplePos="0" relativeHeight="251697152" behindDoc="0" locked="0" layoutInCell="1" allowOverlap="1" wp14:anchorId="6420AB67" wp14:editId="3F2F21D7">
                <wp:simplePos x="0" y="0"/>
                <wp:positionH relativeFrom="column">
                  <wp:posOffset>6486525</wp:posOffset>
                </wp:positionH>
                <wp:positionV relativeFrom="paragraph">
                  <wp:posOffset>2682240</wp:posOffset>
                </wp:positionV>
                <wp:extent cx="262890" cy="182880"/>
                <wp:effectExtent l="9525" t="5715" r="13335" b="11430"/>
                <wp:wrapNone/>
                <wp:docPr id="2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643BD" id="Rectangle 40" o:spid="_x0000_s1026" style="position:absolute;margin-left:510.75pt;margin-top:211.2pt;width:20.7pt;height:1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" fillcolor="#ffc000"/>
            </w:pict>
          </mc:Fallback>
        </mc:AlternateContent>
      </w:r>
    </w:p>
    <w:p w14:paraId="7D4EAD28" w14:textId="77777777" w:rsidR="00272413" w:rsidRPr="00044991" w:rsidRDefault="00272413" w:rsidP="00ED7D03">
      <w:pPr>
        <w:pStyle w:val="Balk2"/>
        <w:keepNext w:val="0"/>
        <w:keepLines w:val="0"/>
        <w:widowControl w:val="0"/>
        <w:numPr>
          <w:ilvl w:val="0"/>
          <w:numId w:val="9"/>
        </w:numPr>
        <w:tabs>
          <w:tab w:val="left" w:pos="839"/>
        </w:tabs>
        <w:autoSpaceDE w:val="0"/>
        <w:autoSpaceDN w:val="0"/>
        <w:spacing w:before="78" w:line="240" w:lineRule="auto"/>
        <w:ind w:right="491" w:hanging="360"/>
        <w:rPr>
          <w:rFonts w:ascii="Cambria" w:eastAsia="Cambria" w:hAnsi="Cambria" w:cs="Cambria"/>
          <w:b/>
          <w:bCs/>
          <w:color w:val="00B050"/>
          <w:kern w:val="0"/>
          <w:sz w:val="32"/>
          <w:szCs w:val="32"/>
          <w14:ligatures w14:val="none"/>
        </w:rPr>
      </w:pPr>
      <w:r w:rsidRPr="00044991">
        <w:rPr>
          <w:rFonts w:ascii="Cambria" w:eastAsia="Cambria" w:hAnsi="Cambria" w:cs="Cambria"/>
          <w:b/>
          <w:bCs/>
          <w:color w:val="00B050"/>
          <w:kern w:val="0"/>
          <w:sz w:val="32"/>
          <w:szCs w:val="32"/>
          <w14:ligatures w14:val="none"/>
        </w:rPr>
        <w:lastRenderedPageBreak/>
        <w:t>AMAÇ, HEDEF VE PERFORMANS GÖSTERGESİ İLE STRATEJİLERİN BELİRLENMESİ</w:t>
      </w:r>
    </w:p>
    <w:p w14:paraId="3E1660CC" w14:textId="77777777" w:rsidR="00650875" w:rsidRPr="00287F8E" w:rsidRDefault="00650875" w:rsidP="00650875">
      <w:pPr>
        <w:pStyle w:val="GvdeMetni"/>
        <w:rPr>
          <w:b/>
          <w:lang w:val="tr-TR"/>
        </w:rPr>
      </w:pPr>
      <w:r w:rsidRPr="00287F8E">
        <w:rPr>
          <w:b/>
          <w:lang w:val="tr-TR"/>
        </w:rPr>
        <w:t>TEMA II: EĞİTİM VE ÖĞRETİMDE KALİTENİN ARTIRILMASI</w:t>
      </w:r>
    </w:p>
    <w:p w14:paraId="7B8C39F6" w14:textId="2FC8AA28" w:rsidR="00650875" w:rsidRPr="00650875" w:rsidRDefault="00287F8E" w:rsidP="00650875">
      <w:pPr>
        <w:pStyle w:val="GvdeMetni"/>
        <w:rPr>
          <w:lang w:val="tr-TR"/>
        </w:rPr>
      </w:pPr>
      <w:r>
        <w:rPr>
          <w:lang w:val="tr-TR"/>
        </w:rPr>
        <w:t xml:space="preserve">              </w:t>
      </w:r>
      <w:r w:rsidR="00650875" w:rsidRPr="00650875">
        <w:rPr>
          <w:lang w:val="tr-TR"/>
        </w:rPr>
        <w:t xml:space="preserve">Eğitim ve öğretimde kalitenin artırılması başlığı esas olarak eğitim ve öğretim faaliyetinin hayata hazırlama işlevinde yapılacak çalışmaları kapsamaktadır. </w:t>
      </w:r>
    </w:p>
    <w:p w14:paraId="4D9899FD" w14:textId="77777777" w:rsidR="00650875" w:rsidRPr="00650875" w:rsidRDefault="00650875" w:rsidP="00650875">
      <w:pPr>
        <w:pStyle w:val="GvdeMetni"/>
        <w:rPr>
          <w:lang w:val="tr-TR"/>
        </w:rPr>
      </w:pPr>
      <w:r w:rsidRPr="00650875">
        <w:rPr>
          <w:lang w:val="tr-TR"/>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14:paraId="72584FE8" w14:textId="77777777" w:rsidR="00650875" w:rsidRPr="00650875" w:rsidRDefault="00650875" w:rsidP="00650875">
      <w:pPr>
        <w:pStyle w:val="GvdeMetni"/>
        <w:rPr>
          <w:lang w:val="tr-TR"/>
        </w:rPr>
      </w:pPr>
    </w:p>
    <w:p w14:paraId="40FE5EAF" w14:textId="77777777" w:rsidR="00650875" w:rsidRPr="00287F8E" w:rsidRDefault="00650875" w:rsidP="00650875">
      <w:pPr>
        <w:pStyle w:val="GvdeMetni"/>
        <w:rPr>
          <w:b/>
          <w:lang w:val="tr-TR"/>
        </w:rPr>
      </w:pPr>
      <w:r w:rsidRPr="00287F8E">
        <w:rPr>
          <w:b/>
          <w:lang w:val="tr-TR"/>
        </w:rPr>
        <w:t xml:space="preserve">Stratejik Amaç 2: </w:t>
      </w:r>
    </w:p>
    <w:p w14:paraId="79832C86" w14:textId="77777777" w:rsidR="00650875" w:rsidRPr="00650875" w:rsidRDefault="00650875" w:rsidP="00650875">
      <w:pPr>
        <w:pStyle w:val="GvdeMetni"/>
        <w:rPr>
          <w:lang w:val="tr-TR"/>
        </w:rPr>
      </w:pPr>
      <w:r w:rsidRPr="00650875">
        <w:rPr>
          <w:lang w:val="tr-TR"/>
        </w:rPr>
        <w:t>Öğrencilerimizin gelişmiş dünyaya uyum sağlayacak şekilde donanımlı bireyler olabilmesi için eğitim ve öğretimde kalite artırılacaktır.</w:t>
      </w:r>
    </w:p>
    <w:p w14:paraId="384FFF6D" w14:textId="77777777" w:rsidR="00650875" w:rsidRPr="00650875" w:rsidRDefault="00650875" w:rsidP="00650875">
      <w:pPr>
        <w:pStyle w:val="GvdeMetni"/>
        <w:rPr>
          <w:lang w:val="tr-TR"/>
        </w:rPr>
      </w:pPr>
    </w:p>
    <w:p w14:paraId="441D08E4" w14:textId="7006BDE7" w:rsidR="00272413" w:rsidRDefault="00650875" w:rsidP="00650875">
      <w:pPr>
        <w:pStyle w:val="GvdeMetni"/>
        <w:rPr>
          <w:lang w:val="tr-TR"/>
        </w:rPr>
      </w:pPr>
      <w:r w:rsidRPr="00287F8E">
        <w:rPr>
          <w:b/>
          <w:lang w:val="tr-TR"/>
        </w:rPr>
        <w:t>Stratejik Hedef 2.1</w:t>
      </w:r>
      <w:r w:rsidRPr="00650875">
        <w:rPr>
          <w:lang w:val="tr-TR"/>
        </w:rPr>
        <w:t>.  Öğrenme kazanımlarını takip eden ve velileri de sürece dâhil eden bir yönetim anlayışı ile öğrencilerimizin akademik başarıları ve sosyal faaliyetlere etkin katılımı artırılacaktır.</w:t>
      </w:r>
    </w:p>
    <w:p w14:paraId="589A01C7" w14:textId="140E7288" w:rsidR="00650875" w:rsidRDefault="00650875" w:rsidP="00650875">
      <w:pPr>
        <w:pStyle w:val="GvdeMetni"/>
        <w:rPr>
          <w:lang w:val="tr-TR"/>
        </w:rPr>
      </w:pPr>
      <w:r>
        <w:rPr>
          <w:lang w:val="tr-TR"/>
        </w:rPr>
        <w:t xml:space="preserve"> </w:t>
      </w:r>
    </w:p>
    <w:p w14:paraId="3F394B67" w14:textId="77777777" w:rsidR="00650875" w:rsidRDefault="00650875" w:rsidP="00650875">
      <w:pPr>
        <w:pStyle w:val="GvdeMetni"/>
        <w:rPr>
          <w:lang w:val="tr-TR"/>
        </w:rPr>
      </w:pPr>
    </w:p>
    <w:p w14:paraId="094C8328" w14:textId="3EDC9A16" w:rsidR="00650875" w:rsidRPr="00650875" w:rsidRDefault="00650875" w:rsidP="00650875">
      <w:pPr>
        <w:pStyle w:val="GvdeMetni"/>
        <w:rPr>
          <w:b/>
          <w:color w:val="FF0000"/>
          <w:u w:val="single"/>
          <w:lang w:val="tr-TR"/>
        </w:rPr>
      </w:pPr>
      <w:r w:rsidRPr="00650875">
        <w:rPr>
          <w:b/>
          <w:color w:val="FF0000"/>
          <w:u w:val="single"/>
          <w:lang w:val="tr-TR"/>
        </w:rPr>
        <w:t>EYLEMLER:</w:t>
      </w:r>
    </w:p>
    <w:p w14:paraId="27430B28" w14:textId="77777777" w:rsidR="00650875" w:rsidRDefault="00650875" w:rsidP="00650875">
      <w:pPr>
        <w:pStyle w:val="GvdeMetni"/>
        <w:rPr>
          <w:lang w:val="tr-TR"/>
        </w:rPr>
      </w:pPr>
    </w:p>
    <w:p w14:paraId="75E4C73C" w14:textId="77777777" w:rsidR="00650875" w:rsidRDefault="00650875" w:rsidP="00650875">
      <w:pPr>
        <w:pStyle w:val="GvdeMetni"/>
        <w:rPr>
          <w:lang w:val="tr-TR"/>
        </w:rPr>
      </w:pPr>
    </w:p>
    <w:p w14:paraId="11DEB470" w14:textId="6654B4EC" w:rsidR="00650875" w:rsidRPr="00650875" w:rsidRDefault="00650875" w:rsidP="00650875">
      <w:pPr>
        <w:keepNext/>
        <w:keepLines/>
        <w:spacing w:before="240" w:after="240" w:line="240" w:lineRule="auto"/>
        <w:outlineLvl w:val="2"/>
        <w:rPr>
          <w:rFonts w:ascii="Times New Roman" w:eastAsia="SimSun" w:hAnsi="Times New Roman" w:cs="Times New Roman"/>
          <w:kern w:val="0"/>
          <w:sz w:val="24"/>
          <w:szCs w:val="24"/>
          <w:lang w:eastAsia="tr-TR"/>
          <w14:ligatures w14:val="none"/>
        </w:rPr>
      </w:pPr>
      <w:r>
        <w:rPr>
          <w:rFonts w:ascii="Times New Roman" w:eastAsia="SimSun" w:hAnsi="Times New Roman" w:cs="Times New Roman"/>
          <w:b/>
          <w:i/>
          <w:iCs/>
          <w:kern w:val="0"/>
          <w:sz w:val="24"/>
          <w:szCs w:val="24"/>
          <w:lang w:eastAsia="tr-TR"/>
          <w14:ligatures w14:val="none"/>
        </w:rPr>
        <w:t xml:space="preserve">Stratejik Hedef: Öğrencilerin ihtiyaçlarını karşılayacak Eğitim planları ve Öğrenme </w:t>
      </w:r>
      <w:r w:rsidR="00DB71F1">
        <w:rPr>
          <w:rFonts w:ascii="Times New Roman" w:eastAsia="SimSun" w:hAnsi="Times New Roman" w:cs="Times New Roman"/>
          <w:b/>
          <w:i/>
          <w:iCs/>
          <w:kern w:val="0"/>
          <w:sz w:val="24"/>
          <w:szCs w:val="24"/>
          <w:lang w:eastAsia="tr-TR"/>
          <w14:ligatures w14:val="none"/>
        </w:rPr>
        <w:t>ortamlarını hazırlayarak kritik davranışları kazandırmak..</w:t>
      </w:r>
    </w:p>
    <w:p w14:paraId="60DC36B6" w14:textId="77777777" w:rsidR="00650875" w:rsidRDefault="00650875" w:rsidP="00650875">
      <w:pPr>
        <w:pStyle w:val="GvdeMetni"/>
        <w:rPr>
          <w:lang w:val="tr-TR"/>
        </w:rPr>
      </w:pPr>
    </w:p>
    <w:tbl>
      <w:tblPr>
        <w:tblW w:w="3666" w:type="pct"/>
        <w:tblLayout w:type="fixed"/>
        <w:tblCellMar>
          <w:left w:w="70" w:type="dxa"/>
          <w:right w:w="70" w:type="dxa"/>
        </w:tblCellMar>
        <w:tblLook w:val="04A0" w:firstRow="1" w:lastRow="0" w:firstColumn="1" w:lastColumn="0" w:noHBand="0" w:noVBand="1"/>
      </w:tblPr>
      <w:tblGrid>
        <w:gridCol w:w="489"/>
        <w:gridCol w:w="3221"/>
        <w:gridCol w:w="1609"/>
        <w:gridCol w:w="1610"/>
      </w:tblGrid>
      <w:tr w:rsidR="00650875" w:rsidRPr="00650875" w14:paraId="6222CB21" w14:textId="77777777" w:rsidTr="00953B9A">
        <w:trPr>
          <w:trHeight w:val="456"/>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D27AB75" w14:textId="77777777" w:rsidR="00650875" w:rsidRPr="00650875" w:rsidRDefault="00650875" w:rsidP="00650875">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50875">
              <w:rPr>
                <w:rFonts w:ascii="Times New Roman" w:eastAsia="Times New Roman" w:hAnsi="Times New Roman" w:cs="Times New Roman"/>
                <w:b/>
                <w:bCs/>
                <w:color w:val="000000"/>
                <w:kern w:val="0"/>
                <w:sz w:val="24"/>
                <w:szCs w:val="24"/>
                <w:lang w:eastAsia="tr-TR"/>
                <w14:ligatures w14:val="none"/>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15E96120" w14:textId="77777777" w:rsidR="00650875" w:rsidRPr="00650875" w:rsidRDefault="00650875" w:rsidP="00650875">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50875">
              <w:rPr>
                <w:rFonts w:ascii="Times New Roman" w:eastAsia="Times New Roman" w:hAnsi="Times New Roman" w:cs="Times New Roman"/>
                <w:b/>
                <w:bCs/>
                <w:color w:val="000000"/>
                <w:kern w:val="0"/>
                <w:sz w:val="24"/>
                <w:szCs w:val="24"/>
                <w:lang w:eastAsia="tr-TR"/>
                <w14:ligatures w14:val="none"/>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353FD640" w14:textId="77777777" w:rsidR="00650875" w:rsidRPr="00650875" w:rsidRDefault="00650875" w:rsidP="00650875">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50875">
              <w:rPr>
                <w:rFonts w:ascii="Times New Roman" w:eastAsia="Times New Roman" w:hAnsi="Times New Roman" w:cs="Times New Roman"/>
                <w:b/>
                <w:bCs/>
                <w:color w:val="000000"/>
                <w:kern w:val="0"/>
                <w:sz w:val="24"/>
                <w:szCs w:val="24"/>
                <w:lang w:eastAsia="tr-TR"/>
                <w14:ligatures w14:val="none"/>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6D0B35FB" w14:textId="77777777" w:rsidR="00650875" w:rsidRPr="00650875" w:rsidRDefault="00650875" w:rsidP="00650875">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50875">
              <w:rPr>
                <w:rFonts w:ascii="Times New Roman" w:eastAsia="Times New Roman" w:hAnsi="Times New Roman" w:cs="Times New Roman"/>
                <w:b/>
                <w:bCs/>
                <w:color w:val="000000"/>
                <w:kern w:val="0"/>
                <w:sz w:val="24"/>
                <w:szCs w:val="24"/>
                <w:lang w:eastAsia="tr-TR"/>
                <w14:ligatures w14:val="none"/>
              </w:rPr>
              <w:t>Eylem Tarihi</w:t>
            </w:r>
          </w:p>
        </w:tc>
      </w:tr>
      <w:tr w:rsidR="00650875" w:rsidRPr="00650875" w14:paraId="6E955FB3" w14:textId="77777777" w:rsidTr="00953B9A">
        <w:trPr>
          <w:trHeight w:val="586"/>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6BD78EDF" w14:textId="77777777" w:rsidR="00650875" w:rsidRPr="00650875" w:rsidRDefault="00650875" w:rsidP="00650875">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50875">
              <w:rPr>
                <w:rFonts w:ascii="Times New Roman" w:eastAsia="Times New Roman" w:hAnsi="Times New Roman" w:cs="Times New Roman"/>
                <w:b/>
                <w:bCs/>
                <w:color w:val="000000"/>
                <w:kern w:val="0"/>
                <w:sz w:val="24"/>
                <w:szCs w:val="24"/>
                <w:lang w:eastAsia="tr-TR"/>
                <w14:ligatures w14:val="none"/>
              </w:rPr>
              <w:t>2.2.1.</w:t>
            </w:r>
          </w:p>
        </w:tc>
        <w:tc>
          <w:tcPr>
            <w:tcW w:w="2324" w:type="pct"/>
            <w:tcBorders>
              <w:top w:val="nil"/>
              <w:left w:val="nil"/>
              <w:bottom w:val="single" w:sz="8" w:space="0" w:color="auto"/>
              <w:right w:val="single" w:sz="8" w:space="0" w:color="auto"/>
            </w:tcBorders>
            <w:shd w:val="clear" w:color="auto" w:fill="auto"/>
            <w:vAlign w:val="center"/>
          </w:tcPr>
          <w:p w14:paraId="4790F1B4" w14:textId="3795F414" w:rsidR="00650875" w:rsidRPr="00650875" w:rsidRDefault="00650875" w:rsidP="00650875">
            <w:pPr>
              <w:spacing w:after="0" w:line="240" w:lineRule="auto"/>
              <w:jc w:val="both"/>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İYEP in yürütülmesi</w:t>
            </w:r>
          </w:p>
        </w:tc>
        <w:tc>
          <w:tcPr>
            <w:tcW w:w="1161" w:type="pct"/>
            <w:tcBorders>
              <w:top w:val="nil"/>
              <w:left w:val="nil"/>
              <w:bottom w:val="single" w:sz="8" w:space="0" w:color="auto"/>
              <w:right w:val="single" w:sz="8" w:space="0" w:color="auto"/>
            </w:tcBorders>
            <w:shd w:val="clear" w:color="auto" w:fill="auto"/>
            <w:vAlign w:val="center"/>
          </w:tcPr>
          <w:p w14:paraId="1E95676D" w14:textId="77777777" w:rsidR="00650875" w:rsidRPr="00650875" w:rsidRDefault="00650875" w:rsidP="00650875">
            <w:pPr>
              <w:spacing w:after="0" w:line="240" w:lineRule="auto"/>
              <w:rPr>
                <w:rFonts w:ascii="Times New Roman" w:eastAsia="Times New Roman" w:hAnsi="Times New Roman" w:cs="Times New Roman"/>
                <w:color w:val="000000"/>
                <w:kern w:val="0"/>
                <w:sz w:val="24"/>
                <w:szCs w:val="24"/>
                <w:lang w:eastAsia="tr-TR"/>
                <w14:ligatures w14:val="none"/>
              </w:rPr>
            </w:pPr>
            <w:r w:rsidRPr="00650875">
              <w:rPr>
                <w:rFonts w:ascii="Times New Roman" w:eastAsia="Times New Roman" w:hAnsi="Times New Roman" w:cs="Times New Roman"/>
                <w:color w:val="000000"/>
                <w:kern w:val="0"/>
                <w:sz w:val="24"/>
                <w:szCs w:val="24"/>
                <w:lang w:eastAsia="tr-TR"/>
                <w14:ligatures w14:val="none"/>
              </w:rPr>
              <w:t>ERCAN BİRİNCİ Müdür Yrd.</w:t>
            </w:r>
          </w:p>
        </w:tc>
        <w:tc>
          <w:tcPr>
            <w:tcW w:w="1162" w:type="pct"/>
            <w:tcBorders>
              <w:top w:val="nil"/>
              <w:left w:val="nil"/>
              <w:bottom w:val="single" w:sz="8" w:space="0" w:color="auto"/>
              <w:right w:val="single" w:sz="8" w:space="0" w:color="auto"/>
            </w:tcBorders>
            <w:shd w:val="clear" w:color="auto" w:fill="auto"/>
            <w:vAlign w:val="center"/>
          </w:tcPr>
          <w:p w14:paraId="64AD7CB0" w14:textId="09881AE2" w:rsidR="00650875" w:rsidRPr="00650875" w:rsidRDefault="00650875" w:rsidP="00650875">
            <w:pPr>
              <w:spacing w:after="0" w:line="240" w:lineRule="auto"/>
              <w:jc w:val="both"/>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Öğrencilerin belirlenerek BEPlerin oluşturulması</w:t>
            </w:r>
          </w:p>
        </w:tc>
      </w:tr>
      <w:tr w:rsidR="005420BE" w:rsidRPr="00650875" w14:paraId="778E97CC" w14:textId="77777777" w:rsidTr="00953B9A">
        <w:trPr>
          <w:trHeight w:val="586"/>
        </w:trPr>
        <w:tc>
          <w:tcPr>
            <w:tcW w:w="353" w:type="pct"/>
            <w:tcBorders>
              <w:top w:val="nil"/>
              <w:left w:val="single" w:sz="8" w:space="0" w:color="auto"/>
              <w:bottom w:val="single" w:sz="8" w:space="0" w:color="auto"/>
              <w:right w:val="single" w:sz="8" w:space="0" w:color="auto"/>
            </w:tcBorders>
            <w:shd w:val="clear" w:color="auto" w:fill="auto"/>
            <w:noWrap/>
            <w:vAlign w:val="center"/>
          </w:tcPr>
          <w:p w14:paraId="5110C609" w14:textId="0D198918" w:rsidR="005420BE" w:rsidRPr="00650875" w:rsidRDefault="005420BE" w:rsidP="00650875">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2.2.1.</w:t>
            </w:r>
          </w:p>
        </w:tc>
        <w:tc>
          <w:tcPr>
            <w:tcW w:w="2324" w:type="pct"/>
            <w:tcBorders>
              <w:top w:val="nil"/>
              <w:left w:val="nil"/>
              <w:bottom w:val="single" w:sz="8" w:space="0" w:color="auto"/>
              <w:right w:val="single" w:sz="8" w:space="0" w:color="auto"/>
            </w:tcBorders>
            <w:shd w:val="clear" w:color="auto" w:fill="auto"/>
            <w:vAlign w:val="center"/>
          </w:tcPr>
          <w:p w14:paraId="0B8A17BF" w14:textId="3FA680C6" w:rsidR="005420BE" w:rsidRDefault="005420BE" w:rsidP="00650875">
            <w:pPr>
              <w:spacing w:after="0" w:line="240" w:lineRule="auto"/>
              <w:jc w:val="both"/>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DYK ların yürütülmesi</w:t>
            </w:r>
          </w:p>
        </w:tc>
        <w:tc>
          <w:tcPr>
            <w:tcW w:w="1161" w:type="pct"/>
            <w:tcBorders>
              <w:top w:val="nil"/>
              <w:left w:val="nil"/>
              <w:bottom w:val="single" w:sz="8" w:space="0" w:color="auto"/>
              <w:right w:val="single" w:sz="8" w:space="0" w:color="auto"/>
            </w:tcBorders>
            <w:shd w:val="clear" w:color="auto" w:fill="auto"/>
            <w:vAlign w:val="center"/>
          </w:tcPr>
          <w:p w14:paraId="4BBDB102" w14:textId="5C5ED687" w:rsidR="005420BE" w:rsidRPr="00650875" w:rsidRDefault="005420BE" w:rsidP="00650875">
            <w:pPr>
              <w:spacing w:after="0" w:line="240" w:lineRule="auto"/>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Ali BALTÜRK md.yrd.</w:t>
            </w:r>
          </w:p>
        </w:tc>
        <w:tc>
          <w:tcPr>
            <w:tcW w:w="1162" w:type="pct"/>
            <w:tcBorders>
              <w:top w:val="nil"/>
              <w:left w:val="nil"/>
              <w:bottom w:val="single" w:sz="8" w:space="0" w:color="auto"/>
              <w:right w:val="single" w:sz="8" w:space="0" w:color="auto"/>
            </w:tcBorders>
            <w:shd w:val="clear" w:color="auto" w:fill="auto"/>
            <w:vAlign w:val="center"/>
          </w:tcPr>
          <w:p w14:paraId="473C8386" w14:textId="5EDE3163" w:rsidR="005420BE" w:rsidRDefault="005420BE" w:rsidP="00650875">
            <w:pPr>
              <w:spacing w:after="0" w:line="240" w:lineRule="auto"/>
              <w:jc w:val="both"/>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Tüm yıl</w:t>
            </w:r>
          </w:p>
        </w:tc>
      </w:tr>
      <w:tr w:rsidR="00650875" w:rsidRPr="00650875" w14:paraId="198A89C2" w14:textId="77777777" w:rsidTr="00953B9A">
        <w:trPr>
          <w:trHeight w:val="586"/>
        </w:trPr>
        <w:tc>
          <w:tcPr>
            <w:tcW w:w="353" w:type="pct"/>
            <w:tcBorders>
              <w:top w:val="nil"/>
              <w:left w:val="single" w:sz="8" w:space="0" w:color="auto"/>
              <w:bottom w:val="single" w:sz="8" w:space="0" w:color="auto"/>
              <w:right w:val="single" w:sz="8" w:space="0" w:color="auto"/>
            </w:tcBorders>
            <w:shd w:val="clear" w:color="auto" w:fill="auto"/>
            <w:noWrap/>
            <w:vAlign w:val="center"/>
          </w:tcPr>
          <w:p w14:paraId="73854837" w14:textId="77777777" w:rsidR="00650875" w:rsidRPr="00650875" w:rsidRDefault="00650875" w:rsidP="00650875">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50875">
              <w:rPr>
                <w:rFonts w:ascii="Times New Roman" w:eastAsia="Times New Roman" w:hAnsi="Times New Roman" w:cs="Times New Roman"/>
                <w:b/>
                <w:bCs/>
                <w:color w:val="000000"/>
                <w:kern w:val="0"/>
                <w:sz w:val="24"/>
                <w:szCs w:val="24"/>
                <w:lang w:eastAsia="tr-TR"/>
                <w14:ligatures w14:val="none"/>
              </w:rPr>
              <w:t>2.2.2</w:t>
            </w:r>
          </w:p>
        </w:tc>
        <w:tc>
          <w:tcPr>
            <w:tcW w:w="2324" w:type="pct"/>
            <w:tcBorders>
              <w:top w:val="nil"/>
              <w:left w:val="nil"/>
              <w:bottom w:val="single" w:sz="8" w:space="0" w:color="auto"/>
              <w:right w:val="single" w:sz="8" w:space="0" w:color="auto"/>
            </w:tcBorders>
            <w:shd w:val="clear" w:color="auto" w:fill="auto"/>
            <w:vAlign w:val="center"/>
          </w:tcPr>
          <w:p w14:paraId="5B305F4A" w14:textId="15443D23" w:rsidR="00650875" w:rsidRPr="00650875" w:rsidRDefault="00650875" w:rsidP="00650875">
            <w:pPr>
              <w:spacing w:after="0" w:line="240" w:lineRule="auto"/>
              <w:jc w:val="both"/>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 xml:space="preserve">Verimli ve düzenli ders </w:t>
            </w:r>
            <w:r w:rsidR="00DB71F1">
              <w:rPr>
                <w:rFonts w:ascii="Times New Roman" w:eastAsia="Times New Roman" w:hAnsi="Times New Roman" w:cs="Times New Roman"/>
                <w:color w:val="000000"/>
                <w:kern w:val="0"/>
                <w:sz w:val="24"/>
                <w:szCs w:val="24"/>
                <w:lang w:eastAsia="tr-TR"/>
                <w14:ligatures w14:val="none"/>
              </w:rPr>
              <w:t xml:space="preserve"> çalışma alışkanlığı kazandırma</w:t>
            </w:r>
          </w:p>
        </w:tc>
        <w:tc>
          <w:tcPr>
            <w:tcW w:w="1161" w:type="pct"/>
            <w:tcBorders>
              <w:top w:val="nil"/>
              <w:left w:val="nil"/>
              <w:bottom w:val="single" w:sz="8" w:space="0" w:color="auto"/>
              <w:right w:val="single" w:sz="8" w:space="0" w:color="auto"/>
            </w:tcBorders>
            <w:shd w:val="clear" w:color="auto" w:fill="auto"/>
            <w:vAlign w:val="center"/>
          </w:tcPr>
          <w:p w14:paraId="69C476B7" w14:textId="655894BF" w:rsidR="00650875" w:rsidRPr="00650875" w:rsidRDefault="00650875" w:rsidP="00650875">
            <w:pPr>
              <w:spacing w:after="0" w:line="240" w:lineRule="auto"/>
              <w:jc w:val="both"/>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Sınıf</w:t>
            </w:r>
            <w:r w:rsidRPr="00650875">
              <w:rPr>
                <w:rFonts w:ascii="Times New Roman" w:eastAsia="Times New Roman" w:hAnsi="Times New Roman" w:cs="Times New Roman"/>
                <w:color w:val="000000"/>
                <w:kern w:val="0"/>
                <w:sz w:val="24"/>
                <w:szCs w:val="24"/>
                <w:lang w:eastAsia="tr-TR"/>
                <w14:ligatures w14:val="none"/>
              </w:rPr>
              <w:t xml:space="preserve"> öğretmenleri</w:t>
            </w:r>
          </w:p>
        </w:tc>
        <w:tc>
          <w:tcPr>
            <w:tcW w:w="1162" w:type="pct"/>
            <w:tcBorders>
              <w:top w:val="nil"/>
              <w:left w:val="nil"/>
              <w:bottom w:val="single" w:sz="8" w:space="0" w:color="auto"/>
              <w:right w:val="single" w:sz="8" w:space="0" w:color="auto"/>
            </w:tcBorders>
            <w:shd w:val="clear" w:color="auto" w:fill="auto"/>
            <w:vAlign w:val="center"/>
          </w:tcPr>
          <w:p w14:paraId="310B4CB5" w14:textId="2D7177F2" w:rsidR="00650875" w:rsidRPr="00650875" w:rsidRDefault="00DB71F1" w:rsidP="00650875">
            <w:pPr>
              <w:spacing w:after="0" w:line="240" w:lineRule="auto"/>
              <w:jc w:val="both"/>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Tüm yıl</w:t>
            </w:r>
          </w:p>
        </w:tc>
      </w:tr>
      <w:tr w:rsidR="00DB71F1" w:rsidRPr="00650875" w14:paraId="4CFD3165" w14:textId="77777777" w:rsidTr="005420BE">
        <w:trPr>
          <w:trHeight w:val="586"/>
        </w:trPr>
        <w:tc>
          <w:tcPr>
            <w:tcW w:w="353" w:type="pct"/>
            <w:tcBorders>
              <w:top w:val="nil"/>
              <w:left w:val="single" w:sz="8" w:space="0" w:color="auto"/>
              <w:bottom w:val="nil"/>
              <w:right w:val="single" w:sz="8" w:space="0" w:color="auto"/>
            </w:tcBorders>
            <w:shd w:val="clear" w:color="auto" w:fill="auto"/>
            <w:noWrap/>
            <w:vAlign w:val="center"/>
          </w:tcPr>
          <w:p w14:paraId="72D38E52" w14:textId="77777777" w:rsidR="00DB71F1" w:rsidRPr="00650875" w:rsidRDefault="00DB71F1" w:rsidP="00650875">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50875">
              <w:rPr>
                <w:rFonts w:ascii="Times New Roman" w:eastAsia="Times New Roman" w:hAnsi="Times New Roman" w:cs="Times New Roman"/>
                <w:b/>
                <w:bCs/>
                <w:color w:val="000000"/>
                <w:kern w:val="0"/>
                <w:sz w:val="24"/>
                <w:szCs w:val="24"/>
                <w:lang w:eastAsia="tr-TR"/>
                <w14:ligatures w14:val="none"/>
              </w:rPr>
              <w:t>2.2.3</w:t>
            </w:r>
          </w:p>
        </w:tc>
        <w:tc>
          <w:tcPr>
            <w:tcW w:w="2324" w:type="pct"/>
            <w:tcBorders>
              <w:top w:val="nil"/>
              <w:left w:val="nil"/>
              <w:bottom w:val="nil"/>
              <w:right w:val="single" w:sz="8" w:space="0" w:color="auto"/>
            </w:tcBorders>
            <w:shd w:val="clear" w:color="auto" w:fill="auto"/>
          </w:tcPr>
          <w:p w14:paraId="3907DE7E" w14:textId="298927BE" w:rsidR="00DB71F1" w:rsidRPr="00650875" w:rsidRDefault="00DB71F1" w:rsidP="00650875">
            <w:pPr>
              <w:spacing w:line="300" w:lineRule="auto"/>
              <w:rPr>
                <w:rFonts w:ascii="Book Antiqua" w:eastAsia="Times New Roman" w:hAnsi="Book Antiqua" w:cs="Times New Roman"/>
                <w:kern w:val="0"/>
                <w:sz w:val="24"/>
                <w:szCs w:val="21"/>
                <w:lang w:eastAsia="tr-TR"/>
                <w14:ligatures w14:val="none"/>
              </w:rPr>
            </w:pPr>
            <w:r>
              <w:rPr>
                <w:rFonts w:ascii="Book Antiqua" w:eastAsia="Times New Roman" w:hAnsi="Book Antiqua" w:cs="Times New Roman"/>
                <w:kern w:val="0"/>
                <w:sz w:val="24"/>
                <w:szCs w:val="21"/>
                <w:lang w:eastAsia="tr-TR"/>
                <w14:ligatures w14:val="none"/>
              </w:rPr>
              <w:t>Okul Yaşamına uyum</w:t>
            </w:r>
            <w:r w:rsidRPr="00650875">
              <w:rPr>
                <w:rFonts w:ascii="Book Antiqua" w:eastAsia="Times New Roman" w:hAnsi="Book Antiqua" w:cs="Times New Roman"/>
                <w:kern w:val="0"/>
                <w:sz w:val="24"/>
                <w:szCs w:val="21"/>
                <w:lang w:eastAsia="tr-TR"/>
                <w14:ligatures w14:val="none"/>
              </w:rPr>
              <w:t xml:space="preserve"> </w:t>
            </w:r>
          </w:p>
        </w:tc>
        <w:tc>
          <w:tcPr>
            <w:tcW w:w="1161" w:type="pct"/>
            <w:tcBorders>
              <w:top w:val="nil"/>
              <w:left w:val="nil"/>
              <w:bottom w:val="nil"/>
              <w:right w:val="single" w:sz="8" w:space="0" w:color="auto"/>
            </w:tcBorders>
            <w:shd w:val="clear" w:color="auto" w:fill="auto"/>
            <w:vAlign w:val="center"/>
          </w:tcPr>
          <w:p w14:paraId="7DEF679A" w14:textId="42D926E6" w:rsidR="00DB71F1" w:rsidRPr="00650875" w:rsidRDefault="00DB71F1" w:rsidP="00650875">
            <w:pPr>
              <w:spacing w:line="300" w:lineRule="auto"/>
              <w:rPr>
                <w:rFonts w:ascii="Book Antiqua" w:eastAsia="Times New Roman" w:hAnsi="Book Antiqua" w:cs="Times New Roman"/>
                <w:kern w:val="0"/>
                <w:sz w:val="24"/>
                <w:szCs w:val="21"/>
                <w:lang w:eastAsia="tr-TR"/>
                <w14:ligatures w14:val="none"/>
              </w:rPr>
            </w:pPr>
            <w:r>
              <w:rPr>
                <w:rFonts w:ascii="Times New Roman" w:eastAsia="Times New Roman" w:hAnsi="Times New Roman" w:cs="Times New Roman"/>
                <w:color w:val="000000"/>
                <w:kern w:val="0"/>
                <w:sz w:val="24"/>
                <w:szCs w:val="24"/>
                <w:lang w:eastAsia="tr-TR"/>
                <w14:ligatures w14:val="none"/>
              </w:rPr>
              <w:t>Sınıf</w:t>
            </w:r>
            <w:r w:rsidRPr="00650875">
              <w:rPr>
                <w:rFonts w:ascii="Times New Roman" w:eastAsia="Times New Roman" w:hAnsi="Times New Roman" w:cs="Times New Roman"/>
                <w:color w:val="000000"/>
                <w:kern w:val="0"/>
                <w:sz w:val="24"/>
                <w:szCs w:val="24"/>
                <w:lang w:eastAsia="tr-TR"/>
                <w14:ligatures w14:val="none"/>
              </w:rPr>
              <w:t xml:space="preserve"> öğretmenleri</w:t>
            </w:r>
          </w:p>
        </w:tc>
        <w:tc>
          <w:tcPr>
            <w:tcW w:w="1162" w:type="pct"/>
            <w:tcBorders>
              <w:top w:val="nil"/>
              <w:left w:val="nil"/>
              <w:bottom w:val="nil"/>
              <w:right w:val="single" w:sz="8" w:space="0" w:color="auto"/>
            </w:tcBorders>
            <w:shd w:val="clear" w:color="auto" w:fill="auto"/>
            <w:vAlign w:val="center"/>
          </w:tcPr>
          <w:p w14:paraId="64668B5C" w14:textId="7C48F0A1" w:rsidR="00DB71F1" w:rsidRPr="00650875" w:rsidRDefault="00DB71F1" w:rsidP="00DB71F1">
            <w:pPr>
              <w:spacing w:after="0" w:line="240" w:lineRule="auto"/>
              <w:jc w:val="both"/>
              <w:rPr>
                <w:rFonts w:ascii="Times New Roman" w:eastAsia="Times New Roman" w:hAnsi="Times New Roman" w:cs="Times New Roman"/>
                <w:color w:val="000000"/>
                <w:kern w:val="0"/>
                <w:sz w:val="24"/>
                <w:szCs w:val="24"/>
                <w:lang w:eastAsia="tr-TR"/>
                <w14:ligatures w14:val="none"/>
              </w:rPr>
            </w:pPr>
            <w:r w:rsidRPr="00650875">
              <w:rPr>
                <w:rFonts w:ascii="Times New Roman" w:eastAsia="Times New Roman" w:hAnsi="Times New Roman" w:cs="Times New Roman"/>
                <w:color w:val="000000"/>
                <w:kern w:val="0"/>
                <w:sz w:val="24"/>
                <w:szCs w:val="24"/>
                <w:lang w:eastAsia="tr-TR"/>
                <w14:ligatures w14:val="none"/>
              </w:rPr>
              <w:t xml:space="preserve"> </w:t>
            </w:r>
            <w:r>
              <w:rPr>
                <w:rFonts w:ascii="Times New Roman" w:eastAsia="Times New Roman" w:hAnsi="Times New Roman" w:cs="Times New Roman"/>
                <w:color w:val="000000"/>
                <w:kern w:val="0"/>
                <w:sz w:val="24"/>
                <w:szCs w:val="24"/>
                <w:lang w:eastAsia="tr-TR"/>
                <w14:ligatures w14:val="none"/>
              </w:rPr>
              <w:t>Tüm yıl</w:t>
            </w:r>
          </w:p>
        </w:tc>
      </w:tr>
      <w:tr w:rsidR="005420BE" w:rsidRPr="00650875" w14:paraId="0A34A047" w14:textId="77777777" w:rsidTr="00953B9A">
        <w:trPr>
          <w:trHeight w:val="586"/>
        </w:trPr>
        <w:tc>
          <w:tcPr>
            <w:tcW w:w="353" w:type="pct"/>
            <w:tcBorders>
              <w:top w:val="nil"/>
              <w:left w:val="single" w:sz="8" w:space="0" w:color="auto"/>
              <w:bottom w:val="single" w:sz="8" w:space="0" w:color="auto"/>
              <w:right w:val="single" w:sz="8" w:space="0" w:color="auto"/>
            </w:tcBorders>
            <w:shd w:val="clear" w:color="auto" w:fill="auto"/>
            <w:noWrap/>
            <w:vAlign w:val="center"/>
          </w:tcPr>
          <w:p w14:paraId="142B47A8" w14:textId="77777777" w:rsidR="005420BE" w:rsidRPr="00650875" w:rsidRDefault="005420BE" w:rsidP="00650875">
            <w:pPr>
              <w:spacing w:after="0" w:line="240" w:lineRule="auto"/>
              <w:jc w:val="center"/>
              <w:rPr>
                <w:rFonts w:ascii="Times New Roman" w:eastAsia="Times New Roman" w:hAnsi="Times New Roman" w:cs="Times New Roman"/>
                <w:b/>
                <w:bCs/>
                <w:color w:val="000000"/>
                <w:kern w:val="0"/>
                <w:sz w:val="24"/>
                <w:szCs w:val="24"/>
                <w:lang w:eastAsia="tr-TR"/>
                <w14:ligatures w14:val="none"/>
              </w:rPr>
            </w:pPr>
          </w:p>
        </w:tc>
        <w:tc>
          <w:tcPr>
            <w:tcW w:w="2324" w:type="pct"/>
            <w:tcBorders>
              <w:top w:val="nil"/>
              <w:left w:val="nil"/>
              <w:bottom w:val="single" w:sz="8" w:space="0" w:color="auto"/>
              <w:right w:val="single" w:sz="8" w:space="0" w:color="auto"/>
            </w:tcBorders>
            <w:shd w:val="clear" w:color="auto" w:fill="auto"/>
          </w:tcPr>
          <w:p w14:paraId="5B68A9B5" w14:textId="77777777" w:rsidR="005420BE" w:rsidRDefault="005420BE" w:rsidP="00650875">
            <w:pPr>
              <w:spacing w:line="300" w:lineRule="auto"/>
              <w:rPr>
                <w:rFonts w:ascii="Book Antiqua" w:eastAsia="Times New Roman" w:hAnsi="Book Antiqua" w:cs="Times New Roman"/>
                <w:kern w:val="0"/>
                <w:sz w:val="24"/>
                <w:szCs w:val="21"/>
                <w:lang w:eastAsia="tr-TR"/>
                <w14:ligatures w14:val="none"/>
              </w:rPr>
            </w:pPr>
          </w:p>
        </w:tc>
        <w:tc>
          <w:tcPr>
            <w:tcW w:w="1161" w:type="pct"/>
            <w:tcBorders>
              <w:top w:val="nil"/>
              <w:left w:val="nil"/>
              <w:bottom w:val="single" w:sz="8" w:space="0" w:color="auto"/>
              <w:right w:val="single" w:sz="8" w:space="0" w:color="auto"/>
            </w:tcBorders>
            <w:shd w:val="clear" w:color="auto" w:fill="auto"/>
            <w:vAlign w:val="center"/>
          </w:tcPr>
          <w:p w14:paraId="59436F00" w14:textId="77777777" w:rsidR="005420BE" w:rsidRDefault="005420BE" w:rsidP="00650875">
            <w:pPr>
              <w:spacing w:line="300" w:lineRule="auto"/>
              <w:rPr>
                <w:rFonts w:ascii="Times New Roman" w:eastAsia="Times New Roman" w:hAnsi="Times New Roman" w:cs="Times New Roman"/>
                <w:color w:val="000000"/>
                <w:kern w:val="0"/>
                <w:sz w:val="24"/>
                <w:szCs w:val="24"/>
                <w:lang w:eastAsia="tr-TR"/>
                <w14:ligatures w14:val="none"/>
              </w:rPr>
            </w:pPr>
          </w:p>
        </w:tc>
        <w:tc>
          <w:tcPr>
            <w:tcW w:w="1162" w:type="pct"/>
            <w:tcBorders>
              <w:top w:val="nil"/>
              <w:left w:val="nil"/>
              <w:bottom w:val="single" w:sz="8" w:space="0" w:color="auto"/>
              <w:right w:val="single" w:sz="8" w:space="0" w:color="auto"/>
            </w:tcBorders>
            <w:shd w:val="clear" w:color="auto" w:fill="auto"/>
            <w:vAlign w:val="center"/>
          </w:tcPr>
          <w:p w14:paraId="0B064292" w14:textId="77777777" w:rsidR="005420BE" w:rsidRPr="00650875" w:rsidRDefault="005420BE" w:rsidP="00DB71F1">
            <w:pPr>
              <w:spacing w:after="0" w:line="240" w:lineRule="auto"/>
              <w:jc w:val="both"/>
              <w:rPr>
                <w:rFonts w:ascii="Times New Roman" w:eastAsia="Times New Roman" w:hAnsi="Times New Roman" w:cs="Times New Roman"/>
                <w:color w:val="000000"/>
                <w:kern w:val="0"/>
                <w:sz w:val="24"/>
                <w:szCs w:val="24"/>
                <w:lang w:eastAsia="tr-TR"/>
                <w14:ligatures w14:val="none"/>
              </w:rPr>
            </w:pPr>
          </w:p>
        </w:tc>
      </w:tr>
    </w:tbl>
    <w:p w14:paraId="7B2BD64E" w14:textId="77777777" w:rsidR="00650875" w:rsidRDefault="00650875" w:rsidP="00650875">
      <w:pPr>
        <w:pStyle w:val="GvdeMetni"/>
        <w:rPr>
          <w:lang w:val="tr-TR"/>
        </w:rPr>
      </w:pPr>
    </w:p>
    <w:p w14:paraId="5BC967A5" w14:textId="77777777" w:rsidR="00650875" w:rsidRDefault="00650875" w:rsidP="00650875">
      <w:pPr>
        <w:pStyle w:val="GvdeMetni"/>
        <w:rPr>
          <w:lang w:val="tr-TR"/>
        </w:rPr>
      </w:pPr>
    </w:p>
    <w:p w14:paraId="4DB047CB" w14:textId="77777777" w:rsidR="00650875" w:rsidRDefault="00650875" w:rsidP="00650875">
      <w:pPr>
        <w:pStyle w:val="GvdeMetni"/>
        <w:rPr>
          <w:lang w:val="tr-TR"/>
        </w:rPr>
      </w:pPr>
    </w:p>
    <w:p w14:paraId="7EBF20C4" w14:textId="77777777" w:rsidR="00650875" w:rsidRDefault="00650875" w:rsidP="00650875">
      <w:pPr>
        <w:pStyle w:val="GvdeMetni"/>
        <w:rPr>
          <w:lang w:val="tr-TR"/>
        </w:rPr>
      </w:pPr>
    </w:p>
    <w:p w14:paraId="75EA29B9" w14:textId="65A2228D" w:rsidR="00DB71F1" w:rsidRDefault="00907E5E" w:rsidP="00650875">
      <w:pPr>
        <w:pStyle w:val="GvdeMetni"/>
        <w:rPr>
          <w:lang w:val="tr-TR"/>
        </w:rPr>
      </w:pPr>
      <w:r>
        <w:rPr>
          <w:noProof/>
          <w:lang w:val="tr-TR" w:eastAsia="tr-TR"/>
        </w:rPr>
        <mc:AlternateContent>
          <mc:Choice Requires="wps">
            <w:drawing>
              <wp:anchor distT="0" distB="0" distL="114300" distR="114300" simplePos="0" relativeHeight="251698176" behindDoc="0" locked="0" layoutInCell="1" allowOverlap="1" wp14:anchorId="6420AB67" wp14:editId="000547DA">
                <wp:simplePos x="0" y="0"/>
                <wp:positionH relativeFrom="column">
                  <wp:posOffset>6485890</wp:posOffset>
                </wp:positionH>
                <wp:positionV relativeFrom="paragraph">
                  <wp:posOffset>168910</wp:posOffset>
                </wp:positionV>
                <wp:extent cx="262890" cy="182880"/>
                <wp:effectExtent l="8890" t="6985" r="13970" b="10160"/>
                <wp:wrapNone/>
                <wp:docPr id="2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chemeClr val="accent6">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02EDB" id="Rectangle 41" o:spid="_x0000_s1026" style="position:absolute;margin-left:510.7pt;margin-top:13.3pt;width:20.7pt;height:1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" fillcolor="#a8d08d [1945]"/>
            </w:pict>
          </mc:Fallback>
        </mc:AlternateContent>
      </w:r>
    </w:p>
    <w:p w14:paraId="334F9F62" w14:textId="77777777" w:rsidR="00DB71F1" w:rsidRDefault="00DB71F1" w:rsidP="00650875">
      <w:pPr>
        <w:pStyle w:val="GvdeMetni"/>
        <w:rPr>
          <w:lang w:val="tr-TR"/>
        </w:rPr>
      </w:pPr>
    </w:p>
    <w:p w14:paraId="10A25223" w14:textId="77777777" w:rsidR="00DB71F1" w:rsidRDefault="00DB71F1" w:rsidP="00650875">
      <w:pPr>
        <w:pStyle w:val="GvdeMetni"/>
        <w:rPr>
          <w:lang w:val="tr-TR"/>
        </w:rPr>
      </w:pPr>
    </w:p>
    <w:p w14:paraId="3E35D2E5" w14:textId="77777777" w:rsidR="00DB71F1" w:rsidRDefault="00DB71F1" w:rsidP="00650875">
      <w:pPr>
        <w:pStyle w:val="GvdeMetni"/>
        <w:rPr>
          <w:lang w:val="tr-TR"/>
        </w:rPr>
      </w:pPr>
    </w:p>
    <w:p w14:paraId="31E86E4A" w14:textId="77777777" w:rsidR="00DB71F1" w:rsidRDefault="00DB71F1" w:rsidP="00650875">
      <w:pPr>
        <w:pStyle w:val="GvdeMetni"/>
        <w:rPr>
          <w:lang w:val="tr-TR"/>
        </w:rPr>
      </w:pPr>
    </w:p>
    <w:p w14:paraId="3CDBD138" w14:textId="77777777" w:rsidR="00DB71F1" w:rsidRDefault="00DB71F1" w:rsidP="00650875">
      <w:pPr>
        <w:pStyle w:val="GvdeMetni"/>
        <w:rPr>
          <w:lang w:val="tr-TR"/>
        </w:rPr>
      </w:pPr>
    </w:p>
    <w:p w14:paraId="0559003C" w14:textId="77777777" w:rsidR="00650875" w:rsidRPr="004B0B85" w:rsidRDefault="00650875" w:rsidP="00650875">
      <w:pPr>
        <w:pStyle w:val="GvdeMetni"/>
        <w:rPr>
          <w:sz w:val="25"/>
          <w:lang w:val="tr-TR"/>
        </w:rPr>
      </w:pPr>
    </w:p>
    <w:p w14:paraId="28EAE39A" w14:textId="77777777" w:rsidR="00272413" w:rsidRDefault="00272413" w:rsidP="0035575E">
      <w:pPr>
        <w:pStyle w:val="Balk3"/>
        <w:keepNext w:val="0"/>
        <w:keepLines w:val="0"/>
        <w:widowControl w:val="0"/>
        <w:numPr>
          <w:ilvl w:val="1"/>
          <w:numId w:val="21"/>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14:ligatures w14:val="none"/>
        </w:rPr>
      </w:pPr>
      <w:r w:rsidRPr="004B0B85">
        <w:rPr>
          <w:rFonts w:ascii="Cambria" w:eastAsia="Cambria" w:hAnsi="Cambria" w:cs="Cambria"/>
          <w:b/>
          <w:bCs/>
          <w:color w:val="auto"/>
          <w:kern w:val="0"/>
          <w:sz w:val="32"/>
          <w:szCs w:val="32"/>
          <w14:ligatures w14:val="none"/>
        </w:rPr>
        <w:t>Performans Göstergeleri</w:t>
      </w:r>
    </w:p>
    <w:p w14:paraId="57F61DFF" w14:textId="77777777" w:rsidR="00DB71F1" w:rsidRDefault="00DB71F1" w:rsidP="00DB71F1"/>
    <w:p w14:paraId="3894FD3D" w14:textId="27AD274D" w:rsidR="00DB71F1" w:rsidRPr="00287F8E" w:rsidRDefault="005420BE" w:rsidP="00DB71F1">
      <w:pPr>
        <w:rPr>
          <w:b/>
        </w:rPr>
      </w:pPr>
      <w:r w:rsidRPr="00287F8E">
        <w:rPr>
          <w:b/>
        </w:rPr>
        <w:t>İLKOKUL</w:t>
      </w:r>
    </w:p>
    <w:tbl>
      <w:tblPr>
        <w:tblStyle w:val="TabloKlavuzu"/>
        <w:tblW w:w="0" w:type="auto"/>
        <w:tblLook w:val="04A0" w:firstRow="1" w:lastRow="0" w:firstColumn="1" w:lastColumn="0" w:noHBand="0" w:noVBand="1"/>
      </w:tblPr>
      <w:tblGrid>
        <w:gridCol w:w="2459"/>
        <w:gridCol w:w="1902"/>
        <w:gridCol w:w="2551"/>
        <w:gridCol w:w="2614"/>
      </w:tblGrid>
      <w:tr w:rsidR="00DB71F1" w14:paraId="78945F9E" w14:textId="2F3B365A" w:rsidTr="00DB71F1">
        <w:tc>
          <w:tcPr>
            <w:tcW w:w="2459" w:type="dxa"/>
          </w:tcPr>
          <w:p w14:paraId="56B8A270" w14:textId="32F71AB9" w:rsidR="00DB71F1" w:rsidRDefault="00DB71F1" w:rsidP="00DB71F1">
            <w:r>
              <w:t>EĞİTİM ÖĞRETİM YILI</w:t>
            </w:r>
          </w:p>
        </w:tc>
        <w:tc>
          <w:tcPr>
            <w:tcW w:w="1902" w:type="dxa"/>
          </w:tcPr>
          <w:p w14:paraId="043C7B55" w14:textId="4CC90CD7" w:rsidR="00DB71F1" w:rsidRDefault="00DB71F1" w:rsidP="00DB71F1">
            <w:r>
              <w:t>ÖĞRENCİ SAYISI</w:t>
            </w:r>
          </w:p>
        </w:tc>
        <w:tc>
          <w:tcPr>
            <w:tcW w:w="2551" w:type="dxa"/>
          </w:tcPr>
          <w:p w14:paraId="1F541AC9" w14:textId="57FE6195" w:rsidR="00DB71F1" w:rsidRDefault="00DB71F1" w:rsidP="00DB71F1">
            <w:r>
              <w:t xml:space="preserve">SINIF TEKRARI ÖĞRENCİ </w:t>
            </w:r>
          </w:p>
        </w:tc>
        <w:tc>
          <w:tcPr>
            <w:tcW w:w="2614" w:type="dxa"/>
          </w:tcPr>
          <w:p w14:paraId="0DA0F549" w14:textId="42D9D16B" w:rsidR="00DB71F1" w:rsidRDefault="00DB71F1" w:rsidP="00DB71F1">
            <w:r>
              <w:t>DAVRANI</w:t>
            </w:r>
            <w:r w:rsidR="005420BE">
              <w:t xml:space="preserve">ŞI </w:t>
            </w:r>
            <w:r>
              <w:t xml:space="preserve"> SORUNLU ÖĞRENCİ</w:t>
            </w:r>
          </w:p>
        </w:tc>
      </w:tr>
      <w:tr w:rsidR="00DB71F1" w14:paraId="4FC2BEE7" w14:textId="72EEBC25" w:rsidTr="00DB71F1">
        <w:tc>
          <w:tcPr>
            <w:tcW w:w="2459" w:type="dxa"/>
          </w:tcPr>
          <w:p w14:paraId="6F251EFD" w14:textId="391BF096" w:rsidR="00DB71F1" w:rsidRDefault="00DB71F1" w:rsidP="00DB71F1">
            <w:r>
              <w:t>2021/2022</w:t>
            </w:r>
          </w:p>
        </w:tc>
        <w:tc>
          <w:tcPr>
            <w:tcW w:w="1902" w:type="dxa"/>
          </w:tcPr>
          <w:p w14:paraId="7E22D401" w14:textId="3218D793" w:rsidR="00DB71F1" w:rsidRDefault="00DB71F1" w:rsidP="00DB71F1">
            <w:r>
              <w:t>78</w:t>
            </w:r>
          </w:p>
        </w:tc>
        <w:tc>
          <w:tcPr>
            <w:tcW w:w="2551" w:type="dxa"/>
          </w:tcPr>
          <w:p w14:paraId="192C338F" w14:textId="0C8E12D4" w:rsidR="00DB71F1" w:rsidRDefault="00DB71F1" w:rsidP="00DB71F1">
            <w:r>
              <w:t>-</w:t>
            </w:r>
          </w:p>
        </w:tc>
        <w:tc>
          <w:tcPr>
            <w:tcW w:w="2614" w:type="dxa"/>
          </w:tcPr>
          <w:p w14:paraId="4BB4D459" w14:textId="54124329" w:rsidR="00DB71F1" w:rsidRDefault="00DB71F1" w:rsidP="00DB71F1">
            <w:r>
              <w:t>-</w:t>
            </w:r>
          </w:p>
        </w:tc>
      </w:tr>
      <w:tr w:rsidR="00DB71F1" w14:paraId="50A2ED41" w14:textId="73432C60" w:rsidTr="00DB71F1">
        <w:tc>
          <w:tcPr>
            <w:tcW w:w="2459" w:type="dxa"/>
          </w:tcPr>
          <w:p w14:paraId="7D228878" w14:textId="7FE97365" w:rsidR="00DB71F1" w:rsidRDefault="00DB71F1" w:rsidP="00DB71F1">
            <w:r>
              <w:t>2022/2023</w:t>
            </w:r>
          </w:p>
        </w:tc>
        <w:tc>
          <w:tcPr>
            <w:tcW w:w="1902" w:type="dxa"/>
          </w:tcPr>
          <w:p w14:paraId="30DA5AA8" w14:textId="7E12E6CF" w:rsidR="00DB71F1" w:rsidRDefault="00DB71F1" w:rsidP="00DB71F1">
            <w:r>
              <w:t>68</w:t>
            </w:r>
          </w:p>
        </w:tc>
        <w:tc>
          <w:tcPr>
            <w:tcW w:w="2551" w:type="dxa"/>
          </w:tcPr>
          <w:p w14:paraId="43D4AAA2" w14:textId="4174FED2" w:rsidR="00DB71F1" w:rsidRDefault="00DB71F1" w:rsidP="00DB71F1">
            <w:r>
              <w:t>-</w:t>
            </w:r>
          </w:p>
        </w:tc>
        <w:tc>
          <w:tcPr>
            <w:tcW w:w="2614" w:type="dxa"/>
          </w:tcPr>
          <w:p w14:paraId="730A5B1A" w14:textId="5BA75E20" w:rsidR="00DB71F1" w:rsidRDefault="00DB71F1" w:rsidP="00DB71F1">
            <w:r>
              <w:t>-</w:t>
            </w:r>
          </w:p>
        </w:tc>
      </w:tr>
      <w:tr w:rsidR="00DB71F1" w14:paraId="6BBB373A" w14:textId="6F55FACA" w:rsidTr="00DB71F1">
        <w:tc>
          <w:tcPr>
            <w:tcW w:w="2459" w:type="dxa"/>
          </w:tcPr>
          <w:p w14:paraId="1574BFBE" w14:textId="39FCDFC7" w:rsidR="00DB71F1" w:rsidRDefault="00DB71F1" w:rsidP="00DB71F1">
            <w:r>
              <w:t>2023/2024</w:t>
            </w:r>
          </w:p>
        </w:tc>
        <w:tc>
          <w:tcPr>
            <w:tcW w:w="1902" w:type="dxa"/>
          </w:tcPr>
          <w:p w14:paraId="3AEC896E" w14:textId="362D8D2F" w:rsidR="00DB71F1" w:rsidRDefault="00DB71F1" w:rsidP="00DB71F1">
            <w:r>
              <w:t>64</w:t>
            </w:r>
          </w:p>
        </w:tc>
        <w:tc>
          <w:tcPr>
            <w:tcW w:w="2551" w:type="dxa"/>
          </w:tcPr>
          <w:p w14:paraId="1F611DA6" w14:textId="406093C8" w:rsidR="00DB71F1" w:rsidRDefault="00DB71F1" w:rsidP="00DB71F1">
            <w:r>
              <w:t>-</w:t>
            </w:r>
          </w:p>
        </w:tc>
        <w:tc>
          <w:tcPr>
            <w:tcW w:w="2614" w:type="dxa"/>
          </w:tcPr>
          <w:p w14:paraId="50830B72" w14:textId="3ED2D07C" w:rsidR="00DB71F1" w:rsidRDefault="00DB71F1" w:rsidP="00DB71F1">
            <w:r>
              <w:t>-</w:t>
            </w:r>
          </w:p>
        </w:tc>
      </w:tr>
    </w:tbl>
    <w:p w14:paraId="17E99283" w14:textId="77777777" w:rsidR="00DB71F1" w:rsidRDefault="00DB71F1" w:rsidP="00DB71F1"/>
    <w:p w14:paraId="409F167F" w14:textId="79DA86E8" w:rsidR="005420BE" w:rsidRPr="00287F8E" w:rsidRDefault="005420BE" w:rsidP="00DB71F1">
      <w:pPr>
        <w:rPr>
          <w:b/>
        </w:rPr>
      </w:pPr>
      <w:r w:rsidRPr="00287F8E">
        <w:rPr>
          <w:b/>
        </w:rPr>
        <w:t>ORTAOKUL</w:t>
      </w:r>
    </w:p>
    <w:tbl>
      <w:tblPr>
        <w:tblStyle w:val="TabloKlavuzu"/>
        <w:tblW w:w="0" w:type="auto"/>
        <w:tblLook w:val="04A0" w:firstRow="1" w:lastRow="0" w:firstColumn="1" w:lastColumn="0" w:noHBand="0" w:noVBand="1"/>
      </w:tblPr>
      <w:tblGrid>
        <w:gridCol w:w="1580"/>
        <w:gridCol w:w="1306"/>
        <w:gridCol w:w="1191"/>
        <w:gridCol w:w="1560"/>
        <w:gridCol w:w="1134"/>
        <w:gridCol w:w="1275"/>
        <w:gridCol w:w="993"/>
      </w:tblGrid>
      <w:tr w:rsidR="00E949CC" w14:paraId="6E3BC663" w14:textId="67207D66" w:rsidTr="00E949CC">
        <w:tc>
          <w:tcPr>
            <w:tcW w:w="1580" w:type="dxa"/>
          </w:tcPr>
          <w:p w14:paraId="687AAA45" w14:textId="77777777" w:rsidR="00E949CC" w:rsidRDefault="00E949CC" w:rsidP="00247309">
            <w:r>
              <w:t>EĞİTİM ÖĞRETİM YILI</w:t>
            </w:r>
          </w:p>
        </w:tc>
        <w:tc>
          <w:tcPr>
            <w:tcW w:w="1306" w:type="dxa"/>
          </w:tcPr>
          <w:p w14:paraId="44E314FF" w14:textId="77777777" w:rsidR="00E949CC" w:rsidRDefault="00E949CC" w:rsidP="00247309">
            <w:r>
              <w:t>ÖĞRENCİ SAYISI</w:t>
            </w:r>
          </w:p>
        </w:tc>
        <w:tc>
          <w:tcPr>
            <w:tcW w:w="1191" w:type="dxa"/>
          </w:tcPr>
          <w:p w14:paraId="56A9651C" w14:textId="77777777" w:rsidR="00E949CC" w:rsidRDefault="00E949CC" w:rsidP="00247309">
            <w:r>
              <w:t xml:space="preserve">SINIF TEKRARI ÖĞRENCİ </w:t>
            </w:r>
          </w:p>
        </w:tc>
        <w:tc>
          <w:tcPr>
            <w:tcW w:w="1560" w:type="dxa"/>
          </w:tcPr>
          <w:p w14:paraId="3B98C148" w14:textId="05BCC426" w:rsidR="00E949CC" w:rsidRDefault="00E949CC" w:rsidP="00247309">
            <w:r>
              <w:t>DAVRANIŞI SORUNLU ÖĞRENCİ</w:t>
            </w:r>
          </w:p>
        </w:tc>
        <w:tc>
          <w:tcPr>
            <w:tcW w:w="1134" w:type="dxa"/>
          </w:tcPr>
          <w:p w14:paraId="2096E3AD" w14:textId="73B7C84A" w:rsidR="00E949CC" w:rsidRDefault="00E949CC" w:rsidP="00247309">
            <w:r>
              <w:t>LGS SINAVINA GİREN</w:t>
            </w:r>
          </w:p>
        </w:tc>
        <w:tc>
          <w:tcPr>
            <w:tcW w:w="1275" w:type="dxa"/>
          </w:tcPr>
          <w:p w14:paraId="2D99498F" w14:textId="6C8BC12E" w:rsidR="00E949CC" w:rsidRDefault="00E949CC" w:rsidP="00247309">
            <w:r>
              <w:t>SINAV PUANI İLE YERLEŞEN</w:t>
            </w:r>
          </w:p>
        </w:tc>
        <w:tc>
          <w:tcPr>
            <w:tcW w:w="993" w:type="dxa"/>
          </w:tcPr>
          <w:p w14:paraId="64778FDD" w14:textId="25A91F1E" w:rsidR="00E949CC" w:rsidRDefault="00E949CC" w:rsidP="00247309">
            <w:r>
              <w:t>YÜZDE</w:t>
            </w:r>
          </w:p>
        </w:tc>
      </w:tr>
      <w:tr w:rsidR="00E949CC" w14:paraId="1C1C167E" w14:textId="59D6FB02" w:rsidTr="00E949CC">
        <w:tc>
          <w:tcPr>
            <w:tcW w:w="1580" w:type="dxa"/>
          </w:tcPr>
          <w:p w14:paraId="0636BF00" w14:textId="77777777" w:rsidR="00E949CC" w:rsidRDefault="00E949CC" w:rsidP="00247309">
            <w:r>
              <w:t>2021/2022</w:t>
            </w:r>
          </w:p>
        </w:tc>
        <w:tc>
          <w:tcPr>
            <w:tcW w:w="1306" w:type="dxa"/>
          </w:tcPr>
          <w:p w14:paraId="7D4A205D" w14:textId="51B786F6" w:rsidR="00E949CC" w:rsidRDefault="00E949CC" w:rsidP="00247309">
            <w:r>
              <w:t>57</w:t>
            </w:r>
          </w:p>
        </w:tc>
        <w:tc>
          <w:tcPr>
            <w:tcW w:w="1191" w:type="dxa"/>
          </w:tcPr>
          <w:p w14:paraId="1FC886EC" w14:textId="77777777" w:rsidR="00E949CC" w:rsidRDefault="00E949CC" w:rsidP="00247309">
            <w:r>
              <w:t>-</w:t>
            </w:r>
          </w:p>
        </w:tc>
        <w:tc>
          <w:tcPr>
            <w:tcW w:w="1560" w:type="dxa"/>
          </w:tcPr>
          <w:p w14:paraId="6AECDE61" w14:textId="77777777" w:rsidR="00E949CC" w:rsidRDefault="00E949CC" w:rsidP="00247309">
            <w:r>
              <w:t>-</w:t>
            </w:r>
          </w:p>
        </w:tc>
        <w:tc>
          <w:tcPr>
            <w:tcW w:w="1134" w:type="dxa"/>
          </w:tcPr>
          <w:p w14:paraId="123A7FEA" w14:textId="751B196B" w:rsidR="00E949CC" w:rsidRDefault="00E949CC" w:rsidP="00247309">
            <w:r>
              <w:t>12</w:t>
            </w:r>
          </w:p>
        </w:tc>
        <w:tc>
          <w:tcPr>
            <w:tcW w:w="1275" w:type="dxa"/>
          </w:tcPr>
          <w:p w14:paraId="78ED1B24" w14:textId="2BAB19CE" w:rsidR="00E949CC" w:rsidRDefault="00E949CC" w:rsidP="00247309">
            <w:r>
              <w:t>1</w:t>
            </w:r>
          </w:p>
        </w:tc>
        <w:tc>
          <w:tcPr>
            <w:tcW w:w="993" w:type="dxa"/>
          </w:tcPr>
          <w:p w14:paraId="276860E2" w14:textId="5E09B818" w:rsidR="00E949CC" w:rsidRDefault="00E949CC" w:rsidP="00247309">
            <w:r>
              <w:t>8,5</w:t>
            </w:r>
          </w:p>
        </w:tc>
      </w:tr>
      <w:tr w:rsidR="00E949CC" w14:paraId="42E2574B" w14:textId="6A5979D1" w:rsidTr="00E949CC">
        <w:tc>
          <w:tcPr>
            <w:tcW w:w="1580" w:type="dxa"/>
          </w:tcPr>
          <w:p w14:paraId="7C979EEF" w14:textId="77777777" w:rsidR="00E949CC" w:rsidRDefault="00E949CC" w:rsidP="00247309">
            <w:r>
              <w:t>2022/2023</w:t>
            </w:r>
          </w:p>
        </w:tc>
        <w:tc>
          <w:tcPr>
            <w:tcW w:w="1306" w:type="dxa"/>
          </w:tcPr>
          <w:p w14:paraId="5FB93BBF" w14:textId="2E7228E1" w:rsidR="00E949CC" w:rsidRDefault="00E949CC" w:rsidP="00247309">
            <w:r>
              <w:t>58</w:t>
            </w:r>
          </w:p>
        </w:tc>
        <w:tc>
          <w:tcPr>
            <w:tcW w:w="1191" w:type="dxa"/>
          </w:tcPr>
          <w:p w14:paraId="6035F137" w14:textId="77777777" w:rsidR="00E949CC" w:rsidRDefault="00E949CC" w:rsidP="00247309">
            <w:r>
              <w:t>-</w:t>
            </w:r>
          </w:p>
        </w:tc>
        <w:tc>
          <w:tcPr>
            <w:tcW w:w="1560" w:type="dxa"/>
          </w:tcPr>
          <w:p w14:paraId="1073BB3A" w14:textId="77777777" w:rsidR="00E949CC" w:rsidRDefault="00E949CC" w:rsidP="00247309">
            <w:r>
              <w:t>-</w:t>
            </w:r>
          </w:p>
        </w:tc>
        <w:tc>
          <w:tcPr>
            <w:tcW w:w="1134" w:type="dxa"/>
          </w:tcPr>
          <w:p w14:paraId="558417B9" w14:textId="35E85CC4" w:rsidR="00E949CC" w:rsidRDefault="00E949CC" w:rsidP="00247309">
            <w:r>
              <w:t>14</w:t>
            </w:r>
          </w:p>
        </w:tc>
        <w:tc>
          <w:tcPr>
            <w:tcW w:w="1275" w:type="dxa"/>
          </w:tcPr>
          <w:p w14:paraId="5186ECC3" w14:textId="2E3BA232" w:rsidR="00E949CC" w:rsidRDefault="00E949CC" w:rsidP="00247309">
            <w:r>
              <w:t>5</w:t>
            </w:r>
          </w:p>
        </w:tc>
        <w:tc>
          <w:tcPr>
            <w:tcW w:w="993" w:type="dxa"/>
          </w:tcPr>
          <w:p w14:paraId="05A33E37" w14:textId="40CA2D95" w:rsidR="00E949CC" w:rsidRDefault="00E949CC" w:rsidP="00247309">
            <w:r>
              <w:t>35</w:t>
            </w:r>
          </w:p>
        </w:tc>
      </w:tr>
      <w:tr w:rsidR="00E949CC" w14:paraId="7986BA1E" w14:textId="62967E0C" w:rsidTr="00E949CC">
        <w:tc>
          <w:tcPr>
            <w:tcW w:w="1580" w:type="dxa"/>
          </w:tcPr>
          <w:p w14:paraId="003BAD12" w14:textId="77777777" w:rsidR="00E949CC" w:rsidRDefault="00E949CC" w:rsidP="00247309">
            <w:r>
              <w:t>2023/2024</w:t>
            </w:r>
          </w:p>
        </w:tc>
        <w:tc>
          <w:tcPr>
            <w:tcW w:w="1306" w:type="dxa"/>
          </w:tcPr>
          <w:p w14:paraId="0C6B3055" w14:textId="77777777" w:rsidR="00E949CC" w:rsidRDefault="00E949CC" w:rsidP="00247309">
            <w:r>
              <w:t>64</w:t>
            </w:r>
          </w:p>
        </w:tc>
        <w:tc>
          <w:tcPr>
            <w:tcW w:w="1191" w:type="dxa"/>
          </w:tcPr>
          <w:p w14:paraId="0729E77A" w14:textId="77777777" w:rsidR="00E949CC" w:rsidRDefault="00E949CC" w:rsidP="00247309">
            <w:r>
              <w:t>-</w:t>
            </w:r>
          </w:p>
        </w:tc>
        <w:tc>
          <w:tcPr>
            <w:tcW w:w="1560" w:type="dxa"/>
          </w:tcPr>
          <w:p w14:paraId="6DA1F6D2" w14:textId="77777777" w:rsidR="00E949CC" w:rsidRDefault="00E949CC" w:rsidP="00247309">
            <w:r>
              <w:t>-</w:t>
            </w:r>
          </w:p>
        </w:tc>
        <w:tc>
          <w:tcPr>
            <w:tcW w:w="1134" w:type="dxa"/>
          </w:tcPr>
          <w:p w14:paraId="539699C7" w14:textId="77777777" w:rsidR="00E949CC" w:rsidRDefault="00E949CC" w:rsidP="00247309"/>
        </w:tc>
        <w:tc>
          <w:tcPr>
            <w:tcW w:w="1275" w:type="dxa"/>
          </w:tcPr>
          <w:p w14:paraId="6CD648E7" w14:textId="77777777" w:rsidR="00E949CC" w:rsidRDefault="00E949CC" w:rsidP="00247309"/>
        </w:tc>
        <w:tc>
          <w:tcPr>
            <w:tcW w:w="993" w:type="dxa"/>
          </w:tcPr>
          <w:p w14:paraId="426E89CC" w14:textId="77777777" w:rsidR="00E949CC" w:rsidRDefault="00E949CC" w:rsidP="00247309"/>
        </w:tc>
      </w:tr>
    </w:tbl>
    <w:p w14:paraId="32E09620" w14:textId="77777777" w:rsidR="005420BE" w:rsidRPr="00DB71F1" w:rsidRDefault="005420BE" w:rsidP="00DB71F1"/>
    <w:p w14:paraId="5A04466E" w14:textId="77777777" w:rsidR="00272413" w:rsidRPr="004B0B85" w:rsidRDefault="00272413" w:rsidP="00272413">
      <w:pPr>
        <w:pStyle w:val="GvdeMetni"/>
        <w:spacing w:before="6"/>
        <w:rPr>
          <w:sz w:val="25"/>
          <w:lang w:val="tr-TR"/>
        </w:rPr>
      </w:pPr>
    </w:p>
    <w:p w14:paraId="641B8ABA" w14:textId="77777777" w:rsidR="00E949CC" w:rsidRDefault="00272413" w:rsidP="00272413">
      <w:pPr>
        <w:pStyle w:val="GvdeMetni"/>
        <w:spacing w:line="360" w:lineRule="auto"/>
        <w:ind w:left="118" w:right="50"/>
        <w:rPr>
          <w:b/>
          <w:lang w:val="tr-TR"/>
        </w:rPr>
      </w:pPr>
      <w:r w:rsidRPr="004B0B85">
        <w:rPr>
          <w:b/>
          <w:lang w:val="tr-TR"/>
        </w:rPr>
        <w:t xml:space="preserve">Girdi Göstergeleri: </w:t>
      </w:r>
    </w:p>
    <w:p w14:paraId="6680E875" w14:textId="7A6934D2" w:rsidR="009439B5" w:rsidRPr="009439B5" w:rsidRDefault="009439B5" w:rsidP="00272413">
      <w:pPr>
        <w:pStyle w:val="GvdeMetni"/>
        <w:spacing w:line="360" w:lineRule="auto"/>
        <w:ind w:left="118" w:right="50"/>
        <w:rPr>
          <w:lang w:val="tr-TR"/>
        </w:rPr>
      </w:pPr>
      <w:r w:rsidRPr="009439B5">
        <w:rPr>
          <w:lang w:val="tr-TR"/>
        </w:rPr>
        <w:t>Okulumuz kırsal kesimde yer aldığından kısıtlı imkanlara sahiptir.</w:t>
      </w:r>
    </w:p>
    <w:p w14:paraId="6C0F7816" w14:textId="77777777" w:rsidR="00E949CC" w:rsidRDefault="00E949CC" w:rsidP="00272413">
      <w:pPr>
        <w:pStyle w:val="GvdeMetni"/>
        <w:spacing w:line="360" w:lineRule="auto"/>
        <w:ind w:left="118" w:right="50"/>
        <w:rPr>
          <w:b/>
          <w:lang w:val="tr-TR"/>
        </w:rPr>
      </w:pPr>
    </w:p>
    <w:tbl>
      <w:tblPr>
        <w:tblStyle w:val="TabloKlavuzu"/>
        <w:tblW w:w="0" w:type="auto"/>
        <w:tblLayout w:type="fixed"/>
        <w:tblLook w:val="04A0" w:firstRow="1" w:lastRow="0" w:firstColumn="1" w:lastColumn="0" w:noHBand="0" w:noVBand="1"/>
      </w:tblPr>
      <w:tblGrid>
        <w:gridCol w:w="1580"/>
        <w:gridCol w:w="1306"/>
        <w:gridCol w:w="2751"/>
        <w:gridCol w:w="2693"/>
      </w:tblGrid>
      <w:tr w:rsidR="009439B5" w14:paraId="4F1DFB26" w14:textId="77777777" w:rsidTr="009439B5">
        <w:tc>
          <w:tcPr>
            <w:tcW w:w="1580" w:type="dxa"/>
          </w:tcPr>
          <w:p w14:paraId="2490DDA6" w14:textId="77777777" w:rsidR="009439B5" w:rsidRPr="009439B5" w:rsidRDefault="009439B5" w:rsidP="00247309">
            <w:pPr>
              <w:rPr>
                <w:b/>
                <w:color w:val="FF0000"/>
              </w:rPr>
            </w:pPr>
            <w:r w:rsidRPr="009439B5">
              <w:rPr>
                <w:b/>
                <w:color w:val="FF0000"/>
              </w:rPr>
              <w:t>EĞİTİM ÖĞRETİM YILI</w:t>
            </w:r>
          </w:p>
        </w:tc>
        <w:tc>
          <w:tcPr>
            <w:tcW w:w="1306" w:type="dxa"/>
          </w:tcPr>
          <w:p w14:paraId="6493EDF0" w14:textId="6505251C" w:rsidR="009439B5" w:rsidRPr="009439B5" w:rsidRDefault="009439B5" w:rsidP="00247309">
            <w:pPr>
              <w:rPr>
                <w:b/>
                <w:color w:val="FF0000"/>
              </w:rPr>
            </w:pPr>
            <w:r w:rsidRPr="009439B5">
              <w:rPr>
                <w:b/>
                <w:color w:val="FF0000"/>
              </w:rPr>
              <w:t>ÖĞRETMEN SAYISI</w:t>
            </w:r>
          </w:p>
        </w:tc>
        <w:tc>
          <w:tcPr>
            <w:tcW w:w="2751" w:type="dxa"/>
          </w:tcPr>
          <w:p w14:paraId="1A1BF8B7" w14:textId="6707C9A6" w:rsidR="009439B5" w:rsidRPr="009439B5" w:rsidRDefault="009439B5" w:rsidP="00247309">
            <w:pPr>
              <w:rPr>
                <w:b/>
                <w:color w:val="FF0000"/>
              </w:rPr>
            </w:pPr>
            <w:r w:rsidRPr="009439B5">
              <w:rPr>
                <w:b/>
                <w:color w:val="FF0000"/>
              </w:rPr>
              <w:t xml:space="preserve">KULLANILAN FİNANSAL KAYNAKLAR </w:t>
            </w:r>
          </w:p>
        </w:tc>
        <w:tc>
          <w:tcPr>
            <w:tcW w:w="2693" w:type="dxa"/>
          </w:tcPr>
          <w:p w14:paraId="3E2146DE" w14:textId="2D8898BE" w:rsidR="009439B5" w:rsidRPr="009439B5" w:rsidRDefault="009439B5" w:rsidP="00247309">
            <w:pPr>
              <w:rPr>
                <w:b/>
                <w:color w:val="FF0000"/>
              </w:rPr>
            </w:pPr>
            <w:r w:rsidRPr="009439B5">
              <w:rPr>
                <w:b/>
                <w:color w:val="FF0000"/>
              </w:rPr>
              <w:t>KULLANILAN FİZİKSEL KAYNAKLAR</w:t>
            </w:r>
          </w:p>
        </w:tc>
      </w:tr>
      <w:tr w:rsidR="009439B5" w14:paraId="69F94BA1" w14:textId="77777777" w:rsidTr="009439B5">
        <w:tc>
          <w:tcPr>
            <w:tcW w:w="1580" w:type="dxa"/>
          </w:tcPr>
          <w:p w14:paraId="4C38B134" w14:textId="77777777" w:rsidR="009439B5" w:rsidRDefault="009439B5" w:rsidP="00247309">
            <w:r>
              <w:t>2021/2022</w:t>
            </w:r>
          </w:p>
        </w:tc>
        <w:tc>
          <w:tcPr>
            <w:tcW w:w="1306" w:type="dxa"/>
          </w:tcPr>
          <w:p w14:paraId="35F2EDE9" w14:textId="30411743" w:rsidR="009439B5" w:rsidRDefault="009439B5" w:rsidP="00247309">
            <w:r>
              <w:t>19</w:t>
            </w:r>
          </w:p>
        </w:tc>
        <w:tc>
          <w:tcPr>
            <w:tcW w:w="2751" w:type="dxa"/>
          </w:tcPr>
          <w:p w14:paraId="439DCB33" w14:textId="00F1D2C9" w:rsidR="009439B5" w:rsidRDefault="009439B5" w:rsidP="009439B5">
            <w:pPr>
              <w:tabs>
                <w:tab w:val="left" w:pos="614"/>
              </w:tabs>
            </w:pPr>
            <w:r>
              <w:t>OKUL AİLE BİRLİĞİ VE BAKANLIKTAN AKTARILAN ÖDENEKLER</w:t>
            </w:r>
          </w:p>
        </w:tc>
        <w:tc>
          <w:tcPr>
            <w:tcW w:w="2693" w:type="dxa"/>
          </w:tcPr>
          <w:p w14:paraId="17894F47" w14:textId="6A9545D2" w:rsidR="009439B5" w:rsidRDefault="009439B5" w:rsidP="009439B5">
            <w:r>
              <w:t xml:space="preserve">OKULUMUZUN VE ÇEVRENİN FİZİKSEL İMKANLARI </w:t>
            </w:r>
          </w:p>
        </w:tc>
      </w:tr>
      <w:tr w:rsidR="009439B5" w14:paraId="169B0EFC" w14:textId="77777777" w:rsidTr="009439B5">
        <w:tc>
          <w:tcPr>
            <w:tcW w:w="1580" w:type="dxa"/>
          </w:tcPr>
          <w:p w14:paraId="1BD743AC" w14:textId="77777777" w:rsidR="009439B5" w:rsidRDefault="009439B5" w:rsidP="00247309">
            <w:r>
              <w:t>2022/2023</w:t>
            </w:r>
          </w:p>
        </w:tc>
        <w:tc>
          <w:tcPr>
            <w:tcW w:w="1306" w:type="dxa"/>
          </w:tcPr>
          <w:p w14:paraId="2C4BCB58" w14:textId="70BA6BBF" w:rsidR="009439B5" w:rsidRDefault="009439B5" w:rsidP="00247309">
            <w:r>
              <w:t>19</w:t>
            </w:r>
          </w:p>
        </w:tc>
        <w:tc>
          <w:tcPr>
            <w:tcW w:w="2751" w:type="dxa"/>
          </w:tcPr>
          <w:p w14:paraId="72C4A8BC" w14:textId="7B44666C" w:rsidR="009439B5" w:rsidRDefault="009439B5" w:rsidP="00247309">
            <w:r>
              <w:t>OKUL AİLE BİRLİĞİ VE BAKANLIKTAN AKTARILAN ÖDENEKLER</w:t>
            </w:r>
          </w:p>
        </w:tc>
        <w:tc>
          <w:tcPr>
            <w:tcW w:w="2693" w:type="dxa"/>
          </w:tcPr>
          <w:p w14:paraId="7D8A3638" w14:textId="25E44278" w:rsidR="009439B5" w:rsidRDefault="009439B5" w:rsidP="00247309">
            <w:r>
              <w:t xml:space="preserve">OKULUMUZUN VE ÇEVRENİN FİZİKSEL İMKANLARI </w:t>
            </w:r>
          </w:p>
        </w:tc>
      </w:tr>
      <w:tr w:rsidR="009439B5" w14:paraId="42C800AF" w14:textId="77777777" w:rsidTr="009439B5">
        <w:tc>
          <w:tcPr>
            <w:tcW w:w="1580" w:type="dxa"/>
          </w:tcPr>
          <w:p w14:paraId="559A914B" w14:textId="77777777" w:rsidR="009439B5" w:rsidRDefault="009439B5" w:rsidP="00247309">
            <w:r>
              <w:t>2023/2024</w:t>
            </w:r>
          </w:p>
        </w:tc>
        <w:tc>
          <w:tcPr>
            <w:tcW w:w="1306" w:type="dxa"/>
          </w:tcPr>
          <w:p w14:paraId="25C4C97B" w14:textId="1ADDEAC9" w:rsidR="009439B5" w:rsidRDefault="009439B5" w:rsidP="00247309">
            <w:r>
              <w:t>19</w:t>
            </w:r>
          </w:p>
        </w:tc>
        <w:tc>
          <w:tcPr>
            <w:tcW w:w="2751" w:type="dxa"/>
          </w:tcPr>
          <w:p w14:paraId="0972485B" w14:textId="5B62BE73" w:rsidR="009439B5" w:rsidRDefault="009439B5" w:rsidP="009439B5">
            <w:pPr>
              <w:tabs>
                <w:tab w:val="left" w:pos="601"/>
              </w:tabs>
            </w:pPr>
            <w:r>
              <w:t>OKUL AİLE BİRLİĞİ VE BAKANLIKTAN AKTARILAN ÖDENEKLER</w:t>
            </w:r>
          </w:p>
        </w:tc>
        <w:tc>
          <w:tcPr>
            <w:tcW w:w="2693" w:type="dxa"/>
          </w:tcPr>
          <w:p w14:paraId="0AE69240" w14:textId="6DF52CA5" w:rsidR="009439B5" w:rsidRPr="009439B5" w:rsidRDefault="009439B5" w:rsidP="009439B5">
            <w:r>
              <w:t xml:space="preserve">OKULUMUZUN VE ÇEVRENİN FİZİKSEL İMKANLARI </w:t>
            </w:r>
          </w:p>
        </w:tc>
      </w:tr>
    </w:tbl>
    <w:p w14:paraId="5BF81E9A" w14:textId="08662AAA" w:rsidR="00272413" w:rsidRPr="004B0B85" w:rsidRDefault="00907E5E" w:rsidP="00272413">
      <w:pPr>
        <w:jc w:val="both"/>
        <w:sectPr w:rsidR="00272413" w:rsidRPr="004B0B85" w:rsidSect="000E76A7">
          <w:pgSz w:w="11910" w:h="16840"/>
          <w:pgMar w:top="1320" w:right="1300" w:bottom="1280" w:left="1300" w:header="0" w:footer="1037" w:gutter="0"/>
          <w:cols w:space="708"/>
        </w:sectPr>
      </w:pPr>
      <w:r>
        <w:rPr>
          <w:noProof/>
          <w:lang w:eastAsia="tr-TR"/>
        </w:rPr>
        <mc:AlternateContent>
          <mc:Choice Requires="wps">
            <w:drawing>
              <wp:anchor distT="0" distB="0" distL="114300" distR="114300" simplePos="0" relativeHeight="251699200" behindDoc="0" locked="0" layoutInCell="1" allowOverlap="1" wp14:anchorId="6420AB67" wp14:editId="58AD38BA">
                <wp:simplePos x="0" y="0"/>
                <wp:positionH relativeFrom="column">
                  <wp:posOffset>6486525</wp:posOffset>
                </wp:positionH>
                <wp:positionV relativeFrom="paragraph">
                  <wp:posOffset>962660</wp:posOffset>
                </wp:positionV>
                <wp:extent cx="262890" cy="182880"/>
                <wp:effectExtent l="9525" t="10160" r="13335" b="6985"/>
                <wp:wrapNone/>
                <wp:docPr id="2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6D755" id="Rectangle 42" o:spid="_x0000_s1026" style="position:absolute;margin-left:510.75pt;margin-top:75.8pt;width:20.7pt;height:14.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" fillcolor="#92d050"/>
            </w:pict>
          </mc:Fallback>
        </mc:AlternateContent>
      </w:r>
    </w:p>
    <w:p w14:paraId="71BEAE33" w14:textId="77777777" w:rsidR="009439B5" w:rsidRDefault="00272413" w:rsidP="00272413">
      <w:pPr>
        <w:pStyle w:val="GvdeMetni"/>
        <w:spacing w:before="77" w:line="360" w:lineRule="auto"/>
        <w:ind w:left="118" w:right="117"/>
        <w:jc w:val="both"/>
        <w:rPr>
          <w:b/>
          <w:lang w:val="tr-TR"/>
        </w:rPr>
      </w:pPr>
      <w:r w:rsidRPr="004B0B85">
        <w:rPr>
          <w:b/>
          <w:lang w:val="tr-TR"/>
        </w:rPr>
        <w:lastRenderedPageBreak/>
        <w:t xml:space="preserve">Süreç Göstergeleri: </w:t>
      </w:r>
    </w:p>
    <w:tbl>
      <w:tblPr>
        <w:tblStyle w:val="TabloKlavuzu"/>
        <w:tblW w:w="0" w:type="auto"/>
        <w:tblLayout w:type="fixed"/>
        <w:tblLook w:val="04A0" w:firstRow="1" w:lastRow="0" w:firstColumn="1" w:lastColumn="0" w:noHBand="0" w:noVBand="1"/>
      </w:tblPr>
      <w:tblGrid>
        <w:gridCol w:w="1580"/>
        <w:gridCol w:w="1306"/>
        <w:gridCol w:w="1475"/>
        <w:gridCol w:w="3969"/>
      </w:tblGrid>
      <w:tr w:rsidR="009439B5" w14:paraId="14423388" w14:textId="77777777" w:rsidTr="009439B5">
        <w:tc>
          <w:tcPr>
            <w:tcW w:w="1580" w:type="dxa"/>
          </w:tcPr>
          <w:p w14:paraId="1CFEE530" w14:textId="77777777" w:rsidR="009439B5" w:rsidRPr="009439B5" w:rsidRDefault="009439B5" w:rsidP="00247309">
            <w:pPr>
              <w:rPr>
                <w:b/>
                <w:color w:val="FF0000"/>
              </w:rPr>
            </w:pPr>
            <w:r w:rsidRPr="009439B5">
              <w:rPr>
                <w:b/>
                <w:color w:val="FF0000"/>
              </w:rPr>
              <w:t>EĞİTİM ÖĞRETİM YILI</w:t>
            </w:r>
          </w:p>
        </w:tc>
        <w:tc>
          <w:tcPr>
            <w:tcW w:w="1306" w:type="dxa"/>
          </w:tcPr>
          <w:p w14:paraId="79AB1FA7" w14:textId="532BEEB9" w:rsidR="009439B5" w:rsidRPr="009439B5" w:rsidRDefault="009439B5" w:rsidP="00247309">
            <w:pPr>
              <w:rPr>
                <w:b/>
                <w:color w:val="FF0000"/>
              </w:rPr>
            </w:pPr>
            <w:r>
              <w:rPr>
                <w:b/>
                <w:color w:val="FF0000"/>
              </w:rPr>
              <w:t>ETKİNLİK SAYISI</w:t>
            </w:r>
          </w:p>
        </w:tc>
        <w:tc>
          <w:tcPr>
            <w:tcW w:w="1475" w:type="dxa"/>
          </w:tcPr>
          <w:p w14:paraId="34EA32DE" w14:textId="4B4814C0" w:rsidR="009439B5" w:rsidRPr="009439B5" w:rsidRDefault="009439B5" w:rsidP="00247309">
            <w:pPr>
              <w:rPr>
                <w:b/>
                <w:color w:val="FF0000"/>
              </w:rPr>
            </w:pPr>
            <w:r>
              <w:rPr>
                <w:b/>
                <w:color w:val="FF0000"/>
              </w:rPr>
              <w:t>AÇILAN KURS TÜRÜ SAYISI</w:t>
            </w:r>
          </w:p>
        </w:tc>
        <w:tc>
          <w:tcPr>
            <w:tcW w:w="3969" w:type="dxa"/>
          </w:tcPr>
          <w:p w14:paraId="17AE4964" w14:textId="6385DD0E" w:rsidR="009439B5" w:rsidRPr="009439B5" w:rsidRDefault="009439B5" w:rsidP="00247309">
            <w:pPr>
              <w:rPr>
                <w:b/>
                <w:color w:val="FF0000"/>
              </w:rPr>
            </w:pPr>
            <w:r>
              <w:rPr>
                <w:b/>
                <w:color w:val="FF0000"/>
              </w:rPr>
              <w:t>UYGULANAN ÖĞRETİM YÖNTEMLERİ</w:t>
            </w:r>
          </w:p>
        </w:tc>
      </w:tr>
      <w:tr w:rsidR="009439B5" w14:paraId="20A7AE4F" w14:textId="77777777" w:rsidTr="009439B5">
        <w:tc>
          <w:tcPr>
            <w:tcW w:w="1580" w:type="dxa"/>
          </w:tcPr>
          <w:p w14:paraId="4ABFB6B5" w14:textId="77777777" w:rsidR="009439B5" w:rsidRDefault="009439B5" w:rsidP="00247309">
            <w:r>
              <w:t>2021/2022</w:t>
            </w:r>
          </w:p>
        </w:tc>
        <w:tc>
          <w:tcPr>
            <w:tcW w:w="1306" w:type="dxa"/>
          </w:tcPr>
          <w:p w14:paraId="37D1107A" w14:textId="3E0F728E" w:rsidR="009439B5" w:rsidRDefault="009439B5" w:rsidP="009439B5">
            <w:pPr>
              <w:tabs>
                <w:tab w:val="left" w:pos="814"/>
              </w:tabs>
            </w:pPr>
            <w:r>
              <w:t>5</w:t>
            </w:r>
          </w:p>
        </w:tc>
        <w:tc>
          <w:tcPr>
            <w:tcW w:w="1475" w:type="dxa"/>
          </w:tcPr>
          <w:p w14:paraId="6A71E02D" w14:textId="46C138CB" w:rsidR="009439B5" w:rsidRDefault="009439B5" w:rsidP="00247309">
            <w:pPr>
              <w:tabs>
                <w:tab w:val="left" w:pos="614"/>
              </w:tabs>
            </w:pPr>
            <w:r>
              <w:t>10</w:t>
            </w:r>
          </w:p>
        </w:tc>
        <w:tc>
          <w:tcPr>
            <w:tcW w:w="3969" w:type="dxa"/>
          </w:tcPr>
          <w:p w14:paraId="2DB1FF9B" w14:textId="6C8645F1" w:rsidR="009439B5" w:rsidRDefault="009439B5" w:rsidP="00247309">
            <w:r>
              <w:t>DENEY,GEZİ VE GÖZLEM  ANALİZ SENTEZ YAPARAK YAŞAYARAK ÖĞRENME</w:t>
            </w:r>
          </w:p>
        </w:tc>
      </w:tr>
      <w:tr w:rsidR="009439B5" w14:paraId="05D1943A" w14:textId="77777777" w:rsidTr="009439B5">
        <w:tc>
          <w:tcPr>
            <w:tcW w:w="1580" w:type="dxa"/>
          </w:tcPr>
          <w:p w14:paraId="5BD6CDBC" w14:textId="565C7909" w:rsidR="009439B5" w:rsidRDefault="009439B5" w:rsidP="00247309">
            <w:r>
              <w:t>2022/2023</w:t>
            </w:r>
          </w:p>
        </w:tc>
        <w:tc>
          <w:tcPr>
            <w:tcW w:w="1306" w:type="dxa"/>
          </w:tcPr>
          <w:p w14:paraId="5A9F989C" w14:textId="35635567" w:rsidR="009439B5" w:rsidRDefault="009439B5" w:rsidP="00247309">
            <w:r>
              <w:t>6</w:t>
            </w:r>
          </w:p>
        </w:tc>
        <w:tc>
          <w:tcPr>
            <w:tcW w:w="1475" w:type="dxa"/>
          </w:tcPr>
          <w:p w14:paraId="37AE876B" w14:textId="6D6C0D59" w:rsidR="009439B5" w:rsidRDefault="009439B5" w:rsidP="00247309">
            <w:r>
              <w:t>8</w:t>
            </w:r>
          </w:p>
        </w:tc>
        <w:tc>
          <w:tcPr>
            <w:tcW w:w="3969" w:type="dxa"/>
          </w:tcPr>
          <w:p w14:paraId="3D8DD92E" w14:textId="0528E492" w:rsidR="009439B5" w:rsidRDefault="009439B5" w:rsidP="00247309">
            <w:r>
              <w:t>DENEY,GEZİ VE GÖZLEM  ANALİZ SENTEZ YAPARAK YAŞAYARAK ÖĞRENME</w:t>
            </w:r>
          </w:p>
        </w:tc>
      </w:tr>
      <w:tr w:rsidR="009439B5" w14:paraId="4B2B74B3" w14:textId="77777777" w:rsidTr="009439B5">
        <w:tc>
          <w:tcPr>
            <w:tcW w:w="1580" w:type="dxa"/>
          </w:tcPr>
          <w:p w14:paraId="543038BB" w14:textId="77777777" w:rsidR="009439B5" w:rsidRDefault="009439B5" w:rsidP="00247309">
            <w:r>
              <w:t>2023/2024</w:t>
            </w:r>
          </w:p>
        </w:tc>
        <w:tc>
          <w:tcPr>
            <w:tcW w:w="1306" w:type="dxa"/>
          </w:tcPr>
          <w:p w14:paraId="58FD3898" w14:textId="3448D111" w:rsidR="009439B5" w:rsidRDefault="009439B5" w:rsidP="00247309">
            <w:r>
              <w:t>4</w:t>
            </w:r>
          </w:p>
        </w:tc>
        <w:tc>
          <w:tcPr>
            <w:tcW w:w="1475" w:type="dxa"/>
          </w:tcPr>
          <w:p w14:paraId="0571172F" w14:textId="2D375A46" w:rsidR="009439B5" w:rsidRDefault="009439B5" w:rsidP="00247309">
            <w:pPr>
              <w:tabs>
                <w:tab w:val="left" w:pos="601"/>
              </w:tabs>
            </w:pPr>
            <w:r>
              <w:t>6</w:t>
            </w:r>
          </w:p>
        </w:tc>
        <w:tc>
          <w:tcPr>
            <w:tcW w:w="3969" w:type="dxa"/>
          </w:tcPr>
          <w:p w14:paraId="5E931221" w14:textId="3A2A4E71" w:rsidR="009439B5" w:rsidRPr="009439B5" w:rsidRDefault="009439B5" w:rsidP="00247309">
            <w:r>
              <w:t>DENEY,GEZİ VE GÖZLEM  ANALİZ SENTEZ YAPARAK YAŞAYARAK ÖĞRENME</w:t>
            </w:r>
          </w:p>
        </w:tc>
      </w:tr>
    </w:tbl>
    <w:p w14:paraId="1FC8D4A0" w14:textId="77777777" w:rsidR="00272413" w:rsidRPr="004B0B85" w:rsidRDefault="00272413" w:rsidP="00272413">
      <w:pPr>
        <w:pStyle w:val="GvdeMetni"/>
        <w:spacing w:before="6"/>
        <w:rPr>
          <w:sz w:val="25"/>
          <w:lang w:val="tr-TR"/>
        </w:rPr>
      </w:pPr>
    </w:p>
    <w:p w14:paraId="39C674E3" w14:textId="77777777" w:rsidR="00CD081C" w:rsidRDefault="00272413" w:rsidP="00272413">
      <w:pPr>
        <w:pStyle w:val="GvdeMetni"/>
        <w:spacing w:line="360" w:lineRule="auto"/>
        <w:ind w:left="118" w:right="117"/>
        <w:jc w:val="both"/>
        <w:rPr>
          <w:b/>
          <w:lang w:val="tr-TR"/>
        </w:rPr>
      </w:pPr>
      <w:r w:rsidRPr="004B0B85">
        <w:rPr>
          <w:b/>
          <w:lang w:val="tr-TR"/>
        </w:rPr>
        <w:t>Sonuç Göstergeleri:</w:t>
      </w:r>
    </w:p>
    <w:p w14:paraId="5CE68F29" w14:textId="77777777" w:rsidR="00CD081C" w:rsidRDefault="00272413" w:rsidP="00272413">
      <w:pPr>
        <w:pStyle w:val="GvdeMetni"/>
        <w:spacing w:line="360" w:lineRule="auto"/>
        <w:ind w:left="118" w:right="117"/>
        <w:jc w:val="both"/>
        <w:rPr>
          <w:b/>
          <w:lang w:val="tr-TR"/>
        </w:rPr>
      </w:pPr>
      <w:r w:rsidRPr="004B0B85">
        <w:rPr>
          <w:b/>
          <w:lang w:val="tr-TR"/>
        </w:rPr>
        <w:t xml:space="preserve"> </w:t>
      </w:r>
    </w:p>
    <w:tbl>
      <w:tblPr>
        <w:tblStyle w:val="TabloKlavuzu"/>
        <w:tblW w:w="0" w:type="auto"/>
        <w:tblLayout w:type="fixed"/>
        <w:tblLook w:val="04A0" w:firstRow="1" w:lastRow="0" w:firstColumn="1" w:lastColumn="0" w:noHBand="0" w:noVBand="1"/>
      </w:tblPr>
      <w:tblGrid>
        <w:gridCol w:w="1580"/>
        <w:gridCol w:w="1306"/>
        <w:gridCol w:w="1475"/>
        <w:gridCol w:w="3969"/>
      </w:tblGrid>
      <w:tr w:rsidR="00CD081C" w14:paraId="7E377B47" w14:textId="77777777" w:rsidTr="00247309">
        <w:tc>
          <w:tcPr>
            <w:tcW w:w="1580" w:type="dxa"/>
          </w:tcPr>
          <w:p w14:paraId="140F0C90" w14:textId="77777777" w:rsidR="00CD081C" w:rsidRPr="009439B5" w:rsidRDefault="00CD081C" w:rsidP="00247309">
            <w:pPr>
              <w:rPr>
                <w:b/>
                <w:color w:val="FF0000"/>
              </w:rPr>
            </w:pPr>
            <w:r w:rsidRPr="009439B5">
              <w:rPr>
                <w:b/>
                <w:color w:val="FF0000"/>
              </w:rPr>
              <w:t>EĞİTİM ÖĞRETİM YILI</w:t>
            </w:r>
          </w:p>
        </w:tc>
        <w:tc>
          <w:tcPr>
            <w:tcW w:w="1306" w:type="dxa"/>
          </w:tcPr>
          <w:p w14:paraId="20619CAC" w14:textId="7A105761" w:rsidR="00CD081C" w:rsidRPr="009439B5" w:rsidRDefault="00CD081C" w:rsidP="00247309">
            <w:pPr>
              <w:rPr>
                <w:b/>
                <w:color w:val="FF0000"/>
              </w:rPr>
            </w:pPr>
            <w:r>
              <w:rPr>
                <w:b/>
                <w:color w:val="FF0000"/>
              </w:rPr>
              <w:t>ANAOKULUNA KAYIT ORANI</w:t>
            </w:r>
          </w:p>
        </w:tc>
        <w:tc>
          <w:tcPr>
            <w:tcW w:w="1475" w:type="dxa"/>
          </w:tcPr>
          <w:p w14:paraId="5BC43A57" w14:textId="119BC6E9" w:rsidR="00CD081C" w:rsidRPr="009439B5" w:rsidRDefault="00CD081C" w:rsidP="00247309">
            <w:pPr>
              <w:rPr>
                <w:b/>
                <w:color w:val="FF0000"/>
              </w:rPr>
            </w:pPr>
            <w:r>
              <w:rPr>
                <w:b/>
                <w:color w:val="FF0000"/>
              </w:rPr>
              <w:t>MEZUNİYET ORANI</w:t>
            </w:r>
          </w:p>
        </w:tc>
        <w:tc>
          <w:tcPr>
            <w:tcW w:w="3969" w:type="dxa"/>
          </w:tcPr>
          <w:p w14:paraId="11FEFCDE" w14:textId="65F2F906" w:rsidR="00CD081C" w:rsidRPr="009439B5" w:rsidRDefault="00CD081C" w:rsidP="00247309">
            <w:pPr>
              <w:rPr>
                <w:b/>
                <w:color w:val="FF0000"/>
              </w:rPr>
            </w:pPr>
            <w:r>
              <w:rPr>
                <w:b/>
                <w:color w:val="FF0000"/>
              </w:rPr>
              <w:t>DİSİPLİN CEZA  ORANI</w:t>
            </w:r>
          </w:p>
        </w:tc>
      </w:tr>
      <w:tr w:rsidR="00CD081C" w14:paraId="0A65EFAC" w14:textId="77777777" w:rsidTr="00247309">
        <w:tc>
          <w:tcPr>
            <w:tcW w:w="1580" w:type="dxa"/>
          </w:tcPr>
          <w:p w14:paraId="3181608F" w14:textId="77777777" w:rsidR="00CD081C" w:rsidRDefault="00CD081C" w:rsidP="00247309">
            <w:r>
              <w:t>2021/2022</w:t>
            </w:r>
          </w:p>
        </w:tc>
        <w:tc>
          <w:tcPr>
            <w:tcW w:w="1306" w:type="dxa"/>
          </w:tcPr>
          <w:p w14:paraId="4B621AE6" w14:textId="5AD17161" w:rsidR="00CD081C" w:rsidRDefault="00CD081C" w:rsidP="00247309">
            <w:pPr>
              <w:tabs>
                <w:tab w:val="left" w:pos="814"/>
              </w:tabs>
            </w:pPr>
            <w:r>
              <w:t>90</w:t>
            </w:r>
          </w:p>
        </w:tc>
        <w:tc>
          <w:tcPr>
            <w:tcW w:w="1475" w:type="dxa"/>
          </w:tcPr>
          <w:p w14:paraId="0DAED84D" w14:textId="202A9DE1" w:rsidR="00CD081C" w:rsidRDefault="00CD081C" w:rsidP="00247309">
            <w:pPr>
              <w:tabs>
                <w:tab w:val="left" w:pos="614"/>
              </w:tabs>
            </w:pPr>
            <w:r>
              <w:t>100</w:t>
            </w:r>
          </w:p>
        </w:tc>
        <w:tc>
          <w:tcPr>
            <w:tcW w:w="3969" w:type="dxa"/>
          </w:tcPr>
          <w:p w14:paraId="07ACC749" w14:textId="2E9CAD30" w:rsidR="00CD081C" w:rsidRDefault="00CD081C" w:rsidP="00247309">
            <w:r>
              <w:t>-</w:t>
            </w:r>
          </w:p>
        </w:tc>
      </w:tr>
      <w:tr w:rsidR="00CD081C" w14:paraId="152AB51C" w14:textId="77777777" w:rsidTr="00247309">
        <w:tc>
          <w:tcPr>
            <w:tcW w:w="1580" w:type="dxa"/>
          </w:tcPr>
          <w:p w14:paraId="03A85D26" w14:textId="77777777" w:rsidR="00CD081C" w:rsidRDefault="00CD081C" w:rsidP="00247309">
            <w:r>
              <w:t>2022/2023</w:t>
            </w:r>
          </w:p>
        </w:tc>
        <w:tc>
          <w:tcPr>
            <w:tcW w:w="1306" w:type="dxa"/>
          </w:tcPr>
          <w:p w14:paraId="6D0A2F1A" w14:textId="452B8310" w:rsidR="00CD081C" w:rsidRDefault="00CD081C" w:rsidP="00247309">
            <w:r>
              <w:t>96</w:t>
            </w:r>
          </w:p>
        </w:tc>
        <w:tc>
          <w:tcPr>
            <w:tcW w:w="1475" w:type="dxa"/>
          </w:tcPr>
          <w:p w14:paraId="3ABDF068" w14:textId="3E007C4D" w:rsidR="00CD081C" w:rsidRDefault="00CD081C" w:rsidP="00247309">
            <w:r>
              <w:t>100</w:t>
            </w:r>
          </w:p>
        </w:tc>
        <w:tc>
          <w:tcPr>
            <w:tcW w:w="3969" w:type="dxa"/>
          </w:tcPr>
          <w:p w14:paraId="23BC9848" w14:textId="405A0503" w:rsidR="00CD081C" w:rsidRDefault="00CD081C" w:rsidP="00247309">
            <w:r>
              <w:t>-</w:t>
            </w:r>
          </w:p>
        </w:tc>
      </w:tr>
      <w:tr w:rsidR="00CD081C" w14:paraId="6E993FA2" w14:textId="77777777" w:rsidTr="00247309">
        <w:tc>
          <w:tcPr>
            <w:tcW w:w="1580" w:type="dxa"/>
          </w:tcPr>
          <w:p w14:paraId="2272BA6E" w14:textId="77777777" w:rsidR="00CD081C" w:rsidRDefault="00CD081C" w:rsidP="00247309">
            <w:r>
              <w:t>2023/2024</w:t>
            </w:r>
          </w:p>
        </w:tc>
        <w:tc>
          <w:tcPr>
            <w:tcW w:w="1306" w:type="dxa"/>
          </w:tcPr>
          <w:p w14:paraId="2666DDD6" w14:textId="5FEA6AD4" w:rsidR="00CD081C" w:rsidRDefault="00CD081C" w:rsidP="00247309">
            <w:r>
              <w:t>92</w:t>
            </w:r>
          </w:p>
        </w:tc>
        <w:tc>
          <w:tcPr>
            <w:tcW w:w="1475" w:type="dxa"/>
          </w:tcPr>
          <w:p w14:paraId="53592658" w14:textId="1FB88F76" w:rsidR="00CD081C" w:rsidRDefault="00CD081C" w:rsidP="00247309">
            <w:pPr>
              <w:tabs>
                <w:tab w:val="left" w:pos="601"/>
              </w:tabs>
            </w:pPr>
            <w:r>
              <w:t>100</w:t>
            </w:r>
          </w:p>
        </w:tc>
        <w:tc>
          <w:tcPr>
            <w:tcW w:w="3969" w:type="dxa"/>
          </w:tcPr>
          <w:p w14:paraId="1E20E260" w14:textId="1EEB6DCD" w:rsidR="00CD081C" w:rsidRPr="009439B5" w:rsidRDefault="00CD081C" w:rsidP="00247309">
            <w:r>
              <w:t>-</w:t>
            </w:r>
          </w:p>
        </w:tc>
      </w:tr>
    </w:tbl>
    <w:p w14:paraId="7FD90135" w14:textId="77777777" w:rsidR="00272413" w:rsidRPr="004B0B85" w:rsidRDefault="00272413" w:rsidP="00272413">
      <w:pPr>
        <w:pStyle w:val="GvdeMetni"/>
        <w:spacing w:before="6"/>
        <w:rPr>
          <w:sz w:val="25"/>
          <w:lang w:val="tr-TR"/>
        </w:rPr>
      </w:pPr>
    </w:p>
    <w:p w14:paraId="5C3A9F80" w14:textId="77777777" w:rsidR="00CD081C" w:rsidRDefault="00272413" w:rsidP="00272413">
      <w:pPr>
        <w:pStyle w:val="GvdeMetni"/>
        <w:spacing w:line="357" w:lineRule="auto"/>
        <w:ind w:left="118" w:right="116"/>
        <w:jc w:val="both"/>
        <w:rPr>
          <w:b/>
          <w:spacing w:val="-9"/>
          <w:lang w:val="tr-TR"/>
        </w:rPr>
      </w:pPr>
      <w:r w:rsidRPr="004B0B85">
        <w:rPr>
          <w:b/>
          <w:lang w:val="tr-TR"/>
        </w:rPr>
        <w:t>Kalite</w:t>
      </w:r>
      <w:r w:rsidRPr="004B0B85">
        <w:rPr>
          <w:b/>
          <w:spacing w:val="-11"/>
          <w:lang w:val="tr-TR"/>
        </w:rPr>
        <w:t xml:space="preserve"> </w:t>
      </w:r>
      <w:r w:rsidRPr="004B0B85">
        <w:rPr>
          <w:b/>
          <w:lang w:val="tr-TR"/>
        </w:rPr>
        <w:t>Göstergeleri:</w:t>
      </w:r>
      <w:r w:rsidRPr="004B0B85">
        <w:rPr>
          <w:b/>
          <w:spacing w:val="-9"/>
          <w:lang w:val="tr-TR"/>
        </w:rPr>
        <w:t xml:space="preserve"> </w:t>
      </w:r>
    </w:p>
    <w:p w14:paraId="20AA408A" w14:textId="6BF7D085" w:rsidR="00CD081C" w:rsidRPr="00CD081C" w:rsidRDefault="00CD081C" w:rsidP="00272413">
      <w:pPr>
        <w:pStyle w:val="GvdeMetni"/>
        <w:spacing w:line="357" w:lineRule="auto"/>
        <w:ind w:left="118" w:right="116"/>
        <w:jc w:val="both"/>
        <w:rPr>
          <w:spacing w:val="-9"/>
          <w:lang w:val="tr-TR"/>
        </w:rPr>
      </w:pPr>
      <w:r w:rsidRPr="00CD081C">
        <w:rPr>
          <w:spacing w:val="-9"/>
          <w:lang w:val="tr-TR"/>
        </w:rPr>
        <w:t>Memnuniyet anketi.</w:t>
      </w:r>
    </w:p>
    <w:tbl>
      <w:tblPr>
        <w:tblW w:w="9124"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5"/>
        <w:gridCol w:w="5845"/>
        <w:gridCol w:w="616"/>
        <w:gridCol w:w="567"/>
        <w:gridCol w:w="567"/>
        <w:gridCol w:w="567"/>
        <w:gridCol w:w="567"/>
      </w:tblGrid>
      <w:tr w:rsidR="00CD081C" w:rsidRPr="00F7120F" w14:paraId="182C33EE" w14:textId="77777777" w:rsidTr="00CD12CC">
        <w:trPr>
          <w:trHeight w:val="446"/>
        </w:trPr>
        <w:tc>
          <w:tcPr>
            <w:tcW w:w="395" w:type="dxa"/>
            <w:vMerge w:val="restart"/>
            <w:vAlign w:val="center"/>
          </w:tcPr>
          <w:p w14:paraId="5DDD50BD" w14:textId="77777777" w:rsidR="00CD081C" w:rsidRPr="00F7120F" w:rsidRDefault="00CD081C" w:rsidP="00247309">
            <w:pPr>
              <w:ind w:left="-90"/>
              <w:jc w:val="center"/>
              <w:rPr>
                <w:rFonts w:ascii="Times New Roman" w:hAnsi="Times New Roman"/>
                <w:szCs w:val="24"/>
              </w:rPr>
            </w:pPr>
            <w:r w:rsidRPr="00F7120F">
              <w:rPr>
                <w:rFonts w:ascii="Times New Roman" w:hAnsi="Times New Roman"/>
                <w:szCs w:val="24"/>
              </w:rPr>
              <w:t>SIRA</w:t>
            </w:r>
          </w:p>
          <w:p w14:paraId="0E6F5DB2" w14:textId="77777777" w:rsidR="00CD081C" w:rsidRPr="00F7120F" w:rsidRDefault="00CD081C" w:rsidP="00247309">
            <w:pPr>
              <w:ind w:left="-90"/>
              <w:jc w:val="center"/>
              <w:rPr>
                <w:rFonts w:ascii="Times New Roman" w:hAnsi="Times New Roman"/>
                <w:szCs w:val="24"/>
              </w:rPr>
            </w:pPr>
            <w:r w:rsidRPr="00F7120F">
              <w:rPr>
                <w:rFonts w:ascii="Times New Roman" w:hAnsi="Times New Roman"/>
                <w:szCs w:val="24"/>
              </w:rPr>
              <w:t>NO</w:t>
            </w:r>
          </w:p>
        </w:tc>
        <w:tc>
          <w:tcPr>
            <w:tcW w:w="5845" w:type="dxa"/>
            <w:vMerge w:val="restart"/>
            <w:vAlign w:val="center"/>
          </w:tcPr>
          <w:p w14:paraId="616A32E1" w14:textId="77777777" w:rsidR="00CD081C" w:rsidRPr="00F7120F" w:rsidRDefault="00CD081C" w:rsidP="00247309">
            <w:pPr>
              <w:ind w:left="-90"/>
              <w:jc w:val="center"/>
              <w:rPr>
                <w:rFonts w:ascii="Times New Roman" w:hAnsi="Times New Roman"/>
                <w:b/>
                <w:szCs w:val="24"/>
              </w:rPr>
            </w:pPr>
            <w:r w:rsidRPr="00F7120F">
              <w:rPr>
                <w:rFonts w:ascii="Times New Roman" w:hAnsi="Times New Roman"/>
                <w:b/>
                <w:szCs w:val="24"/>
              </w:rPr>
              <w:t>MADDELER</w:t>
            </w:r>
          </w:p>
        </w:tc>
        <w:tc>
          <w:tcPr>
            <w:tcW w:w="2884" w:type="dxa"/>
            <w:gridSpan w:val="5"/>
          </w:tcPr>
          <w:p w14:paraId="422ECAF0" w14:textId="77777777" w:rsidR="00CD081C" w:rsidRPr="00F7120F" w:rsidRDefault="00CD081C" w:rsidP="00247309">
            <w:pPr>
              <w:ind w:left="-90"/>
              <w:jc w:val="center"/>
              <w:rPr>
                <w:rFonts w:ascii="Times New Roman" w:hAnsi="Times New Roman"/>
                <w:b/>
                <w:szCs w:val="24"/>
              </w:rPr>
            </w:pPr>
            <w:r w:rsidRPr="00F7120F">
              <w:rPr>
                <w:rFonts w:ascii="Times New Roman" w:hAnsi="Times New Roman"/>
                <w:b/>
                <w:szCs w:val="24"/>
              </w:rPr>
              <w:t>KATILMA DERECECİSİ</w:t>
            </w:r>
          </w:p>
        </w:tc>
      </w:tr>
      <w:tr w:rsidR="00CD081C" w:rsidRPr="00F7120F" w14:paraId="71CF7863" w14:textId="77777777" w:rsidTr="00CD12CC">
        <w:trPr>
          <w:cantSplit/>
          <w:trHeight w:val="765"/>
        </w:trPr>
        <w:tc>
          <w:tcPr>
            <w:tcW w:w="395" w:type="dxa"/>
            <w:vMerge/>
          </w:tcPr>
          <w:p w14:paraId="72D0E3A9" w14:textId="77777777" w:rsidR="00CD081C" w:rsidRPr="00F7120F" w:rsidRDefault="00CD081C" w:rsidP="00247309">
            <w:pPr>
              <w:ind w:left="-90"/>
              <w:rPr>
                <w:rFonts w:ascii="Times New Roman" w:hAnsi="Times New Roman"/>
                <w:szCs w:val="24"/>
              </w:rPr>
            </w:pPr>
          </w:p>
        </w:tc>
        <w:tc>
          <w:tcPr>
            <w:tcW w:w="5845" w:type="dxa"/>
            <w:vMerge/>
          </w:tcPr>
          <w:p w14:paraId="52BABF0F" w14:textId="77777777" w:rsidR="00CD081C" w:rsidRPr="00F7120F" w:rsidRDefault="00CD081C" w:rsidP="00247309">
            <w:pPr>
              <w:ind w:left="-90"/>
              <w:rPr>
                <w:rFonts w:ascii="Times New Roman" w:hAnsi="Times New Roman"/>
                <w:szCs w:val="24"/>
              </w:rPr>
            </w:pPr>
          </w:p>
        </w:tc>
        <w:tc>
          <w:tcPr>
            <w:tcW w:w="616" w:type="dxa"/>
            <w:textDirection w:val="tbRl"/>
            <w:vAlign w:val="bottom"/>
          </w:tcPr>
          <w:p w14:paraId="6140753E" w14:textId="77777777" w:rsidR="00CD081C" w:rsidRPr="00287F8E" w:rsidRDefault="00CD081C" w:rsidP="00287F8E">
            <w:pPr>
              <w:spacing w:line="240" w:lineRule="auto"/>
              <w:ind w:left="-91" w:right="113"/>
              <w:jc w:val="both"/>
              <w:rPr>
                <w:rFonts w:ascii="Times New Roman" w:hAnsi="Times New Roman"/>
                <w:sz w:val="16"/>
                <w:szCs w:val="16"/>
              </w:rPr>
            </w:pPr>
            <w:r w:rsidRPr="00287F8E">
              <w:rPr>
                <w:rFonts w:ascii="Times New Roman" w:hAnsi="Times New Roman"/>
                <w:sz w:val="16"/>
                <w:szCs w:val="16"/>
              </w:rPr>
              <w:t>Kesinlikle Katılıyorum</w:t>
            </w:r>
          </w:p>
        </w:tc>
        <w:tc>
          <w:tcPr>
            <w:tcW w:w="567" w:type="dxa"/>
            <w:textDirection w:val="tbRl"/>
            <w:vAlign w:val="bottom"/>
          </w:tcPr>
          <w:p w14:paraId="00DEC0B7" w14:textId="77777777" w:rsidR="00CD081C" w:rsidRPr="00287F8E" w:rsidRDefault="00CD081C" w:rsidP="00287F8E">
            <w:pPr>
              <w:spacing w:line="240" w:lineRule="auto"/>
              <w:ind w:left="-91" w:right="113"/>
              <w:jc w:val="both"/>
              <w:rPr>
                <w:rFonts w:ascii="Times New Roman" w:hAnsi="Times New Roman"/>
                <w:sz w:val="16"/>
                <w:szCs w:val="16"/>
              </w:rPr>
            </w:pPr>
            <w:r w:rsidRPr="00287F8E">
              <w:rPr>
                <w:rFonts w:ascii="Times New Roman" w:hAnsi="Times New Roman"/>
                <w:sz w:val="16"/>
                <w:szCs w:val="16"/>
              </w:rPr>
              <w:t>Katılıyorum</w:t>
            </w:r>
          </w:p>
        </w:tc>
        <w:tc>
          <w:tcPr>
            <w:tcW w:w="567" w:type="dxa"/>
            <w:textDirection w:val="tbRl"/>
            <w:vAlign w:val="bottom"/>
          </w:tcPr>
          <w:p w14:paraId="7C93E340" w14:textId="77777777" w:rsidR="00CD081C" w:rsidRPr="00287F8E" w:rsidRDefault="00CD081C" w:rsidP="00287F8E">
            <w:pPr>
              <w:spacing w:line="240" w:lineRule="auto"/>
              <w:ind w:left="-91" w:right="113"/>
              <w:jc w:val="both"/>
              <w:rPr>
                <w:rFonts w:ascii="Times New Roman" w:hAnsi="Times New Roman"/>
                <w:sz w:val="16"/>
                <w:szCs w:val="16"/>
              </w:rPr>
            </w:pPr>
            <w:r w:rsidRPr="00287F8E">
              <w:rPr>
                <w:rFonts w:ascii="Times New Roman" w:hAnsi="Times New Roman"/>
                <w:sz w:val="16"/>
                <w:szCs w:val="16"/>
              </w:rPr>
              <w:t>Kararsızım</w:t>
            </w:r>
          </w:p>
        </w:tc>
        <w:tc>
          <w:tcPr>
            <w:tcW w:w="567" w:type="dxa"/>
            <w:textDirection w:val="tbRl"/>
            <w:vAlign w:val="bottom"/>
          </w:tcPr>
          <w:p w14:paraId="508205FC" w14:textId="77777777" w:rsidR="00CD081C" w:rsidRPr="00287F8E" w:rsidRDefault="00CD081C" w:rsidP="00287F8E">
            <w:pPr>
              <w:spacing w:line="240" w:lineRule="auto"/>
              <w:ind w:left="-91" w:right="113"/>
              <w:jc w:val="both"/>
              <w:rPr>
                <w:rFonts w:ascii="Times New Roman" w:hAnsi="Times New Roman"/>
                <w:sz w:val="16"/>
                <w:szCs w:val="16"/>
              </w:rPr>
            </w:pPr>
            <w:r w:rsidRPr="00287F8E">
              <w:rPr>
                <w:rFonts w:ascii="Times New Roman" w:hAnsi="Times New Roman"/>
                <w:sz w:val="16"/>
                <w:szCs w:val="16"/>
              </w:rPr>
              <w:t>Kısmen Katılmıyorum</w:t>
            </w:r>
          </w:p>
        </w:tc>
        <w:tc>
          <w:tcPr>
            <w:tcW w:w="567" w:type="dxa"/>
            <w:textDirection w:val="tbRl"/>
            <w:vAlign w:val="bottom"/>
          </w:tcPr>
          <w:p w14:paraId="272C83F8" w14:textId="77777777" w:rsidR="00CD081C" w:rsidRPr="00287F8E" w:rsidRDefault="00CD081C" w:rsidP="00287F8E">
            <w:pPr>
              <w:spacing w:line="240" w:lineRule="auto"/>
              <w:ind w:left="-91" w:right="113"/>
              <w:jc w:val="both"/>
              <w:rPr>
                <w:rFonts w:ascii="Times New Roman" w:hAnsi="Times New Roman"/>
                <w:sz w:val="16"/>
                <w:szCs w:val="16"/>
              </w:rPr>
            </w:pPr>
            <w:r w:rsidRPr="00287F8E">
              <w:rPr>
                <w:rFonts w:ascii="Times New Roman" w:hAnsi="Times New Roman"/>
                <w:sz w:val="16"/>
                <w:szCs w:val="16"/>
              </w:rPr>
              <w:t>Katılmıyorum</w:t>
            </w:r>
          </w:p>
        </w:tc>
      </w:tr>
      <w:tr w:rsidR="00CD081C" w:rsidRPr="00F7120F" w14:paraId="1636CC17" w14:textId="77777777" w:rsidTr="00CD12CC">
        <w:trPr>
          <w:trHeight w:val="279"/>
        </w:trPr>
        <w:tc>
          <w:tcPr>
            <w:tcW w:w="395" w:type="dxa"/>
          </w:tcPr>
          <w:p w14:paraId="3F4A701E" w14:textId="77777777" w:rsidR="00CD081C" w:rsidRPr="00CD12CC" w:rsidRDefault="00CD081C" w:rsidP="00247309">
            <w:pPr>
              <w:ind w:left="-90"/>
              <w:jc w:val="center"/>
              <w:rPr>
                <w:rFonts w:ascii="Times New Roman" w:hAnsi="Times New Roman"/>
                <w:sz w:val="16"/>
                <w:szCs w:val="16"/>
              </w:rPr>
            </w:pPr>
            <w:r w:rsidRPr="00CD12CC">
              <w:rPr>
                <w:rFonts w:ascii="Times New Roman" w:hAnsi="Times New Roman"/>
                <w:sz w:val="16"/>
                <w:szCs w:val="16"/>
              </w:rPr>
              <w:t>1</w:t>
            </w:r>
          </w:p>
        </w:tc>
        <w:tc>
          <w:tcPr>
            <w:tcW w:w="5845" w:type="dxa"/>
          </w:tcPr>
          <w:p w14:paraId="25BBF602" w14:textId="77777777" w:rsidR="00CD081C" w:rsidRPr="00CD12CC" w:rsidRDefault="00CD081C" w:rsidP="00247309">
            <w:pPr>
              <w:ind w:left="-90"/>
              <w:rPr>
                <w:rFonts w:ascii="Times New Roman" w:hAnsi="Times New Roman"/>
                <w:sz w:val="16"/>
                <w:szCs w:val="16"/>
              </w:rPr>
            </w:pPr>
            <w:r w:rsidRPr="00CD12CC">
              <w:rPr>
                <w:rFonts w:ascii="Times New Roman" w:hAnsi="Times New Roman"/>
                <w:sz w:val="16"/>
                <w:szCs w:val="16"/>
              </w:rPr>
              <w:t xml:space="preserve">   Öğretmenlerimle rahatlıkla görüşebilirim.</w:t>
            </w:r>
          </w:p>
        </w:tc>
        <w:tc>
          <w:tcPr>
            <w:tcW w:w="616" w:type="dxa"/>
          </w:tcPr>
          <w:p w14:paraId="36D96CAA"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%78,5</w:t>
            </w:r>
          </w:p>
        </w:tc>
        <w:tc>
          <w:tcPr>
            <w:tcW w:w="567" w:type="dxa"/>
          </w:tcPr>
          <w:p w14:paraId="4E2A899A"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%18</w:t>
            </w:r>
          </w:p>
        </w:tc>
        <w:tc>
          <w:tcPr>
            <w:tcW w:w="567" w:type="dxa"/>
          </w:tcPr>
          <w:p w14:paraId="50EDBC99" w14:textId="77777777" w:rsidR="00CD081C" w:rsidRPr="00CD12CC" w:rsidRDefault="00CD081C" w:rsidP="00247309">
            <w:pPr>
              <w:ind w:left="-90"/>
              <w:jc w:val="center"/>
              <w:rPr>
                <w:rFonts w:ascii="Times New Roman" w:hAnsi="Times New Roman"/>
                <w:sz w:val="18"/>
                <w:szCs w:val="18"/>
              </w:rPr>
            </w:pPr>
          </w:p>
        </w:tc>
        <w:tc>
          <w:tcPr>
            <w:tcW w:w="567" w:type="dxa"/>
          </w:tcPr>
          <w:p w14:paraId="4B6929C0" w14:textId="77777777" w:rsidR="00CD081C" w:rsidRPr="00CD12CC" w:rsidRDefault="00CD081C" w:rsidP="00247309">
            <w:pPr>
              <w:ind w:left="-90"/>
              <w:jc w:val="center"/>
              <w:rPr>
                <w:rFonts w:ascii="Times New Roman" w:hAnsi="Times New Roman"/>
                <w:sz w:val="18"/>
                <w:szCs w:val="18"/>
              </w:rPr>
            </w:pPr>
          </w:p>
        </w:tc>
        <w:tc>
          <w:tcPr>
            <w:tcW w:w="567" w:type="dxa"/>
          </w:tcPr>
          <w:p w14:paraId="1C73815F"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%3,5</w:t>
            </w:r>
          </w:p>
        </w:tc>
      </w:tr>
      <w:tr w:rsidR="00CD081C" w:rsidRPr="00F7120F" w14:paraId="661161F6" w14:textId="77777777" w:rsidTr="00CD12CC">
        <w:trPr>
          <w:trHeight w:val="568"/>
        </w:trPr>
        <w:tc>
          <w:tcPr>
            <w:tcW w:w="395" w:type="dxa"/>
          </w:tcPr>
          <w:p w14:paraId="4F405922" w14:textId="77777777" w:rsidR="00CD081C" w:rsidRPr="00CD12CC" w:rsidRDefault="00CD081C" w:rsidP="00247309">
            <w:pPr>
              <w:ind w:left="-90"/>
              <w:jc w:val="center"/>
              <w:rPr>
                <w:rFonts w:ascii="Times New Roman" w:hAnsi="Times New Roman"/>
                <w:sz w:val="16"/>
                <w:szCs w:val="16"/>
              </w:rPr>
            </w:pPr>
            <w:r w:rsidRPr="00CD12CC">
              <w:rPr>
                <w:rFonts w:ascii="Times New Roman" w:hAnsi="Times New Roman"/>
                <w:sz w:val="16"/>
                <w:szCs w:val="16"/>
              </w:rPr>
              <w:t>2</w:t>
            </w:r>
          </w:p>
        </w:tc>
        <w:tc>
          <w:tcPr>
            <w:tcW w:w="5845" w:type="dxa"/>
          </w:tcPr>
          <w:p w14:paraId="72A851D4" w14:textId="77777777" w:rsidR="00CD081C" w:rsidRPr="00CD12CC" w:rsidRDefault="00CD081C" w:rsidP="00247309">
            <w:pPr>
              <w:ind w:left="-90"/>
              <w:rPr>
                <w:rFonts w:ascii="Times New Roman" w:hAnsi="Times New Roman"/>
                <w:sz w:val="16"/>
                <w:szCs w:val="16"/>
              </w:rPr>
            </w:pPr>
            <w:r w:rsidRPr="00CD12CC">
              <w:rPr>
                <w:rFonts w:ascii="Times New Roman" w:hAnsi="Times New Roman"/>
                <w:sz w:val="16"/>
                <w:szCs w:val="16"/>
              </w:rPr>
              <w:t xml:space="preserve">  Okul müdürü ile ihtiyaç duyduğumda rahatlıkla görüşebilirim.</w:t>
            </w:r>
          </w:p>
        </w:tc>
        <w:tc>
          <w:tcPr>
            <w:tcW w:w="616" w:type="dxa"/>
          </w:tcPr>
          <w:p w14:paraId="3E58221C"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%68</w:t>
            </w:r>
          </w:p>
        </w:tc>
        <w:tc>
          <w:tcPr>
            <w:tcW w:w="567" w:type="dxa"/>
          </w:tcPr>
          <w:p w14:paraId="56215BD2"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%28,5</w:t>
            </w:r>
          </w:p>
        </w:tc>
        <w:tc>
          <w:tcPr>
            <w:tcW w:w="567" w:type="dxa"/>
          </w:tcPr>
          <w:p w14:paraId="58CC6459" w14:textId="77777777" w:rsidR="00CD081C" w:rsidRPr="00CD12CC" w:rsidRDefault="00CD081C" w:rsidP="00247309">
            <w:pPr>
              <w:ind w:left="-90"/>
              <w:jc w:val="center"/>
              <w:rPr>
                <w:rFonts w:ascii="Times New Roman" w:hAnsi="Times New Roman"/>
                <w:sz w:val="18"/>
                <w:szCs w:val="18"/>
              </w:rPr>
            </w:pPr>
          </w:p>
        </w:tc>
        <w:tc>
          <w:tcPr>
            <w:tcW w:w="567" w:type="dxa"/>
          </w:tcPr>
          <w:p w14:paraId="34329B1A" w14:textId="77777777" w:rsidR="00CD081C" w:rsidRPr="00CD12CC" w:rsidRDefault="00CD081C" w:rsidP="00247309">
            <w:pPr>
              <w:jc w:val="center"/>
              <w:rPr>
                <w:rFonts w:ascii="Times New Roman" w:hAnsi="Times New Roman"/>
                <w:sz w:val="18"/>
                <w:szCs w:val="18"/>
              </w:rPr>
            </w:pPr>
          </w:p>
        </w:tc>
        <w:tc>
          <w:tcPr>
            <w:tcW w:w="567" w:type="dxa"/>
          </w:tcPr>
          <w:p w14:paraId="1474F616"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%3,5</w:t>
            </w:r>
          </w:p>
        </w:tc>
      </w:tr>
      <w:tr w:rsidR="00CD081C" w:rsidRPr="00F7120F" w14:paraId="0251A8C4" w14:textId="77777777" w:rsidTr="00CD12CC">
        <w:trPr>
          <w:trHeight w:val="379"/>
        </w:trPr>
        <w:tc>
          <w:tcPr>
            <w:tcW w:w="395" w:type="dxa"/>
          </w:tcPr>
          <w:p w14:paraId="43E80E82" w14:textId="77777777" w:rsidR="00CD081C" w:rsidRPr="00CD12CC" w:rsidRDefault="00CD081C" w:rsidP="00247309">
            <w:pPr>
              <w:ind w:left="-90"/>
              <w:jc w:val="center"/>
              <w:rPr>
                <w:rFonts w:ascii="Times New Roman" w:hAnsi="Times New Roman"/>
                <w:sz w:val="16"/>
                <w:szCs w:val="16"/>
              </w:rPr>
            </w:pPr>
            <w:r w:rsidRPr="00CD12CC">
              <w:rPr>
                <w:rFonts w:ascii="Times New Roman" w:hAnsi="Times New Roman"/>
                <w:sz w:val="16"/>
                <w:szCs w:val="16"/>
              </w:rPr>
              <w:t>3</w:t>
            </w:r>
          </w:p>
        </w:tc>
        <w:tc>
          <w:tcPr>
            <w:tcW w:w="5845" w:type="dxa"/>
          </w:tcPr>
          <w:p w14:paraId="38815988" w14:textId="77777777" w:rsidR="00CD081C" w:rsidRPr="00CD12CC" w:rsidRDefault="00CD081C" w:rsidP="00247309">
            <w:pPr>
              <w:ind w:left="-90"/>
              <w:rPr>
                <w:rFonts w:ascii="Times New Roman" w:hAnsi="Times New Roman"/>
                <w:sz w:val="16"/>
                <w:szCs w:val="16"/>
              </w:rPr>
            </w:pPr>
            <w:r w:rsidRPr="00CD12CC">
              <w:rPr>
                <w:rFonts w:ascii="Times New Roman" w:hAnsi="Times New Roman"/>
                <w:sz w:val="16"/>
                <w:szCs w:val="16"/>
              </w:rPr>
              <w:t xml:space="preserve"> Okul rehberlik servisinden yeterince yararlanabiliyorum.</w:t>
            </w:r>
          </w:p>
        </w:tc>
        <w:tc>
          <w:tcPr>
            <w:tcW w:w="616" w:type="dxa"/>
          </w:tcPr>
          <w:p w14:paraId="55549B1C"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%32</w:t>
            </w:r>
          </w:p>
        </w:tc>
        <w:tc>
          <w:tcPr>
            <w:tcW w:w="567" w:type="dxa"/>
          </w:tcPr>
          <w:p w14:paraId="29CF5FCF"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%32</w:t>
            </w:r>
          </w:p>
        </w:tc>
        <w:tc>
          <w:tcPr>
            <w:tcW w:w="567" w:type="dxa"/>
          </w:tcPr>
          <w:p w14:paraId="139B4B7D"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%3,5</w:t>
            </w:r>
          </w:p>
        </w:tc>
        <w:tc>
          <w:tcPr>
            <w:tcW w:w="567" w:type="dxa"/>
          </w:tcPr>
          <w:p w14:paraId="47ABB23B" w14:textId="77777777" w:rsidR="00CD081C" w:rsidRPr="00CD12CC" w:rsidRDefault="00CD081C" w:rsidP="00247309">
            <w:pPr>
              <w:spacing w:line="360" w:lineRule="auto"/>
              <w:ind w:left="-90"/>
              <w:jc w:val="center"/>
              <w:rPr>
                <w:rFonts w:ascii="Times New Roman" w:hAnsi="Times New Roman"/>
                <w:sz w:val="18"/>
                <w:szCs w:val="18"/>
              </w:rPr>
            </w:pPr>
            <w:r w:rsidRPr="00CD12CC">
              <w:rPr>
                <w:rFonts w:ascii="Times New Roman" w:hAnsi="Times New Roman"/>
                <w:sz w:val="18"/>
                <w:szCs w:val="18"/>
              </w:rPr>
              <w:t>%11</w:t>
            </w:r>
          </w:p>
        </w:tc>
        <w:tc>
          <w:tcPr>
            <w:tcW w:w="567" w:type="dxa"/>
          </w:tcPr>
          <w:p w14:paraId="20E167A3"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%21,5</w:t>
            </w:r>
          </w:p>
        </w:tc>
      </w:tr>
      <w:tr w:rsidR="00CD081C" w:rsidRPr="00F7120F" w14:paraId="70287C93" w14:textId="77777777" w:rsidTr="00CD12CC">
        <w:trPr>
          <w:trHeight w:val="447"/>
        </w:trPr>
        <w:tc>
          <w:tcPr>
            <w:tcW w:w="395" w:type="dxa"/>
          </w:tcPr>
          <w:p w14:paraId="11C424CC" w14:textId="77777777" w:rsidR="00CD081C" w:rsidRPr="00CD12CC" w:rsidRDefault="00CD081C" w:rsidP="00247309">
            <w:pPr>
              <w:ind w:left="-90"/>
              <w:jc w:val="center"/>
              <w:rPr>
                <w:rFonts w:ascii="Times New Roman" w:hAnsi="Times New Roman"/>
                <w:sz w:val="16"/>
                <w:szCs w:val="16"/>
              </w:rPr>
            </w:pPr>
            <w:r w:rsidRPr="00CD12CC">
              <w:rPr>
                <w:rFonts w:ascii="Times New Roman" w:hAnsi="Times New Roman"/>
                <w:sz w:val="16"/>
                <w:szCs w:val="16"/>
              </w:rPr>
              <w:t>4</w:t>
            </w:r>
          </w:p>
        </w:tc>
        <w:tc>
          <w:tcPr>
            <w:tcW w:w="5845" w:type="dxa"/>
          </w:tcPr>
          <w:p w14:paraId="2CC4656D" w14:textId="77777777" w:rsidR="00CD081C" w:rsidRPr="00CD12CC" w:rsidRDefault="00CD081C" w:rsidP="00247309">
            <w:pPr>
              <w:ind w:left="-90"/>
              <w:rPr>
                <w:rFonts w:ascii="Times New Roman" w:hAnsi="Times New Roman"/>
                <w:sz w:val="16"/>
                <w:szCs w:val="16"/>
              </w:rPr>
            </w:pPr>
            <w:r w:rsidRPr="00CD12CC">
              <w:rPr>
                <w:rFonts w:ascii="Times New Roman" w:hAnsi="Times New Roman"/>
                <w:sz w:val="16"/>
                <w:szCs w:val="16"/>
              </w:rPr>
              <w:t xml:space="preserve"> Okula ilettiğimiz öneri ve isteklerimiz dikkate alınır.</w:t>
            </w:r>
          </w:p>
        </w:tc>
        <w:tc>
          <w:tcPr>
            <w:tcW w:w="616" w:type="dxa"/>
          </w:tcPr>
          <w:p w14:paraId="0573E3BD"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%64</w:t>
            </w:r>
          </w:p>
        </w:tc>
        <w:tc>
          <w:tcPr>
            <w:tcW w:w="567" w:type="dxa"/>
          </w:tcPr>
          <w:p w14:paraId="49F474AB"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%28,5</w:t>
            </w:r>
          </w:p>
        </w:tc>
        <w:tc>
          <w:tcPr>
            <w:tcW w:w="567" w:type="dxa"/>
          </w:tcPr>
          <w:p w14:paraId="422CA800" w14:textId="77777777" w:rsidR="00CD081C" w:rsidRPr="00CD12CC" w:rsidRDefault="00CD081C" w:rsidP="00247309">
            <w:pPr>
              <w:ind w:left="-90"/>
              <w:jc w:val="center"/>
              <w:rPr>
                <w:rFonts w:ascii="Times New Roman" w:hAnsi="Times New Roman"/>
                <w:sz w:val="18"/>
                <w:szCs w:val="18"/>
              </w:rPr>
            </w:pPr>
          </w:p>
        </w:tc>
        <w:tc>
          <w:tcPr>
            <w:tcW w:w="567" w:type="dxa"/>
          </w:tcPr>
          <w:p w14:paraId="4635E6B6"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%3,5</w:t>
            </w:r>
          </w:p>
        </w:tc>
        <w:tc>
          <w:tcPr>
            <w:tcW w:w="567" w:type="dxa"/>
          </w:tcPr>
          <w:p w14:paraId="1CE09E60"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%3,5</w:t>
            </w:r>
          </w:p>
        </w:tc>
      </w:tr>
      <w:tr w:rsidR="00CD081C" w:rsidRPr="00F7120F" w14:paraId="05E25A94" w14:textId="77777777" w:rsidTr="00CD12CC">
        <w:trPr>
          <w:trHeight w:val="292"/>
        </w:trPr>
        <w:tc>
          <w:tcPr>
            <w:tcW w:w="395" w:type="dxa"/>
          </w:tcPr>
          <w:p w14:paraId="5C3FF9FA" w14:textId="77777777" w:rsidR="00CD081C" w:rsidRPr="00CD12CC" w:rsidRDefault="00CD081C" w:rsidP="00247309">
            <w:pPr>
              <w:ind w:left="-90"/>
              <w:jc w:val="center"/>
              <w:rPr>
                <w:rFonts w:ascii="Times New Roman" w:hAnsi="Times New Roman"/>
                <w:sz w:val="16"/>
                <w:szCs w:val="16"/>
              </w:rPr>
            </w:pPr>
            <w:r w:rsidRPr="00CD12CC">
              <w:rPr>
                <w:rFonts w:ascii="Times New Roman" w:hAnsi="Times New Roman"/>
                <w:sz w:val="16"/>
                <w:szCs w:val="16"/>
              </w:rPr>
              <w:t>5</w:t>
            </w:r>
          </w:p>
        </w:tc>
        <w:tc>
          <w:tcPr>
            <w:tcW w:w="5845" w:type="dxa"/>
          </w:tcPr>
          <w:p w14:paraId="1D65DF4A" w14:textId="77777777" w:rsidR="00CD081C" w:rsidRPr="00CD12CC" w:rsidRDefault="00CD081C" w:rsidP="00247309">
            <w:pPr>
              <w:ind w:left="-90"/>
              <w:rPr>
                <w:rFonts w:ascii="Times New Roman" w:hAnsi="Times New Roman"/>
                <w:sz w:val="16"/>
                <w:szCs w:val="16"/>
              </w:rPr>
            </w:pPr>
            <w:r w:rsidRPr="00CD12CC">
              <w:rPr>
                <w:rFonts w:ascii="Times New Roman" w:hAnsi="Times New Roman"/>
                <w:sz w:val="16"/>
                <w:szCs w:val="16"/>
              </w:rPr>
              <w:t>Okulda kendimi güvende hissediyorum.</w:t>
            </w:r>
          </w:p>
        </w:tc>
        <w:tc>
          <w:tcPr>
            <w:tcW w:w="616" w:type="dxa"/>
          </w:tcPr>
          <w:p w14:paraId="6833C9D6"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%50</w:t>
            </w:r>
          </w:p>
        </w:tc>
        <w:tc>
          <w:tcPr>
            <w:tcW w:w="567" w:type="dxa"/>
          </w:tcPr>
          <w:p w14:paraId="25D2FA2D"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%39</w:t>
            </w:r>
          </w:p>
        </w:tc>
        <w:tc>
          <w:tcPr>
            <w:tcW w:w="567" w:type="dxa"/>
          </w:tcPr>
          <w:p w14:paraId="29D44540"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%0</w:t>
            </w:r>
          </w:p>
        </w:tc>
        <w:tc>
          <w:tcPr>
            <w:tcW w:w="567" w:type="dxa"/>
          </w:tcPr>
          <w:p w14:paraId="4F7164DE"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%7</w:t>
            </w:r>
          </w:p>
        </w:tc>
        <w:tc>
          <w:tcPr>
            <w:tcW w:w="567" w:type="dxa"/>
          </w:tcPr>
          <w:p w14:paraId="4C377077"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%3,5</w:t>
            </w:r>
          </w:p>
        </w:tc>
      </w:tr>
      <w:tr w:rsidR="00CD081C" w:rsidRPr="00F7120F" w14:paraId="271BE2E0" w14:textId="77777777" w:rsidTr="00CD12CC">
        <w:trPr>
          <w:trHeight w:val="369"/>
        </w:trPr>
        <w:tc>
          <w:tcPr>
            <w:tcW w:w="395" w:type="dxa"/>
          </w:tcPr>
          <w:p w14:paraId="57B98EF8" w14:textId="77777777" w:rsidR="00CD081C" w:rsidRPr="00CD12CC" w:rsidRDefault="00CD081C" w:rsidP="00247309">
            <w:pPr>
              <w:ind w:left="-90"/>
              <w:jc w:val="center"/>
              <w:rPr>
                <w:rFonts w:ascii="Times New Roman" w:hAnsi="Times New Roman"/>
                <w:sz w:val="16"/>
                <w:szCs w:val="16"/>
              </w:rPr>
            </w:pPr>
            <w:r w:rsidRPr="00CD12CC">
              <w:rPr>
                <w:rFonts w:ascii="Times New Roman" w:hAnsi="Times New Roman"/>
                <w:sz w:val="16"/>
                <w:szCs w:val="16"/>
              </w:rPr>
              <w:t>6</w:t>
            </w:r>
          </w:p>
        </w:tc>
        <w:tc>
          <w:tcPr>
            <w:tcW w:w="5845" w:type="dxa"/>
          </w:tcPr>
          <w:p w14:paraId="04AEAA92" w14:textId="046151EC" w:rsidR="00CD081C" w:rsidRPr="00CD12CC" w:rsidRDefault="00CD081C" w:rsidP="00247309">
            <w:pPr>
              <w:tabs>
                <w:tab w:val="left" w:pos="401"/>
              </w:tabs>
              <w:ind w:left="-90"/>
              <w:rPr>
                <w:rFonts w:ascii="Times New Roman" w:hAnsi="Times New Roman"/>
                <w:sz w:val="16"/>
                <w:szCs w:val="16"/>
              </w:rPr>
            </w:pPr>
            <w:r w:rsidRPr="00CD12CC">
              <w:rPr>
                <w:rFonts w:ascii="Times New Roman" w:hAnsi="Times New Roman"/>
                <w:sz w:val="16"/>
                <w:szCs w:val="16"/>
              </w:rPr>
              <w:t xml:space="preserve"> Okulda öğrencilerle ilgili alınan kararlarda bizlerin görüşleri alınır.</w:t>
            </w:r>
          </w:p>
        </w:tc>
        <w:tc>
          <w:tcPr>
            <w:tcW w:w="616" w:type="dxa"/>
          </w:tcPr>
          <w:p w14:paraId="3BD25AC9"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%50</w:t>
            </w:r>
          </w:p>
        </w:tc>
        <w:tc>
          <w:tcPr>
            <w:tcW w:w="567" w:type="dxa"/>
          </w:tcPr>
          <w:p w14:paraId="0FF1B042"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%28,5</w:t>
            </w:r>
          </w:p>
        </w:tc>
        <w:tc>
          <w:tcPr>
            <w:tcW w:w="567" w:type="dxa"/>
          </w:tcPr>
          <w:p w14:paraId="46038248"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%14</w:t>
            </w:r>
          </w:p>
        </w:tc>
        <w:tc>
          <w:tcPr>
            <w:tcW w:w="567" w:type="dxa"/>
          </w:tcPr>
          <w:p w14:paraId="0FA9E7BD"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%7</w:t>
            </w:r>
          </w:p>
        </w:tc>
        <w:tc>
          <w:tcPr>
            <w:tcW w:w="567" w:type="dxa"/>
          </w:tcPr>
          <w:p w14:paraId="042C0080" w14:textId="2975CC7D"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%0</w:t>
            </w:r>
          </w:p>
        </w:tc>
      </w:tr>
      <w:tr w:rsidR="00CD081C" w:rsidRPr="00F7120F" w14:paraId="0E5DB770" w14:textId="77777777" w:rsidTr="00CD12CC">
        <w:trPr>
          <w:trHeight w:val="443"/>
        </w:trPr>
        <w:tc>
          <w:tcPr>
            <w:tcW w:w="395" w:type="dxa"/>
          </w:tcPr>
          <w:p w14:paraId="73DB83F0" w14:textId="77777777" w:rsidR="00CD081C" w:rsidRPr="00CD12CC" w:rsidRDefault="00CD081C" w:rsidP="00247309">
            <w:pPr>
              <w:ind w:left="-90"/>
              <w:jc w:val="center"/>
              <w:rPr>
                <w:rFonts w:ascii="Times New Roman" w:hAnsi="Times New Roman"/>
                <w:sz w:val="16"/>
                <w:szCs w:val="16"/>
              </w:rPr>
            </w:pPr>
            <w:r w:rsidRPr="00CD12CC">
              <w:rPr>
                <w:rFonts w:ascii="Times New Roman" w:hAnsi="Times New Roman"/>
                <w:sz w:val="16"/>
                <w:szCs w:val="16"/>
              </w:rPr>
              <w:t>7</w:t>
            </w:r>
          </w:p>
        </w:tc>
        <w:tc>
          <w:tcPr>
            <w:tcW w:w="5845" w:type="dxa"/>
          </w:tcPr>
          <w:p w14:paraId="476182DA" w14:textId="77777777" w:rsidR="00CD081C" w:rsidRPr="00CD12CC" w:rsidRDefault="00CD081C" w:rsidP="00247309">
            <w:pPr>
              <w:tabs>
                <w:tab w:val="left" w:pos="401"/>
              </w:tabs>
              <w:rPr>
                <w:rFonts w:ascii="Times New Roman" w:hAnsi="Times New Roman"/>
                <w:sz w:val="16"/>
                <w:szCs w:val="16"/>
              </w:rPr>
            </w:pPr>
            <w:r w:rsidRPr="00CD12CC">
              <w:rPr>
                <w:rFonts w:ascii="Times New Roman" w:hAnsi="Times New Roman"/>
                <w:sz w:val="16"/>
                <w:szCs w:val="16"/>
              </w:rPr>
              <w:t>Öğretmenler yeniliğe açık olarak dersleri işlenişinde çeşitli yöntemler kullanmaktadır.</w:t>
            </w:r>
          </w:p>
        </w:tc>
        <w:tc>
          <w:tcPr>
            <w:tcW w:w="616" w:type="dxa"/>
          </w:tcPr>
          <w:p w14:paraId="02E5B7FF"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%57</w:t>
            </w:r>
          </w:p>
        </w:tc>
        <w:tc>
          <w:tcPr>
            <w:tcW w:w="567" w:type="dxa"/>
          </w:tcPr>
          <w:p w14:paraId="41D05A19"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%39</w:t>
            </w:r>
          </w:p>
        </w:tc>
        <w:tc>
          <w:tcPr>
            <w:tcW w:w="567" w:type="dxa"/>
          </w:tcPr>
          <w:p w14:paraId="711D4E38"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%0</w:t>
            </w:r>
          </w:p>
        </w:tc>
        <w:tc>
          <w:tcPr>
            <w:tcW w:w="567" w:type="dxa"/>
          </w:tcPr>
          <w:p w14:paraId="0C4EA2B9" w14:textId="77777777" w:rsidR="00CD081C" w:rsidRPr="00CD12CC" w:rsidRDefault="00CD081C" w:rsidP="00247309">
            <w:pPr>
              <w:ind w:left="-90"/>
              <w:jc w:val="center"/>
              <w:rPr>
                <w:rFonts w:ascii="Times New Roman" w:hAnsi="Times New Roman"/>
                <w:sz w:val="18"/>
                <w:szCs w:val="18"/>
              </w:rPr>
            </w:pPr>
          </w:p>
        </w:tc>
        <w:tc>
          <w:tcPr>
            <w:tcW w:w="567" w:type="dxa"/>
          </w:tcPr>
          <w:p w14:paraId="3FC547BB"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%3,5</w:t>
            </w:r>
          </w:p>
        </w:tc>
      </w:tr>
      <w:tr w:rsidR="00CD081C" w:rsidRPr="00F7120F" w14:paraId="2BA4EB37" w14:textId="77777777" w:rsidTr="00CD12CC">
        <w:trPr>
          <w:trHeight w:val="517"/>
        </w:trPr>
        <w:tc>
          <w:tcPr>
            <w:tcW w:w="395" w:type="dxa"/>
          </w:tcPr>
          <w:p w14:paraId="3C5309BF" w14:textId="77777777" w:rsidR="00CD081C" w:rsidRPr="00CD12CC" w:rsidRDefault="00CD081C" w:rsidP="00247309">
            <w:pPr>
              <w:ind w:left="-90"/>
              <w:jc w:val="center"/>
              <w:rPr>
                <w:rFonts w:ascii="Times New Roman" w:hAnsi="Times New Roman"/>
                <w:sz w:val="16"/>
                <w:szCs w:val="16"/>
              </w:rPr>
            </w:pPr>
            <w:r w:rsidRPr="00CD12CC">
              <w:rPr>
                <w:rFonts w:ascii="Times New Roman" w:hAnsi="Times New Roman"/>
                <w:sz w:val="16"/>
                <w:szCs w:val="16"/>
              </w:rPr>
              <w:t>8</w:t>
            </w:r>
          </w:p>
        </w:tc>
        <w:tc>
          <w:tcPr>
            <w:tcW w:w="5845" w:type="dxa"/>
          </w:tcPr>
          <w:p w14:paraId="58A9B7DB" w14:textId="77777777" w:rsidR="00CD081C" w:rsidRPr="00CD12CC" w:rsidRDefault="00CD081C" w:rsidP="00247309">
            <w:pPr>
              <w:tabs>
                <w:tab w:val="left" w:pos="401"/>
              </w:tabs>
              <w:rPr>
                <w:rFonts w:ascii="Times New Roman" w:hAnsi="Times New Roman"/>
                <w:sz w:val="16"/>
                <w:szCs w:val="16"/>
              </w:rPr>
            </w:pPr>
            <w:r w:rsidRPr="00CD12CC">
              <w:rPr>
                <w:rFonts w:ascii="Times New Roman" w:hAnsi="Times New Roman"/>
                <w:sz w:val="16"/>
                <w:szCs w:val="16"/>
              </w:rPr>
              <w:t xml:space="preserve">Derslerde konuya göre uygun araç gereçler kullanılmaktadır. </w:t>
            </w:r>
          </w:p>
        </w:tc>
        <w:tc>
          <w:tcPr>
            <w:tcW w:w="616" w:type="dxa"/>
          </w:tcPr>
          <w:p w14:paraId="01FF33BD"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%46,5</w:t>
            </w:r>
          </w:p>
        </w:tc>
        <w:tc>
          <w:tcPr>
            <w:tcW w:w="567" w:type="dxa"/>
          </w:tcPr>
          <w:p w14:paraId="367091B5"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%18</w:t>
            </w:r>
          </w:p>
        </w:tc>
        <w:tc>
          <w:tcPr>
            <w:tcW w:w="567" w:type="dxa"/>
          </w:tcPr>
          <w:p w14:paraId="1792A181"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%3,5</w:t>
            </w:r>
          </w:p>
        </w:tc>
        <w:tc>
          <w:tcPr>
            <w:tcW w:w="567" w:type="dxa"/>
          </w:tcPr>
          <w:p w14:paraId="6F4A86AF"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%21,5</w:t>
            </w:r>
          </w:p>
        </w:tc>
        <w:tc>
          <w:tcPr>
            <w:tcW w:w="567" w:type="dxa"/>
          </w:tcPr>
          <w:p w14:paraId="191DE9F4" w14:textId="3A400F5D"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%11</w:t>
            </w:r>
          </w:p>
        </w:tc>
      </w:tr>
      <w:tr w:rsidR="00CD081C" w:rsidRPr="00F7120F" w14:paraId="2F5D3D1C" w14:textId="77777777" w:rsidTr="00CD12CC">
        <w:trPr>
          <w:trHeight w:val="517"/>
        </w:trPr>
        <w:tc>
          <w:tcPr>
            <w:tcW w:w="395" w:type="dxa"/>
          </w:tcPr>
          <w:p w14:paraId="70E071F2" w14:textId="77777777" w:rsidR="00CD081C" w:rsidRPr="00CD12CC" w:rsidRDefault="00CD081C" w:rsidP="00247309">
            <w:pPr>
              <w:ind w:left="-90"/>
              <w:jc w:val="center"/>
              <w:rPr>
                <w:rFonts w:ascii="Times New Roman" w:hAnsi="Times New Roman"/>
                <w:sz w:val="16"/>
                <w:szCs w:val="16"/>
              </w:rPr>
            </w:pPr>
            <w:r w:rsidRPr="00CD12CC">
              <w:rPr>
                <w:rFonts w:ascii="Times New Roman" w:hAnsi="Times New Roman"/>
                <w:sz w:val="16"/>
                <w:szCs w:val="16"/>
              </w:rPr>
              <w:t>9</w:t>
            </w:r>
          </w:p>
        </w:tc>
        <w:tc>
          <w:tcPr>
            <w:tcW w:w="5845" w:type="dxa"/>
          </w:tcPr>
          <w:p w14:paraId="6D80505D" w14:textId="77777777" w:rsidR="00CD081C" w:rsidRPr="00CD12CC" w:rsidRDefault="00CD081C" w:rsidP="00247309">
            <w:pPr>
              <w:tabs>
                <w:tab w:val="left" w:pos="401"/>
              </w:tabs>
              <w:rPr>
                <w:rFonts w:ascii="Times New Roman" w:hAnsi="Times New Roman"/>
                <w:sz w:val="16"/>
                <w:szCs w:val="16"/>
              </w:rPr>
            </w:pPr>
            <w:r w:rsidRPr="00CD12CC">
              <w:rPr>
                <w:rFonts w:ascii="Times New Roman" w:hAnsi="Times New Roman"/>
                <w:sz w:val="16"/>
                <w:szCs w:val="16"/>
              </w:rPr>
              <w:t>Teneffüslerde ihtiyaçlarımı giderebiliyorum.</w:t>
            </w:r>
          </w:p>
        </w:tc>
        <w:tc>
          <w:tcPr>
            <w:tcW w:w="616" w:type="dxa"/>
          </w:tcPr>
          <w:p w14:paraId="6E97FEF0"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%75</w:t>
            </w:r>
          </w:p>
        </w:tc>
        <w:tc>
          <w:tcPr>
            <w:tcW w:w="567" w:type="dxa"/>
          </w:tcPr>
          <w:p w14:paraId="581C2077"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%18</w:t>
            </w:r>
          </w:p>
        </w:tc>
        <w:tc>
          <w:tcPr>
            <w:tcW w:w="567" w:type="dxa"/>
          </w:tcPr>
          <w:p w14:paraId="4A1668FF" w14:textId="30A09DA5" w:rsidR="00CD081C" w:rsidRPr="00CD12CC" w:rsidRDefault="00287F8E" w:rsidP="00247309">
            <w:pPr>
              <w:ind w:left="-90"/>
              <w:jc w:val="center"/>
              <w:rPr>
                <w:rFonts w:ascii="Times New Roman" w:hAnsi="Times New Roman"/>
                <w:sz w:val="18"/>
                <w:szCs w:val="18"/>
              </w:rPr>
            </w:pPr>
            <w:r w:rsidRPr="00CD12CC">
              <w:rPr>
                <w:rFonts w:ascii="Times New Roman" w:hAnsi="Times New Roman"/>
                <w:sz w:val="18"/>
                <w:szCs w:val="18"/>
              </w:rPr>
              <w:t>%3</w:t>
            </w:r>
          </w:p>
        </w:tc>
        <w:tc>
          <w:tcPr>
            <w:tcW w:w="567" w:type="dxa"/>
          </w:tcPr>
          <w:p w14:paraId="58C6CA77" w14:textId="77777777" w:rsidR="00CD081C" w:rsidRPr="00CD12CC" w:rsidRDefault="00CD081C" w:rsidP="00247309">
            <w:pPr>
              <w:ind w:left="-90"/>
              <w:jc w:val="center"/>
              <w:rPr>
                <w:rFonts w:ascii="Times New Roman" w:hAnsi="Times New Roman"/>
                <w:sz w:val="18"/>
                <w:szCs w:val="18"/>
              </w:rPr>
            </w:pPr>
          </w:p>
        </w:tc>
        <w:tc>
          <w:tcPr>
            <w:tcW w:w="567" w:type="dxa"/>
          </w:tcPr>
          <w:p w14:paraId="5D520A2D"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%3,5</w:t>
            </w:r>
          </w:p>
        </w:tc>
      </w:tr>
      <w:tr w:rsidR="00CD081C" w:rsidRPr="00F7120F" w14:paraId="1A3AADA0" w14:textId="77777777" w:rsidTr="00CD12CC">
        <w:trPr>
          <w:trHeight w:val="487"/>
        </w:trPr>
        <w:tc>
          <w:tcPr>
            <w:tcW w:w="395" w:type="dxa"/>
          </w:tcPr>
          <w:p w14:paraId="26FE3011" w14:textId="77777777" w:rsidR="00CD081C" w:rsidRPr="00CD12CC" w:rsidRDefault="00CD081C" w:rsidP="00247309">
            <w:pPr>
              <w:ind w:left="-90"/>
              <w:jc w:val="center"/>
              <w:rPr>
                <w:rFonts w:ascii="Times New Roman" w:hAnsi="Times New Roman"/>
                <w:sz w:val="16"/>
                <w:szCs w:val="16"/>
              </w:rPr>
            </w:pPr>
            <w:r w:rsidRPr="00CD12CC">
              <w:rPr>
                <w:rFonts w:ascii="Times New Roman" w:hAnsi="Times New Roman"/>
                <w:sz w:val="16"/>
                <w:szCs w:val="16"/>
              </w:rPr>
              <w:t>10</w:t>
            </w:r>
          </w:p>
        </w:tc>
        <w:tc>
          <w:tcPr>
            <w:tcW w:w="5845" w:type="dxa"/>
          </w:tcPr>
          <w:p w14:paraId="0086CE4D" w14:textId="77777777" w:rsidR="00CD081C" w:rsidRPr="00CD12CC" w:rsidRDefault="00CD081C" w:rsidP="00247309">
            <w:pPr>
              <w:tabs>
                <w:tab w:val="left" w:pos="401"/>
              </w:tabs>
              <w:rPr>
                <w:rFonts w:ascii="Times New Roman" w:hAnsi="Times New Roman"/>
                <w:sz w:val="16"/>
                <w:szCs w:val="16"/>
              </w:rPr>
            </w:pPr>
            <w:r w:rsidRPr="00CD12CC">
              <w:rPr>
                <w:rFonts w:ascii="Times New Roman" w:hAnsi="Times New Roman"/>
                <w:sz w:val="16"/>
                <w:szCs w:val="16"/>
              </w:rPr>
              <w:t>Okulun içi ve dışı temizdir.</w:t>
            </w:r>
          </w:p>
        </w:tc>
        <w:tc>
          <w:tcPr>
            <w:tcW w:w="616" w:type="dxa"/>
          </w:tcPr>
          <w:p w14:paraId="4EA51672"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%46,5</w:t>
            </w:r>
          </w:p>
        </w:tc>
        <w:tc>
          <w:tcPr>
            <w:tcW w:w="567" w:type="dxa"/>
          </w:tcPr>
          <w:p w14:paraId="2E5AEF47"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%32</w:t>
            </w:r>
          </w:p>
        </w:tc>
        <w:tc>
          <w:tcPr>
            <w:tcW w:w="567" w:type="dxa"/>
          </w:tcPr>
          <w:p w14:paraId="719A5041"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%14</w:t>
            </w:r>
          </w:p>
        </w:tc>
        <w:tc>
          <w:tcPr>
            <w:tcW w:w="567" w:type="dxa"/>
          </w:tcPr>
          <w:p w14:paraId="4805C92B"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%3,5</w:t>
            </w:r>
          </w:p>
        </w:tc>
        <w:tc>
          <w:tcPr>
            <w:tcW w:w="567" w:type="dxa"/>
          </w:tcPr>
          <w:p w14:paraId="210364B1"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%3,5</w:t>
            </w:r>
          </w:p>
        </w:tc>
      </w:tr>
      <w:tr w:rsidR="00CD081C" w:rsidRPr="00F7120F" w14:paraId="29E656A8" w14:textId="77777777" w:rsidTr="00CD12CC">
        <w:trPr>
          <w:trHeight w:val="271"/>
        </w:trPr>
        <w:tc>
          <w:tcPr>
            <w:tcW w:w="395" w:type="dxa"/>
          </w:tcPr>
          <w:p w14:paraId="58238600" w14:textId="77777777" w:rsidR="00CD081C" w:rsidRPr="00CD12CC" w:rsidRDefault="00CD081C" w:rsidP="00247309">
            <w:pPr>
              <w:ind w:left="-90"/>
              <w:jc w:val="center"/>
              <w:rPr>
                <w:rFonts w:ascii="Times New Roman" w:hAnsi="Times New Roman"/>
                <w:sz w:val="16"/>
                <w:szCs w:val="16"/>
              </w:rPr>
            </w:pPr>
            <w:r w:rsidRPr="00CD12CC">
              <w:rPr>
                <w:rFonts w:ascii="Times New Roman" w:hAnsi="Times New Roman"/>
                <w:sz w:val="16"/>
                <w:szCs w:val="16"/>
              </w:rPr>
              <w:t>11</w:t>
            </w:r>
          </w:p>
        </w:tc>
        <w:tc>
          <w:tcPr>
            <w:tcW w:w="5845" w:type="dxa"/>
          </w:tcPr>
          <w:p w14:paraId="65D894A6" w14:textId="77777777" w:rsidR="00CD081C" w:rsidRPr="00CD12CC" w:rsidRDefault="00CD081C" w:rsidP="00247309">
            <w:pPr>
              <w:tabs>
                <w:tab w:val="left" w:pos="401"/>
              </w:tabs>
              <w:rPr>
                <w:rFonts w:ascii="Times New Roman" w:hAnsi="Times New Roman"/>
                <w:sz w:val="16"/>
                <w:szCs w:val="16"/>
              </w:rPr>
            </w:pPr>
            <w:r w:rsidRPr="00CD12CC">
              <w:rPr>
                <w:rFonts w:ascii="Times New Roman" w:hAnsi="Times New Roman"/>
                <w:sz w:val="16"/>
                <w:szCs w:val="16"/>
              </w:rPr>
              <w:t>Okulun binası ve diğer fiziki mekânlar yeterlidir.</w:t>
            </w:r>
          </w:p>
        </w:tc>
        <w:tc>
          <w:tcPr>
            <w:tcW w:w="616" w:type="dxa"/>
          </w:tcPr>
          <w:p w14:paraId="40CB9EAA"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%71,5</w:t>
            </w:r>
          </w:p>
        </w:tc>
        <w:tc>
          <w:tcPr>
            <w:tcW w:w="567" w:type="dxa"/>
          </w:tcPr>
          <w:p w14:paraId="5E92AAFC"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%21,5</w:t>
            </w:r>
          </w:p>
        </w:tc>
        <w:tc>
          <w:tcPr>
            <w:tcW w:w="567" w:type="dxa"/>
          </w:tcPr>
          <w:p w14:paraId="3BB66D79"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%3,5</w:t>
            </w:r>
          </w:p>
        </w:tc>
        <w:tc>
          <w:tcPr>
            <w:tcW w:w="567" w:type="dxa"/>
          </w:tcPr>
          <w:p w14:paraId="60929252" w14:textId="77777777" w:rsidR="00CD081C" w:rsidRPr="00CD12CC" w:rsidRDefault="00CD081C" w:rsidP="00247309">
            <w:pPr>
              <w:ind w:left="-90"/>
              <w:jc w:val="center"/>
              <w:rPr>
                <w:rFonts w:ascii="Times New Roman" w:hAnsi="Times New Roman"/>
                <w:sz w:val="18"/>
                <w:szCs w:val="18"/>
              </w:rPr>
            </w:pPr>
          </w:p>
        </w:tc>
        <w:tc>
          <w:tcPr>
            <w:tcW w:w="567" w:type="dxa"/>
          </w:tcPr>
          <w:p w14:paraId="72044C0C"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%3,5</w:t>
            </w:r>
          </w:p>
        </w:tc>
      </w:tr>
      <w:tr w:rsidR="00CD081C" w:rsidRPr="00F7120F" w14:paraId="3B817D4E" w14:textId="77777777" w:rsidTr="00CD12CC">
        <w:trPr>
          <w:trHeight w:val="424"/>
        </w:trPr>
        <w:tc>
          <w:tcPr>
            <w:tcW w:w="395" w:type="dxa"/>
          </w:tcPr>
          <w:p w14:paraId="04972CE6" w14:textId="77777777" w:rsidR="00CD081C" w:rsidRPr="00F7120F" w:rsidRDefault="00CD081C" w:rsidP="00247309">
            <w:pPr>
              <w:ind w:left="-90"/>
              <w:jc w:val="center"/>
              <w:rPr>
                <w:rFonts w:ascii="Times New Roman" w:hAnsi="Times New Roman"/>
                <w:szCs w:val="24"/>
              </w:rPr>
            </w:pPr>
            <w:r w:rsidRPr="00F7120F">
              <w:rPr>
                <w:rFonts w:ascii="Times New Roman" w:hAnsi="Times New Roman"/>
                <w:szCs w:val="24"/>
              </w:rPr>
              <w:t>12</w:t>
            </w:r>
          </w:p>
        </w:tc>
        <w:tc>
          <w:tcPr>
            <w:tcW w:w="5845" w:type="dxa"/>
          </w:tcPr>
          <w:p w14:paraId="36A21A12" w14:textId="77777777" w:rsidR="00CD081C" w:rsidRPr="00CD12CC" w:rsidRDefault="00CD081C" w:rsidP="00247309">
            <w:pPr>
              <w:tabs>
                <w:tab w:val="left" w:pos="401"/>
              </w:tabs>
              <w:ind w:left="-90"/>
              <w:rPr>
                <w:rFonts w:ascii="Times New Roman" w:hAnsi="Times New Roman"/>
                <w:sz w:val="16"/>
                <w:szCs w:val="16"/>
              </w:rPr>
            </w:pPr>
            <w:r w:rsidRPr="00CD12CC">
              <w:rPr>
                <w:rFonts w:ascii="Times New Roman" w:hAnsi="Times New Roman"/>
                <w:sz w:val="16"/>
                <w:szCs w:val="16"/>
              </w:rPr>
              <w:t>Okulun kantininde satılan malzemeler sağlıklı ve güvenlidir.</w:t>
            </w:r>
          </w:p>
        </w:tc>
        <w:tc>
          <w:tcPr>
            <w:tcW w:w="616" w:type="dxa"/>
          </w:tcPr>
          <w:p w14:paraId="03CEE5F5"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%32</w:t>
            </w:r>
          </w:p>
        </w:tc>
        <w:tc>
          <w:tcPr>
            <w:tcW w:w="567" w:type="dxa"/>
          </w:tcPr>
          <w:p w14:paraId="33588B12"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%43</w:t>
            </w:r>
          </w:p>
        </w:tc>
        <w:tc>
          <w:tcPr>
            <w:tcW w:w="567" w:type="dxa"/>
          </w:tcPr>
          <w:p w14:paraId="66DC0BAD"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%3,5</w:t>
            </w:r>
          </w:p>
        </w:tc>
        <w:tc>
          <w:tcPr>
            <w:tcW w:w="567" w:type="dxa"/>
          </w:tcPr>
          <w:p w14:paraId="22B8D965"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%21,5</w:t>
            </w:r>
          </w:p>
        </w:tc>
        <w:tc>
          <w:tcPr>
            <w:tcW w:w="567" w:type="dxa"/>
          </w:tcPr>
          <w:p w14:paraId="2878C099" w14:textId="77777777" w:rsidR="00CD081C" w:rsidRPr="00CD12CC" w:rsidRDefault="00CD081C" w:rsidP="00247309">
            <w:pPr>
              <w:ind w:left="-90"/>
              <w:jc w:val="center"/>
              <w:rPr>
                <w:rFonts w:ascii="Times New Roman" w:hAnsi="Times New Roman"/>
                <w:sz w:val="18"/>
                <w:szCs w:val="18"/>
              </w:rPr>
            </w:pPr>
          </w:p>
        </w:tc>
      </w:tr>
      <w:tr w:rsidR="00CD081C" w:rsidRPr="00F7120F" w14:paraId="051F6675" w14:textId="77777777" w:rsidTr="00CD12CC">
        <w:trPr>
          <w:trHeight w:val="544"/>
        </w:trPr>
        <w:tc>
          <w:tcPr>
            <w:tcW w:w="395" w:type="dxa"/>
          </w:tcPr>
          <w:p w14:paraId="71B0FD5D" w14:textId="77777777" w:rsidR="00CD081C" w:rsidRPr="00F7120F" w:rsidRDefault="00CD081C" w:rsidP="00247309">
            <w:pPr>
              <w:ind w:left="-90"/>
              <w:jc w:val="center"/>
              <w:rPr>
                <w:rFonts w:ascii="Times New Roman" w:hAnsi="Times New Roman"/>
                <w:szCs w:val="24"/>
              </w:rPr>
            </w:pPr>
            <w:r w:rsidRPr="00F7120F">
              <w:rPr>
                <w:rFonts w:ascii="Times New Roman" w:hAnsi="Times New Roman"/>
                <w:szCs w:val="24"/>
              </w:rPr>
              <w:t>13</w:t>
            </w:r>
          </w:p>
        </w:tc>
        <w:tc>
          <w:tcPr>
            <w:tcW w:w="5845" w:type="dxa"/>
          </w:tcPr>
          <w:p w14:paraId="2DF4C56F" w14:textId="076055A2" w:rsidR="00CD081C" w:rsidRPr="00CD12CC" w:rsidRDefault="00CD081C" w:rsidP="00CD12CC">
            <w:pPr>
              <w:tabs>
                <w:tab w:val="left" w:pos="401"/>
              </w:tabs>
              <w:rPr>
                <w:rFonts w:ascii="Times New Roman" w:hAnsi="Times New Roman"/>
                <w:sz w:val="16"/>
                <w:szCs w:val="16"/>
              </w:rPr>
            </w:pPr>
            <w:r w:rsidRPr="00CD12CC">
              <w:rPr>
                <w:rFonts w:ascii="Times New Roman" w:hAnsi="Times New Roman"/>
                <w:sz w:val="16"/>
                <w:szCs w:val="16"/>
              </w:rPr>
              <w:t xml:space="preserve">Okulumuzda yeterli miktarda sanatsal ve kültürel faaliyetler </w:t>
            </w:r>
          </w:p>
        </w:tc>
        <w:tc>
          <w:tcPr>
            <w:tcW w:w="616" w:type="dxa"/>
          </w:tcPr>
          <w:p w14:paraId="2246F57D"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%39</w:t>
            </w:r>
          </w:p>
        </w:tc>
        <w:tc>
          <w:tcPr>
            <w:tcW w:w="567" w:type="dxa"/>
          </w:tcPr>
          <w:p w14:paraId="17447ECD"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%43</w:t>
            </w:r>
          </w:p>
        </w:tc>
        <w:tc>
          <w:tcPr>
            <w:tcW w:w="567" w:type="dxa"/>
          </w:tcPr>
          <w:p w14:paraId="39C12F67"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%7</w:t>
            </w:r>
          </w:p>
        </w:tc>
        <w:tc>
          <w:tcPr>
            <w:tcW w:w="567" w:type="dxa"/>
          </w:tcPr>
          <w:p w14:paraId="43444D59" w14:textId="77777777" w:rsidR="00CD081C" w:rsidRPr="00CD12CC" w:rsidRDefault="00CD081C" w:rsidP="00247309">
            <w:pPr>
              <w:ind w:left="-90"/>
              <w:jc w:val="center"/>
              <w:rPr>
                <w:rFonts w:ascii="Times New Roman" w:hAnsi="Times New Roman"/>
                <w:sz w:val="18"/>
                <w:szCs w:val="18"/>
              </w:rPr>
            </w:pPr>
            <w:r w:rsidRPr="00CD12CC">
              <w:rPr>
                <w:rFonts w:ascii="Times New Roman" w:hAnsi="Times New Roman"/>
                <w:sz w:val="18"/>
                <w:szCs w:val="18"/>
              </w:rPr>
              <w:t>%7</w:t>
            </w:r>
          </w:p>
        </w:tc>
        <w:tc>
          <w:tcPr>
            <w:tcW w:w="567" w:type="dxa"/>
          </w:tcPr>
          <w:p w14:paraId="2E581B63" w14:textId="6E2E641D" w:rsidR="00CD081C" w:rsidRPr="00CD12CC" w:rsidRDefault="00907E5E" w:rsidP="00247309">
            <w:pPr>
              <w:ind w:left="-90"/>
              <w:jc w:val="center"/>
              <w:rPr>
                <w:rFonts w:ascii="Times New Roman" w:hAnsi="Times New Roman"/>
                <w:sz w:val="18"/>
                <w:szCs w:val="18"/>
              </w:rPr>
            </w:pPr>
            <w:r>
              <w:rPr>
                <w:rFonts w:ascii="Times New Roman" w:hAnsi="Times New Roman"/>
                <w:noProof/>
                <w:sz w:val="18"/>
                <w:szCs w:val="18"/>
                <w:lang w:eastAsia="tr-TR"/>
              </w:rPr>
              <mc:AlternateContent>
                <mc:Choice Requires="wps">
                  <w:drawing>
                    <wp:anchor distT="0" distB="0" distL="114300" distR="114300" simplePos="0" relativeHeight="251700224" behindDoc="0" locked="0" layoutInCell="1" allowOverlap="1" wp14:anchorId="6420AB67" wp14:editId="0B44EC6A">
                      <wp:simplePos x="0" y="0"/>
                      <wp:positionH relativeFrom="column">
                        <wp:posOffset>946150</wp:posOffset>
                      </wp:positionH>
                      <wp:positionV relativeFrom="paragraph">
                        <wp:posOffset>196850</wp:posOffset>
                      </wp:positionV>
                      <wp:extent cx="262890" cy="182880"/>
                      <wp:effectExtent l="12700" t="6350" r="10160" b="10795"/>
                      <wp:wrapNone/>
                      <wp:docPr id="2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3D127" id="Rectangle 43" o:spid="_x0000_s1026" style="position:absolute;margin-left:74.5pt;margin-top:15.5pt;width:20.7pt;height:1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" fillcolor="#92d050"/>
                  </w:pict>
                </mc:Fallback>
              </mc:AlternateContent>
            </w:r>
            <w:r w:rsidR="00CD081C" w:rsidRPr="00CD12CC">
              <w:rPr>
                <w:rFonts w:ascii="Times New Roman" w:hAnsi="Times New Roman"/>
                <w:sz w:val="18"/>
                <w:szCs w:val="18"/>
              </w:rPr>
              <w:t>%3,5</w:t>
            </w:r>
          </w:p>
        </w:tc>
      </w:tr>
    </w:tbl>
    <w:p w14:paraId="413F516D" w14:textId="4524033C" w:rsidR="00287F8E" w:rsidRDefault="00287F8E" w:rsidP="002344A6">
      <w:pPr>
        <w:spacing w:before="79"/>
        <w:jc w:val="both"/>
        <w:rPr>
          <w:b/>
          <w:sz w:val="20"/>
        </w:rPr>
      </w:pPr>
    </w:p>
    <w:p w14:paraId="72306ECB" w14:textId="77777777" w:rsidR="00625728" w:rsidRPr="0044785E" w:rsidRDefault="00625728" w:rsidP="00625728">
      <w:pPr>
        <w:rPr>
          <w:b/>
          <w:color w:val="833C0B" w:themeColor="accent2" w:themeShade="80"/>
          <w:u w:val="single"/>
        </w:rPr>
      </w:pPr>
      <w:r w:rsidRPr="0044785E">
        <w:rPr>
          <w:b/>
          <w:color w:val="833C0B" w:themeColor="accent2" w:themeShade="80"/>
          <w:u w:val="single"/>
        </w:rPr>
        <w:t>İZLEME VE DEĞERLENDİRME</w:t>
      </w:r>
    </w:p>
    <w:p w14:paraId="471768B1" w14:textId="27340ADE" w:rsidR="00625728" w:rsidRDefault="00625728" w:rsidP="00625728">
      <w:r>
        <w:t xml:space="preserve">Okulumuz Stratejik Planı izleme ve değerlendirme çalışmalarında 4  yıllık Stratejik Planın izlenmesi ve 1 yıllık gelişim planın izlenmesi olarak ikili bir ayrıma gidilecektir. </w:t>
      </w:r>
    </w:p>
    <w:p w14:paraId="68182D62" w14:textId="77777777" w:rsidR="00625728" w:rsidRDefault="00625728" w:rsidP="00625728">
      <w:r>
        <w:t>Stratejik planın izlenmesinde 6 aylık dönemlerde izleme yapılacak denetim birimleri, il ve ilçe millî eğitim müdürlüğü ve Bakanlık denetim ve kontrollerine hazır halde tutulacaktır.</w:t>
      </w:r>
    </w:p>
    <w:p w14:paraId="0291F5B4" w14:textId="77777777" w:rsidR="00625728" w:rsidRPr="00667217" w:rsidRDefault="00625728" w:rsidP="00625728">
      <w:r>
        <w:t>Yıllık planın uygulanmasında yürütme ekipleri ve eylem sorumlularıyla toplantılar yapılacaktır. Toplantıda yapılanlar ve sonraki aylarda yapılacaklar görüşülüp karara bağlanacaktır</w:t>
      </w:r>
    </w:p>
    <w:p w14:paraId="0ADB563B" w14:textId="77777777" w:rsidR="002624C2" w:rsidRDefault="002624C2" w:rsidP="002344A6">
      <w:pPr>
        <w:spacing w:before="79"/>
        <w:jc w:val="both"/>
        <w:rPr>
          <w:b/>
          <w:sz w:val="20"/>
        </w:rPr>
      </w:pPr>
    </w:p>
    <w:p w14:paraId="1B87CD68" w14:textId="77777777" w:rsidR="002624C2" w:rsidRDefault="002624C2" w:rsidP="002344A6">
      <w:pPr>
        <w:spacing w:before="79"/>
        <w:jc w:val="both"/>
        <w:rPr>
          <w:b/>
          <w:sz w:val="20"/>
        </w:rPr>
      </w:pPr>
    </w:p>
    <w:p w14:paraId="43DFDC8F" w14:textId="77777777" w:rsidR="002624C2" w:rsidRDefault="002624C2" w:rsidP="002344A6">
      <w:pPr>
        <w:spacing w:before="79"/>
        <w:jc w:val="both"/>
        <w:rPr>
          <w:b/>
          <w:sz w:val="20"/>
        </w:rPr>
      </w:pPr>
    </w:p>
    <w:p w14:paraId="7E1D2240" w14:textId="77777777" w:rsidR="002624C2" w:rsidRDefault="002624C2" w:rsidP="002344A6">
      <w:pPr>
        <w:spacing w:before="79"/>
        <w:jc w:val="both"/>
        <w:rPr>
          <w:b/>
          <w:sz w:val="20"/>
        </w:rPr>
      </w:pPr>
    </w:p>
    <w:p w14:paraId="3EB7FC51" w14:textId="77777777" w:rsidR="002624C2" w:rsidRDefault="002624C2" w:rsidP="002344A6">
      <w:pPr>
        <w:spacing w:before="79"/>
        <w:jc w:val="both"/>
        <w:rPr>
          <w:b/>
          <w:sz w:val="20"/>
        </w:rPr>
      </w:pPr>
    </w:p>
    <w:p w14:paraId="33578E10" w14:textId="77777777" w:rsidR="002624C2" w:rsidRDefault="002624C2" w:rsidP="002344A6">
      <w:pPr>
        <w:spacing w:before="79"/>
        <w:jc w:val="both"/>
        <w:rPr>
          <w:b/>
          <w:sz w:val="20"/>
        </w:rPr>
      </w:pPr>
    </w:p>
    <w:p w14:paraId="40F1BF19" w14:textId="77777777" w:rsidR="002624C2" w:rsidRDefault="002624C2" w:rsidP="002344A6">
      <w:pPr>
        <w:spacing w:before="79"/>
        <w:jc w:val="both"/>
        <w:rPr>
          <w:b/>
          <w:sz w:val="20"/>
        </w:rPr>
      </w:pPr>
    </w:p>
    <w:p w14:paraId="153D0045" w14:textId="77777777" w:rsidR="002624C2" w:rsidRDefault="002624C2" w:rsidP="002344A6">
      <w:pPr>
        <w:spacing w:before="79"/>
        <w:jc w:val="both"/>
        <w:rPr>
          <w:b/>
          <w:sz w:val="20"/>
        </w:rPr>
      </w:pPr>
    </w:p>
    <w:p w14:paraId="604016E7" w14:textId="77777777" w:rsidR="002624C2" w:rsidRDefault="002624C2" w:rsidP="002344A6">
      <w:pPr>
        <w:spacing w:before="79"/>
        <w:jc w:val="both"/>
        <w:rPr>
          <w:b/>
          <w:sz w:val="20"/>
        </w:rPr>
      </w:pPr>
    </w:p>
    <w:p w14:paraId="15BB92D5" w14:textId="77777777" w:rsidR="002624C2" w:rsidRDefault="002624C2" w:rsidP="002344A6">
      <w:pPr>
        <w:spacing w:before="79"/>
        <w:jc w:val="both"/>
        <w:rPr>
          <w:b/>
          <w:sz w:val="20"/>
        </w:rPr>
      </w:pPr>
    </w:p>
    <w:p w14:paraId="19F82E69" w14:textId="77777777" w:rsidR="0044785E" w:rsidRDefault="0044785E" w:rsidP="002344A6">
      <w:pPr>
        <w:spacing w:before="79"/>
        <w:jc w:val="both"/>
        <w:rPr>
          <w:b/>
          <w:sz w:val="20"/>
        </w:rPr>
      </w:pPr>
    </w:p>
    <w:p w14:paraId="61193893" w14:textId="77777777" w:rsidR="0044785E" w:rsidRDefault="0044785E" w:rsidP="002344A6">
      <w:pPr>
        <w:spacing w:before="79"/>
        <w:jc w:val="both"/>
        <w:rPr>
          <w:b/>
          <w:sz w:val="20"/>
        </w:rPr>
      </w:pPr>
    </w:p>
    <w:p w14:paraId="1F9C55B7" w14:textId="77777777" w:rsidR="0044785E" w:rsidRDefault="0044785E" w:rsidP="002344A6">
      <w:pPr>
        <w:spacing w:before="79"/>
        <w:jc w:val="both"/>
        <w:rPr>
          <w:b/>
          <w:sz w:val="20"/>
        </w:rPr>
      </w:pPr>
    </w:p>
    <w:p w14:paraId="4B91200D" w14:textId="77777777" w:rsidR="0044785E" w:rsidRDefault="0044785E" w:rsidP="002344A6">
      <w:pPr>
        <w:spacing w:before="79"/>
        <w:jc w:val="both"/>
        <w:rPr>
          <w:b/>
          <w:sz w:val="20"/>
        </w:rPr>
      </w:pPr>
    </w:p>
    <w:p w14:paraId="19877302" w14:textId="77777777" w:rsidR="0044785E" w:rsidRDefault="0044785E" w:rsidP="002344A6">
      <w:pPr>
        <w:spacing w:before="79"/>
        <w:jc w:val="both"/>
        <w:rPr>
          <w:b/>
          <w:sz w:val="20"/>
        </w:rPr>
      </w:pPr>
    </w:p>
    <w:p w14:paraId="7C53D6DC" w14:textId="77777777" w:rsidR="0044785E" w:rsidRDefault="0044785E" w:rsidP="002344A6">
      <w:pPr>
        <w:spacing w:before="79"/>
        <w:jc w:val="both"/>
        <w:rPr>
          <w:b/>
          <w:sz w:val="20"/>
        </w:rPr>
      </w:pPr>
    </w:p>
    <w:p w14:paraId="3766AC89" w14:textId="77777777" w:rsidR="0044785E" w:rsidRDefault="0044785E" w:rsidP="002344A6">
      <w:pPr>
        <w:spacing w:before="79"/>
        <w:jc w:val="both"/>
        <w:rPr>
          <w:b/>
          <w:sz w:val="20"/>
        </w:rPr>
      </w:pPr>
    </w:p>
    <w:p w14:paraId="78F5CBEC" w14:textId="77777777" w:rsidR="0044785E" w:rsidRDefault="0044785E" w:rsidP="002344A6">
      <w:pPr>
        <w:spacing w:before="79"/>
        <w:jc w:val="both"/>
        <w:rPr>
          <w:b/>
          <w:sz w:val="20"/>
        </w:rPr>
      </w:pPr>
    </w:p>
    <w:p w14:paraId="089D19DE" w14:textId="77777777" w:rsidR="0044785E" w:rsidRDefault="0044785E" w:rsidP="002344A6">
      <w:pPr>
        <w:spacing w:before="79"/>
        <w:jc w:val="both"/>
        <w:rPr>
          <w:b/>
          <w:sz w:val="20"/>
        </w:rPr>
      </w:pPr>
    </w:p>
    <w:p w14:paraId="0DF61A51" w14:textId="77777777" w:rsidR="0044785E" w:rsidRDefault="0044785E" w:rsidP="002344A6">
      <w:pPr>
        <w:spacing w:before="79"/>
        <w:jc w:val="both"/>
        <w:rPr>
          <w:b/>
          <w:sz w:val="20"/>
        </w:rPr>
      </w:pPr>
    </w:p>
    <w:p w14:paraId="355C3F89" w14:textId="77777777" w:rsidR="0044785E" w:rsidRDefault="0044785E" w:rsidP="002344A6">
      <w:pPr>
        <w:spacing w:before="79"/>
        <w:jc w:val="both"/>
        <w:rPr>
          <w:b/>
          <w:sz w:val="20"/>
        </w:rPr>
      </w:pPr>
    </w:p>
    <w:p w14:paraId="2EFE47C2" w14:textId="77777777" w:rsidR="0044785E" w:rsidRDefault="0044785E" w:rsidP="002344A6">
      <w:pPr>
        <w:spacing w:before="79"/>
        <w:jc w:val="both"/>
        <w:rPr>
          <w:b/>
          <w:sz w:val="20"/>
        </w:rPr>
      </w:pPr>
    </w:p>
    <w:p w14:paraId="6C13A0E9" w14:textId="77777777" w:rsidR="0044785E" w:rsidRDefault="0044785E" w:rsidP="002344A6">
      <w:pPr>
        <w:spacing w:before="79"/>
        <w:jc w:val="both"/>
        <w:rPr>
          <w:b/>
          <w:sz w:val="20"/>
        </w:rPr>
      </w:pPr>
    </w:p>
    <w:p w14:paraId="4810F6C4" w14:textId="4CA0C20E" w:rsidR="0044785E" w:rsidRDefault="0044785E" w:rsidP="002344A6">
      <w:pPr>
        <w:spacing w:before="79"/>
        <w:jc w:val="both"/>
        <w:rPr>
          <w:b/>
          <w:sz w:val="20"/>
        </w:rPr>
      </w:pPr>
    </w:p>
    <w:p w14:paraId="4DD79B3D" w14:textId="7D49C2C7" w:rsidR="0044785E" w:rsidRDefault="0044785E" w:rsidP="0044785E">
      <w:pPr>
        <w:spacing w:before="79"/>
        <w:jc w:val="right"/>
        <w:rPr>
          <w:b/>
          <w:sz w:val="20"/>
        </w:rPr>
      </w:pPr>
      <w:r>
        <w:rPr>
          <w:b/>
          <w:sz w:val="20"/>
        </w:rPr>
        <w:t xml:space="preserve">                    </w:t>
      </w:r>
    </w:p>
    <w:p w14:paraId="636B4B6D" w14:textId="236F0A0D" w:rsidR="0044785E" w:rsidRDefault="00907E5E" w:rsidP="002344A6">
      <w:pPr>
        <w:spacing w:before="79"/>
        <w:jc w:val="both"/>
        <w:rPr>
          <w:b/>
          <w:sz w:val="20"/>
        </w:rPr>
      </w:pPr>
      <w:r>
        <w:rPr>
          <w:b/>
          <w:noProof/>
          <w:sz w:val="20"/>
          <w:lang w:eastAsia="tr-TR"/>
        </w:rPr>
        <mc:AlternateContent>
          <mc:Choice Requires="wps">
            <w:drawing>
              <wp:anchor distT="0" distB="0" distL="114300" distR="114300" simplePos="0" relativeHeight="251702272" behindDoc="0" locked="0" layoutInCell="1" allowOverlap="1" wp14:anchorId="6420AB67" wp14:editId="06CDE24B">
                <wp:simplePos x="0" y="0"/>
                <wp:positionH relativeFrom="column">
                  <wp:posOffset>6478270</wp:posOffset>
                </wp:positionH>
                <wp:positionV relativeFrom="paragraph">
                  <wp:posOffset>104775</wp:posOffset>
                </wp:positionV>
                <wp:extent cx="262890" cy="182880"/>
                <wp:effectExtent l="10795" t="9525" r="12065" b="7620"/>
                <wp:wrapNone/>
                <wp:docPr id="2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chemeClr val="accent2">
                            <a:lumMod val="5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0A9E5" id="Rectangle 45" o:spid="_x0000_s1026" style="position:absolute;margin-left:510.1pt;margin-top:8.25pt;width:20.7pt;height:1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" fillcolor="#823b0b [1605]"/>
            </w:pict>
          </mc:Fallback>
        </mc:AlternateContent>
      </w:r>
    </w:p>
    <w:p w14:paraId="1F89CCFE" w14:textId="77777777" w:rsidR="002624C2" w:rsidRDefault="002624C2" w:rsidP="002344A6">
      <w:pPr>
        <w:spacing w:before="79"/>
        <w:jc w:val="both"/>
        <w:rPr>
          <w:b/>
          <w:sz w:val="20"/>
        </w:rPr>
      </w:pPr>
    </w:p>
    <w:p w14:paraId="74D34B43" w14:textId="77777777" w:rsidR="0044785E" w:rsidRDefault="0044785E" w:rsidP="002344A6">
      <w:pPr>
        <w:spacing w:before="79"/>
        <w:jc w:val="both"/>
        <w:rPr>
          <w:b/>
          <w:sz w:val="20"/>
        </w:rPr>
      </w:pPr>
    </w:p>
    <w:p w14:paraId="68FB2E57" w14:textId="08E0E33D" w:rsidR="0044785E" w:rsidRPr="00345BDA" w:rsidRDefault="0044785E" w:rsidP="002344A6">
      <w:pPr>
        <w:spacing w:before="79"/>
        <w:jc w:val="both"/>
        <w:rPr>
          <w:b/>
          <w:color w:val="7030A0"/>
          <w:sz w:val="20"/>
        </w:rPr>
      </w:pPr>
      <w:r w:rsidRPr="00345BDA">
        <w:rPr>
          <w:b/>
          <w:color w:val="7030A0"/>
          <w:sz w:val="20"/>
        </w:rPr>
        <w:t>HEDEF KARTLARI İLKOKUL/ORTAOKUL</w:t>
      </w:r>
    </w:p>
    <w:p w14:paraId="6D3708DA" w14:textId="7845ACD8" w:rsidR="00B54139" w:rsidRDefault="00B54139" w:rsidP="002344A6">
      <w:pPr>
        <w:spacing w:before="79"/>
        <w:jc w:val="both"/>
        <w:rPr>
          <w:b/>
          <w:sz w:val="20"/>
        </w:rPr>
      </w:pPr>
      <w:r>
        <w:rPr>
          <w:b/>
          <w:sz w:val="20"/>
        </w:rPr>
        <w:t>Katılım ( İlkokul)</w:t>
      </w:r>
    </w:p>
    <w:p w14:paraId="6205E0CA" w14:textId="7184930C" w:rsidR="00272413" w:rsidRPr="004B0B85" w:rsidRDefault="00272413" w:rsidP="002344A6">
      <w:pPr>
        <w:spacing w:before="79"/>
        <w:jc w:val="both"/>
        <w:rPr>
          <w:b/>
          <w:sz w:val="20"/>
        </w:rPr>
      </w:pPr>
      <w:r w:rsidRPr="004B0B85">
        <w:rPr>
          <w:b/>
          <w:sz w:val="20"/>
        </w:rPr>
        <w:t>Tablo 24. Amaç, Hedef, Gösterge ve Stratejilere İlişkin Kart Şablonu</w:t>
      </w:r>
      <w:r w:rsidR="00082E05" w:rsidRPr="004B0B85">
        <w:rPr>
          <w:b/>
          <w:sz w:val="20"/>
        </w:rPr>
        <w:t xml:space="preserve"> </w:t>
      </w:r>
    </w:p>
    <w:tbl>
      <w:tblPr>
        <w:tblStyle w:val="TableNormal"/>
        <w:tblW w:w="549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74"/>
        <w:gridCol w:w="8861"/>
      </w:tblGrid>
      <w:tr w:rsidR="00375FBC" w:rsidRPr="004B0B85" w14:paraId="40BA7D61" w14:textId="7CC628A0" w:rsidTr="004B1197">
        <w:trPr>
          <w:trHeight w:val="474"/>
        </w:trPr>
        <w:tc>
          <w:tcPr>
            <w:tcW w:w="671" w:type="pct"/>
            <w:shd w:val="clear" w:color="auto" w:fill="E2EFD9"/>
          </w:tcPr>
          <w:p w14:paraId="168D9EEB" w14:textId="77777777" w:rsidR="00375FBC" w:rsidRPr="004B0B85" w:rsidRDefault="00375FBC" w:rsidP="00683863">
            <w:pPr>
              <w:pStyle w:val="TableParagraph"/>
              <w:spacing w:line="234" w:lineRule="exact"/>
              <w:ind w:left="103"/>
              <w:rPr>
                <w:b/>
                <w:sz w:val="20"/>
                <w:lang w:val="tr-TR"/>
              </w:rPr>
            </w:pPr>
            <w:r w:rsidRPr="004B0B85">
              <w:rPr>
                <w:b/>
                <w:sz w:val="20"/>
                <w:lang w:val="tr-TR"/>
              </w:rPr>
              <w:t>Amaç 1</w:t>
            </w:r>
          </w:p>
        </w:tc>
        <w:tc>
          <w:tcPr>
            <w:tcW w:w="4329" w:type="pct"/>
            <w:shd w:val="clear" w:color="auto" w:fill="E2EFD9"/>
          </w:tcPr>
          <w:p w14:paraId="521668AC" w14:textId="5881235A" w:rsidR="00375FBC" w:rsidRPr="004B0B85" w:rsidRDefault="007B7DA8" w:rsidP="00122DD1">
            <w:pPr>
              <w:pStyle w:val="TableParagraph"/>
              <w:rPr>
                <w:rFonts w:ascii="Times New Roman"/>
                <w:sz w:val="20"/>
                <w:lang w:val="tr-TR"/>
              </w:rPr>
            </w:pPr>
            <w:r w:rsidRPr="007B7DA8">
              <w:rPr>
                <w:rFonts w:ascii="Times New Roman"/>
                <w:sz w:val="20"/>
                <w:lang w:val="tr-TR"/>
              </w:rPr>
              <w:t>Öğ</w:t>
            </w:r>
            <w:r w:rsidRPr="007B7DA8">
              <w:rPr>
                <w:rFonts w:ascii="Times New Roman"/>
                <w:sz w:val="20"/>
                <w:lang w:val="tr-TR"/>
              </w:rPr>
              <w:t>rencilerin e</w:t>
            </w:r>
            <w:r w:rsidRPr="007B7DA8">
              <w:rPr>
                <w:rFonts w:ascii="Times New Roman"/>
                <w:sz w:val="20"/>
                <w:lang w:val="tr-TR"/>
              </w:rPr>
              <w:t>ğ</w:t>
            </w:r>
            <w:r w:rsidRPr="007B7DA8">
              <w:rPr>
                <w:rFonts w:ascii="Times New Roman"/>
                <w:sz w:val="20"/>
                <w:lang w:val="tr-TR"/>
              </w:rPr>
              <w:t xml:space="preserve">itim ve </w:t>
            </w:r>
            <w:r w:rsidRPr="007B7DA8">
              <w:rPr>
                <w:rFonts w:ascii="Times New Roman"/>
                <w:sz w:val="20"/>
                <w:lang w:val="tr-TR"/>
              </w:rPr>
              <w:t>öğ</w:t>
            </w:r>
            <w:r w:rsidRPr="007B7DA8">
              <w:rPr>
                <w:rFonts w:ascii="Times New Roman"/>
                <w:sz w:val="20"/>
                <w:lang w:val="tr-TR"/>
              </w:rPr>
              <w:t>retime etkin kat</w:t>
            </w:r>
            <w:r w:rsidRPr="007B7DA8">
              <w:rPr>
                <w:rFonts w:ascii="Times New Roman"/>
                <w:sz w:val="20"/>
                <w:lang w:val="tr-TR"/>
              </w:rPr>
              <w:t>ı</w:t>
            </w:r>
            <w:r w:rsidRPr="007B7DA8">
              <w:rPr>
                <w:rFonts w:ascii="Times New Roman"/>
                <w:sz w:val="20"/>
                <w:lang w:val="tr-TR"/>
              </w:rPr>
              <w:t>l</w:t>
            </w:r>
            <w:r w:rsidRPr="007B7DA8">
              <w:rPr>
                <w:rFonts w:ascii="Times New Roman"/>
                <w:sz w:val="20"/>
                <w:lang w:val="tr-TR"/>
              </w:rPr>
              <w:t>ı</w:t>
            </w:r>
            <w:r w:rsidRPr="007B7DA8">
              <w:rPr>
                <w:rFonts w:ascii="Times New Roman"/>
                <w:sz w:val="20"/>
                <w:lang w:val="tr-TR"/>
              </w:rPr>
              <w:t>mlar</w:t>
            </w:r>
            <w:r w:rsidRPr="007B7DA8">
              <w:rPr>
                <w:rFonts w:ascii="Times New Roman"/>
                <w:sz w:val="20"/>
                <w:lang w:val="tr-TR"/>
              </w:rPr>
              <w:t>ı</w:t>
            </w:r>
            <w:r w:rsidRPr="007B7DA8">
              <w:rPr>
                <w:rFonts w:ascii="Times New Roman"/>
                <w:sz w:val="20"/>
                <w:lang w:val="tr-TR"/>
              </w:rPr>
              <w:t>yla e</w:t>
            </w:r>
            <w:r w:rsidRPr="007B7DA8">
              <w:rPr>
                <w:rFonts w:ascii="Times New Roman"/>
                <w:sz w:val="20"/>
                <w:lang w:val="tr-TR"/>
              </w:rPr>
              <w:t>ğ</w:t>
            </w:r>
            <w:r w:rsidRPr="007B7DA8">
              <w:rPr>
                <w:rFonts w:ascii="Times New Roman"/>
                <w:sz w:val="20"/>
                <w:lang w:val="tr-TR"/>
              </w:rPr>
              <w:t xml:space="preserve">itim </w:t>
            </w:r>
            <w:r w:rsidRPr="007B7DA8">
              <w:rPr>
                <w:rFonts w:ascii="Times New Roman"/>
                <w:sz w:val="20"/>
                <w:lang w:val="tr-TR"/>
              </w:rPr>
              <w:t>öğ</w:t>
            </w:r>
            <w:r w:rsidRPr="007B7DA8">
              <w:rPr>
                <w:rFonts w:ascii="Times New Roman"/>
                <w:sz w:val="20"/>
                <w:lang w:val="tr-TR"/>
              </w:rPr>
              <w:t>retim s</w:t>
            </w:r>
            <w:r w:rsidRPr="007B7DA8">
              <w:rPr>
                <w:rFonts w:ascii="Times New Roman"/>
                <w:sz w:val="20"/>
                <w:lang w:val="tr-TR"/>
              </w:rPr>
              <w:t>ü</w:t>
            </w:r>
            <w:r w:rsidRPr="007B7DA8">
              <w:rPr>
                <w:rFonts w:ascii="Times New Roman"/>
                <w:sz w:val="20"/>
                <w:lang w:val="tr-TR"/>
              </w:rPr>
              <w:t>recini tamamlamalar</w:t>
            </w:r>
            <w:r w:rsidRPr="007B7DA8">
              <w:rPr>
                <w:rFonts w:ascii="Times New Roman"/>
                <w:sz w:val="20"/>
                <w:lang w:val="tr-TR"/>
              </w:rPr>
              <w:t>ı</w:t>
            </w:r>
            <w:r w:rsidRPr="007B7DA8">
              <w:rPr>
                <w:rFonts w:ascii="Times New Roman"/>
                <w:sz w:val="20"/>
                <w:lang w:val="tr-TR"/>
              </w:rPr>
              <w:t>n</w:t>
            </w:r>
            <w:r w:rsidRPr="007B7DA8">
              <w:rPr>
                <w:rFonts w:ascii="Times New Roman"/>
                <w:sz w:val="20"/>
                <w:lang w:val="tr-TR"/>
              </w:rPr>
              <w:t>ı</w:t>
            </w:r>
            <w:r w:rsidRPr="007B7DA8">
              <w:rPr>
                <w:rFonts w:ascii="Times New Roman"/>
                <w:sz w:val="20"/>
                <w:lang w:val="tr-TR"/>
              </w:rPr>
              <w:t xml:space="preserve"> sa</w:t>
            </w:r>
            <w:r w:rsidRPr="007B7DA8">
              <w:rPr>
                <w:rFonts w:ascii="Times New Roman"/>
                <w:sz w:val="20"/>
                <w:lang w:val="tr-TR"/>
              </w:rPr>
              <w:t>ğ</w:t>
            </w:r>
            <w:r w:rsidRPr="007B7DA8">
              <w:rPr>
                <w:rFonts w:ascii="Times New Roman"/>
                <w:sz w:val="20"/>
                <w:lang w:val="tr-TR"/>
              </w:rPr>
              <w:t>lamak.</w:t>
            </w:r>
          </w:p>
        </w:tc>
      </w:tr>
      <w:tr w:rsidR="00375FBC" w:rsidRPr="004B0B85" w14:paraId="3A7F2633" w14:textId="0DF896C1" w:rsidTr="004B1197">
        <w:trPr>
          <w:trHeight w:val="474"/>
        </w:trPr>
        <w:tc>
          <w:tcPr>
            <w:tcW w:w="671" w:type="pct"/>
            <w:shd w:val="clear" w:color="auto" w:fill="C5E0B3"/>
          </w:tcPr>
          <w:p w14:paraId="4D68C57C" w14:textId="77777777" w:rsidR="00375FBC" w:rsidRPr="004B0B85" w:rsidRDefault="00375FBC" w:rsidP="00683863">
            <w:pPr>
              <w:pStyle w:val="TableParagraph"/>
              <w:spacing w:line="234" w:lineRule="exact"/>
              <w:ind w:left="103"/>
              <w:rPr>
                <w:b/>
                <w:sz w:val="20"/>
                <w:lang w:val="tr-TR"/>
              </w:rPr>
            </w:pPr>
            <w:r w:rsidRPr="004B0B85">
              <w:rPr>
                <w:b/>
                <w:sz w:val="20"/>
                <w:lang w:val="tr-TR"/>
              </w:rPr>
              <w:t>Hedef 1.1</w:t>
            </w:r>
          </w:p>
        </w:tc>
        <w:tc>
          <w:tcPr>
            <w:tcW w:w="4329" w:type="pct"/>
            <w:shd w:val="clear" w:color="auto" w:fill="C5E0B3"/>
          </w:tcPr>
          <w:p w14:paraId="476CF851" w14:textId="0AE224CF" w:rsidR="00375FBC" w:rsidRPr="004B0B85" w:rsidRDefault="00BD2FB3" w:rsidP="009635D9">
            <w:pPr>
              <w:pStyle w:val="TableParagraph"/>
              <w:rPr>
                <w:rFonts w:ascii="Times New Roman"/>
                <w:sz w:val="20"/>
                <w:lang w:val="tr-TR"/>
              </w:rPr>
            </w:pPr>
            <w:r w:rsidRPr="007B7DA8">
              <w:rPr>
                <w:rFonts w:ascii="Times New Roman"/>
                <w:sz w:val="20"/>
                <w:lang w:val="tr-TR"/>
              </w:rPr>
              <w:t>Öğ</w:t>
            </w:r>
            <w:r>
              <w:rPr>
                <w:rFonts w:ascii="Times New Roman"/>
                <w:sz w:val="20"/>
                <w:lang w:val="tr-TR"/>
              </w:rPr>
              <w:t xml:space="preserve">rencilerin </w:t>
            </w:r>
            <w:r>
              <w:rPr>
                <w:rFonts w:ascii="Times New Roman"/>
                <w:sz w:val="20"/>
                <w:lang w:val="tr-TR"/>
              </w:rPr>
              <w:t>öğ</w:t>
            </w:r>
            <w:r>
              <w:rPr>
                <w:rFonts w:ascii="Times New Roman"/>
                <w:sz w:val="20"/>
                <w:lang w:val="tr-TR"/>
              </w:rPr>
              <w:t>renme kay</w:t>
            </w:r>
            <w:r>
              <w:rPr>
                <w:rFonts w:ascii="Times New Roman"/>
                <w:sz w:val="20"/>
                <w:lang w:val="tr-TR"/>
              </w:rPr>
              <w:t>ı</w:t>
            </w:r>
            <w:r>
              <w:rPr>
                <w:rFonts w:ascii="Times New Roman"/>
                <w:sz w:val="20"/>
                <w:lang w:val="tr-TR"/>
              </w:rPr>
              <w:t>plar</w:t>
            </w:r>
            <w:r>
              <w:rPr>
                <w:rFonts w:ascii="Times New Roman"/>
                <w:sz w:val="20"/>
                <w:lang w:val="tr-TR"/>
              </w:rPr>
              <w:t>ı</w:t>
            </w:r>
            <w:r>
              <w:rPr>
                <w:rFonts w:ascii="Times New Roman"/>
                <w:sz w:val="20"/>
                <w:lang w:val="tr-TR"/>
              </w:rPr>
              <w:t>n</w:t>
            </w:r>
            <w:r>
              <w:rPr>
                <w:rFonts w:ascii="Times New Roman"/>
                <w:sz w:val="20"/>
                <w:lang w:val="tr-TR"/>
              </w:rPr>
              <w:t>ı</w:t>
            </w:r>
            <w:r>
              <w:rPr>
                <w:rFonts w:ascii="Times New Roman"/>
                <w:sz w:val="20"/>
                <w:lang w:val="tr-TR"/>
              </w:rPr>
              <w:t xml:space="preserve"> </w:t>
            </w:r>
            <w:r>
              <w:rPr>
                <w:rFonts w:ascii="Times New Roman"/>
                <w:sz w:val="20"/>
                <w:lang w:val="tr-TR"/>
              </w:rPr>
              <w:t>ö</w:t>
            </w:r>
            <w:r>
              <w:rPr>
                <w:rFonts w:ascii="Times New Roman"/>
                <w:sz w:val="20"/>
                <w:lang w:val="tr-TR"/>
              </w:rPr>
              <w:t xml:space="preserve">nleyici </w:t>
            </w:r>
            <w:r>
              <w:rPr>
                <w:rFonts w:ascii="Times New Roman"/>
                <w:sz w:val="20"/>
                <w:lang w:val="tr-TR"/>
              </w:rPr>
              <w:t>ç</w:t>
            </w:r>
            <w:r>
              <w:rPr>
                <w:rFonts w:ascii="Times New Roman"/>
                <w:sz w:val="20"/>
                <w:lang w:val="tr-TR"/>
              </w:rPr>
              <w:t>al</w:t>
            </w:r>
            <w:r>
              <w:rPr>
                <w:rFonts w:ascii="Times New Roman"/>
                <w:sz w:val="20"/>
                <w:lang w:val="tr-TR"/>
              </w:rPr>
              <w:t>ış</w:t>
            </w:r>
            <w:r>
              <w:rPr>
                <w:rFonts w:ascii="Times New Roman"/>
                <w:sz w:val="20"/>
                <w:lang w:val="tr-TR"/>
              </w:rPr>
              <w:t>malar yap</w:t>
            </w:r>
            <w:r>
              <w:rPr>
                <w:rFonts w:ascii="Times New Roman"/>
                <w:sz w:val="20"/>
                <w:lang w:val="tr-TR"/>
              </w:rPr>
              <w:t>ı</w:t>
            </w:r>
            <w:r>
              <w:rPr>
                <w:rFonts w:ascii="Times New Roman"/>
                <w:sz w:val="20"/>
                <w:lang w:val="tr-TR"/>
              </w:rPr>
              <w:t>larak azalt</w:t>
            </w:r>
            <w:r>
              <w:rPr>
                <w:rFonts w:ascii="Times New Roman"/>
                <w:sz w:val="20"/>
                <w:lang w:val="tr-TR"/>
              </w:rPr>
              <w:t>ı</w:t>
            </w:r>
            <w:r>
              <w:rPr>
                <w:rFonts w:ascii="Times New Roman"/>
                <w:sz w:val="20"/>
                <w:lang w:val="tr-TR"/>
              </w:rPr>
              <w:t>lacakt</w:t>
            </w:r>
            <w:r>
              <w:rPr>
                <w:rFonts w:ascii="Times New Roman"/>
                <w:sz w:val="20"/>
                <w:lang w:val="tr-TR"/>
              </w:rPr>
              <w:t>ı</w:t>
            </w:r>
            <w:r>
              <w:rPr>
                <w:rFonts w:ascii="Times New Roman"/>
                <w:sz w:val="20"/>
                <w:lang w:val="tr-TR"/>
              </w:rPr>
              <w:t>r.</w:t>
            </w:r>
          </w:p>
        </w:tc>
      </w:tr>
    </w:tbl>
    <w:p w14:paraId="3AE94626" w14:textId="6246C3BB" w:rsidR="00272413" w:rsidRPr="004B0B85" w:rsidRDefault="00272413" w:rsidP="00272413">
      <w:pPr>
        <w:pStyle w:val="GvdeMetni"/>
        <w:spacing w:before="11"/>
        <w:rPr>
          <w:b/>
          <w:color w:val="FF0000"/>
          <w:lang w:val="tr-TR"/>
        </w:rPr>
      </w:pPr>
    </w:p>
    <w:tbl>
      <w:tblPr>
        <w:tblStyle w:val="TableNormal"/>
        <w:tblW w:w="101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272413" w:rsidRPr="004B0B85" w14:paraId="5156E1FB" w14:textId="77777777" w:rsidTr="004B1197">
        <w:trPr>
          <w:trHeight w:val="840"/>
        </w:trPr>
        <w:tc>
          <w:tcPr>
            <w:tcW w:w="2592" w:type="dxa"/>
            <w:shd w:val="clear" w:color="auto" w:fill="C5E0B3"/>
          </w:tcPr>
          <w:p w14:paraId="2234EE8E" w14:textId="77777777" w:rsidR="00272413" w:rsidRPr="004B0B85" w:rsidRDefault="00272413" w:rsidP="00683863">
            <w:pPr>
              <w:pStyle w:val="TableParagraph"/>
              <w:spacing w:line="234" w:lineRule="exact"/>
              <w:ind w:left="102"/>
              <w:rPr>
                <w:b/>
                <w:sz w:val="20"/>
                <w:lang w:val="tr-TR"/>
              </w:rPr>
            </w:pPr>
            <w:r w:rsidRPr="004B0B85">
              <w:rPr>
                <w:b/>
                <w:sz w:val="20"/>
                <w:lang w:val="tr-TR"/>
              </w:rPr>
              <w:t>Performans Göstergeleri</w:t>
            </w:r>
          </w:p>
        </w:tc>
        <w:tc>
          <w:tcPr>
            <w:tcW w:w="991" w:type="dxa"/>
            <w:gridSpan w:val="2"/>
            <w:shd w:val="clear" w:color="auto" w:fill="C5E0B3"/>
          </w:tcPr>
          <w:p w14:paraId="63B093C0" w14:textId="77777777" w:rsidR="00272413" w:rsidRPr="004B0B85" w:rsidRDefault="00272413" w:rsidP="00683863">
            <w:pPr>
              <w:pStyle w:val="TableParagraph"/>
              <w:spacing w:line="360" w:lineRule="auto"/>
              <w:ind w:left="103"/>
              <w:rPr>
                <w:b/>
                <w:sz w:val="20"/>
                <w:lang w:val="tr-TR"/>
              </w:rPr>
            </w:pPr>
            <w:r w:rsidRPr="004B0B85">
              <w:rPr>
                <w:b/>
                <w:w w:val="95"/>
                <w:sz w:val="20"/>
                <w:lang w:val="tr-TR"/>
              </w:rPr>
              <w:t xml:space="preserve">Hedefe </w:t>
            </w:r>
            <w:r w:rsidRPr="004B0B85">
              <w:rPr>
                <w:b/>
                <w:sz w:val="20"/>
                <w:lang w:val="tr-TR"/>
              </w:rPr>
              <w:t>Etkisi*</w:t>
            </w:r>
          </w:p>
        </w:tc>
        <w:tc>
          <w:tcPr>
            <w:tcW w:w="1135" w:type="dxa"/>
            <w:shd w:val="clear" w:color="auto" w:fill="C5E0B3"/>
            <w:vAlign w:val="center"/>
          </w:tcPr>
          <w:p w14:paraId="0821289C" w14:textId="77777777" w:rsidR="00272413" w:rsidRPr="004B0B85" w:rsidRDefault="00272413" w:rsidP="00E33DD0">
            <w:pPr>
              <w:pStyle w:val="TableParagraph"/>
              <w:spacing w:line="360" w:lineRule="auto"/>
              <w:ind w:left="103"/>
              <w:jc w:val="center"/>
              <w:rPr>
                <w:b/>
                <w:sz w:val="20"/>
                <w:lang w:val="tr-TR"/>
              </w:rPr>
            </w:pPr>
            <w:r w:rsidRPr="004B0B85">
              <w:rPr>
                <w:b/>
                <w:sz w:val="20"/>
                <w:lang w:val="tr-TR"/>
              </w:rPr>
              <w:t>Başlangıç Değeri**</w:t>
            </w:r>
          </w:p>
        </w:tc>
        <w:tc>
          <w:tcPr>
            <w:tcW w:w="797" w:type="dxa"/>
            <w:shd w:val="clear" w:color="auto" w:fill="C5E0B3"/>
            <w:vAlign w:val="center"/>
          </w:tcPr>
          <w:p w14:paraId="0828FECC" w14:textId="6C189C09" w:rsidR="00272413" w:rsidRPr="004B0B85" w:rsidRDefault="00E33DD0" w:rsidP="00E33DD0">
            <w:pPr>
              <w:pStyle w:val="TableParagraph"/>
              <w:ind w:left="102"/>
              <w:jc w:val="center"/>
              <w:rPr>
                <w:b/>
                <w:sz w:val="20"/>
                <w:lang w:val="tr-TR"/>
              </w:rPr>
            </w:pPr>
            <w:r w:rsidRPr="004B0B85">
              <w:rPr>
                <w:b/>
                <w:sz w:val="20"/>
                <w:lang w:val="tr-TR"/>
              </w:rPr>
              <w:t>2024</w:t>
            </w:r>
          </w:p>
        </w:tc>
        <w:tc>
          <w:tcPr>
            <w:tcW w:w="720" w:type="dxa"/>
            <w:shd w:val="clear" w:color="auto" w:fill="C5E0B3"/>
            <w:vAlign w:val="center"/>
          </w:tcPr>
          <w:p w14:paraId="1492425F" w14:textId="42D658B7" w:rsidR="00272413" w:rsidRPr="004B0B85" w:rsidRDefault="00E33DD0" w:rsidP="00E33DD0">
            <w:pPr>
              <w:pStyle w:val="TableParagraph"/>
              <w:ind w:left="100"/>
              <w:jc w:val="center"/>
              <w:rPr>
                <w:b/>
                <w:sz w:val="20"/>
                <w:lang w:val="tr-TR"/>
              </w:rPr>
            </w:pPr>
            <w:r w:rsidRPr="004B0B85">
              <w:rPr>
                <w:b/>
                <w:sz w:val="20"/>
                <w:lang w:val="tr-TR"/>
              </w:rPr>
              <w:t>2025</w:t>
            </w:r>
          </w:p>
        </w:tc>
        <w:tc>
          <w:tcPr>
            <w:tcW w:w="718" w:type="dxa"/>
            <w:shd w:val="clear" w:color="auto" w:fill="C5E0B3"/>
            <w:vAlign w:val="center"/>
          </w:tcPr>
          <w:p w14:paraId="56F37351" w14:textId="6F76DAB8" w:rsidR="00272413" w:rsidRPr="004B0B85" w:rsidRDefault="00E33DD0" w:rsidP="00E33DD0">
            <w:pPr>
              <w:pStyle w:val="TableParagraph"/>
              <w:ind w:left="100"/>
              <w:jc w:val="center"/>
              <w:rPr>
                <w:b/>
                <w:sz w:val="20"/>
                <w:lang w:val="tr-TR"/>
              </w:rPr>
            </w:pPr>
            <w:r w:rsidRPr="004B0B85">
              <w:rPr>
                <w:b/>
                <w:sz w:val="20"/>
                <w:lang w:val="tr-TR"/>
              </w:rPr>
              <w:t>2026</w:t>
            </w:r>
          </w:p>
        </w:tc>
        <w:tc>
          <w:tcPr>
            <w:tcW w:w="720" w:type="dxa"/>
            <w:shd w:val="clear" w:color="auto" w:fill="C5E0B3"/>
            <w:vAlign w:val="center"/>
          </w:tcPr>
          <w:p w14:paraId="79041C82" w14:textId="395F5D1B" w:rsidR="00272413" w:rsidRPr="004B0B85" w:rsidRDefault="00E33DD0" w:rsidP="00E33DD0">
            <w:pPr>
              <w:pStyle w:val="TableParagraph"/>
              <w:ind w:left="103"/>
              <w:jc w:val="center"/>
              <w:rPr>
                <w:b/>
                <w:sz w:val="20"/>
                <w:lang w:val="tr-TR"/>
              </w:rPr>
            </w:pPr>
            <w:r w:rsidRPr="004B0B85">
              <w:rPr>
                <w:b/>
                <w:sz w:val="20"/>
                <w:lang w:val="tr-TR"/>
              </w:rPr>
              <w:t>2027</w:t>
            </w:r>
          </w:p>
        </w:tc>
        <w:tc>
          <w:tcPr>
            <w:tcW w:w="720" w:type="dxa"/>
            <w:shd w:val="clear" w:color="auto" w:fill="C5E0B3"/>
            <w:vAlign w:val="center"/>
          </w:tcPr>
          <w:p w14:paraId="3637D98F" w14:textId="59EB6429" w:rsidR="00272413" w:rsidRPr="004B0B85" w:rsidRDefault="00E33DD0" w:rsidP="00E33DD0">
            <w:pPr>
              <w:pStyle w:val="TableParagraph"/>
              <w:ind w:left="103"/>
              <w:jc w:val="center"/>
              <w:rPr>
                <w:b/>
                <w:sz w:val="20"/>
                <w:lang w:val="tr-TR"/>
              </w:rPr>
            </w:pPr>
            <w:r w:rsidRPr="004B0B85">
              <w:rPr>
                <w:b/>
                <w:sz w:val="20"/>
                <w:lang w:val="tr-TR"/>
              </w:rPr>
              <w:t>2028</w:t>
            </w:r>
          </w:p>
        </w:tc>
        <w:tc>
          <w:tcPr>
            <w:tcW w:w="864" w:type="dxa"/>
            <w:shd w:val="clear" w:color="auto" w:fill="C5E0B3"/>
          </w:tcPr>
          <w:p w14:paraId="17A207E3" w14:textId="77777777" w:rsidR="00272413" w:rsidRPr="004B0B85" w:rsidRDefault="00272413" w:rsidP="00683863">
            <w:pPr>
              <w:pStyle w:val="TableParagraph"/>
              <w:spacing w:line="360" w:lineRule="auto"/>
              <w:ind w:left="103"/>
              <w:rPr>
                <w:b/>
                <w:sz w:val="20"/>
                <w:lang w:val="tr-TR"/>
              </w:rPr>
            </w:pPr>
            <w:r w:rsidRPr="004B0B85">
              <w:rPr>
                <w:b/>
                <w:w w:val="95"/>
                <w:sz w:val="20"/>
                <w:lang w:val="tr-TR"/>
              </w:rPr>
              <w:t xml:space="preserve">İzleme </w:t>
            </w:r>
            <w:r w:rsidRPr="004B0B85">
              <w:rPr>
                <w:b/>
                <w:sz w:val="20"/>
                <w:lang w:val="tr-TR"/>
              </w:rPr>
              <w:t>Sıklığı</w:t>
            </w:r>
          </w:p>
        </w:tc>
        <w:tc>
          <w:tcPr>
            <w:tcW w:w="930" w:type="dxa"/>
            <w:shd w:val="clear" w:color="auto" w:fill="C5E0B3"/>
          </w:tcPr>
          <w:p w14:paraId="3E154723" w14:textId="77777777" w:rsidR="00272413" w:rsidRPr="004B0B85" w:rsidRDefault="00272413" w:rsidP="00683863">
            <w:pPr>
              <w:pStyle w:val="TableParagraph"/>
              <w:spacing w:line="360" w:lineRule="auto"/>
              <w:ind w:left="102" w:right="233"/>
              <w:rPr>
                <w:b/>
                <w:sz w:val="20"/>
                <w:lang w:val="tr-TR"/>
              </w:rPr>
            </w:pPr>
            <w:r w:rsidRPr="004B0B85">
              <w:rPr>
                <w:b/>
                <w:sz w:val="20"/>
                <w:lang w:val="tr-TR"/>
              </w:rPr>
              <w:t xml:space="preserve">Rapor </w:t>
            </w:r>
            <w:r w:rsidRPr="004B0B85">
              <w:rPr>
                <w:b/>
                <w:w w:val="95"/>
                <w:sz w:val="20"/>
                <w:lang w:val="tr-TR"/>
              </w:rPr>
              <w:t>Sıklığı</w:t>
            </w:r>
          </w:p>
        </w:tc>
      </w:tr>
      <w:tr w:rsidR="003A4E25" w:rsidRPr="004B0B85" w14:paraId="3CA9B81E" w14:textId="77777777" w:rsidTr="004B1197">
        <w:trPr>
          <w:trHeight w:val="400"/>
        </w:trPr>
        <w:tc>
          <w:tcPr>
            <w:tcW w:w="2592" w:type="dxa"/>
            <w:shd w:val="clear" w:color="auto" w:fill="C5E0B3"/>
          </w:tcPr>
          <w:p w14:paraId="0D2832FA" w14:textId="4FDDE33A" w:rsidR="003A4E25" w:rsidRPr="004B0B85" w:rsidRDefault="003A4E25" w:rsidP="003A4E25">
            <w:pPr>
              <w:pStyle w:val="TableParagraph"/>
              <w:spacing w:line="234" w:lineRule="exact"/>
              <w:ind w:left="102"/>
              <w:rPr>
                <w:b/>
                <w:sz w:val="20"/>
                <w:lang w:val="tr-TR"/>
              </w:rPr>
            </w:pPr>
            <w:r w:rsidRPr="004B0B85">
              <w:rPr>
                <w:b/>
                <w:sz w:val="20"/>
                <w:lang w:val="tr-TR"/>
              </w:rPr>
              <w:t xml:space="preserve">PG 1.1.1 </w:t>
            </w:r>
            <w:r w:rsidRPr="007B7DA8">
              <w:rPr>
                <w:b/>
                <w:sz w:val="20"/>
                <w:lang w:val="tr-TR"/>
              </w:rPr>
              <w:t>Bir eğitim ve öğretim yılında devamsızlık süresi 20 günden fazla olan öğrenci oranı (%)</w:t>
            </w:r>
          </w:p>
        </w:tc>
        <w:tc>
          <w:tcPr>
            <w:tcW w:w="991" w:type="dxa"/>
            <w:gridSpan w:val="2"/>
            <w:shd w:val="clear" w:color="auto" w:fill="E2EFD9"/>
          </w:tcPr>
          <w:p w14:paraId="5A385DA9" w14:textId="3CE4F688" w:rsidR="003A4E25" w:rsidRPr="004B0B85" w:rsidRDefault="003A4E25" w:rsidP="003A4E25">
            <w:pPr>
              <w:pStyle w:val="TableParagraph"/>
              <w:jc w:val="center"/>
              <w:rPr>
                <w:rFonts w:ascii="Times New Roman"/>
                <w:color w:val="FF0000"/>
                <w:sz w:val="20"/>
                <w:lang w:val="tr-TR"/>
              </w:rPr>
            </w:pPr>
            <w:r w:rsidRPr="004C3F89">
              <w:t>1</w:t>
            </w:r>
            <w:r w:rsidR="00DD48AB">
              <w:t>5</w:t>
            </w:r>
          </w:p>
        </w:tc>
        <w:tc>
          <w:tcPr>
            <w:tcW w:w="1135" w:type="dxa"/>
            <w:shd w:val="clear" w:color="auto" w:fill="E2EFD9"/>
            <w:vAlign w:val="center"/>
          </w:tcPr>
          <w:p w14:paraId="3F6E091E" w14:textId="1325BE15" w:rsidR="003A4E25" w:rsidRPr="004B0B85" w:rsidRDefault="00343C14" w:rsidP="003A4E25">
            <w:pPr>
              <w:pStyle w:val="TableParagraph"/>
              <w:jc w:val="center"/>
              <w:rPr>
                <w:rFonts w:ascii="Times New Roman"/>
                <w:color w:val="FF0000"/>
                <w:sz w:val="20"/>
                <w:lang w:val="tr-TR"/>
              </w:rPr>
            </w:pPr>
            <w:r>
              <w:rPr>
                <w:rFonts w:ascii="Times New Roman"/>
                <w:color w:val="FF0000"/>
                <w:sz w:val="20"/>
                <w:lang w:val="tr-TR"/>
              </w:rPr>
              <w:t>1</w:t>
            </w:r>
          </w:p>
        </w:tc>
        <w:tc>
          <w:tcPr>
            <w:tcW w:w="797" w:type="dxa"/>
            <w:shd w:val="clear" w:color="auto" w:fill="E2EFD9"/>
            <w:vAlign w:val="center"/>
          </w:tcPr>
          <w:p w14:paraId="7B608CE0" w14:textId="5A083120" w:rsidR="003A4E25" w:rsidRPr="004B0B85" w:rsidRDefault="00E568F5" w:rsidP="003A4E25">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42096A6E" w14:textId="7CDD192C" w:rsidR="003A4E25" w:rsidRPr="004B0B85" w:rsidRDefault="00B24C65" w:rsidP="003A4E25">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14:paraId="7E44DDF1" w14:textId="491BA4F2" w:rsidR="003A4E25" w:rsidRPr="004B0B85" w:rsidRDefault="00B24C65" w:rsidP="003A4E25">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33035A8A" w14:textId="4493AA69" w:rsidR="003A4E25" w:rsidRPr="004B0B85" w:rsidRDefault="00B24C65" w:rsidP="003A4E25">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22B540DE" w14:textId="6FFD5775" w:rsidR="003A4E25" w:rsidRPr="004B0B85" w:rsidRDefault="00B24C65" w:rsidP="003A4E25">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14:paraId="1E864B3C" w14:textId="6B98D2DE" w:rsidR="003A4E25" w:rsidRPr="004B0B85" w:rsidRDefault="003A4E25" w:rsidP="003A4E25">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2100F452" w14:textId="67149C3D" w:rsidR="003A4E25" w:rsidRPr="004B0B85" w:rsidRDefault="003A4E25" w:rsidP="003A4E25">
            <w:pPr>
              <w:pStyle w:val="TableParagraph"/>
              <w:jc w:val="center"/>
              <w:rPr>
                <w:rFonts w:ascii="Times New Roman"/>
                <w:sz w:val="20"/>
                <w:lang w:val="tr-TR"/>
              </w:rPr>
            </w:pPr>
            <w:r w:rsidRPr="004B0B85">
              <w:rPr>
                <w:rFonts w:ascii="Times New Roman"/>
                <w:sz w:val="20"/>
                <w:lang w:val="tr-TR"/>
              </w:rPr>
              <w:t>12 ay</w:t>
            </w:r>
          </w:p>
        </w:tc>
      </w:tr>
      <w:tr w:rsidR="003A4E25" w:rsidRPr="004B0B85" w14:paraId="668B52DA" w14:textId="77777777" w:rsidTr="004B1197">
        <w:trPr>
          <w:trHeight w:val="400"/>
        </w:trPr>
        <w:tc>
          <w:tcPr>
            <w:tcW w:w="2592" w:type="dxa"/>
            <w:shd w:val="clear" w:color="auto" w:fill="C5E0B3"/>
          </w:tcPr>
          <w:p w14:paraId="560937EE" w14:textId="16C78A30" w:rsidR="003A4E25" w:rsidRPr="004B0B85" w:rsidRDefault="003A4E25" w:rsidP="003A4E25">
            <w:pPr>
              <w:pStyle w:val="TableParagraph"/>
              <w:spacing w:line="234" w:lineRule="exact"/>
              <w:ind w:left="102"/>
              <w:rPr>
                <w:b/>
                <w:sz w:val="20"/>
                <w:lang w:val="tr-TR"/>
              </w:rPr>
            </w:pPr>
            <w:r w:rsidRPr="004B0B85">
              <w:rPr>
                <w:b/>
                <w:sz w:val="20"/>
                <w:lang w:val="tr-TR"/>
              </w:rPr>
              <w:t xml:space="preserve">PG 1.1.2 </w:t>
            </w:r>
            <w:r w:rsidRPr="007B7DA8">
              <w:rPr>
                <w:b/>
                <w:sz w:val="20"/>
                <w:lang w:val="tr-TR"/>
              </w:rPr>
              <w:t>Bir eğitim ve öğretim yılında sınıf tekrar eden öğrenci oranı (%)</w:t>
            </w:r>
          </w:p>
        </w:tc>
        <w:tc>
          <w:tcPr>
            <w:tcW w:w="991" w:type="dxa"/>
            <w:gridSpan w:val="2"/>
            <w:shd w:val="clear" w:color="auto" w:fill="E2EFD9"/>
          </w:tcPr>
          <w:p w14:paraId="3AB387EB" w14:textId="471A4565" w:rsidR="003A4E25" w:rsidRPr="004B0B85" w:rsidRDefault="00DD48AB" w:rsidP="003A4E25">
            <w:pPr>
              <w:pStyle w:val="TableParagraph"/>
              <w:jc w:val="center"/>
              <w:rPr>
                <w:rFonts w:ascii="Times New Roman"/>
                <w:color w:val="FF0000"/>
                <w:sz w:val="20"/>
                <w:lang w:val="tr-TR"/>
              </w:rPr>
            </w:pPr>
            <w:r>
              <w:t>2</w:t>
            </w:r>
            <w:r w:rsidR="003A4E25" w:rsidRPr="004C3F89">
              <w:t>0</w:t>
            </w:r>
          </w:p>
        </w:tc>
        <w:tc>
          <w:tcPr>
            <w:tcW w:w="1135" w:type="dxa"/>
            <w:shd w:val="clear" w:color="auto" w:fill="E2EFD9"/>
            <w:vAlign w:val="center"/>
          </w:tcPr>
          <w:p w14:paraId="14720FC6" w14:textId="71BD22CE" w:rsidR="003A4E25" w:rsidRPr="004B0B85" w:rsidRDefault="00343C14" w:rsidP="003A4E25">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14:paraId="76D3EAC1" w14:textId="4A3F0B8D" w:rsidR="003A4E25" w:rsidRPr="004B0B85" w:rsidRDefault="00343C14" w:rsidP="003A4E25">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3AE1E76C" w14:textId="6511111F" w:rsidR="003A4E25" w:rsidRPr="004B0B85" w:rsidRDefault="00B24C65" w:rsidP="003A4E25">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14:paraId="0777F713" w14:textId="5ACAC892" w:rsidR="003A4E25" w:rsidRPr="004B0B85" w:rsidRDefault="00B24C65" w:rsidP="003A4E25">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204E4967" w14:textId="307D81F9" w:rsidR="003A4E25" w:rsidRPr="004B0B85" w:rsidRDefault="00B24C65" w:rsidP="003A4E25">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7662C26A" w14:textId="59F00DBD" w:rsidR="003A4E25" w:rsidRPr="004B0B85" w:rsidRDefault="00B24C65" w:rsidP="003A4E25">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14:paraId="45C96015" w14:textId="2F62E74C" w:rsidR="003A4E25" w:rsidRPr="004B0B85" w:rsidRDefault="003A4E25" w:rsidP="003A4E25">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5977DDF8" w14:textId="005014AC" w:rsidR="003A4E25" w:rsidRPr="004B0B85" w:rsidRDefault="003A4E25" w:rsidP="003A4E25">
            <w:pPr>
              <w:pStyle w:val="TableParagraph"/>
              <w:jc w:val="center"/>
              <w:rPr>
                <w:rFonts w:ascii="Times New Roman"/>
                <w:sz w:val="20"/>
                <w:lang w:val="tr-TR"/>
              </w:rPr>
            </w:pPr>
            <w:r w:rsidRPr="004B0B85">
              <w:rPr>
                <w:rFonts w:ascii="Times New Roman"/>
                <w:sz w:val="20"/>
                <w:lang w:val="tr-TR"/>
              </w:rPr>
              <w:t>12 ay</w:t>
            </w:r>
          </w:p>
        </w:tc>
      </w:tr>
      <w:tr w:rsidR="003A4E25" w:rsidRPr="004B0B85" w14:paraId="1C77D9DE" w14:textId="77777777" w:rsidTr="004B1197">
        <w:trPr>
          <w:trHeight w:val="420"/>
        </w:trPr>
        <w:tc>
          <w:tcPr>
            <w:tcW w:w="2592" w:type="dxa"/>
            <w:shd w:val="clear" w:color="auto" w:fill="C5E0B3"/>
          </w:tcPr>
          <w:p w14:paraId="09F65448" w14:textId="6A0B4E86" w:rsidR="003A4E25" w:rsidRPr="004B0B85" w:rsidRDefault="003A4E25" w:rsidP="003A4E25">
            <w:pPr>
              <w:pStyle w:val="TableParagraph"/>
              <w:spacing w:line="234" w:lineRule="exact"/>
              <w:ind w:left="102"/>
              <w:rPr>
                <w:b/>
                <w:sz w:val="20"/>
                <w:lang w:val="tr-TR"/>
              </w:rPr>
            </w:pPr>
            <w:r w:rsidRPr="004B0B85">
              <w:rPr>
                <w:b/>
                <w:sz w:val="20"/>
                <w:lang w:val="tr-TR"/>
              </w:rPr>
              <w:t xml:space="preserve">PG 1.1.3 </w:t>
            </w:r>
            <w:r w:rsidRPr="007B7DA8">
              <w:rPr>
                <w:b/>
                <w:sz w:val="20"/>
                <w:lang w:val="tr-TR"/>
              </w:rPr>
              <w:t>Bir eğitim ve öğretim yılında örgün eğitimden ayrılan öğrenci oranı (%)</w:t>
            </w:r>
          </w:p>
        </w:tc>
        <w:tc>
          <w:tcPr>
            <w:tcW w:w="991" w:type="dxa"/>
            <w:gridSpan w:val="2"/>
            <w:shd w:val="clear" w:color="auto" w:fill="E2EFD9"/>
          </w:tcPr>
          <w:p w14:paraId="4A0C14E3" w14:textId="1D9693DF" w:rsidR="003A4E25" w:rsidRPr="004B0B85" w:rsidRDefault="003A4E25" w:rsidP="003A4E25">
            <w:pPr>
              <w:pStyle w:val="TableParagraph"/>
              <w:jc w:val="center"/>
              <w:rPr>
                <w:rFonts w:ascii="Times New Roman"/>
                <w:color w:val="FF0000"/>
                <w:sz w:val="20"/>
                <w:lang w:val="tr-TR"/>
              </w:rPr>
            </w:pPr>
            <w:r w:rsidRPr="004C3F89">
              <w:t>15</w:t>
            </w:r>
          </w:p>
        </w:tc>
        <w:tc>
          <w:tcPr>
            <w:tcW w:w="1135" w:type="dxa"/>
            <w:shd w:val="clear" w:color="auto" w:fill="E2EFD9"/>
            <w:vAlign w:val="center"/>
          </w:tcPr>
          <w:p w14:paraId="4C8A3449" w14:textId="0FF9EA73" w:rsidR="003A4E25" w:rsidRPr="004B0B85" w:rsidRDefault="00343C14" w:rsidP="003A4E25">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14:paraId="6D04BCF8" w14:textId="0AA18E52" w:rsidR="003A4E25" w:rsidRPr="004B0B85" w:rsidRDefault="00343C14" w:rsidP="003A4E25">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69D257DF" w14:textId="694BF528" w:rsidR="003A4E25" w:rsidRPr="004B0B85" w:rsidRDefault="00B24C65" w:rsidP="003A4E25">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14:paraId="458207DD" w14:textId="2208F625" w:rsidR="003A4E25" w:rsidRPr="004B0B85" w:rsidRDefault="00B24C65" w:rsidP="003A4E25">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28747ACF" w14:textId="4CD7B186" w:rsidR="003A4E25" w:rsidRPr="004B0B85" w:rsidRDefault="00B24C65" w:rsidP="003A4E25">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179822A8" w14:textId="09C2317B" w:rsidR="003A4E25" w:rsidRPr="004B0B85" w:rsidRDefault="00B24C65" w:rsidP="003A4E25">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14:paraId="42763723" w14:textId="6EB44236" w:rsidR="003A4E25" w:rsidRPr="004B0B85" w:rsidRDefault="003A4E25" w:rsidP="003A4E25">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4C2E04B8" w14:textId="145CF8DF" w:rsidR="003A4E25" w:rsidRPr="004B0B85" w:rsidRDefault="003A4E25" w:rsidP="003A4E25">
            <w:pPr>
              <w:pStyle w:val="TableParagraph"/>
              <w:jc w:val="center"/>
              <w:rPr>
                <w:rFonts w:ascii="Times New Roman"/>
                <w:sz w:val="20"/>
                <w:lang w:val="tr-TR"/>
              </w:rPr>
            </w:pPr>
            <w:r w:rsidRPr="004B0B85">
              <w:rPr>
                <w:rFonts w:ascii="Times New Roman"/>
                <w:sz w:val="20"/>
                <w:lang w:val="tr-TR"/>
              </w:rPr>
              <w:t>12 ay</w:t>
            </w:r>
          </w:p>
        </w:tc>
      </w:tr>
      <w:tr w:rsidR="003A4E25" w:rsidRPr="004B0B85" w14:paraId="755BB1C5" w14:textId="77777777" w:rsidTr="004B1197">
        <w:trPr>
          <w:trHeight w:val="400"/>
        </w:trPr>
        <w:tc>
          <w:tcPr>
            <w:tcW w:w="2592" w:type="dxa"/>
            <w:shd w:val="clear" w:color="auto" w:fill="C5E0B3"/>
          </w:tcPr>
          <w:p w14:paraId="3CEDD704" w14:textId="02CA7066" w:rsidR="003A4E25" w:rsidRPr="004B0B85" w:rsidRDefault="003A4E25" w:rsidP="003A4E25">
            <w:pPr>
              <w:pStyle w:val="TableParagraph"/>
              <w:spacing w:line="234" w:lineRule="exact"/>
              <w:ind w:left="102"/>
              <w:rPr>
                <w:b/>
                <w:sz w:val="20"/>
                <w:lang w:val="tr-TR"/>
              </w:rPr>
            </w:pPr>
            <w:r w:rsidRPr="004B0B85">
              <w:rPr>
                <w:b/>
                <w:sz w:val="20"/>
                <w:lang w:val="tr-TR"/>
              </w:rPr>
              <w:t xml:space="preserve">PG 1.1.4 </w:t>
            </w:r>
            <w:r w:rsidRPr="00107002">
              <w:rPr>
                <w:b/>
                <w:sz w:val="20"/>
                <w:lang w:val="tr-TR"/>
              </w:rPr>
              <w:t>Okula kayıt olanların mezun olma oranı (%)</w:t>
            </w:r>
          </w:p>
        </w:tc>
        <w:tc>
          <w:tcPr>
            <w:tcW w:w="991" w:type="dxa"/>
            <w:gridSpan w:val="2"/>
            <w:shd w:val="clear" w:color="auto" w:fill="E2EFD9"/>
          </w:tcPr>
          <w:p w14:paraId="0B5E853B" w14:textId="6AE046DC" w:rsidR="003A4E25" w:rsidRPr="004B0B85" w:rsidRDefault="003A4E25" w:rsidP="003A4E25">
            <w:pPr>
              <w:pStyle w:val="TableParagraph"/>
              <w:jc w:val="center"/>
              <w:rPr>
                <w:rFonts w:ascii="Times New Roman"/>
                <w:color w:val="FF0000"/>
                <w:sz w:val="20"/>
                <w:lang w:val="tr-TR"/>
              </w:rPr>
            </w:pPr>
            <w:r w:rsidRPr="004C3F89">
              <w:t>15</w:t>
            </w:r>
          </w:p>
        </w:tc>
        <w:tc>
          <w:tcPr>
            <w:tcW w:w="1135" w:type="dxa"/>
            <w:shd w:val="clear" w:color="auto" w:fill="E2EFD9"/>
            <w:vAlign w:val="center"/>
          </w:tcPr>
          <w:p w14:paraId="4429D491" w14:textId="6A1F60E6" w:rsidR="003A4E25" w:rsidRPr="004B0B85" w:rsidRDefault="00E568F5" w:rsidP="003A4E25">
            <w:pPr>
              <w:pStyle w:val="TableParagraph"/>
              <w:jc w:val="center"/>
              <w:rPr>
                <w:rFonts w:ascii="Times New Roman"/>
                <w:color w:val="FF0000"/>
                <w:sz w:val="20"/>
                <w:lang w:val="tr-TR"/>
              </w:rPr>
            </w:pPr>
            <w:r>
              <w:rPr>
                <w:rFonts w:ascii="Times New Roman"/>
                <w:color w:val="FF0000"/>
                <w:sz w:val="20"/>
                <w:lang w:val="tr-TR"/>
              </w:rPr>
              <w:t>100</w:t>
            </w:r>
          </w:p>
        </w:tc>
        <w:tc>
          <w:tcPr>
            <w:tcW w:w="797" w:type="dxa"/>
            <w:shd w:val="clear" w:color="auto" w:fill="E2EFD9"/>
            <w:vAlign w:val="center"/>
          </w:tcPr>
          <w:p w14:paraId="13CC97FE" w14:textId="0DF6497C" w:rsidR="003A4E25" w:rsidRPr="004B0B85" w:rsidRDefault="00321670" w:rsidP="003A4E25">
            <w:pPr>
              <w:pStyle w:val="TableParagraph"/>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14:paraId="2AEFB288" w14:textId="5625521A" w:rsidR="003A4E25" w:rsidRPr="004B0B85" w:rsidRDefault="00B24C65" w:rsidP="003A4E25">
            <w:pPr>
              <w:pStyle w:val="TableParagraph"/>
              <w:jc w:val="center"/>
              <w:rPr>
                <w:rFonts w:ascii="Times New Roman"/>
                <w:color w:val="FF0000"/>
                <w:sz w:val="20"/>
                <w:lang w:val="tr-TR"/>
              </w:rPr>
            </w:pPr>
            <w:r>
              <w:rPr>
                <w:rFonts w:ascii="Times New Roman"/>
                <w:color w:val="FF0000"/>
                <w:sz w:val="20"/>
                <w:lang w:val="tr-TR"/>
              </w:rPr>
              <w:t>100</w:t>
            </w:r>
          </w:p>
        </w:tc>
        <w:tc>
          <w:tcPr>
            <w:tcW w:w="718" w:type="dxa"/>
            <w:shd w:val="clear" w:color="auto" w:fill="E2EFD9"/>
            <w:vAlign w:val="center"/>
          </w:tcPr>
          <w:p w14:paraId="48A0DB48" w14:textId="70CB8DB4" w:rsidR="003A4E25" w:rsidRPr="004B0B85" w:rsidRDefault="00B24C65" w:rsidP="003A4E25">
            <w:pPr>
              <w:pStyle w:val="TableParagraph"/>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14:paraId="5E0924C2" w14:textId="4C081F90" w:rsidR="003A4E25" w:rsidRPr="004B0B85" w:rsidRDefault="00B24C65" w:rsidP="003A4E25">
            <w:pPr>
              <w:pStyle w:val="TableParagraph"/>
              <w:jc w:val="center"/>
              <w:rPr>
                <w:rFonts w:ascii="Times New Roman"/>
                <w:color w:val="FF0000"/>
                <w:sz w:val="20"/>
                <w:lang w:val="tr-TR"/>
              </w:rPr>
            </w:pPr>
            <w:r>
              <w:rPr>
                <w:rFonts w:ascii="Times New Roman"/>
                <w:color w:val="FF0000"/>
                <w:sz w:val="20"/>
                <w:lang w:val="tr-TR"/>
              </w:rPr>
              <w:t>100</w:t>
            </w:r>
          </w:p>
        </w:tc>
        <w:tc>
          <w:tcPr>
            <w:tcW w:w="720" w:type="dxa"/>
            <w:shd w:val="clear" w:color="auto" w:fill="E2EFD9"/>
            <w:vAlign w:val="center"/>
          </w:tcPr>
          <w:p w14:paraId="1FD40AE2" w14:textId="6EAFA3D0" w:rsidR="003A4E25" w:rsidRPr="004B0B85" w:rsidRDefault="00B24C65" w:rsidP="003A4E25">
            <w:pPr>
              <w:pStyle w:val="TableParagraph"/>
              <w:jc w:val="center"/>
              <w:rPr>
                <w:rFonts w:ascii="Times New Roman"/>
                <w:color w:val="FF0000"/>
                <w:sz w:val="20"/>
                <w:lang w:val="tr-TR"/>
              </w:rPr>
            </w:pPr>
            <w:r>
              <w:rPr>
                <w:rFonts w:ascii="Times New Roman"/>
                <w:color w:val="FF0000"/>
                <w:sz w:val="20"/>
                <w:lang w:val="tr-TR"/>
              </w:rPr>
              <w:t>100</w:t>
            </w:r>
          </w:p>
        </w:tc>
        <w:tc>
          <w:tcPr>
            <w:tcW w:w="864" w:type="dxa"/>
            <w:shd w:val="clear" w:color="auto" w:fill="E2EFD9"/>
            <w:vAlign w:val="center"/>
          </w:tcPr>
          <w:p w14:paraId="24B242DD" w14:textId="656834FC" w:rsidR="003A4E25" w:rsidRPr="004B0B85" w:rsidRDefault="003A4E25" w:rsidP="003A4E25">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65BBEC0E" w14:textId="69C59DB5" w:rsidR="003A4E25" w:rsidRPr="004B0B85" w:rsidRDefault="003A4E25" w:rsidP="003A4E25">
            <w:pPr>
              <w:pStyle w:val="TableParagraph"/>
              <w:jc w:val="center"/>
              <w:rPr>
                <w:rFonts w:ascii="Times New Roman"/>
                <w:sz w:val="20"/>
                <w:lang w:val="tr-TR"/>
              </w:rPr>
            </w:pPr>
            <w:r w:rsidRPr="004B0B85">
              <w:rPr>
                <w:rFonts w:ascii="Times New Roman"/>
                <w:sz w:val="20"/>
                <w:lang w:val="tr-TR"/>
              </w:rPr>
              <w:t>12 ay</w:t>
            </w:r>
          </w:p>
        </w:tc>
      </w:tr>
      <w:tr w:rsidR="003A4E25" w:rsidRPr="004B0B85" w14:paraId="1CE08D58" w14:textId="77777777" w:rsidTr="004B1197">
        <w:trPr>
          <w:trHeight w:val="400"/>
        </w:trPr>
        <w:tc>
          <w:tcPr>
            <w:tcW w:w="2592" w:type="dxa"/>
            <w:shd w:val="clear" w:color="auto" w:fill="C5E0B3"/>
          </w:tcPr>
          <w:p w14:paraId="4288BE9B" w14:textId="57CEBE1A" w:rsidR="003A4E25" w:rsidRPr="004B0B85" w:rsidRDefault="003A4E25" w:rsidP="003A4E25">
            <w:pPr>
              <w:pStyle w:val="TableParagraph"/>
              <w:spacing w:line="234" w:lineRule="exact"/>
              <w:ind w:left="102"/>
              <w:rPr>
                <w:b/>
                <w:sz w:val="20"/>
                <w:lang w:val="tr-TR"/>
              </w:rPr>
            </w:pPr>
            <w:r w:rsidRPr="004B0B85">
              <w:rPr>
                <w:b/>
                <w:sz w:val="20"/>
                <w:lang w:val="tr-TR"/>
              </w:rPr>
              <w:t xml:space="preserve">PG 1.1.5 </w:t>
            </w:r>
            <w:r w:rsidR="00E568F5">
              <w:rPr>
                <w:b/>
                <w:sz w:val="20"/>
                <w:lang w:val="tr-TR"/>
              </w:rPr>
              <w:t>Bir eğitim ve öğretim yılında İYEP e</w:t>
            </w:r>
            <w:r w:rsidRPr="00107002">
              <w:rPr>
                <w:b/>
                <w:sz w:val="20"/>
                <w:lang w:val="tr-TR"/>
              </w:rPr>
              <w:t xml:space="preserve"> kayıt yaptıran öğrenci oranı (%)</w:t>
            </w:r>
          </w:p>
        </w:tc>
        <w:tc>
          <w:tcPr>
            <w:tcW w:w="991" w:type="dxa"/>
            <w:gridSpan w:val="2"/>
            <w:shd w:val="clear" w:color="auto" w:fill="E2EFD9"/>
          </w:tcPr>
          <w:p w14:paraId="1305240B" w14:textId="004945A1" w:rsidR="003A4E25" w:rsidRPr="004B0B85" w:rsidRDefault="003A4E25" w:rsidP="003A4E25">
            <w:pPr>
              <w:pStyle w:val="TableParagraph"/>
              <w:jc w:val="center"/>
              <w:rPr>
                <w:rFonts w:ascii="Times New Roman"/>
                <w:color w:val="FF0000"/>
                <w:sz w:val="20"/>
                <w:lang w:val="tr-TR"/>
              </w:rPr>
            </w:pPr>
            <w:r w:rsidRPr="004C3F89">
              <w:t>15</w:t>
            </w:r>
          </w:p>
        </w:tc>
        <w:tc>
          <w:tcPr>
            <w:tcW w:w="1135" w:type="dxa"/>
            <w:shd w:val="clear" w:color="auto" w:fill="E2EFD9"/>
            <w:vAlign w:val="center"/>
          </w:tcPr>
          <w:p w14:paraId="47446468" w14:textId="3BA09B45" w:rsidR="003A4E25" w:rsidRPr="004B0B85" w:rsidRDefault="00343C14" w:rsidP="003A4E25">
            <w:pPr>
              <w:pStyle w:val="TableParagraph"/>
              <w:jc w:val="center"/>
              <w:rPr>
                <w:rFonts w:ascii="Times New Roman"/>
                <w:color w:val="FF0000"/>
                <w:sz w:val="20"/>
                <w:lang w:val="tr-TR"/>
              </w:rPr>
            </w:pPr>
            <w:r>
              <w:rPr>
                <w:rFonts w:ascii="Times New Roman"/>
                <w:color w:val="FF0000"/>
                <w:sz w:val="20"/>
                <w:lang w:val="tr-TR"/>
              </w:rPr>
              <w:t>1,5</w:t>
            </w:r>
          </w:p>
        </w:tc>
        <w:tc>
          <w:tcPr>
            <w:tcW w:w="797" w:type="dxa"/>
            <w:shd w:val="clear" w:color="auto" w:fill="E2EFD9"/>
            <w:vAlign w:val="center"/>
          </w:tcPr>
          <w:p w14:paraId="25CCBC47" w14:textId="42EF49E1" w:rsidR="003A4E25" w:rsidRPr="004B0B85" w:rsidRDefault="00E568F5" w:rsidP="003A4E25">
            <w:pPr>
              <w:pStyle w:val="TableParagraph"/>
              <w:jc w:val="center"/>
              <w:rPr>
                <w:rFonts w:ascii="Times New Roman"/>
                <w:color w:val="FF0000"/>
                <w:sz w:val="20"/>
                <w:lang w:val="tr-TR"/>
              </w:rPr>
            </w:pPr>
            <w:r>
              <w:rPr>
                <w:rFonts w:ascii="Times New Roman"/>
                <w:color w:val="FF0000"/>
                <w:sz w:val="20"/>
                <w:lang w:val="tr-TR"/>
              </w:rPr>
              <w:t>1,5</w:t>
            </w:r>
          </w:p>
        </w:tc>
        <w:tc>
          <w:tcPr>
            <w:tcW w:w="720" w:type="dxa"/>
            <w:shd w:val="clear" w:color="auto" w:fill="E2EFD9"/>
            <w:vAlign w:val="center"/>
          </w:tcPr>
          <w:p w14:paraId="3A5FC91C" w14:textId="632C4DDC" w:rsidR="003A4E25" w:rsidRPr="004B0B85" w:rsidRDefault="00B24C65" w:rsidP="003A4E25">
            <w:pPr>
              <w:pStyle w:val="TableParagraph"/>
              <w:jc w:val="center"/>
              <w:rPr>
                <w:rFonts w:ascii="Times New Roman"/>
                <w:color w:val="FF0000"/>
                <w:sz w:val="20"/>
                <w:lang w:val="tr-TR"/>
              </w:rPr>
            </w:pPr>
            <w:r>
              <w:rPr>
                <w:rFonts w:ascii="Times New Roman"/>
                <w:color w:val="FF0000"/>
                <w:sz w:val="20"/>
                <w:lang w:val="tr-TR"/>
              </w:rPr>
              <w:t>1</w:t>
            </w:r>
          </w:p>
        </w:tc>
        <w:tc>
          <w:tcPr>
            <w:tcW w:w="718" w:type="dxa"/>
            <w:shd w:val="clear" w:color="auto" w:fill="E2EFD9"/>
            <w:vAlign w:val="center"/>
          </w:tcPr>
          <w:p w14:paraId="07B2FE6F" w14:textId="35B3CEF5" w:rsidR="003A4E25" w:rsidRPr="004B0B85" w:rsidRDefault="00B24C65" w:rsidP="003A4E25">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78D791D5" w14:textId="4E176545" w:rsidR="003A4E25" w:rsidRPr="004B0B85" w:rsidRDefault="00B24C65" w:rsidP="003A4E25">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01028A59" w14:textId="7294E0DB" w:rsidR="003A4E25" w:rsidRPr="004B0B85" w:rsidRDefault="00B24C65" w:rsidP="003A4E25">
            <w:pPr>
              <w:pStyle w:val="TableParagraph"/>
              <w:jc w:val="center"/>
              <w:rPr>
                <w:rFonts w:ascii="Times New Roman"/>
                <w:color w:val="FF0000"/>
                <w:sz w:val="20"/>
                <w:lang w:val="tr-TR"/>
              </w:rPr>
            </w:pPr>
            <w:r>
              <w:rPr>
                <w:rFonts w:ascii="Times New Roman"/>
                <w:color w:val="FF0000"/>
                <w:sz w:val="20"/>
                <w:lang w:val="tr-TR"/>
              </w:rPr>
              <w:t>1</w:t>
            </w:r>
          </w:p>
        </w:tc>
        <w:tc>
          <w:tcPr>
            <w:tcW w:w="864" w:type="dxa"/>
            <w:shd w:val="clear" w:color="auto" w:fill="E2EFD9"/>
            <w:vAlign w:val="center"/>
          </w:tcPr>
          <w:p w14:paraId="59823672" w14:textId="37A89B6F" w:rsidR="003A4E25" w:rsidRPr="004B0B85" w:rsidRDefault="003A4E25" w:rsidP="003A4E25">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736FA381" w14:textId="5A5FC491" w:rsidR="003A4E25" w:rsidRPr="004B0B85" w:rsidRDefault="003A4E25" w:rsidP="003A4E25">
            <w:pPr>
              <w:pStyle w:val="TableParagraph"/>
              <w:jc w:val="center"/>
              <w:rPr>
                <w:rFonts w:ascii="Times New Roman"/>
                <w:sz w:val="20"/>
                <w:lang w:val="tr-TR"/>
              </w:rPr>
            </w:pPr>
            <w:r w:rsidRPr="004B0B85">
              <w:rPr>
                <w:rFonts w:ascii="Times New Roman"/>
                <w:sz w:val="20"/>
                <w:lang w:val="tr-TR"/>
              </w:rPr>
              <w:t>12 ay</w:t>
            </w:r>
          </w:p>
        </w:tc>
      </w:tr>
      <w:tr w:rsidR="00020A47" w:rsidRPr="004B0B85" w14:paraId="7D8EC191" w14:textId="77777777" w:rsidTr="004B1197">
        <w:trPr>
          <w:trHeight w:val="400"/>
        </w:trPr>
        <w:tc>
          <w:tcPr>
            <w:tcW w:w="2592" w:type="dxa"/>
            <w:shd w:val="clear" w:color="auto" w:fill="C5E0B3"/>
          </w:tcPr>
          <w:p w14:paraId="6DFCCEBB" w14:textId="32A3D064" w:rsidR="00020A47" w:rsidRPr="004B0B85" w:rsidRDefault="00020A47" w:rsidP="00343C14">
            <w:pPr>
              <w:pStyle w:val="TableParagraph"/>
              <w:spacing w:line="234" w:lineRule="exact"/>
              <w:ind w:left="102"/>
              <w:rPr>
                <w:b/>
                <w:sz w:val="20"/>
                <w:lang w:val="tr-TR"/>
              </w:rPr>
            </w:pPr>
            <w:r w:rsidRPr="00107002">
              <w:rPr>
                <w:b/>
                <w:sz w:val="20"/>
                <w:lang w:val="tr-TR"/>
              </w:rPr>
              <w:t xml:space="preserve">PG1.1.6. </w:t>
            </w:r>
            <w:r w:rsidR="00343C14">
              <w:rPr>
                <w:b/>
                <w:sz w:val="20"/>
                <w:lang w:val="tr-TR"/>
              </w:rPr>
              <w:t xml:space="preserve">İYEP </w:t>
            </w:r>
            <w:r w:rsidRPr="00107002">
              <w:rPr>
                <w:b/>
                <w:sz w:val="20"/>
                <w:lang w:val="tr-TR"/>
              </w:rPr>
              <w:t>kurslarındaki toplam ders saatinin 1/5’ine devam etmeyen öğrenci oranı (%)</w:t>
            </w:r>
          </w:p>
        </w:tc>
        <w:tc>
          <w:tcPr>
            <w:tcW w:w="991" w:type="dxa"/>
            <w:gridSpan w:val="2"/>
            <w:shd w:val="clear" w:color="auto" w:fill="E2EFD9"/>
          </w:tcPr>
          <w:p w14:paraId="1693D399" w14:textId="520AEC22" w:rsidR="00020A47" w:rsidRPr="004B0B85" w:rsidRDefault="00DD48AB" w:rsidP="00020A47">
            <w:pPr>
              <w:pStyle w:val="TableParagraph"/>
              <w:jc w:val="center"/>
              <w:rPr>
                <w:rFonts w:ascii="Times New Roman"/>
                <w:color w:val="FF0000"/>
                <w:sz w:val="20"/>
                <w:lang w:val="tr-TR"/>
              </w:rPr>
            </w:pPr>
            <w:r>
              <w:t>2</w:t>
            </w:r>
            <w:r w:rsidR="00020A47" w:rsidRPr="004C3F89">
              <w:t>0</w:t>
            </w:r>
          </w:p>
        </w:tc>
        <w:tc>
          <w:tcPr>
            <w:tcW w:w="1135" w:type="dxa"/>
            <w:shd w:val="clear" w:color="auto" w:fill="E2EFD9"/>
            <w:vAlign w:val="center"/>
          </w:tcPr>
          <w:p w14:paraId="40294B34" w14:textId="7598DA07" w:rsidR="00020A47" w:rsidRPr="004B0B85" w:rsidRDefault="00343C14" w:rsidP="00020A47">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14:paraId="0B36F3B1" w14:textId="580122B8" w:rsidR="00020A47" w:rsidRPr="004B0B85" w:rsidRDefault="00343C14" w:rsidP="00020A47">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562F930F" w14:textId="548314C3" w:rsidR="00020A47" w:rsidRPr="004B0B85" w:rsidRDefault="00B24C65" w:rsidP="00020A47">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14:paraId="7A298468" w14:textId="43C06990" w:rsidR="00020A47" w:rsidRPr="004B0B85" w:rsidRDefault="00B24C65" w:rsidP="00020A47">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25C98172" w14:textId="479E824B" w:rsidR="00020A47" w:rsidRPr="004B0B85" w:rsidRDefault="00B24C65" w:rsidP="00020A47">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3E77A90A" w14:textId="26F94DF1" w:rsidR="00020A47" w:rsidRPr="004B0B85" w:rsidRDefault="00B24C65" w:rsidP="00020A47">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14:paraId="0F9CA812" w14:textId="2735EF80" w:rsidR="00020A47" w:rsidRPr="004B0B85" w:rsidRDefault="00020A47" w:rsidP="00020A47">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07E8804D" w14:textId="5B31C5E8" w:rsidR="00020A47" w:rsidRPr="004B0B85" w:rsidRDefault="00020A47" w:rsidP="00020A47">
            <w:pPr>
              <w:pStyle w:val="TableParagraph"/>
              <w:jc w:val="center"/>
              <w:rPr>
                <w:rFonts w:ascii="Times New Roman"/>
                <w:sz w:val="20"/>
                <w:lang w:val="tr-TR"/>
              </w:rPr>
            </w:pPr>
            <w:r w:rsidRPr="004B0B85">
              <w:rPr>
                <w:rFonts w:ascii="Times New Roman"/>
                <w:sz w:val="20"/>
                <w:lang w:val="tr-TR"/>
              </w:rPr>
              <w:t>12 ay</w:t>
            </w:r>
          </w:p>
        </w:tc>
      </w:tr>
      <w:tr w:rsidR="000F7A77" w:rsidRPr="004B0B85" w14:paraId="5B8F7135" w14:textId="77777777" w:rsidTr="004B1197">
        <w:trPr>
          <w:trHeight w:val="389"/>
        </w:trPr>
        <w:tc>
          <w:tcPr>
            <w:tcW w:w="2592" w:type="dxa"/>
            <w:shd w:val="clear" w:color="auto" w:fill="C5E0B3"/>
          </w:tcPr>
          <w:p w14:paraId="59BFC6DB" w14:textId="77777777" w:rsidR="000F7A77" w:rsidRPr="004B0B85" w:rsidRDefault="000F7A77" w:rsidP="000F7A77">
            <w:pPr>
              <w:pStyle w:val="TableParagraph"/>
              <w:spacing w:line="234" w:lineRule="exact"/>
              <w:ind w:left="102"/>
              <w:rPr>
                <w:b/>
                <w:sz w:val="20"/>
                <w:lang w:val="tr-TR"/>
              </w:rPr>
            </w:pPr>
            <w:r w:rsidRPr="004B0B85">
              <w:rPr>
                <w:b/>
                <w:sz w:val="20"/>
                <w:lang w:val="tr-TR"/>
              </w:rPr>
              <w:t>Koordinatör Birim</w:t>
            </w:r>
          </w:p>
        </w:tc>
        <w:tc>
          <w:tcPr>
            <w:tcW w:w="7595" w:type="dxa"/>
            <w:gridSpan w:val="10"/>
            <w:shd w:val="clear" w:color="auto" w:fill="C5E0B3"/>
          </w:tcPr>
          <w:p w14:paraId="084BB5F0" w14:textId="338196A2" w:rsidR="000F7A77" w:rsidRPr="004B0B85" w:rsidRDefault="00E568F5" w:rsidP="007B0993">
            <w:pPr>
              <w:pStyle w:val="TableParagraph"/>
              <w:spacing w:line="234" w:lineRule="exact"/>
              <w:ind w:left="103"/>
              <w:rPr>
                <w:sz w:val="20"/>
                <w:lang w:val="tr-TR"/>
              </w:rPr>
            </w:pPr>
            <w:r>
              <w:rPr>
                <w:sz w:val="20"/>
                <w:lang w:val="tr-TR"/>
              </w:rPr>
              <w:t>İlkokul 3. Sınıf öğretmeni</w:t>
            </w:r>
          </w:p>
        </w:tc>
      </w:tr>
      <w:tr w:rsidR="000F7A77" w:rsidRPr="004B0B85" w14:paraId="397ADBCB" w14:textId="77777777" w:rsidTr="004B1197">
        <w:trPr>
          <w:trHeight w:val="409"/>
        </w:trPr>
        <w:tc>
          <w:tcPr>
            <w:tcW w:w="2592" w:type="dxa"/>
            <w:shd w:val="clear" w:color="auto" w:fill="C5E0B3"/>
          </w:tcPr>
          <w:p w14:paraId="221D3343" w14:textId="77777777" w:rsidR="000F7A77" w:rsidRPr="004B0B85" w:rsidRDefault="000F7A77" w:rsidP="002624C2">
            <w:pPr>
              <w:pStyle w:val="TableParagraph"/>
              <w:spacing w:before="129"/>
              <w:rPr>
                <w:rFonts w:ascii="Calibri" w:hAnsi="Calibri"/>
                <w:b/>
                <w:sz w:val="20"/>
                <w:lang w:val="tr-TR"/>
              </w:rPr>
            </w:pPr>
            <w:r w:rsidRPr="004B0B85">
              <w:rPr>
                <w:rFonts w:ascii="Calibri" w:hAnsi="Calibri"/>
                <w:b/>
                <w:sz w:val="20"/>
                <w:lang w:val="tr-TR"/>
              </w:rPr>
              <w:t>İş birliği Yapılacak Birimler</w:t>
            </w:r>
          </w:p>
        </w:tc>
        <w:tc>
          <w:tcPr>
            <w:tcW w:w="7595" w:type="dxa"/>
            <w:gridSpan w:val="10"/>
            <w:shd w:val="clear" w:color="auto" w:fill="E2EFD9"/>
          </w:tcPr>
          <w:p w14:paraId="554454ED" w14:textId="53F39155" w:rsidR="000F7A77" w:rsidRPr="004B0B85" w:rsidRDefault="00E568F5" w:rsidP="000F7A77">
            <w:pPr>
              <w:pStyle w:val="TableParagraph"/>
              <w:spacing w:line="357" w:lineRule="auto"/>
              <w:ind w:left="103" w:right="159"/>
              <w:rPr>
                <w:sz w:val="20"/>
                <w:lang w:val="tr-TR"/>
              </w:rPr>
            </w:pPr>
            <w:r>
              <w:rPr>
                <w:sz w:val="20"/>
                <w:lang w:val="tr-TR"/>
              </w:rPr>
              <w:t>Okul idaresi ve diğer öğretmenler</w:t>
            </w:r>
          </w:p>
        </w:tc>
      </w:tr>
      <w:tr w:rsidR="000F7A77" w:rsidRPr="004B0B85" w14:paraId="15095761" w14:textId="77777777" w:rsidTr="004B1197">
        <w:trPr>
          <w:trHeight w:val="340"/>
        </w:trPr>
        <w:tc>
          <w:tcPr>
            <w:tcW w:w="2592" w:type="dxa"/>
            <w:vMerge w:val="restart"/>
            <w:shd w:val="clear" w:color="auto" w:fill="C5E0B3"/>
          </w:tcPr>
          <w:p w14:paraId="1FA03747" w14:textId="77777777" w:rsidR="000F7A77" w:rsidRPr="004B0B85" w:rsidRDefault="000F7A77" w:rsidP="002624C2">
            <w:pPr>
              <w:pStyle w:val="TableParagraph"/>
              <w:spacing w:before="129"/>
              <w:rPr>
                <w:rFonts w:ascii="Calibri"/>
                <w:b/>
                <w:sz w:val="20"/>
                <w:lang w:val="tr-TR"/>
              </w:rPr>
            </w:pPr>
            <w:r w:rsidRPr="004B0B85">
              <w:rPr>
                <w:rFonts w:ascii="Calibri"/>
                <w:b/>
                <w:sz w:val="20"/>
                <w:lang w:val="tr-TR"/>
              </w:rPr>
              <w:t>Riskler</w:t>
            </w:r>
          </w:p>
        </w:tc>
        <w:tc>
          <w:tcPr>
            <w:tcW w:w="7595" w:type="dxa"/>
            <w:gridSpan w:val="10"/>
            <w:tcBorders>
              <w:bottom w:val="nil"/>
            </w:tcBorders>
            <w:shd w:val="clear" w:color="auto" w:fill="C5E0B3"/>
          </w:tcPr>
          <w:p w14:paraId="2DB39C7B" w14:textId="77777777" w:rsidR="000F7A77" w:rsidRDefault="00E568F5" w:rsidP="000F7A77">
            <w:pPr>
              <w:pStyle w:val="TableParagraph"/>
              <w:spacing w:line="234" w:lineRule="exact"/>
              <w:ind w:left="103"/>
              <w:rPr>
                <w:sz w:val="20"/>
                <w:lang w:val="tr-TR"/>
              </w:rPr>
            </w:pPr>
            <w:r>
              <w:rPr>
                <w:sz w:val="20"/>
                <w:lang w:val="tr-TR"/>
              </w:rPr>
              <w:t>-öğrencinin devam etmemesi</w:t>
            </w:r>
          </w:p>
          <w:p w14:paraId="607574A9" w14:textId="75D07EDB" w:rsidR="00E568F5" w:rsidRPr="004B0B85" w:rsidRDefault="00E568F5" w:rsidP="000F7A77">
            <w:pPr>
              <w:pStyle w:val="TableParagraph"/>
              <w:spacing w:line="234" w:lineRule="exact"/>
              <w:ind w:left="103"/>
              <w:rPr>
                <w:sz w:val="20"/>
                <w:lang w:val="tr-TR"/>
              </w:rPr>
            </w:pPr>
            <w:r>
              <w:rPr>
                <w:sz w:val="20"/>
                <w:lang w:val="tr-TR"/>
              </w:rPr>
              <w:t>-öğretmenin kurumdan ayrılması</w:t>
            </w:r>
          </w:p>
        </w:tc>
      </w:tr>
      <w:tr w:rsidR="000F7A77" w:rsidRPr="004B0B85" w14:paraId="59B86266" w14:textId="77777777" w:rsidTr="004B1197">
        <w:trPr>
          <w:trHeight w:val="82"/>
        </w:trPr>
        <w:tc>
          <w:tcPr>
            <w:tcW w:w="2592" w:type="dxa"/>
            <w:vMerge/>
            <w:tcBorders>
              <w:top w:val="nil"/>
            </w:tcBorders>
            <w:shd w:val="clear" w:color="auto" w:fill="C5E0B3"/>
          </w:tcPr>
          <w:p w14:paraId="2269F1DE" w14:textId="5E86D61A" w:rsidR="000F7A77" w:rsidRPr="004B0B85" w:rsidRDefault="000F7A77" w:rsidP="000F7A77">
            <w:pPr>
              <w:rPr>
                <w:sz w:val="2"/>
                <w:szCs w:val="2"/>
                <w:lang w:val="tr-TR"/>
              </w:rPr>
            </w:pPr>
          </w:p>
        </w:tc>
        <w:tc>
          <w:tcPr>
            <w:tcW w:w="7595" w:type="dxa"/>
            <w:gridSpan w:val="10"/>
            <w:tcBorders>
              <w:top w:val="nil"/>
            </w:tcBorders>
            <w:shd w:val="clear" w:color="auto" w:fill="C5E0B3"/>
          </w:tcPr>
          <w:p w14:paraId="55708C04" w14:textId="77777777" w:rsidR="000F7A77" w:rsidRPr="004B0B85" w:rsidRDefault="000F7A77" w:rsidP="000F7A77">
            <w:pPr>
              <w:pStyle w:val="TableParagraph"/>
              <w:rPr>
                <w:rFonts w:ascii="Times New Roman"/>
                <w:sz w:val="20"/>
                <w:lang w:val="tr-TR"/>
              </w:rPr>
            </w:pPr>
          </w:p>
        </w:tc>
      </w:tr>
      <w:tr w:rsidR="000F7A77" w:rsidRPr="004B0B85" w14:paraId="38CABF06" w14:textId="77777777" w:rsidTr="004B1197">
        <w:trPr>
          <w:trHeight w:val="565"/>
        </w:trPr>
        <w:tc>
          <w:tcPr>
            <w:tcW w:w="2592" w:type="dxa"/>
            <w:shd w:val="clear" w:color="auto" w:fill="C5E0B3"/>
          </w:tcPr>
          <w:p w14:paraId="11A3C0F1" w14:textId="77777777" w:rsidR="000F7A77" w:rsidRPr="004B0B85" w:rsidRDefault="000F7A77" w:rsidP="000F7A77">
            <w:pPr>
              <w:pStyle w:val="TableParagraph"/>
              <w:rPr>
                <w:b/>
                <w:sz w:val="20"/>
                <w:lang w:val="tr-TR"/>
              </w:rPr>
            </w:pPr>
          </w:p>
          <w:p w14:paraId="522DA7E1" w14:textId="77777777" w:rsidR="000F7A77" w:rsidRPr="004B0B85" w:rsidRDefault="000F7A77" w:rsidP="000F7A77">
            <w:pPr>
              <w:pStyle w:val="TableParagraph"/>
              <w:spacing w:before="131"/>
              <w:ind w:left="102"/>
              <w:rPr>
                <w:rFonts w:ascii="Calibri"/>
                <w:b/>
                <w:sz w:val="20"/>
                <w:lang w:val="tr-TR"/>
              </w:rPr>
            </w:pPr>
            <w:r w:rsidRPr="004B0B85">
              <w:rPr>
                <w:rFonts w:ascii="Calibri"/>
                <w:b/>
                <w:sz w:val="20"/>
                <w:lang w:val="tr-TR"/>
              </w:rPr>
              <w:t>Stratejiler</w:t>
            </w:r>
          </w:p>
        </w:tc>
        <w:tc>
          <w:tcPr>
            <w:tcW w:w="7595" w:type="dxa"/>
            <w:gridSpan w:val="10"/>
            <w:shd w:val="clear" w:color="auto" w:fill="E2EFD9"/>
          </w:tcPr>
          <w:p w14:paraId="69683C49" w14:textId="4FB00A9F" w:rsidR="006E4F1D" w:rsidRDefault="006E4F1D" w:rsidP="006E4F1D">
            <w:pPr>
              <w:pStyle w:val="TableParagraph"/>
              <w:spacing w:line="228" w:lineRule="exact"/>
              <w:ind w:left="103"/>
              <w:rPr>
                <w:sz w:val="20"/>
                <w:lang w:val="tr-TR"/>
              </w:rPr>
            </w:pPr>
            <w:r w:rsidRPr="00A547CF">
              <w:rPr>
                <w:sz w:val="20"/>
                <w:lang w:val="tr-TR"/>
              </w:rPr>
              <w:t>S1. Öğrencilerin devamsızlık nedenleri belirlenecek, öğrenci ve veli iş birliğiyle bu nedenleri ortadan kaldırmaya yönelik çalışmalar yürütülecektir.</w:t>
            </w:r>
          </w:p>
          <w:p w14:paraId="5EDDB2E8" w14:textId="77777777" w:rsidR="006E4F1D" w:rsidRDefault="006E4F1D" w:rsidP="006E4F1D">
            <w:pPr>
              <w:pStyle w:val="TableParagraph"/>
              <w:spacing w:line="228" w:lineRule="exact"/>
              <w:ind w:left="103"/>
              <w:rPr>
                <w:sz w:val="20"/>
                <w:lang w:val="tr-TR"/>
              </w:rPr>
            </w:pPr>
            <w:r w:rsidRPr="00A547CF">
              <w:rPr>
                <w:sz w:val="20"/>
                <w:lang w:val="tr-TR"/>
              </w:rPr>
              <w:t>S2. Öğrenci devamsızlığının olumsuz etkilerini azaltmaya yönelik eksik kazanımların giderilmesi amacıyla sosyal etkinlikler, uzaktan öğrenme olanaklarına ilişkin farkındalık çalışmaları gibi telafi tedbirleri alınacaktır.</w:t>
            </w:r>
          </w:p>
          <w:p w14:paraId="7A2547D1" w14:textId="77777777" w:rsidR="006E4F1D" w:rsidRDefault="006E4F1D" w:rsidP="006E4F1D">
            <w:pPr>
              <w:pStyle w:val="TableParagraph"/>
              <w:spacing w:line="228" w:lineRule="exact"/>
              <w:ind w:left="103"/>
              <w:rPr>
                <w:sz w:val="20"/>
                <w:lang w:val="tr-TR"/>
              </w:rPr>
            </w:pPr>
            <w:r w:rsidRPr="00A547CF">
              <w:rPr>
                <w:sz w:val="20"/>
                <w:lang w:val="tr-TR"/>
              </w:rPr>
              <w:t>S3. Okula aidiyeti artırmak amacıyla diğer kurumlarla iş birliği yapılarak ortamının öğrencilerin akademik, sosyal, kültürel, sanatsal ve sportif faaliyetlere katılımı sağlanacaktır.</w:t>
            </w:r>
          </w:p>
          <w:p w14:paraId="03411F74" w14:textId="77777777" w:rsidR="006E4F1D" w:rsidRDefault="006E4F1D" w:rsidP="006E4F1D">
            <w:pPr>
              <w:pStyle w:val="TableParagraph"/>
              <w:spacing w:line="228" w:lineRule="exact"/>
              <w:ind w:left="103"/>
              <w:rPr>
                <w:sz w:val="20"/>
                <w:lang w:val="tr-TR"/>
              </w:rPr>
            </w:pPr>
            <w:r w:rsidRPr="00A547CF">
              <w:rPr>
                <w:sz w:val="20"/>
                <w:lang w:val="tr-TR"/>
              </w:rPr>
              <w:t>S4. Sınıf tekrarı nedenleri araştırılarak buna yönelik önleyici tedbirler geliştirilecektir.</w:t>
            </w:r>
          </w:p>
          <w:p w14:paraId="746068CC" w14:textId="7F162ACF" w:rsidR="006E4F1D" w:rsidRDefault="00907E5E" w:rsidP="006E4F1D">
            <w:pPr>
              <w:pStyle w:val="TableParagraph"/>
              <w:spacing w:line="228" w:lineRule="exact"/>
              <w:ind w:left="103"/>
              <w:rPr>
                <w:sz w:val="20"/>
                <w:lang w:val="tr-TR"/>
              </w:rPr>
            </w:pPr>
            <w:r>
              <w:rPr>
                <w:noProof/>
                <w:sz w:val="20"/>
                <w:lang w:val="tr-TR" w:eastAsia="tr-TR"/>
              </w:rPr>
              <mc:AlternateContent>
                <mc:Choice Requires="wps">
                  <w:drawing>
                    <wp:anchor distT="0" distB="0" distL="114300" distR="114300" simplePos="0" relativeHeight="251703296" behindDoc="0" locked="0" layoutInCell="1" allowOverlap="1" wp14:anchorId="6420AB67" wp14:editId="308F289F">
                      <wp:simplePos x="0" y="0"/>
                      <wp:positionH relativeFrom="column">
                        <wp:posOffset>4820920</wp:posOffset>
                      </wp:positionH>
                      <wp:positionV relativeFrom="paragraph">
                        <wp:posOffset>78740</wp:posOffset>
                      </wp:positionV>
                      <wp:extent cx="262890" cy="182880"/>
                      <wp:effectExtent l="10795" t="12065" r="12065" b="5080"/>
                      <wp:wrapNone/>
                      <wp:docPr id="2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6D77D" id="Rectangle 46" o:spid="_x0000_s1026" style="position:absolute;margin-left:379.6pt;margin-top:6.2pt;width:20.7pt;height:14.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" fillcolor="#7030a0"/>
                  </w:pict>
                </mc:Fallback>
              </mc:AlternateContent>
            </w:r>
            <w:r w:rsidR="006E4F1D" w:rsidRPr="00A547CF">
              <w:rPr>
                <w:sz w:val="20"/>
                <w:lang w:val="tr-TR"/>
              </w:rPr>
              <w:t xml:space="preserve">S5. </w:t>
            </w:r>
            <w:r w:rsidR="00E568F5">
              <w:rPr>
                <w:sz w:val="20"/>
                <w:lang w:val="tr-TR"/>
              </w:rPr>
              <w:t xml:space="preserve">İYEP </w:t>
            </w:r>
            <w:r w:rsidR="006E4F1D" w:rsidRPr="00A547CF">
              <w:rPr>
                <w:sz w:val="20"/>
                <w:lang w:val="tr-TR"/>
              </w:rPr>
              <w:t xml:space="preserve"> kurslarına devamsızlık nedenleri araştırılarak devamsızlığı azaltacak </w:t>
            </w:r>
            <w:r w:rsidR="006E4F1D" w:rsidRPr="00A547CF">
              <w:rPr>
                <w:sz w:val="20"/>
                <w:lang w:val="tr-TR"/>
              </w:rPr>
              <w:lastRenderedPageBreak/>
              <w:t>çalışmalar yapılacaktır.</w:t>
            </w:r>
          </w:p>
          <w:p w14:paraId="31A15B24" w14:textId="4D784E39" w:rsidR="006E4F1D" w:rsidRDefault="006E4F1D" w:rsidP="006E4F1D">
            <w:pPr>
              <w:pStyle w:val="TableParagraph"/>
              <w:spacing w:line="228" w:lineRule="exact"/>
              <w:ind w:left="103"/>
              <w:rPr>
                <w:sz w:val="20"/>
                <w:lang w:val="tr-TR"/>
              </w:rPr>
            </w:pPr>
            <w:r w:rsidRPr="00A547CF">
              <w:rPr>
                <w:sz w:val="20"/>
                <w:lang w:val="tr-TR"/>
              </w:rPr>
              <w:t>S6. Öğrencilerin örgün eğitimden ayrılma nedenleri araştırılıp okul kaynaklı nedenlerin ortadan kaldırılmasına yönelik tedbirler alınacaktır</w:t>
            </w:r>
          </w:p>
          <w:p w14:paraId="16323664" w14:textId="77777777" w:rsidR="006E4F1D" w:rsidRDefault="006E4F1D" w:rsidP="006E4F1D">
            <w:pPr>
              <w:pStyle w:val="TableParagraph"/>
              <w:spacing w:line="228" w:lineRule="exact"/>
              <w:ind w:left="103"/>
              <w:rPr>
                <w:sz w:val="20"/>
                <w:lang w:val="tr-TR"/>
              </w:rPr>
            </w:pPr>
            <w:r w:rsidRPr="00A547CF">
              <w:rPr>
                <w:sz w:val="20"/>
                <w:lang w:val="tr-TR"/>
              </w:rPr>
              <w:t xml:space="preserve">S7. Özel eğitim ihtiyacı olan öğrencilerin uygun alanda eğitim alabilmeleri için rehberlik ve yönlendirme faaliyetleri yapılacaktır. </w:t>
            </w:r>
          </w:p>
          <w:p w14:paraId="1F5D6AA7" w14:textId="77777777" w:rsidR="006E4F1D" w:rsidRDefault="006E4F1D" w:rsidP="006E4F1D">
            <w:pPr>
              <w:pStyle w:val="TableParagraph"/>
              <w:spacing w:line="228" w:lineRule="exact"/>
              <w:ind w:left="103"/>
              <w:rPr>
                <w:sz w:val="20"/>
                <w:lang w:val="tr-TR"/>
              </w:rPr>
            </w:pPr>
            <w:r w:rsidRPr="00A547CF">
              <w:rPr>
                <w:sz w:val="20"/>
                <w:lang w:val="tr-TR"/>
              </w:rPr>
              <w:t>S8. Öğrencilerin okula, okul kültürüne ve eğitim alacakları alana uyumunu güçlendirmek için çalışmalar yürütülecektir.</w:t>
            </w:r>
          </w:p>
          <w:p w14:paraId="3C8E43C5" w14:textId="2DCFBAF9" w:rsidR="000F7A77" w:rsidRPr="004B0B85" w:rsidRDefault="006E4F1D" w:rsidP="006E4F1D">
            <w:pPr>
              <w:pStyle w:val="TableParagraph"/>
              <w:spacing w:line="360" w:lineRule="auto"/>
              <w:ind w:left="103" w:right="111"/>
              <w:rPr>
                <w:sz w:val="20"/>
                <w:lang w:val="tr-TR"/>
              </w:rPr>
            </w:pPr>
            <w:r w:rsidRPr="00A547CF">
              <w:rPr>
                <w:sz w:val="20"/>
                <w:lang w:val="tr-TR"/>
              </w:rPr>
              <w:t>S9. Tam öğrenme modeli benimsenip öğrenme eksiklikleri ve kayıpları olan ğrencilere yönelik bireysel çalışmalar yapılacaktır.</w:t>
            </w:r>
          </w:p>
        </w:tc>
      </w:tr>
      <w:tr w:rsidR="000F7A77" w:rsidRPr="004B0B85" w14:paraId="379B4187" w14:textId="77777777" w:rsidTr="004B1197">
        <w:trPr>
          <w:trHeight w:val="278"/>
        </w:trPr>
        <w:tc>
          <w:tcPr>
            <w:tcW w:w="2592" w:type="dxa"/>
            <w:shd w:val="clear" w:color="auto" w:fill="C5E0B3"/>
          </w:tcPr>
          <w:p w14:paraId="3EE21DF5" w14:textId="77777777" w:rsidR="000F7A77" w:rsidRPr="004B0B85" w:rsidRDefault="000F7A77" w:rsidP="002624C2">
            <w:pPr>
              <w:pStyle w:val="TableParagraph"/>
              <w:rPr>
                <w:b/>
                <w:sz w:val="20"/>
                <w:lang w:val="tr-TR"/>
              </w:rPr>
            </w:pPr>
            <w:r w:rsidRPr="004B0B85">
              <w:rPr>
                <w:b/>
                <w:sz w:val="20"/>
                <w:lang w:val="tr-TR"/>
              </w:rPr>
              <w:lastRenderedPageBreak/>
              <w:t>Maliyet Tahmini</w:t>
            </w:r>
          </w:p>
        </w:tc>
        <w:tc>
          <w:tcPr>
            <w:tcW w:w="7595" w:type="dxa"/>
            <w:gridSpan w:val="10"/>
            <w:shd w:val="clear" w:color="auto" w:fill="E2EFD9"/>
          </w:tcPr>
          <w:p w14:paraId="03A412F4" w14:textId="6796C0AF" w:rsidR="000F7A77" w:rsidRPr="00CA2151" w:rsidRDefault="00CA2151" w:rsidP="000F7A77">
            <w:pPr>
              <w:pStyle w:val="TableParagraph"/>
              <w:rPr>
                <w:sz w:val="24"/>
                <w:szCs w:val="24"/>
                <w:lang w:val="tr-TR"/>
              </w:rPr>
            </w:pPr>
            <w:r w:rsidRPr="00CA2151">
              <w:rPr>
                <w:sz w:val="24"/>
                <w:szCs w:val="24"/>
                <w:lang w:val="tr-TR"/>
              </w:rPr>
              <w:t>3000</w:t>
            </w:r>
          </w:p>
          <w:p w14:paraId="4877D10A" w14:textId="79912A27" w:rsidR="000F7A77" w:rsidRPr="004B0B85" w:rsidRDefault="000F7A77" w:rsidP="000F7A77">
            <w:pPr>
              <w:pStyle w:val="TableParagraph"/>
              <w:ind w:left="103"/>
              <w:rPr>
                <w:sz w:val="20"/>
                <w:lang w:val="tr-TR"/>
              </w:rPr>
            </w:pPr>
          </w:p>
        </w:tc>
      </w:tr>
      <w:tr w:rsidR="000F7A77" w:rsidRPr="004B0B85" w14:paraId="54BDCF33" w14:textId="77777777" w:rsidTr="004B1197">
        <w:trPr>
          <w:trHeight w:val="811"/>
        </w:trPr>
        <w:tc>
          <w:tcPr>
            <w:tcW w:w="2592" w:type="dxa"/>
            <w:shd w:val="clear" w:color="auto" w:fill="C5E0B3"/>
          </w:tcPr>
          <w:p w14:paraId="5A2DAA2A" w14:textId="77777777" w:rsidR="000F7A77" w:rsidRPr="004B0B85" w:rsidRDefault="000F7A77" w:rsidP="000F7A77">
            <w:pPr>
              <w:pStyle w:val="TableParagraph"/>
              <w:rPr>
                <w:b/>
                <w:sz w:val="20"/>
                <w:lang w:val="tr-TR"/>
              </w:rPr>
            </w:pPr>
          </w:p>
          <w:p w14:paraId="24E5EA19" w14:textId="77777777" w:rsidR="000F7A77" w:rsidRPr="004B0B85" w:rsidRDefault="000F7A77" w:rsidP="000F7A77">
            <w:pPr>
              <w:pStyle w:val="TableParagraph"/>
              <w:spacing w:before="131"/>
              <w:ind w:left="102"/>
              <w:rPr>
                <w:rFonts w:ascii="Calibri"/>
                <w:b/>
                <w:sz w:val="20"/>
                <w:lang w:val="tr-TR"/>
              </w:rPr>
            </w:pPr>
            <w:r w:rsidRPr="004B0B85">
              <w:rPr>
                <w:rFonts w:ascii="Calibri"/>
                <w:b/>
                <w:sz w:val="20"/>
                <w:lang w:val="tr-TR"/>
              </w:rPr>
              <w:t>Tespitler</w:t>
            </w:r>
          </w:p>
        </w:tc>
        <w:tc>
          <w:tcPr>
            <w:tcW w:w="7595" w:type="dxa"/>
            <w:gridSpan w:val="10"/>
            <w:shd w:val="clear" w:color="auto" w:fill="C5E0B3"/>
          </w:tcPr>
          <w:p w14:paraId="23527695" w14:textId="344DBBE5" w:rsidR="000F7A77" w:rsidRPr="004B0B85" w:rsidRDefault="00E568F5" w:rsidP="000F7A77">
            <w:pPr>
              <w:pStyle w:val="TableParagraph"/>
              <w:spacing w:before="2"/>
              <w:rPr>
                <w:b/>
                <w:sz w:val="20"/>
                <w:lang w:val="tr-TR"/>
              </w:rPr>
            </w:pPr>
            <w:r>
              <w:rPr>
                <w:b/>
                <w:sz w:val="20"/>
                <w:lang w:val="tr-TR"/>
              </w:rPr>
              <w:t xml:space="preserve"> </w:t>
            </w:r>
            <w:r w:rsidR="00343C14">
              <w:rPr>
                <w:b/>
                <w:sz w:val="20"/>
                <w:lang w:val="tr-TR"/>
              </w:rPr>
              <w:t>Sürekli devamsız 1 öğrencimizin durumu incelenmektedir</w:t>
            </w:r>
            <w:r>
              <w:rPr>
                <w:b/>
                <w:sz w:val="20"/>
                <w:lang w:val="tr-TR"/>
              </w:rPr>
              <w:t xml:space="preserve"> </w:t>
            </w:r>
          </w:p>
          <w:p w14:paraId="2D9C0021" w14:textId="734DA639" w:rsidR="000F7A77" w:rsidRPr="004B0B85" w:rsidRDefault="00E568F5" w:rsidP="00343C14">
            <w:pPr>
              <w:pStyle w:val="TableParagraph"/>
              <w:spacing w:line="350" w:lineRule="atLeast"/>
              <w:ind w:left="103" w:right="239"/>
              <w:rPr>
                <w:sz w:val="20"/>
                <w:lang w:val="tr-TR"/>
              </w:rPr>
            </w:pPr>
            <w:r>
              <w:rPr>
                <w:sz w:val="20"/>
                <w:lang w:val="tr-TR"/>
              </w:rPr>
              <w:t>İYEP B</w:t>
            </w:r>
            <w:r w:rsidR="00343C14">
              <w:rPr>
                <w:sz w:val="20"/>
                <w:lang w:val="tr-TR"/>
              </w:rPr>
              <w:t>aşarılı bir şekilde yürütülmektedir.</w:t>
            </w:r>
          </w:p>
        </w:tc>
      </w:tr>
      <w:tr w:rsidR="000F7A77" w:rsidRPr="004B0B85" w14:paraId="6F29B755" w14:textId="77777777" w:rsidTr="004B1197">
        <w:trPr>
          <w:trHeight w:val="1040"/>
        </w:trPr>
        <w:tc>
          <w:tcPr>
            <w:tcW w:w="2592" w:type="dxa"/>
            <w:shd w:val="clear" w:color="auto" w:fill="C5E0B3"/>
          </w:tcPr>
          <w:p w14:paraId="10C2AFDF" w14:textId="77777777" w:rsidR="000F7A77" w:rsidRPr="004B0B85" w:rsidRDefault="000F7A77" w:rsidP="000F7A77">
            <w:pPr>
              <w:pStyle w:val="TableParagraph"/>
              <w:rPr>
                <w:b/>
                <w:sz w:val="20"/>
                <w:lang w:val="tr-TR"/>
              </w:rPr>
            </w:pPr>
          </w:p>
          <w:p w14:paraId="17E1B769" w14:textId="77777777" w:rsidR="000F7A77" w:rsidRPr="004B0B85" w:rsidRDefault="000F7A77" w:rsidP="000F7A77">
            <w:pPr>
              <w:pStyle w:val="TableParagraph"/>
              <w:spacing w:before="129"/>
              <w:ind w:left="102"/>
              <w:rPr>
                <w:rFonts w:ascii="Calibri" w:hAnsi="Calibri"/>
                <w:b/>
                <w:sz w:val="20"/>
                <w:lang w:val="tr-TR"/>
              </w:rPr>
            </w:pPr>
            <w:r w:rsidRPr="004B0B85">
              <w:rPr>
                <w:rFonts w:ascii="Calibri" w:hAnsi="Calibri"/>
                <w:b/>
                <w:sz w:val="20"/>
                <w:lang w:val="tr-TR"/>
              </w:rPr>
              <w:t>İhtiyaçlar</w:t>
            </w:r>
          </w:p>
        </w:tc>
        <w:tc>
          <w:tcPr>
            <w:tcW w:w="108" w:type="dxa"/>
            <w:tcBorders>
              <w:right w:val="nil"/>
            </w:tcBorders>
            <w:shd w:val="clear" w:color="auto" w:fill="E2EFD9"/>
          </w:tcPr>
          <w:p w14:paraId="4945EFDD" w14:textId="77777777" w:rsidR="000F7A77" w:rsidRPr="004B0B85" w:rsidRDefault="000F7A77" w:rsidP="000F7A77">
            <w:pPr>
              <w:pStyle w:val="TableParagraph"/>
              <w:rPr>
                <w:rFonts w:ascii="Times New Roman"/>
                <w:sz w:val="20"/>
                <w:lang w:val="tr-TR"/>
              </w:rPr>
            </w:pPr>
          </w:p>
        </w:tc>
        <w:tc>
          <w:tcPr>
            <w:tcW w:w="7487" w:type="dxa"/>
            <w:gridSpan w:val="9"/>
            <w:tcBorders>
              <w:left w:val="nil"/>
            </w:tcBorders>
            <w:shd w:val="clear" w:color="auto" w:fill="E2EFD9"/>
          </w:tcPr>
          <w:p w14:paraId="1B0FDE62" w14:textId="233539D6" w:rsidR="000F7A77" w:rsidRPr="00343C14" w:rsidRDefault="00343C14" w:rsidP="000F7A77">
            <w:pPr>
              <w:pStyle w:val="TableParagraph"/>
              <w:spacing w:before="9"/>
              <w:rPr>
                <w:sz w:val="20"/>
                <w:szCs w:val="20"/>
                <w:lang w:val="tr-TR"/>
              </w:rPr>
            </w:pPr>
            <w:r w:rsidRPr="00343C14">
              <w:rPr>
                <w:sz w:val="20"/>
                <w:szCs w:val="20"/>
                <w:lang w:val="tr-TR"/>
              </w:rPr>
              <w:t>Ara değerlendirilmelerin yapılması</w:t>
            </w:r>
          </w:p>
          <w:p w14:paraId="6A6AFB94" w14:textId="77777777" w:rsidR="000F7A77" w:rsidRDefault="00343C14" w:rsidP="000F7A77">
            <w:pPr>
              <w:pStyle w:val="TableParagraph"/>
              <w:spacing w:before="117"/>
              <w:rPr>
                <w:sz w:val="20"/>
                <w:lang w:val="tr-TR"/>
              </w:rPr>
            </w:pPr>
            <w:r>
              <w:rPr>
                <w:sz w:val="20"/>
                <w:lang w:val="tr-TR"/>
              </w:rPr>
              <w:t>Öğrenciler ve velilerle diyaloğun artırılması</w:t>
            </w:r>
          </w:p>
          <w:p w14:paraId="7305C822" w14:textId="77777777" w:rsidR="00343C14" w:rsidRDefault="00343C14" w:rsidP="000F7A77">
            <w:pPr>
              <w:pStyle w:val="TableParagraph"/>
              <w:spacing w:before="117"/>
              <w:rPr>
                <w:sz w:val="20"/>
                <w:lang w:val="tr-TR"/>
              </w:rPr>
            </w:pPr>
            <w:r>
              <w:rPr>
                <w:sz w:val="20"/>
                <w:lang w:val="tr-TR"/>
              </w:rPr>
              <w:t>Eğitim Öğretim faaliyetlerinin çeşitlendirilmesi</w:t>
            </w:r>
          </w:p>
          <w:p w14:paraId="1FC1F6E7" w14:textId="4FAF82BE" w:rsidR="00343C14" w:rsidRPr="004B0B85" w:rsidRDefault="00343C14" w:rsidP="000F7A77">
            <w:pPr>
              <w:pStyle w:val="TableParagraph"/>
              <w:spacing w:before="117"/>
              <w:rPr>
                <w:sz w:val="20"/>
                <w:lang w:val="tr-TR"/>
              </w:rPr>
            </w:pPr>
            <w:r>
              <w:rPr>
                <w:sz w:val="20"/>
                <w:lang w:val="tr-TR"/>
              </w:rPr>
              <w:t>Gezi ve ziyaretlerin artırılması</w:t>
            </w:r>
          </w:p>
        </w:tc>
      </w:tr>
    </w:tbl>
    <w:p w14:paraId="6C38227D" w14:textId="77777777" w:rsidR="00B54139" w:rsidRDefault="00B54139" w:rsidP="004B0B85">
      <w:pPr>
        <w:spacing w:before="79"/>
        <w:jc w:val="both"/>
        <w:rPr>
          <w:b/>
          <w:sz w:val="20"/>
        </w:rPr>
      </w:pPr>
    </w:p>
    <w:p w14:paraId="39D4F541" w14:textId="745FF520" w:rsidR="002B5BFB" w:rsidRPr="004B0B85" w:rsidRDefault="004C117E" w:rsidP="004B0B85">
      <w:pPr>
        <w:spacing w:before="79"/>
        <w:jc w:val="both"/>
        <w:rPr>
          <w:b/>
          <w:sz w:val="20"/>
        </w:rPr>
      </w:pPr>
      <w:r>
        <w:rPr>
          <w:b/>
          <w:sz w:val="20"/>
        </w:rPr>
        <w:t>Kurumsal Kapasite</w:t>
      </w:r>
      <w:r w:rsidR="00B54139">
        <w:rPr>
          <w:b/>
          <w:sz w:val="20"/>
        </w:rPr>
        <w:t>( ilkokul)</w:t>
      </w:r>
    </w:p>
    <w:tbl>
      <w:tblPr>
        <w:tblStyle w:val="TableNormal"/>
        <w:tblW w:w="54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71"/>
        <w:gridCol w:w="8846"/>
      </w:tblGrid>
      <w:tr w:rsidR="00BA3588" w:rsidRPr="004B0B85" w14:paraId="75D71A6F" w14:textId="77777777" w:rsidTr="00CD12CC">
        <w:trPr>
          <w:trHeight w:val="451"/>
        </w:trPr>
        <w:tc>
          <w:tcPr>
            <w:tcW w:w="670" w:type="pct"/>
            <w:shd w:val="clear" w:color="auto" w:fill="E2EFD9"/>
          </w:tcPr>
          <w:p w14:paraId="3B552DE2" w14:textId="799BF3C6" w:rsidR="00BA3588" w:rsidRPr="004B0B85" w:rsidRDefault="00BA3588" w:rsidP="00BA3588">
            <w:pPr>
              <w:pStyle w:val="TableParagraph"/>
              <w:spacing w:line="234" w:lineRule="exact"/>
              <w:ind w:left="103"/>
              <w:rPr>
                <w:b/>
                <w:sz w:val="20"/>
                <w:lang w:val="tr-TR"/>
              </w:rPr>
            </w:pPr>
            <w:r w:rsidRPr="004B0B85">
              <w:rPr>
                <w:b/>
                <w:sz w:val="20"/>
                <w:lang w:val="tr-TR"/>
              </w:rPr>
              <w:t xml:space="preserve">Amaç </w:t>
            </w:r>
            <w:r w:rsidR="00655D38">
              <w:rPr>
                <w:b/>
                <w:sz w:val="20"/>
                <w:lang w:val="tr-TR"/>
              </w:rPr>
              <w:t>2</w:t>
            </w:r>
          </w:p>
        </w:tc>
        <w:tc>
          <w:tcPr>
            <w:tcW w:w="4326" w:type="pct"/>
            <w:shd w:val="clear" w:color="auto" w:fill="E2EFD9"/>
          </w:tcPr>
          <w:p w14:paraId="0EEB234E" w14:textId="31FA2094" w:rsidR="00BA3588" w:rsidRPr="004B0B85" w:rsidRDefault="00B54139" w:rsidP="00655D38">
            <w:pPr>
              <w:pStyle w:val="TableParagraph"/>
              <w:rPr>
                <w:rFonts w:ascii="Times New Roman"/>
                <w:sz w:val="20"/>
                <w:lang w:val="tr-TR"/>
              </w:rPr>
            </w:pPr>
            <w:r>
              <w:rPr>
                <w:rFonts w:ascii="Times New Roman"/>
                <w:sz w:val="20"/>
                <w:lang w:val="tr-TR"/>
              </w:rPr>
              <w:t>Öğ</w:t>
            </w:r>
            <w:r>
              <w:rPr>
                <w:rFonts w:ascii="Times New Roman"/>
                <w:sz w:val="20"/>
                <w:lang w:val="tr-TR"/>
              </w:rPr>
              <w:t xml:space="preserve">rencilerin </w:t>
            </w:r>
            <w:r w:rsidR="00343C14">
              <w:rPr>
                <w:rFonts w:ascii="Times New Roman"/>
                <w:sz w:val="20"/>
                <w:lang w:val="tr-TR"/>
              </w:rPr>
              <w:t>E</w:t>
            </w:r>
            <w:r w:rsidR="00343C14">
              <w:rPr>
                <w:rFonts w:ascii="Times New Roman"/>
                <w:sz w:val="20"/>
                <w:lang w:val="tr-TR"/>
              </w:rPr>
              <w:t>ğ</w:t>
            </w:r>
            <w:r w:rsidR="00343C14">
              <w:rPr>
                <w:rFonts w:ascii="Times New Roman"/>
                <w:sz w:val="20"/>
                <w:lang w:val="tr-TR"/>
              </w:rPr>
              <w:t xml:space="preserve">itim </w:t>
            </w:r>
            <w:r w:rsidR="00343C14">
              <w:rPr>
                <w:rFonts w:ascii="Times New Roman"/>
                <w:sz w:val="20"/>
                <w:lang w:val="tr-TR"/>
              </w:rPr>
              <w:t>Öğ</w:t>
            </w:r>
            <w:r w:rsidR="00343C14">
              <w:rPr>
                <w:rFonts w:ascii="Times New Roman"/>
                <w:sz w:val="20"/>
                <w:lang w:val="tr-TR"/>
              </w:rPr>
              <w:t>retim ortamlar</w:t>
            </w:r>
            <w:r w:rsidR="00343C14">
              <w:rPr>
                <w:rFonts w:ascii="Times New Roman"/>
                <w:sz w:val="20"/>
                <w:lang w:val="tr-TR"/>
              </w:rPr>
              <w:t>ı</w:t>
            </w:r>
            <w:r w:rsidR="00343C14">
              <w:rPr>
                <w:rFonts w:ascii="Times New Roman"/>
                <w:sz w:val="20"/>
                <w:lang w:val="tr-TR"/>
              </w:rPr>
              <w:t>n</w:t>
            </w:r>
            <w:r w:rsidR="00343C14">
              <w:rPr>
                <w:rFonts w:ascii="Times New Roman"/>
                <w:sz w:val="20"/>
                <w:lang w:val="tr-TR"/>
              </w:rPr>
              <w:t>ı</w:t>
            </w:r>
            <w:r w:rsidR="00343C14">
              <w:rPr>
                <w:rFonts w:ascii="Times New Roman"/>
                <w:sz w:val="20"/>
                <w:lang w:val="tr-TR"/>
              </w:rPr>
              <w:t>n fiziki imkanlar</w:t>
            </w:r>
            <w:r w:rsidR="00343C14">
              <w:rPr>
                <w:rFonts w:ascii="Times New Roman"/>
                <w:sz w:val="20"/>
                <w:lang w:val="tr-TR"/>
              </w:rPr>
              <w:t>ı</w:t>
            </w:r>
            <w:r w:rsidR="00343C14">
              <w:rPr>
                <w:rFonts w:ascii="Times New Roman"/>
                <w:sz w:val="20"/>
                <w:lang w:val="tr-TR"/>
              </w:rPr>
              <w:t xml:space="preserve"> geli</w:t>
            </w:r>
            <w:r w:rsidR="00343C14">
              <w:rPr>
                <w:rFonts w:ascii="Times New Roman"/>
                <w:sz w:val="20"/>
                <w:lang w:val="tr-TR"/>
              </w:rPr>
              <w:t>ş</w:t>
            </w:r>
            <w:r w:rsidR="00343C14">
              <w:rPr>
                <w:rFonts w:ascii="Times New Roman"/>
                <w:sz w:val="20"/>
                <w:lang w:val="tr-TR"/>
              </w:rPr>
              <w:t>tirilecektir.</w:t>
            </w:r>
          </w:p>
        </w:tc>
      </w:tr>
      <w:tr w:rsidR="00BA3588" w:rsidRPr="004B0B85" w14:paraId="41B51F70" w14:textId="77777777" w:rsidTr="00CD12CC">
        <w:trPr>
          <w:trHeight w:val="451"/>
        </w:trPr>
        <w:tc>
          <w:tcPr>
            <w:tcW w:w="670" w:type="pct"/>
            <w:shd w:val="clear" w:color="auto" w:fill="C5E0B3"/>
          </w:tcPr>
          <w:p w14:paraId="581E150D" w14:textId="47085DED" w:rsidR="00BA3588" w:rsidRPr="004B0B85" w:rsidRDefault="00BA3588" w:rsidP="00BA3588">
            <w:pPr>
              <w:pStyle w:val="TableParagraph"/>
              <w:spacing w:line="234" w:lineRule="exact"/>
              <w:ind w:left="103"/>
              <w:rPr>
                <w:b/>
                <w:sz w:val="20"/>
                <w:lang w:val="tr-TR"/>
              </w:rPr>
            </w:pPr>
            <w:r w:rsidRPr="004B0B85">
              <w:rPr>
                <w:b/>
                <w:sz w:val="20"/>
                <w:lang w:val="tr-TR"/>
              </w:rPr>
              <w:t xml:space="preserve">Hedef </w:t>
            </w:r>
            <w:r>
              <w:rPr>
                <w:b/>
                <w:sz w:val="20"/>
                <w:lang w:val="tr-TR"/>
              </w:rPr>
              <w:t>2</w:t>
            </w:r>
            <w:r w:rsidR="004D5DAB">
              <w:rPr>
                <w:b/>
                <w:sz w:val="20"/>
                <w:lang w:val="tr-TR"/>
              </w:rPr>
              <w:t>.1</w:t>
            </w:r>
          </w:p>
        </w:tc>
        <w:tc>
          <w:tcPr>
            <w:tcW w:w="4326" w:type="pct"/>
            <w:shd w:val="clear" w:color="auto" w:fill="C5E0B3"/>
          </w:tcPr>
          <w:p w14:paraId="7D9CD5D4" w14:textId="6DE4C350" w:rsidR="00BA3588" w:rsidRPr="00343C14" w:rsidRDefault="00343C14" w:rsidP="00BA3588">
            <w:pPr>
              <w:adjustRightInd w:val="0"/>
              <w:rPr>
                <w:rFonts w:ascii="Times New Roman"/>
                <w:sz w:val="20"/>
                <w:lang w:val="tr-TR"/>
              </w:rPr>
            </w:pPr>
            <w:r>
              <w:rPr>
                <w:rFonts w:ascii="Times New Roman"/>
                <w:sz w:val="20"/>
                <w:lang w:val="tr-TR"/>
              </w:rPr>
              <w:t>Temel e</w:t>
            </w:r>
            <w:r>
              <w:rPr>
                <w:rFonts w:ascii="Times New Roman"/>
                <w:sz w:val="20"/>
                <w:lang w:val="tr-TR"/>
              </w:rPr>
              <w:t>ğ</w:t>
            </w:r>
            <w:r>
              <w:rPr>
                <w:rFonts w:ascii="Times New Roman"/>
                <w:sz w:val="20"/>
                <w:lang w:val="tr-TR"/>
              </w:rPr>
              <w:t>itimde okullar</w:t>
            </w:r>
            <w:r>
              <w:rPr>
                <w:rFonts w:ascii="Times New Roman"/>
                <w:sz w:val="20"/>
                <w:lang w:val="tr-TR"/>
              </w:rPr>
              <w:t>ı</w:t>
            </w:r>
            <w:r>
              <w:rPr>
                <w:rFonts w:ascii="Times New Roman"/>
                <w:sz w:val="20"/>
                <w:lang w:val="tr-TR"/>
              </w:rPr>
              <w:t>n niteli</w:t>
            </w:r>
            <w:r>
              <w:rPr>
                <w:rFonts w:ascii="Times New Roman"/>
                <w:sz w:val="20"/>
                <w:lang w:val="tr-TR"/>
              </w:rPr>
              <w:t>ğ</w:t>
            </w:r>
            <w:r>
              <w:rPr>
                <w:rFonts w:ascii="Times New Roman"/>
                <w:sz w:val="20"/>
                <w:lang w:val="tr-TR"/>
              </w:rPr>
              <w:t>i artt</w:t>
            </w:r>
            <w:r>
              <w:rPr>
                <w:rFonts w:ascii="Times New Roman"/>
                <w:sz w:val="20"/>
                <w:lang w:val="tr-TR"/>
              </w:rPr>
              <w:t>ı</w:t>
            </w:r>
            <w:r>
              <w:rPr>
                <w:rFonts w:ascii="Times New Roman"/>
                <w:sz w:val="20"/>
                <w:lang w:val="tr-TR"/>
              </w:rPr>
              <w:t>r</w:t>
            </w:r>
            <w:r>
              <w:rPr>
                <w:rFonts w:ascii="Times New Roman"/>
                <w:sz w:val="20"/>
                <w:lang w:val="tr-TR"/>
              </w:rPr>
              <w:t>ı</w:t>
            </w:r>
            <w:r>
              <w:rPr>
                <w:rFonts w:ascii="Times New Roman"/>
                <w:sz w:val="20"/>
                <w:lang w:val="tr-TR"/>
              </w:rPr>
              <w:t xml:space="preserve">lacak uygulama ve </w:t>
            </w:r>
            <w:r>
              <w:rPr>
                <w:rFonts w:ascii="Times New Roman"/>
                <w:sz w:val="20"/>
                <w:lang w:val="tr-TR"/>
              </w:rPr>
              <w:t>ç</w:t>
            </w:r>
            <w:r>
              <w:rPr>
                <w:rFonts w:ascii="Times New Roman"/>
                <w:sz w:val="20"/>
                <w:lang w:val="tr-TR"/>
              </w:rPr>
              <w:t>al</w:t>
            </w:r>
            <w:r>
              <w:rPr>
                <w:rFonts w:ascii="Times New Roman"/>
                <w:sz w:val="20"/>
                <w:lang w:val="tr-TR"/>
              </w:rPr>
              <w:t>ış</w:t>
            </w:r>
            <w:r>
              <w:rPr>
                <w:rFonts w:ascii="Times New Roman"/>
                <w:sz w:val="20"/>
                <w:lang w:val="tr-TR"/>
              </w:rPr>
              <w:t>malara yer verilecektir.</w:t>
            </w:r>
            <w:r w:rsidR="00655D38" w:rsidRPr="00655D38">
              <w:rPr>
                <w:rFonts w:ascii="Times New Roman"/>
                <w:sz w:val="20"/>
                <w:lang w:val="tr-TR"/>
              </w:rPr>
              <w:t>.</w:t>
            </w:r>
          </w:p>
        </w:tc>
      </w:tr>
    </w:tbl>
    <w:tbl>
      <w:tblPr>
        <w:tblStyle w:val="TableNormal"/>
        <w:tblpPr w:leftFromText="141" w:rightFromText="141" w:vertAnchor="text" w:horzAnchor="margin" w:tblpY="55"/>
        <w:tblW w:w="54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9"/>
        <w:gridCol w:w="108"/>
        <w:gridCol w:w="884"/>
        <w:gridCol w:w="1138"/>
        <w:gridCol w:w="799"/>
        <w:gridCol w:w="723"/>
        <w:gridCol w:w="721"/>
        <w:gridCol w:w="723"/>
        <w:gridCol w:w="723"/>
        <w:gridCol w:w="866"/>
        <w:gridCol w:w="929"/>
      </w:tblGrid>
      <w:tr w:rsidR="00CD12CC" w:rsidRPr="004B0B85" w14:paraId="7B28AFEB" w14:textId="77777777" w:rsidTr="00CD12CC">
        <w:trPr>
          <w:trHeight w:val="840"/>
        </w:trPr>
        <w:tc>
          <w:tcPr>
            <w:tcW w:w="1272" w:type="pct"/>
            <w:shd w:val="clear" w:color="auto" w:fill="C5E0B3"/>
          </w:tcPr>
          <w:p w14:paraId="22BE932D" w14:textId="77777777" w:rsidR="00CD12CC" w:rsidRPr="004B0B85" w:rsidRDefault="00CD12CC" w:rsidP="00CD12CC">
            <w:pPr>
              <w:pStyle w:val="TableParagraph"/>
              <w:spacing w:line="234" w:lineRule="exact"/>
              <w:ind w:left="102"/>
              <w:rPr>
                <w:b/>
                <w:sz w:val="20"/>
                <w:lang w:val="tr-TR"/>
              </w:rPr>
            </w:pPr>
            <w:r w:rsidRPr="004B0B85">
              <w:rPr>
                <w:b/>
                <w:sz w:val="20"/>
                <w:lang w:val="tr-TR"/>
              </w:rPr>
              <w:t>Performans Göstergeleri</w:t>
            </w:r>
          </w:p>
        </w:tc>
        <w:tc>
          <w:tcPr>
            <w:tcW w:w="486" w:type="pct"/>
            <w:gridSpan w:val="2"/>
            <w:shd w:val="clear" w:color="auto" w:fill="C5E0B3"/>
          </w:tcPr>
          <w:p w14:paraId="0420F0F4" w14:textId="77777777" w:rsidR="00CD12CC" w:rsidRPr="004B0B85" w:rsidRDefault="00CD12CC" w:rsidP="00CD12CC">
            <w:pPr>
              <w:pStyle w:val="TableParagraph"/>
              <w:spacing w:line="360" w:lineRule="auto"/>
              <w:ind w:left="103"/>
              <w:rPr>
                <w:b/>
                <w:sz w:val="20"/>
                <w:lang w:val="tr-TR"/>
              </w:rPr>
            </w:pPr>
            <w:r w:rsidRPr="004B0B85">
              <w:rPr>
                <w:b/>
                <w:w w:val="95"/>
                <w:sz w:val="20"/>
                <w:lang w:val="tr-TR"/>
              </w:rPr>
              <w:t xml:space="preserve">Hedefe </w:t>
            </w:r>
            <w:r w:rsidRPr="004B0B85">
              <w:rPr>
                <w:b/>
                <w:sz w:val="20"/>
                <w:lang w:val="tr-TR"/>
              </w:rPr>
              <w:t>Etkisi*</w:t>
            </w:r>
          </w:p>
        </w:tc>
        <w:tc>
          <w:tcPr>
            <w:tcW w:w="557" w:type="pct"/>
            <w:shd w:val="clear" w:color="auto" w:fill="C5E0B3"/>
            <w:vAlign w:val="center"/>
          </w:tcPr>
          <w:p w14:paraId="7EC87EAE" w14:textId="77777777" w:rsidR="00CD12CC" w:rsidRPr="004B0B85" w:rsidRDefault="00CD12CC" w:rsidP="00CD12CC">
            <w:pPr>
              <w:pStyle w:val="TableParagraph"/>
              <w:spacing w:line="360" w:lineRule="auto"/>
              <w:ind w:left="103"/>
              <w:jc w:val="center"/>
              <w:rPr>
                <w:b/>
                <w:sz w:val="20"/>
                <w:lang w:val="tr-TR"/>
              </w:rPr>
            </w:pPr>
            <w:r w:rsidRPr="004B0B85">
              <w:rPr>
                <w:b/>
                <w:sz w:val="20"/>
                <w:lang w:val="tr-TR"/>
              </w:rPr>
              <w:t>Başlangıç Değeri**</w:t>
            </w:r>
          </w:p>
        </w:tc>
        <w:tc>
          <w:tcPr>
            <w:tcW w:w="391" w:type="pct"/>
            <w:shd w:val="clear" w:color="auto" w:fill="C5E0B3"/>
            <w:vAlign w:val="center"/>
          </w:tcPr>
          <w:p w14:paraId="6CB0C255" w14:textId="77777777" w:rsidR="00CD12CC" w:rsidRPr="004B0B85" w:rsidRDefault="00CD12CC" w:rsidP="00CD12CC">
            <w:pPr>
              <w:pStyle w:val="TableParagraph"/>
              <w:ind w:left="102"/>
              <w:jc w:val="center"/>
              <w:rPr>
                <w:b/>
                <w:sz w:val="20"/>
                <w:lang w:val="tr-TR"/>
              </w:rPr>
            </w:pPr>
            <w:r w:rsidRPr="004B0B85">
              <w:rPr>
                <w:b/>
                <w:sz w:val="20"/>
                <w:lang w:val="tr-TR"/>
              </w:rPr>
              <w:t>2024</w:t>
            </w:r>
          </w:p>
        </w:tc>
        <w:tc>
          <w:tcPr>
            <w:tcW w:w="354" w:type="pct"/>
            <w:shd w:val="clear" w:color="auto" w:fill="C5E0B3"/>
            <w:vAlign w:val="center"/>
          </w:tcPr>
          <w:p w14:paraId="541C3116" w14:textId="77777777" w:rsidR="00CD12CC" w:rsidRPr="004B0B85" w:rsidRDefault="00CD12CC" w:rsidP="00CD12CC">
            <w:pPr>
              <w:pStyle w:val="TableParagraph"/>
              <w:ind w:left="100"/>
              <w:jc w:val="center"/>
              <w:rPr>
                <w:b/>
                <w:sz w:val="20"/>
                <w:lang w:val="tr-TR"/>
              </w:rPr>
            </w:pPr>
            <w:r w:rsidRPr="004B0B85">
              <w:rPr>
                <w:b/>
                <w:sz w:val="20"/>
                <w:lang w:val="tr-TR"/>
              </w:rPr>
              <w:t>2025</w:t>
            </w:r>
          </w:p>
        </w:tc>
        <w:tc>
          <w:tcPr>
            <w:tcW w:w="353" w:type="pct"/>
            <w:shd w:val="clear" w:color="auto" w:fill="C5E0B3"/>
            <w:vAlign w:val="center"/>
          </w:tcPr>
          <w:p w14:paraId="5893FCB8" w14:textId="77777777" w:rsidR="00CD12CC" w:rsidRPr="004B0B85" w:rsidRDefault="00CD12CC" w:rsidP="00CD12CC">
            <w:pPr>
              <w:pStyle w:val="TableParagraph"/>
              <w:ind w:left="100"/>
              <w:jc w:val="center"/>
              <w:rPr>
                <w:b/>
                <w:sz w:val="20"/>
                <w:lang w:val="tr-TR"/>
              </w:rPr>
            </w:pPr>
            <w:r w:rsidRPr="004B0B85">
              <w:rPr>
                <w:b/>
                <w:sz w:val="20"/>
                <w:lang w:val="tr-TR"/>
              </w:rPr>
              <w:t>2026</w:t>
            </w:r>
          </w:p>
        </w:tc>
        <w:tc>
          <w:tcPr>
            <w:tcW w:w="354" w:type="pct"/>
            <w:shd w:val="clear" w:color="auto" w:fill="C5E0B3"/>
            <w:vAlign w:val="center"/>
          </w:tcPr>
          <w:p w14:paraId="405315FB" w14:textId="77777777" w:rsidR="00CD12CC" w:rsidRPr="004B0B85" w:rsidRDefault="00CD12CC" w:rsidP="00CD12CC">
            <w:pPr>
              <w:pStyle w:val="TableParagraph"/>
              <w:ind w:left="103"/>
              <w:jc w:val="center"/>
              <w:rPr>
                <w:b/>
                <w:sz w:val="20"/>
                <w:lang w:val="tr-TR"/>
              </w:rPr>
            </w:pPr>
            <w:r w:rsidRPr="004B0B85">
              <w:rPr>
                <w:b/>
                <w:sz w:val="20"/>
                <w:lang w:val="tr-TR"/>
              </w:rPr>
              <w:t>2027</w:t>
            </w:r>
          </w:p>
        </w:tc>
        <w:tc>
          <w:tcPr>
            <w:tcW w:w="354" w:type="pct"/>
            <w:shd w:val="clear" w:color="auto" w:fill="C5E0B3"/>
            <w:vAlign w:val="center"/>
          </w:tcPr>
          <w:p w14:paraId="4E7F10AE" w14:textId="77777777" w:rsidR="00CD12CC" w:rsidRPr="004B0B85" w:rsidRDefault="00CD12CC" w:rsidP="00CD12CC">
            <w:pPr>
              <w:pStyle w:val="TableParagraph"/>
              <w:ind w:left="103"/>
              <w:jc w:val="center"/>
              <w:rPr>
                <w:b/>
                <w:sz w:val="20"/>
                <w:lang w:val="tr-TR"/>
              </w:rPr>
            </w:pPr>
            <w:r w:rsidRPr="004B0B85">
              <w:rPr>
                <w:b/>
                <w:sz w:val="20"/>
                <w:lang w:val="tr-TR"/>
              </w:rPr>
              <w:t>2028</w:t>
            </w:r>
          </w:p>
        </w:tc>
        <w:tc>
          <w:tcPr>
            <w:tcW w:w="424" w:type="pct"/>
            <w:shd w:val="clear" w:color="auto" w:fill="C5E0B3"/>
          </w:tcPr>
          <w:p w14:paraId="7BAFBC86" w14:textId="77777777" w:rsidR="00CD12CC" w:rsidRPr="004B0B85" w:rsidRDefault="00CD12CC" w:rsidP="00CD12CC">
            <w:pPr>
              <w:pStyle w:val="TableParagraph"/>
              <w:spacing w:line="360" w:lineRule="auto"/>
              <w:ind w:left="103"/>
              <w:rPr>
                <w:b/>
                <w:sz w:val="20"/>
                <w:lang w:val="tr-TR"/>
              </w:rPr>
            </w:pPr>
            <w:r w:rsidRPr="004B0B85">
              <w:rPr>
                <w:b/>
                <w:w w:val="95"/>
                <w:sz w:val="20"/>
                <w:lang w:val="tr-TR"/>
              </w:rPr>
              <w:t xml:space="preserve">İzleme </w:t>
            </w:r>
            <w:r w:rsidRPr="004B0B85">
              <w:rPr>
                <w:b/>
                <w:sz w:val="20"/>
                <w:lang w:val="tr-TR"/>
              </w:rPr>
              <w:t>Sıklığı</w:t>
            </w:r>
          </w:p>
        </w:tc>
        <w:tc>
          <w:tcPr>
            <w:tcW w:w="456" w:type="pct"/>
            <w:shd w:val="clear" w:color="auto" w:fill="C5E0B3"/>
          </w:tcPr>
          <w:p w14:paraId="1FE04E4D" w14:textId="77777777" w:rsidR="00CD12CC" w:rsidRPr="004B0B85" w:rsidRDefault="00CD12CC" w:rsidP="00CD12CC">
            <w:pPr>
              <w:pStyle w:val="TableParagraph"/>
              <w:spacing w:line="360" w:lineRule="auto"/>
              <w:ind w:left="102" w:right="233"/>
              <w:rPr>
                <w:b/>
                <w:sz w:val="20"/>
                <w:lang w:val="tr-TR"/>
              </w:rPr>
            </w:pPr>
            <w:r w:rsidRPr="004B0B85">
              <w:rPr>
                <w:b/>
                <w:sz w:val="20"/>
                <w:lang w:val="tr-TR"/>
              </w:rPr>
              <w:t xml:space="preserve">Rapor </w:t>
            </w:r>
            <w:r w:rsidRPr="004B0B85">
              <w:rPr>
                <w:b/>
                <w:w w:val="95"/>
                <w:sz w:val="20"/>
                <w:lang w:val="tr-TR"/>
              </w:rPr>
              <w:t>Sıklığı</w:t>
            </w:r>
          </w:p>
        </w:tc>
      </w:tr>
      <w:tr w:rsidR="00CD12CC" w:rsidRPr="004B0B85" w14:paraId="54C8E312" w14:textId="77777777" w:rsidTr="00CD12CC">
        <w:trPr>
          <w:trHeight w:val="400"/>
        </w:trPr>
        <w:tc>
          <w:tcPr>
            <w:tcW w:w="1272" w:type="pct"/>
            <w:shd w:val="clear" w:color="auto" w:fill="C5E0B3"/>
          </w:tcPr>
          <w:p w14:paraId="62F1C34E" w14:textId="77777777" w:rsidR="00CD12CC" w:rsidRPr="004B0B85" w:rsidRDefault="00CD12CC" w:rsidP="00CD12CC">
            <w:pPr>
              <w:pStyle w:val="TableParagraph"/>
              <w:spacing w:line="234" w:lineRule="exact"/>
              <w:ind w:left="102"/>
              <w:rPr>
                <w:b/>
                <w:sz w:val="20"/>
                <w:lang w:val="tr-TR"/>
              </w:rPr>
            </w:pPr>
            <w:r w:rsidRPr="00655D38">
              <w:rPr>
                <w:b/>
                <w:sz w:val="20"/>
                <w:lang w:val="tr-TR"/>
              </w:rPr>
              <w:t>PG.2.1</w:t>
            </w:r>
            <w:r>
              <w:rPr>
                <w:b/>
                <w:sz w:val="20"/>
                <w:lang w:val="tr-TR"/>
              </w:rPr>
              <w:t>.1 İyileştrilen fiziki mekan ( derslikler ,atölyeler )</w:t>
            </w:r>
            <w:r w:rsidRPr="00655D38">
              <w:rPr>
                <w:b/>
                <w:sz w:val="20"/>
                <w:lang w:val="tr-TR"/>
              </w:rPr>
              <w:t xml:space="preserve"> sayısı</w:t>
            </w:r>
          </w:p>
        </w:tc>
        <w:tc>
          <w:tcPr>
            <w:tcW w:w="486" w:type="pct"/>
            <w:gridSpan w:val="2"/>
            <w:shd w:val="clear" w:color="auto" w:fill="E2EFD9"/>
            <w:vAlign w:val="center"/>
          </w:tcPr>
          <w:p w14:paraId="6FDE67C4" w14:textId="77777777" w:rsidR="00CD12CC" w:rsidRPr="001D28C9" w:rsidRDefault="00CD12CC" w:rsidP="00CD12CC">
            <w:pPr>
              <w:pStyle w:val="TableParagraph"/>
              <w:jc w:val="center"/>
            </w:pPr>
            <w:r>
              <w:t>100</w:t>
            </w:r>
          </w:p>
        </w:tc>
        <w:tc>
          <w:tcPr>
            <w:tcW w:w="557" w:type="pct"/>
            <w:shd w:val="clear" w:color="auto" w:fill="E2EFD9"/>
            <w:vAlign w:val="center"/>
          </w:tcPr>
          <w:p w14:paraId="423FC1A4" w14:textId="77777777" w:rsidR="00CD12CC" w:rsidRPr="004B0B85" w:rsidRDefault="00CD12CC" w:rsidP="00CD12CC">
            <w:pPr>
              <w:pStyle w:val="TableParagraph"/>
              <w:jc w:val="center"/>
              <w:rPr>
                <w:rFonts w:ascii="Times New Roman"/>
                <w:color w:val="FF0000"/>
                <w:sz w:val="20"/>
                <w:lang w:val="tr-TR"/>
              </w:rPr>
            </w:pPr>
            <w:r>
              <w:rPr>
                <w:rFonts w:ascii="Times New Roman"/>
                <w:color w:val="FF0000"/>
                <w:sz w:val="20"/>
                <w:lang w:val="tr-TR"/>
              </w:rPr>
              <w:t>10</w:t>
            </w:r>
          </w:p>
        </w:tc>
        <w:tc>
          <w:tcPr>
            <w:tcW w:w="391" w:type="pct"/>
            <w:shd w:val="clear" w:color="auto" w:fill="E2EFD9"/>
            <w:vAlign w:val="center"/>
          </w:tcPr>
          <w:p w14:paraId="22F478BC" w14:textId="77777777" w:rsidR="00CD12CC" w:rsidRPr="004B0B85" w:rsidRDefault="00CD12CC" w:rsidP="00CD12CC">
            <w:pPr>
              <w:pStyle w:val="TableParagraph"/>
              <w:jc w:val="center"/>
              <w:rPr>
                <w:rFonts w:ascii="Times New Roman"/>
                <w:color w:val="FF0000"/>
                <w:sz w:val="20"/>
                <w:lang w:val="tr-TR"/>
              </w:rPr>
            </w:pPr>
            <w:r>
              <w:rPr>
                <w:rFonts w:ascii="Times New Roman"/>
                <w:color w:val="FF0000"/>
                <w:sz w:val="20"/>
                <w:lang w:val="tr-TR"/>
              </w:rPr>
              <w:t>90</w:t>
            </w:r>
          </w:p>
        </w:tc>
        <w:tc>
          <w:tcPr>
            <w:tcW w:w="354" w:type="pct"/>
            <w:shd w:val="clear" w:color="auto" w:fill="E2EFD9"/>
            <w:vAlign w:val="center"/>
          </w:tcPr>
          <w:p w14:paraId="17C89B11" w14:textId="77777777" w:rsidR="00CD12CC" w:rsidRPr="004B0B85" w:rsidRDefault="00CD12CC" w:rsidP="00CD12CC">
            <w:pPr>
              <w:pStyle w:val="TableParagraph"/>
              <w:jc w:val="center"/>
              <w:rPr>
                <w:rFonts w:ascii="Times New Roman"/>
                <w:color w:val="FF0000"/>
                <w:sz w:val="20"/>
                <w:lang w:val="tr-TR"/>
              </w:rPr>
            </w:pPr>
            <w:r>
              <w:rPr>
                <w:rFonts w:ascii="Times New Roman"/>
                <w:color w:val="FF0000"/>
                <w:sz w:val="20"/>
                <w:lang w:val="tr-TR"/>
              </w:rPr>
              <w:t>100</w:t>
            </w:r>
          </w:p>
        </w:tc>
        <w:tc>
          <w:tcPr>
            <w:tcW w:w="353" w:type="pct"/>
            <w:shd w:val="clear" w:color="auto" w:fill="E2EFD9"/>
            <w:vAlign w:val="center"/>
          </w:tcPr>
          <w:p w14:paraId="05F19BB1" w14:textId="77777777" w:rsidR="00CD12CC" w:rsidRPr="004B0B85" w:rsidRDefault="00CD12CC" w:rsidP="00CD12CC">
            <w:pPr>
              <w:pStyle w:val="TableParagraph"/>
              <w:jc w:val="center"/>
              <w:rPr>
                <w:rFonts w:ascii="Times New Roman"/>
                <w:color w:val="FF0000"/>
                <w:sz w:val="20"/>
                <w:lang w:val="tr-TR"/>
              </w:rPr>
            </w:pPr>
            <w:r>
              <w:rPr>
                <w:rFonts w:ascii="Times New Roman"/>
                <w:color w:val="FF0000"/>
                <w:sz w:val="20"/>
                <w:lang w:val="tr-TR"/>
              </w:rPr>
              <w:t>100</w:t>
            </w:r>
          </w:p>
        </w:tc>
        <w:tc>
          <w:tcPr>
            <w:tcW w:w="354" w:type="pct"/>
            <w:shd w:val="clear" w:color="auto" w:fill="E2EFD9"/>
            <w:vAlign w:val="center"/>
          </w:tcPr>
          <w:p w14:paraId="20EE97D7" w14:textId="77777777" w:rsidR="00CD12CC" w:rsidRPr="004B0B85" w:rsidRDefault="00CD12CC" w:rsidP="00CD12CC">
            <w:pPr>
              <w:pStyle w:val="TableParagraph"/>
              <w:jc w:val="center"/>
              <w:rPr>
                <w:rFonts w:ascii="Times New Roman"/>
                <w:color w:val="FF0000"/>
                <w:sz w:val="20"/>
                <w:lang w:val="tr-TR"/>
              </w:rPr>
            </w:pPr>
            <w:r>
              <w:rPr>
                <w:rFonts w:ascii="Times New Roman"/>
                <w:color w:val="FF0000"/>
                <w:sz w:val="20"/>
                <w:lang w:val="tr-TR"/>
              </w:rPr>
              <w:t>100</w:t>
            </w:r>
          </w:p>
        </w:tc>
        <w:tc>
          <w:tcPr>
            <w:tcW w:w="354" w:type="pct"/>
            <w:shd w:val="clear" w:color="auto" w:fill="E2EFD9"/>
            <w:vAlign w:val="center"/>
          </w:tcPr>
          <w:p w14:paraId="7C43D1F8" w14:textId="77777777" w:rsidR="00CD12CC" w:rsidRPr="004B0B85" w:rsidRDefault="00CD12CC" w:rsidP="00CD12CC">
            <w:pPr>
              <w:pStyle w:val="TableParagraph"/>
              <w:jc w:val="center"/>
              <w:rPr>
                <w:rFonts w:ascii="Times New Roman"/>
                <w:color w:val="FF0000"/>
                <w:sz w:val="20"/>
                <w:lang w:val="tr-TR"/>
              </w:rPr>
            </w:pPr>
            <w:r>
              <w:rPr>
                <w:rFonts w:ascii="Times New Roman"/>
                <w:color w:val="FF0000"/>
                <w:sz w:val="20"/>
                <w:lang w:val="tr-TR"/>
              </w:rPr>
              <w:t>100</w:t>
            </w:r>
          </w:p>
        </w:tc>
        <w:tc>
          <w:tcPr>
            <w:tcW w:w="424" w:type="pct"/>
            <w:shd w:val="clear" w:color="auto" w:fill="E2EFD9"/>
            <w:vAlign w:val="center"/>
          </w:tcPr>
          <w:p w14:paraId="50DB0024" w14:textId="77777777" w:rsidR="00CD12CC" w:rsidRPr="004B0B85" w:rsidRDefault="00CD12CC" w:rsidP="00CD12CC">
            <w:pPr>
              <w:pStyle w:val="TableParagraph"/>
              <w:jc w:val="center"/>
              <w:rPr>
                <w:rFonts w:ascii="Times New Roman"/>
                <w:sz w:val="20"/>
                <w:lang w:val="tr-TR"/>
              </w:rPr>
            </w:pPr>
            <w:r w:rsidRPr="004B0B85">
              <w:rPr>
                <w:rFonts w:ascii="Times New Roman"/>
                <w:sz w:val="20"/>
                <w:lang w:val="tr-TR"/>
              </w:rPr>
              <w:t>6 ay</w:t>
            </w:r>
          </w:p>
        </w:tc>
        <w:tc>
          <w:tcPr>
            <w:tcW w:w="456" w:type="pct"/>
            <w:shd w:val="clear" w:color="auto" w:fill="E2EFD9"/>
            <w:vAlign w:val="center"/>
          </w:tcPr>
          <w:p w14:paraId="7CA15864" w14:textId="77777777" w:rsidR="00CD12CC" w:rsidRPr="004B0B85" w:rsidRDefault="00CD12CC" w:rsidP="00CD12CC">
            <w:pPr>
              <w:pStyle w:val="TableParagraph"/>
              <w:jc w:val="center"/>
              <w:rPr>
                <w:rFonts w:ascii="Times New Roman"/>
                <w:sz w:val="20"/>
                <w:lang w:val="tr-TR"/>
              </w:rPr>
            </w:pPr>
            <w:r w:rsidRPr="004B0B85">
              <w:rPr>
                <w:rFonts w:ascii="Times New Roman"/>
                <w:sz w:val="20"/>
                <w:lang w:val="tr-TR"/>
              </w:rPr>
              <w:t>12 ay</w:t>
            </w:r>
          </w:p>
        </w:tc>
      </w:tr>
      <w:tr w:rsidR="00CD12CC" w:rsidRPr="004B0B85" w14:paraId="455416CB" w14:textId="77777777" w:rsidTr="00CD12CC">
        <w:trPr>
          <w:trHeight w:val="920"/>
        </w:trPr>
        <w:tc>
          <w:tcPr>
            <w:tcW w:w="1272" w:type="pct"/>
            <w:shd w:val="clear" w:color="auto" w:fill="C5E0B3"/>
          </w:tcPr>
          <w:p w14:paraId="39BC155D" w14:textId="77777777" w:rsidR="00CD12CC" w:rsidRPr="004B0B85" w:rsidRDefault="00CD12CC" w:rsidP="00CD12CC">
            <w:pPr>
              <w:pStyle w:val="TableParagraph"/>
              <w:spacing w:line="234" w:lineRule="exact"/>
              <w:ind w:left="102"/>
              <w:rPr>
                <w:b/>
                <w:sz w:val="20"/>
                <w:lang w:val="tr-TR"/>
              </w:rPr>
            </w:pPr>
            <w:r w:rsidRPr="004B0B85">
              <w:rPr>
                <w:b/>
                <w:sz w:val="20"/>
                <w:lang w:val="tr-TR"/>
              </w:rPr>
              <w:t>Koordinatör Birim</w:t>
            </w:r>
          </w:p>
        </w:tc>
        <w:tc>
          <w:tcPr>
            <w:tcW w:w="3728" w:type="pct"/>
            <w:gridSpan w:val="10"/>
            <w:shd w:val="clear" w:color="auto" w:fill="C5E0B3"/>
          </w:tcPr>
          <w:p w14:paraId="7F8C52DE" w14:textId="77777777" w:rsidR="00CD12CC" w:rsidRPr="004B0B85" w:rsidRDefault="00CD12CC" w:rsidP="00CD12CC">
            <w:pPr>
              <w:pStyle w:val="TableParagraph"/>
              <w:spacing w:line="234" w:lineRule="exact"/>
              <w:ind w:left="103"/>
              <w:rPr>
                <w:sz w:val="20"/>
                <w:lang w:val="tr-TR"/>
              </w:rPr>
            </w:pPr>
            <w:r>
              <w:rPr>
                <w:sz w:val="20"/>
                <w:lang w:val="tr-TR"/>
              </w:rPr>
              <w:t>Okul idari personeli  BT  öğretmeni</w:t>
            </w:r>
          </w:p>
        </w:tc>
      </w:tr>
      <w:tr w:rsidR="00CD12CC" w:rsidRPr="004B0B85" w14:paraId="0613A1FF" w14:textId="77777777" w:rsidTr="00CD12CC">
        <w:trPr>
          <w:trHeight w:val="840"/>
        </w:trPr>
        <w:tc>
          <w:tcPr>
            <w:tcW w:w="1272" w:type="pct"/>
            <w:shd w:val="clear" w:color="auto" w:fill="C5E0B3"/>
          </w:tcPr>
          <w:p w14:paraId="45FB453C" w14:textId="77777777" w:rsidR="00CD12CC" w:rsidRPr="004B0B85" w:rsidRDefault="00CD12CC" w:rsidP="00CD12CC">
            <w:pPr>
              <w:pStyle w:val="TableParagraph"/>
              <w:rPr>
                <w:b/>
                <w:sz w:val="20"/>
                <w:lang w:val="tr-TR"/>
              </w:rPr>
            </w:pPr>
          </w:p>
          <w:p w14:paraId="539BE051" w14:textId="77777777" w:rsidR="00CD12CC" w:rsidRPr="004B0B85" w:rsidRDefault="00CD12CC" w:rsidP="00CD12CC">
            <w:pPr>
              <w:pStyle w:val="TableParagraph"/>
              <w:spacing w:before="129"/>
              <w:ind w:left="102"/>
              <w:rPr>
                <w:rFonts w:ascii="Calibri" w:hAnsi="Calibri"/>
                <w:b/>
                <w:sz w:val="20"/>
                <w:lang w:val="tr-TR"/>
              </w:rPr>
            </w:pPr>
            <w:r w:rsidRPr="004B0B85">
              <w:rPr>
                <w:rFonts w:ascii="Calibri" w:hAnsi="Calibri"/>
                <w:b/>
                <w:sz w:val="20"/>
                <w:lang w:val="tr-TR"/>
              </w:rPr>
              <w:t>İş birliği Yapılacak Birimler</w:t>
            </w:r>
          </w:p>
        </w:tc>
        <w:tc>
          <w:tcPr>
            <w:tcW w:w="3728" w:type="pct"/>
            <w:gridSpan w:val="10"/>
            <w:shd w:val="clear" w:color="auto" w:fill="E2EFD9"/>
          </w:tcPr>
          <w:p w14:paraId="1DF9753F" w14:textId="77777777" w:rsidR="00CD12CC" w:rsidRPr="004B0B85" w:rsidRDefault="00CD12CC" w:rsidP="00CD12CC">
            <w:pPr>
              <w:pStyle w:val="TableParagraph"/>
              <w:spacing w:line="357" w:lineRule="auto"/>
              <w:ind w:left="103" w:right="159"/>
              <w:rPr>
                <w:sz w:val="20"/>
                <w:lang w:val="tr-TR"/>
              </w:rPr>
            </w:pPr>
            <w:r>
              <w:rPr>
                <w:sz w:val="20"/>
                <w:lang w:val="tr-TR"/>
              </w:rPr>
              <w:t>İlçe Milli Eğitim Müdürlüğü Destek Hizmetleri Şubesi</w:t>
            </w:r>
          </w:p>
        </w:tc>
      </w:tr>
      <w:tr w:rsidR="00CD12CC" w:rsidRPr="004B0B85" w14:paraId="65C0DF17" w14:textId="77777777" w:rsidTr="00CD12CC">
        <w:trPr>
          <w:trHeight w:val="340"/>
        </w:trPr>
        <w:tc>
          <w:tcPr>
            <w:tcW w:w="1272" w:type="pct"/>
            <w:vMerge w:val="restart"/>
            <w:shd w:val="clear" w:color="auto" w:fill="C5E0B3"/>
          </w:tcPr>
          <w:p w14:paraId="3A3A5847" w14:textId="77777777" w:rsidR="00CD12CC" w:rsidRPr="004B0B85" w:rsidRDefault="00CD12CC" w:rsidP="00CD12CC">
            <w:pPr>
              <w:pStyle w:val="TableParagraph"/>
              <w:rPr>
                <w:b/>
                <w:sz w:val="20"/>
                <w:lang w:val="tr-TR"/>
              </w:rPr>
            </w:pPr>
          </w:p>
          <w:p w14:paraId="6B596ED0" w14:textId="77777777" w:rsidR="00CD12CC" w:rsidRPr="004B0B85" w:rsidRDefault="00CD12CC" w:rsidP="00CD12CC">
            <w:pPr>
              <w:pStyle w:val="TableParagraph"/>
              <w:spacing w:before="129"/>
              <w:ind w:left="102"/>
              <w:rPr>
                <w:rFonts w:ascii="Calibri"/>
                <w:b/>
                <w:sz w:val="20"/>
                <w:lang w:val="tr-TR"/>
              </w:rPr>
            </w:pPr>
            <w:r w:rsidRPr="004B0B85">
              <w:rPr>
                <w:rFonts w:ascii="Calibri"/>
                <w:b/>
                <w:sz w:val="20"/>
                <w:lang w:val="tr-TR"/>
              </w:rPr>
              <w:t>Riskler</w:t>
            </w:r>
          </w:p>
        </w:tc>
        <w:tc>
          <w:tcPr>
            <w:tcW w:w="3728" w:type="pct"/>
            <w:gridSpan w:val="10"/>
            <w:tcBorders>
              <w:bottom w:val="nil"/>
            </w:tcBorders>
            <w:shd w:val="clear" w:color="auto" w:fill="C5E0B3"/>
          </w:tcPr>
          <w:p w14:paraId="60FD054A" w14:textId="77777777" w:rsidR="00CD12CC" w:rsidRPr="004B0B85" w:rsidRDefault="00CD12CC" w:rsidP="00CD12CC">
            <w:pPr>
              <w:pStyle w:val="TableParagraph"/>
              <w:spacing w:line="234" w:lineRule="exact"/>
              <w:ind w:left="103"/>
              <w:rPr>
                <w:sz w:val="20"/>
                <w:lang w:val="tr-TR"/>
              </w:rPr>
            </w:pPr>
            <w:r>
              <w:rPr>
                <w:sz w:val="20"/>
                <w:lang w:val="tr-TR"/>
              </w:rPr>
              <w:t>Yüksek maliyetli cihazların işletilmesi</w:t>
            </w:r>
          </w:p>
        </w:tc>
      </w:tr>
      <w:tr w:rsidR="00CD12CC" w:rsidRPr="004B0B85" w14:paraId="4E9F5BB3" w14:textId="77777777" w:rsidTr="00CD12CC">
        <w:trPr>
          <w:trHeight w:val="360"/>
        </w:trPr>
        <w:tc>
          <w:tcPr>
            <w:tcW w:w="1272" w:type="pct"/>
            <w:vMerge/>
            <w:tcBorders>
              <w:top w:val="nil"/>
            </w:tcBorders>
            <w:shd w:val="clear" w:color="auto" w:fill="C5E0B3"/>
          </w:tcPr>
          <w:p w14:paraId="333B752F" w14:textId="77777777" w:rsidR="00CD12CC" w:rsidRPr="004B0B85" w:rsidRDefault="00CD12CC" w:rsidP="00CD12CC">
            <w:pPr>
              <w:rPr>
                <w:sz w:val="2"/>
                <w:szCs w:val="2"/>
                <w:lang w:val="tr-TR"/>
              </w:rPr>
            </w:pPr>
          </w:p>
        </w:tc>
        <w:tc>
          <w:tcPr>
            <w:tcW w:w="3728" w:type="pct"/>
            <w:gridSpan w:val="10"/>
            <w:tcBorders>
              <w:top w:val="nil"/>
            </w:tcBorders>
            <w:shd w:val="clear" w:color="auto" w:fill="C5E0B3"/>
          </w:tcPr>
          <w:p w14:paraId="0B0B6145" w14:textId="77777777" w:rsidR="00CD12CC" w:rsidRPr="004B0B85" w:rsidRDefault="00CD12CC" w:rsidP="00CD12CC">
            <w:pPr>
              <w:pStyle w:val="TableParagraph"/>
              <w:rPr>
                <w:rFonts w:ascii="Times New Roman"/>
                <w:sz w:val="20"/>
                <w:lang w:val="tr-TR"/>
              </w:rPr>
            </w:pPr>
          </w:p>
        </w:tc>
      </w:tr>
      <w:tr w:rsidR="00CD12CC" w:rsidRPr="004B0B85" w14:paraId="0786DE5F" w14:textId="77777777" w:rsidTr="00CD12CC">
        <w:trPr>
          <w:trHeight w:val="840"/>
        </w:trPr>
        <w:tc>
          <w:tcPr>
            <w:tcW w:w="1272" w:type="pct"/>
            <w:shd w:val="clear" w:color="auto" w:fill="C5E0B3"/>
          </w:tcPr>
          <w:p w14:paraId="528DAE61" w14:textId="77777777" w:rsidR="00CD12CC" w:rsidRPr="004B0B85" w:rsidRDefault="00CD12CC" w:rsidP="00CD12CC">
            <w:pPr>
              <w:pStyle w:val="TableParagraph"/>
              <w:rPr>
                <w:b/>
                <w:sz w:val="20"/>
                <w:lang w:val="tr-TR"/>
              </w:rPr>
            </w:pPr>
          </w:p>
          <w:p w14:paraId="20679C9A" w14:textId="77777777" w:rsidR="00CD12CC" w:rsidRPr="004B0B85" w:rsidRDefault="00CD12CC" w:rsidP="00CD12CC">
            <w:pPr>
              <w:pStyle w:val="TableParagraph"/>
              <w:spacing w:before="131"/>
              <w:ind w:left="102"/>
              <w:rPr>
                <w:rFonts w:ascii="Calibri"/>
                <w:b/>
                <w:sz w:val="20"/>
                <w:lang w:val="tr-TR"/>
              </w:rPr>
            </w:pPr>
            <w:r w:rsidRPr="004B0B85">
              <w:rPr>
                <w:rFonts w:ascii="Calibri"/>
                <w:b/>
                <w:sz w:val="20"/>
                <w:lang w:val="tr-TR"/>
              </w:rPr>
              <w:t>Stratejiler</w:t>
            </w:r>
          </w:p>
        </w:tc>
        <w:tc>
          <w:tcPr>
            <w:tcW w:w="3728" w:type="pct"/>
            <w:gridSpan w:val="10"/>
            <w:shd w:val="clear" w:color="auto" w:fill="E2EFD9"/>
          </w:tcPr>
          <w:p w14:paraId="41EF7FDC" w14:textId="77777777" w:rsidR="00CD12CC" w:rsidRPr="00CD12CC" w:rsidRDefault="00CD12CC" w:rsidP="00CD12CC">
            <w:pPr>
              <w:pStyle w:val="TableParagraph"/>
              <w:spacing w:line="360" w:lineRule="auto"/>
              <w:ind w:left="103" w:right="111"/>
              <w:rPr>
                <w:sz w:val="16"/>
                <w:szCs w:val="16"/>
                <w:lang w:val="tr-TR"/>
              </w:rPr>
            </w:pPr>
            <w:r w:rsidRPr="00CD12CC">
              <w:rPr>
                <w:sz w:val="16"/>
                <w:szCs w:val="16"/>
                <w:lang w:val="tr-TR"/>
              </w:rPr>
              <w:t>Sınıflarımızın ihtiyaçları belirlenerek talepte bulunulacak</w:t>
            </w:r>
          </w:p>
          <w:p w14:paraId="1C08F271" w14:textId="77777777" w:rsidR="00CD12CC" w:rsidRPr="00CD12CC" w:rsidRDefault="00CD12CC" w:rsidP="00CD12CC">
            <w:pPr>
              <w:pStyle w:val="TableParagraph"/>
              <w:spacing w:line="360" w:lineRule="auto"/>
              <w:ind w:left="103" w:right="111"/>
              <w:rPr>
                <w:sz w:val="16"/>
                <w:szCs w:val="16"/>
                <w:lang w:val="tr-TR"/>
              </w:rPr>
            </w:pPr>
            <w:r w:rsidRPr="00CD12CC">
              <w:rPr>
                <w:sz w:val="16"/>
                <w:szCs w:val="16"/>
                <w:lang w:val="tr-TR"/>
              </w:rPr>
              <w:t>Talebimizin sonucunda teslim edilen cihazların işletimi ile ilgili BT öğretmeni eğitim verecek</w:t>
            </w:r>
          </w:p>
          <w:p w14:paraId="1E499286" w14:textId="77777777" w:rsidR="00CD12CC" w:rsidRPr="00CD12CC" w:rsidRDefault="00CD12CC" w:rsidP="00CD12CC">
            <w:pPr>
              <w:pStyle w:val="TableParagraph"/>
              <w:spacing w:line="360" w:lineRule="auto"/>
              <w:ind w:left="103" w:right="111"/>
              <w:rPr>
                <w:sz w:val="16"/>
                <w:szCs w:val="16"/>
                <w:lang w:val="tr-TR"/>
              </w:rPr>
            </w:pPr>
            <w:r w:rsidRPr="00CD12CC">
              <w:rPr>
                <w:sz w:val="16"/>
                <w:szCs w:val="16"/>
                <w:lang w:val="tr-TR"/>
              </w:rPr>
              <w:t>Öğretmen ve öğrencilerin cihazları etkin kullanması sağlanacak</w:t>
            </w:r>
          </w:p>
        </w:tc>
      </w:tr>
      <w:tr w:rsidR="00CD12CC" w:rsidRPr="004B0B85" w14:paraId="6FCE7DC9" w14:textId="77777777" w:rsidTr="00CD12CC">
        <w:trPr>
          <w:trHeight w:val="455"/>
        </w:trPr>
        <w:tc>
          <w:tcPr>
            <w:tcW w:w="1272" w:type="pct"/>
            <w:shd w:val="clear" w:color="auto" w:fill="C5E0B3"/>
          </w:tcPr>
          <w:p w14:paraId="12848276" w14:textId="77777777" w:rsidR="00CD12CC" w:rsidRPr="004B0B85" w:rsidRDefault="00CD12CC" w:rsidP="00CD12CC">
            <w:pPr>
              <w:pStyle w:val="TableParagraph"/>
              <w:rPr>
                <w:b/>
                <w:sz w:val="20"/>
                <w:lang w:val="tr-TR"/>
              </w:rPr>
            </w:pPr>
            <w:r w:rsidRPr="004B0B85">
              <w:rPr>
                <w:b/>
                <w:sz w:val="20"/>
                <w:lang w:val="tr-TR"/>
              </w:rPr>
              <w:t>Maliyet Tahmini</w:t>
            </w:r>
          </w:p>
        </w:tc>
        <w:tc>
          <w:tcPr>
            <w:tcW w:w="3728" w:type="pct"/>
            <w:gridSpan w:val="10"/>
            <w:shd w:val="clear" w:color="auto" w:fill="E2EFD9"/>
          </w:tcPr>
          <w:p w14:paraId="555D1A80" w14:textId="6ED29456" w:rsidR="00CD12CC" w:rsidRPr="00CD12CC" w:rsidRDefault="00CD12CC" w:rsidP="00CD12CC">
            <w:pPr>
              <w:pStyle w:val="TableParagraph"/>
              <w:rPr>
                <w:sz w:val="16"/>
                <w:szCs w:val="16"/>
                <w:lang w:val="tr-TR"/>
              </w:rPr>
            </w:pPr>
            <w:r w:rsidRPr="00CD12CC">
              <w:rPr>
                <w:sz w:val="16"/>
                <w:szCs w:val="16"/>
                <w:lang w:val="tr-TR"/>
              </w:rPr>
              <w:t>3 adet tahta ihtiyacı için 450000 TL..</w:t>
            </w:r>
          </w:p>
        </w:tc>
      </w:tr>
      <w:tr w:rsidR="00CD12CC" w:rsidRPr="004B0B85" w14:paraId="3B4A28E7" w14:textId="77777777" w:rsidTr="00CD12CC">
        <w:trPr>
          <w:trHeight w:val="1040"/>
        </w:trPr>
        <w:tc>
          <w:tcPr>
            <w:tcW w:w="1272" w:type="pct"/>
            <w:shd w:val="clear" w:color="auto" w:fill="C5E0B3"/>
          </w:tcPr>
          <w:p w14:paraId="5B8CA971" w14:textId="77777777" w:rsidR="00CD12CC" w:rsidRPr="004B0B85" w:rsidRDefault="00CD12CC" w:rsidP="00CD12CC">
            <w:pPr>
              <w:pStyle w:val="TableParagraph"/>
              <w:spacing w:before="131"/>
              <w:rPr>
                <w:rFonts w:ascii="Calibri"/>
                <w:b/>
                <w:sz w:val="20"/>
                <w:lang w:val="tr-TR"/>
              </w:rPr>
            </w:pPr>
            <w:r w:rsidRPr="004B0B85">
              <w:rPr>
                <w:rFonts w:ascii="Calibri"/>
                <w:b/>
                <w:sz w:val="20"/>
                <w:lang w:val="tr-TR"/>
              </w:rPr>
              <w:t>Tespitler</w:t>
            </w:r>
          </w:p>
        </w:tc>
        <w:tc>
          <w:tcPr>
            <w:tcW w:w="3728" w:type="pct"/>
            <w:gridSpan w:val="10"/>
            <w:shd w:val="clear" w:color="auto" w:fill="C5E0B3"/>
          </w:tcPr>
          <w:p w14:paraId="31483C9D" w14:textId="77777777" w:rsidR="00CD12CC" w:rsidRPr="00CD12CC" w:rsidRDefault="00CD12CC" w:rsidP="00CD12CC">
            <w:pPr>
              <w:pStyle w:val="TableParagraph"/>
              <w:spacing w:line="350" w:lineRule="atLeast"/>
              <w:ind w:right="239"/>
              <w:rPr>
                <w:sz w:val="16"/>
                <w:szCs w:val="16"/>
                <w:lang w:val="tr-TR"/>
              </w:rPr>
            </w:pPr>
            <w:r w:rsidRPr="00CD12CC">
              <w:rPr>
                <w:sz w:val="16"/>
                <w:szCs w:val="16"/>
                <w:lang w:val="tr-TR"/>
              </w:rPr>
              <w:t>Okulumuzda akıllı tahta bulunan ve bulunmayan sınıflarımızdaki eğitim öğretim faaliyeti çeşitliliği oluşabildiğinden bu durumun düzeltilmesi</w:t>
            </w:r>
          </w:p>
        </w:tc>
      </w:tr>
      <w:tr w:rsidR="00CD12CC" w:rsidRPr="004B0B85" w14:paraId="0F9BA1F0" w14:textId="77777777" w:rsidTr="00CD12CC">
        <w:trPr>
          <w:trHeight w:val="274"/>
        </w:trPr>
        <w:tc>
          <w:tcPr>
            <w:tcW w:w="1272" w:type="pct"/>
            <w:shd w:val="clear" w:color="auto" w:fill="C5E0B3"/>
          </w:tcPr>
          <w:p w14:paraId="2CBF3C8C" w14:textId="77777777" w:rsidR="00CD12CC" w:rsidRPr="004B0B85" w:rsidRDefault="00CD12CC" w:rsidP="00CD12CC">
            <w:pPr>
              <w:pStyle w:val="TableParagraph"/>
              <w:spacing w:before="129"/>
              <w:rPr>
                <w:rFonts w:ascii="Calibri" w:hAnsi="Calibri"/>
                <w:b/>
                <w:sz w:val="20"/>
                <w:lang w:val="tr-TR"/>
              </w:rPr>
            </w:pPr>
            <w:r w:rsidRPr="004B0B85">
              <w:rPr>
                <w:rFonts w:ascii="Calibri" w:hAnsi="Calibri"/>
                <w:b/>
                <w:sz w:val="20"/>
                <w:lang w:val="tr-TR"/>
              </w:rPr>
              <w:t>İhtiyaçlar</w:t>
            </w:r>
          </w:p>
        </w:tc>
        <w:tc>
          <w:tcPr>
            <w:tcW w:w="53" w:type="pct"/>
            <w:tcBorders>
              <w:right w:val="nil"/>
            </w:tcBorders>
            <w:shd w:val="clear" w:color="auto" w:fill="E2EFD9"/>
          </w:tcPr>
          <w:p w14:paraId="3F82813B" w14:textId="77777777" w:rsidR="00CD12CC" w:rsidRPr="00CD12CC" w:rsidRDefault="00CD12CC" w:rsidP="00CD12CC">
            <w:pPr>
              <w:pStyle w:val="TableParagraph"/>
              <w:rPr>
                <w:rFonts w:ascii="Times New Roman"/>
                <w:sz w:val="16"/>
                <w:szCs w:val="16"/>
                <w:lang w:val="tr-TR"/>
              </w:rPr>
            </w:pPr>
          </w:p>
        </w:tc>
        <w:tc>
          <w:tcPr>
            <w:tcW w:w="3675" w:type="pct"/>
            <w:gridSpan w:val="9"/>
            <w:tcBorders>
              <w:left w:val="nil"/>
            </w:tcBorders>
            <w:shd w:val="clear" w:color="auto" w:fill="E2EFD9"/>
          </w:tcPr>
          <w:p w14:paraId="1D102657" w14:textId="1490262D" w:rsidR="00CD12CC" w:rsidRPr="00CD12CC" w:rsidRDefault="00907E5E" w:rsidP="00CD12CC">
            <w:pPr>
              <w:pStyle w:val="TableParagraph"/>
              <w:spacing w:before="117"/>
              <w:rPr>
                <w:sz w:val="16"/>
                <w:szCs w:val="16"/>
                <w:lang w:val="tr-TR"/>
              </w:rPr>
            </w:pPr>
            <w:r>
              <w:rPr>
                <w:b/>
                <w:noProof/>
                <w:sz w:val="16"/>
                <w:szCs w:val="16"/>
                <w:lang w:val="tr-TR" w:eastAsia="tr-TR"/>
              </w:rPr>
              <mc:AlternateContent>
                <mc:Choice Requires="wps">
                  <w:drawing>
                    <wp:anchor distT="0" distB="0" distL="114300" distR="114300" simplePos="0" relativeHeight="251723776" behindDoc="0" locked="0" layoutInCell="1" allowOverlap="1" wp14:anchorId="451A731A" wp14:editId="17CFA8EC">
                      <wp:simplePos x="0" y="0"/>
                      <wp:positionH relativeFrom="column">
                        <wp:posOffset>4719955</wp:posOffset>
                      </wp:positionH>
                      <wp:positionV relativeFrom="paragraph">
                        <wp:posOffset>234950</wp:posOffset>
                      </wp:positionV>
                      <wp:extent cx="262890" cy="182880"/>
                      <wp:effectExtent l="5080" t="6350" r="8255" b="10795"/>
                      <wp:wrapNone/>
                      <wp:docPr id="2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E9C97" id="Rectangle 64" o:spid="_x0000_s1026" style="position:absolute;margin-left:371.65pt;margin-top:18.5pt;width:20.7pt;height:14.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" fillcolor="#7030a0"/>
                  </w:pict>
                </mc:Fallback>
              </mc:AlternateContent>
            </w:r>
            <w:r w:rsidR="00CD12CC" w:rsidRPr="00CD12CC">
              <w:rPr>
                <w:sz w:val="16"/>
                <w:szCs w:val="16"/>
                <w:lang w:val="tr-TR"/>
              </w:rPr>
              <w:t>Akıllı tahtanın talep edilmesi</w:t>
            </w:r>
          </w:p>
        </w:tc>
      </w:tr>
    </w:tbl>
    <w:p w14:paraId="139D7D16" w14:textId="05F3A673" w:rsidR="00B929D6" w:rsidRPr="004B0B85" w:rsidRDefault="004C117E" w:rsidP="00B929D6">
      <w:pPr>
        <w:spacing w:before="79"/>
        <w:jc w:val="both"/>
        <w:rPr>
          <w:b/>
          <w:sz w:val="20"/>
        </w:rPr>
      </w:pPr>
      <w:r>
        <w:rPr>
          <w:b/>
          <w:sz w:val="20"/>
        </w:rPr>
        <w:lastRenderedPageBreak/>
        <w:t>Eğitim Öğretimde Kalite</w:t>
      </w:r>
      <w:r w:rsidR="00B54139">
        <w:rPr>
          <w:b/>
          <w:sz w:val="20"/>
        </w:rPr>
        <w:t xml:space="preserve"> </w:t>
      </w:r>
      <w:r>
        <w:rPr>
          <w:b/>
          <w:sz w:val="20"/>
        </w:rPr>
        <w:t>(</w:t>
      </w:r>
      <w:r w:rsidR="00B54139">
        <w:rPr>
          <w:b/>
          <w:sz w:val="20"/>
        </w:rPr>
        <w:t>ilkokul)</w:t>
      </w:r>
    </w:p>
    <w:tbl>
      <w:tblPr>
        <w:tblStyle w:val="TableNormal"/>
        <w:tblW w:w="54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5"/>
        <w:gridCol w:w="8809"/>
      </w:tblGrid>
      <w:tr w:rsidR="00B929D6" w:rsidRPr="004B0B85" w14:paraId="25C974A3" w14:textId="77777777" w:rsidTr="004B1197">
        <w:trPr>
          <w:trHeight w:val="432"/>
        </w:trPr>
        <w:tc>
          <w:tcPr>
            <w:tcW w:w="671" w:type="pct"/>
            <w:shd w:val="clear" w:color="auto" w:fill="E2EFD9"/>
          </w:tcPr>
          <w:p w14:paraId="211B9566" w14:textId="3251C521" w:rsidR="00B929D6" w:rsidRPr="004B0B85" w:rsidRDefault="00B929D6" w:rsidP="002C28A4">
            <w:pPr>
              <w:pStyle w:val="TableParagraph"/>
              <w:spacing w:line="234" w:lineRule="exact"/>
              <w:ind w:left="103"/>
              <w:rPr>
                <w:b/>
                <w:sz w:val="20"/>
                <w:lang w:val="tr-TR"/>
              </w:rPr>
            </w:pPr>
            <w:r w:rsidRPr="004B0B85">
              <w:rPr>
                <w:b/>
                <w:sz w:val="20"/>
                <w:lang w:val="tr-TR"/>
              </w:rPr>
              <w:t xml:space="preserve">Amaç </w:t>
            </w:r>
            <w:r w:rsidR="002C28A4">
              <w:rPr>
                <w:b/>
                <w:sz w:val="20"/>
                <w:lang w:val="tr-TR"/>
              </w:rPr>
              <w:t>1</w:t>
            </w:r>
          </w:p>
        </w:tc>
        <w:tc>
          <w:tcPr>
            <w:tcW w:w="4329" w:type="pct"/>
            <w:shd w:val="clear" w:color="auto" w:fill="E2EFD9"/>
          </w:tcPr>
          <w:p w14:paraId="3A3F3462" w14:textId="20042A78" w:rsidR="00B929D6" w:rsidRPr="004B0B85" w:rsidRDefault="00B54139" w:rsidP="00683863">
            <w:pPr>
              <w:pStyle w:val="TableParagraph"/>
              <w:rPr>
                <w:rFonts w:ascii="Times New Roman"/>
                <w:sz w:val="20"/>
                <w:lang w:val="tr-TR"/>
              </w:rPr>
            </w:pPr>
            <w:r w:rsidRPr="00B54139">
              <w:rPr>
                <w:rFonts w:ascii="Times New Roman"/>
                <w:sz w:val="20"/>
                <w:lang w:val="tr-TR"/>
              </w:rPr>
              <w:t>A.1</w:t>
            </w:r>
            <w:r w:rsidRPr="00B54139">
              <w:rPr>
                <w:rFonts w:ascii="Times New Roman"/>
                <w:sz w:val="20"/>
                <w:lang w:val="tr-TR"/>
              </w:rPr>
              <w:t> Öğ</w:t>
            </w:r>
            <w:r w:rsidRPr="00B54139">
              <w:rPr>
                <w:rFonts w:ascii="Times New Roman"/>
                <w:sz w:val="20"/>
                <w:lang w:val="tr-TR"/>
              </w:rPr>
              <w:t>rencilerin</w:t>
            </w:r>
            <w:r w:rsidRPr="00B54139">
              <w:rPr>
                <w:rFonts w:ascii="Times New Roman"/>
                <w:sz w:val="20"/>
                <w:lang w:val="tr-TR"/>
              </w:rPr>
              <w:t> </w:t>
            </w:r>
            <w:r w:rsidRPr="00B54139">
              <w:rPr>
                <w:rFonts w:ascii="Times New Roman"/>
                <w:sz w:val="20"/>
                <w:lang w:val="tr-TR"/>
              </w:rPr>
              <w:t>e</w:t>
            </w:r>
            <w:r w:rsidRPr="00B54139">
              <w:rPr>
                <w:rFonts w:ascii="Times New Roman"/>
                <w:sz w:val="20"/>
                <w:lang w:val="tr-TR"/>
              </w:rPr>
              <w:t>ğ</w:t>
            </w:r>
            <w:r w:rsidRPr="00B54139">
              <w:rPr>
                <w:rFonts w:ascii="Times New Roman"/>
                <w:sz w:val="20"/>
                <w:lang w:val="tr-TR"/>
              </w:rPr>
              <w:t>itim</w:t>
            </w:r>
            <w:r w:rsidRPr="00B54139">
              <w:rPr>
                <w:rFonts w:ascii="Times New Roman"/>
                <w:sz w:val="20"/>
                <w:lang w:val="tr-TR"/>
              </w:rPr>
              <w:t> öğ</w:t>
            </w:r>
            <w:r w:rsidRPr="00B54139">
              <w:rPr>
                <w:rFonts w:ascii="Times New Roman"/>
                <w:sz w:val="20"/>
                <w:lang w:val="tr-TR"/>
              </w:rPr>
              <w:t>retime</w:t>
            </w:r>
            <w:r w:rsidRPr="00B54139">
              <w:rPr>
                <w:rFonts w:ascii="Times New Roman"/>
                <w:sz w:val="20"/>
                <w:lang w:val="tr-TR"/>
              </w:rPr>
              <w:t> </w:t>
            </w:r>
            <w:r w:rsidRPr="00B54139">
              <w:rPr>
                <w:rFonts w:ascii="Times New Roman"/>
                <w:sz w:val="20"/>
                <w:lang w:val="tr-TR"/>
              </w:rPr>
              <w:t>etkin</w:t>
            </w:r>
            <w:r w:rsidRPr="00B54139">
              <w:rPr>
                <w:rFonts w:ascii="Times New Roman"/>
                <w:sz w:val="20"/>
                <w:lang w:val="tr-TR"/>
              </w:rPr>
              <w:t> </w:t>
            </w:r>
            <w:r w:rsidRPr="00B54139">
              <w:rPr>
                <w:rFonts w:ascii="Times New Roman"/>
                <w:sz w:val="20"/>
                <w:lang w:val="tr-TR"/>
              </w:rPr>
              <w:t>kat</w:t>
            </w:r>
            <w:r w:rsidRPr="00B54139">
              <w:rPr>
                <w:rFonts w:ascii="Times New Roman"/>
                <w:sz w:val="20"/>
                <w:lang w:val="tr-TR"/>
              </w:rPr>
              <w:t>ı</w:t>
            </w:r>
            <w:r w:rsidRPr="00B54139">
              <w:rPr>
                <w:rFonts w:ascii="Times New Roman"/>
                <w:sz w:val="20"/>
                <w:lang w:val="tr-TR"/>
              </w:rPr>
              <w:t>l</w:t>
            </w:r>
            <w:r w:rsidRPr="00B54139">
              <w:rPr>
                <w:rFonts w:ascii="Times New Roman"/>
                <w:sz w:val="20"/>
                <w:lang w:val="tr-TR"/>
              </w:rPr>
              <w:t>ı</w:t>
            </w:r>
            <w:r w:rsidRPr="00B54139">
              <w:rPr>
                <w:rFonts w:ascii="Times New Roman"/>
                <w:sz w:val="20"/>
                <w:lang w:val="tr-TR"/>
              </w:rPr>
              <w:t>mlar</w:t>
            </w:r>
            <w:r w:rsidRPr="00B54139">
              <w:rPr>
                <w:rFonts w:ascii="Times New Roman"/>
                <w:sz w:val="20"/>
                <w:lang w:val="tr-TR"/>
              </w:rPr>
              <w:t>ı</w:t>
            </w:r>
            <w:r w:rsidRPr="00B54139">
              <w:rPr>
                <w:rFonts w:ascii="Times New Roman"/>
                <w:sz w:val="20"/>
                <w:lang w:val="tr-TR"/>
              </w:rPr>
              <w:t>yla</w:t>
            </w:r>
            <w:r w:rsidRPr="00B54139">
              <w:rPr>
                <w:rFonts w:ascii="Times New Roman"/>
                <w:sz w:val="20"/>
                <w:lang w:val="tr-TR"/>
              </w:rPr>
              <w:t> </w:t>
            </w:r>
            <w:r w:rsidRPr="00B54139">
              <w:rPr>
                <w:rFonts w:ascii="Times New Roman"/>
                <w:sz w:val="20"/>
                <w:lang w:val="tr-TR"/>
              </w:rPr>
              <w:t>donan</w:t>
            </w:r>
            <w:r w:rsidRPr="00B54139">
              <w:rPr>
                <w:rFonts w:ascii="Times New Roman"/>
                <w:sz w:val="20"/>
                <w:lang w:val="tr-TR"/>
              </w:rPr>
              <w:t>ı</w:t>
            </w:r>
            <w:r w:rsidRPr="00B54139">
              <w:rPr>
                <w:rFonts w:ascii="Times New Roman"/>
                <w:sz w:val="20"/>
                <w:lang w:val="tr-TR"/>
              </w:rPr>
              <w:t>ml</w:t>
            </w:r>
            <w:r w:rsidRPr="00B54139">
              <w:rPr>
                <w:rFonts w:ascii="Times New Roman"/>
                <w:sz w:val="20"/>
                <w:lang w:val="tr-TR"/>
              </w:rPr>
              <w:t>ı </w:t>
            </w:r>
            <w:r w:rsidRPr="00B54139">
              <w:rPr>
                <w:rFonts w:ascii="Times New Roman"/>
                <w:sz w:val="20"/>
                <w:lang w:val="tr-TR"/>
              </w:rPr>
              <w:t>olarak</w:t>
            </w:r>
            <w:r w:rsidRPr="00B54139">
              <w:rPr>
                <w:rFonts w:ascii="Times New Roman"/>
                <w:sz w:val="20"/>
                <w:lang w:val="tr-TR"/>
              </w:rPr>
              <w:t> </w:t>
            </w:r>
            <w:r w:rsidRPr="00B54139">
              <w:rPr>
                <w:rFonts w:ascii="Times New Roman"/>
                <w:sz w:val="20"/>
                <w:lang w:val="tr-TR"/>
              </w:rPr>
              <w:t>bir</w:t>
            </w:r>
            <w:r w:rsidRPr="00B54139">
              <w:rPr>
                <w:rFonts w:ascii="Times New Roman"/>
                <w:sz w:val="20"/>
                <w:lang w:val="tr-TR"/>
              </w:rPr>
              <w:t> ü</w:t>
            </w:r>
            <w:r w:rsidRPr="00B54139">
              <w:rPr>
                <w:rFonts w:ascii="Times New Roman"/>
                <w:sz w:val="20"/>
                <w:lang w:val="tr-TR"/>
              </w:rPr>
              <w:t>st</w:t>
            </w:r>
            <w:r w:rsidRPr="00B54139">
              <w:rPr>
                <w:rFonts w:ascii="Times New Roman"/>
                <w:sz w:val="20"/>
                <w:lang w:val="tr-TR"/>
              </w:rPr>
              <w:t> öğ</w:t>
            </w:r>
            <w:r w:rsidRPr="00B54139">
              <w:rPr>
                <w:rFonts w:ascii="Times New Roman"/>
                <w:sz w:val="20"/>
                <w:lang w:val="tr-TR"/>
              </w:rPr>
              <w:t>renime</w:t>
            </w:r>
            <w:r w:rsidRPr="00B54139">
              <w:rPr>
                <w:rFonts w:ascii="Times New Roman"/>
                <w:sz w:val="20"/>
                <w:lang w:val="tr-TR"/>
              </w:rPr>
              <w:t> </w:t>
            </w:r>
            <w:r w:rsidRPr="00B54139">
              <w:rPr>
                <w:rFonts w:ascii="Times New Roman"/>
                <w:sz w:val="20"/>
                <w:lang w:val="tr-TR"/>
              </w:rPr>
              <w:t>ge</w:t>
            </w:r>
            <w:r w:rsidRPr="00B54139">
              <w:rPr>
                <w:rFonts w:ascii="Times New Roman"/>
                <w:sz w:val="20"/>
                <w:lang w:val="tr-TR"/>
              </w:rPr>
              <w:t>ç</w:t>
            </w:r>
            <w:r w:rsidRPr="00B54139">
              <w:rPr>
                <w:rFonts w:ascii="Times New Roman"/>
                <w:sz w:val="20"/>
                <w:lang w:val="tr-TR"/>
              </w:rPr>
              <w:t>i</w:t>
            </w:r>
            <w:r w:rsidRPr="00B54139">
              <w:rPr>
                <w:rFonts w:ascii="Times New Roman"/>
                <w:sz w:val="20"/>
                <w:lang w:val="tr-TR"/>
              </w:rPr>
              <w:t>ş</w:t>
            </w:r>
            <w:r w:rsidRPr="00B54139">
              <w:rPr>
                <w:rFonts w:ascii="Times New Roman"/>
                <w:sz w:val="20"/>
                <w:lang w:val="tr-TR"/>
              </w:rPr>
              <w:t>i</w:t>
            </w:r>
            <w:r w:rsidRPr="00B54139">
              <w:rPr>
                <w:rFonts w:ascii="Times New Roman"/>
                <w:sz w:val="20"/>
                <w:lang w:val="tr-TR"/>
              </w:rPr>
              <w:t> </w:t>
            </w:r>
            <w:r w:rsidRPr="00B54139">
              <w:rPr>
                <w:rFonts w:ascii="Times New Roman"/>
                <w:sz w:val="20"/>
                <w:lang w:val="tr-TR"/>
              </w:rPr>
              <w:t xml:space="preserve"> sa</w:t>
            </w:r>
            <w:r w:rsidRPr="00B54139">
              <w:rPr>
                <w:rFonts w:ascii="Times New Roman"/>
                <w:sz w:val="20"/>
                <w:lang w:val="tr-TR"/>
              </w:rPr>
              <w:t>ğ</w:t>
            </w:r>
            <w:r w:rsidRPr="00B54139">
              <w:rPr>
                <w:rFonts w:ascii="Times New Roman"/>
                <w:sz w:val="20"/>
                <w:lang w:val="tr-TR"/>
              </w:rPr>
              <w:t>lanacakt</w:t>
            </w:r>
            <w:r w:rsidRPr="00B54139">
              <w:rPr>
                <w:rFonts w:ascii="Times New Roman"/>
                <w:sz w:val="20"/>
                <w:lang w:val="tr-TR"/>
              </w:rPr>
              <w:t>ı</w:t>
            </w:r>
            <w:r w:rsidRPr="00B54139">
              <w:rPr>
                <w:rFonts w:ascii="Times New Roman"/>
                <w:sz w:val="20"/>
                <w:lang w:val="tr-TR"/>
              </w:rPr>
              <w:t>r.</w:t>
            </w:r>
            <w:r w:rsidRPr="00B54139">
              <w:rPr>
                <w:rFonts w:ascii="Times New Roman"/>
                <w:sz w:val="20"/>
                <w:lang w:val="tr-TR"/>
              </w:rPr>
              <w:t> </w:t>
            </w:r>
          </w:p>
        </w:tc>
      </w:tr>
      <w:tr w:rsidR="00B929D6" w:rsidRPr="004B0B85" w14:paraId="7FBFE25F" w14:textId="77777777" w:rsidTr="004B1197">
        <w:trPr>
          <w:trHeight w:val="432"/>
        </w:trPr>
        <w:tc>
          <w:tcPr>
            <w:tcW w:w="671" w:type="pct"/>
            <w:shd w:val="clear" w:color="auto" w:fill="C5E0B3"/>
          </w:tcPr>
          <w:p w14:paraId="3C8C4D4F" w14:textId="709AE07C" w:rsidR="00B929D6" w:rsidRPr="004B0B85" w:rsidRDefault="00B929D6" w:rsidP="00683863">
            <w:pPr>
              <w:pStyle w:val="TableParagraph"/>
              <w:spacing w:line="234" w:lineRule="exact"/>
              <w:ind w:left="103"/>
              <w:rPr>
                <w:b/>
                <w:sz w:val="20"/>
                <w:lang w:val="tr-TR"/>
              </w:rPr>
            </w:pPr>
            <w:r w:rsidRPr="004B0B85">
              <w:rPr>
                <w:b/>
                <w:sz w:val="20"/>
                <w:lang w:val="tr-TR"/>
              </w:rPr>
              <w:t xml:space="preserve">Hedef </w:t>
            </w:r>
            <w:r w:rsidR="002C28A4">
              <w:rPr>
                <w:b/>
                <w:sz w:val="20"/>
                <w:lang w:val="tr-TR"/>
              </w:rPr>
              <w:t>1</w:t>
            </w:r>
            <w:r w:rsidRPr="004B0B85">
              <w:rPr>
                <w:b/>
                <w:sz w:val="20"/>
                <w:lang w:val="tr-TR"/>
              </w:rPr>
              <w:t>.</w:t>
            </w:r>
            <w:r>
              <w:rPr>
                <w:b/>
                <w:sz w:val="20"/>
                <w:lang w:val="tr-TR"/>
              </w:rPr>
              <w:t>1</w:t>
            </w:r>
          </w:p>
        </w:tc>
        <w:tc>
          <w:tcPr>
            <w:tcW w:w="4329" w:type="pct"/>
            <w:shd w:val="clear" w:color="auto" w:fill="C5E0B3"/>
          </w:tcPr>
          <w:p w14:paraId="2D5DBA46" w14:textId="747E5B36" w:rsidR="00B929D6" w:rsidRPr="004B0B85" w:rsidRDefault="00B54139" w:rsidP="00683863">
            <w:pPr>
              <w:pStyle w:val="TableParagraph"/>
              <w:rPr>
                <w:rFonts w:ascii="Times New Roman"/>
                <w:sz w:val="20"/>
                <w:lang w:val="tr-TR"/>
              </w:rPr>
            </w:pPr>
            <w:r w:rsidRPr="00B54139">
              <w:rPr>
                <w:rFonts w:ascii="Calibri" w:eastAsiaTheme="minorHAnsi" w:hAnsi="Calibri" w:cs="Calibri"/>
                <w:sz w:val="20"/>
                <w:szCs w:val="20"/>
                <w:lang w:val="tr-TR"/>
              </w:rPr>
              <w:t>H.1.1 Öğrenme kayıpları önleyici çalışmalar yapılarak azaltılacaktır. </w:t>
            </w:r>
          </w:p>
        </w:tc>
      </w:tr>
    </w:tbl>
    <w:p w14:paraId="7F5C59A2" w14:textId="77777777" w:rsidR="00B929D6" w:rsidRPr="004B0B85" w:rsidRDefault="00B929D6" w:rsidP="00B929D6">
      <w:pPr>
        <w:pStyle w:val="GvdeMetni"/>
        <w:spacing w:before="11"/>
        <w:rPr>
          <w:b/>
          <w:color w:val="FF0000"/>
          <w:lang w:val="tr-TR"/>
        </w:rPr>
      </w:pPr>
    </w:p>
    <w:tbl>
      <w:tblPr>
        <w:tblStyle w:val="TableNormal"/>
        <w:tblW w:w="1011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2"/>
        <w:gridCol w:w="108"/>
        <w:gridCol w:w="875"/>
        <w:gridCol w:w="1127"/>
        <w:gridCol w:w="791"/>
        <w:gridCol w:w="714"/>
        <w:gridCol w:w="712"/>
        <w:gridCol w:w="714"/>
        <w:gridCol w:w="714"/>
        <w:gridCol w:w="857"/>
        <w:gridCol w:w="927"/>
      </w:tblGrid>
      <w:tr w:rsidR="00B929D6" w:rsidRPr="004B0B85" w14:paraId="4A1922A9" w14:textId="77777777" w:rsidTr="004B1197">
        <w:trPr>
          <w:trHeight w:val="853"/>
        </w:trPr>
        <w:tc>
          <w:tcPr>
            <w:tcW w:w="2572" w:type="dxa"/>
            <w:shd w:val="clear" w:color="auto" w:fill="C5E0B3"/>
          </w:tcPr>
          <w:p w14:paraId="14E79743" w14:textId="77777777" w:rsidR="00B929D6" w:rsidRPr="004B0B85" w:rsidRDefault="00B929D6" w:rsidP="00683863">
            <w:pPr>
              <w:pStyle w:val="TableParagraph"/>
              <w:spacing w:line="234" w:lineRule="exact"/>
              <w:ind w:left="102"/>
              <w:rPr>
                <w:b/>
                <w:sz w:val="20"/>
                <w:lang w:val="tr-TR"/>
              </w:rPr>
            </w:pPr>
            <w:r w:rsidRPr="004B0B85">
              <w:rPr>
                <w:b/>
                <w:sz w:val="20"/>
                <w:lang w:val="tr-TR"/>
              </w:rPr>
              <w:t>Performans Göstergeleri</w:t>
            </w:r>
          </w:p>
        </w:tc>
        <w:tc>
          <w:tcPr>
            <w:tcW w:w="983" w:type="dxa"/>
            <w:gridSpan w:val="2"/>
            <w:shd w:val="clear" w:color="auto" w:fill="C5E0B3"/>
          </w:tcPr>
          <w:p w14:paraId="13A29F1D" w14:textId="77777777" w:rsidR="00B929D6" w:rsidRPr="004B0B85" w:rsidRDefault="00B929D6" w:rsidP="00683863">
            <w:pPr>
              <w:pStyle w:val="TableParagraph"/>
              <w:spacing w:line="360" w:lineRule="auto"/>
              <w:ind w:left="103"/>
              <w:rPr>
                <w:b/>
                <w:sz w:val="20"/>
                <w:lang w:val="tr-TR"/>
              </w:rPr>
            </w:pPr>
            <w:r w:rsidRPr="004B0B85">
              <w:rPr>
                <w:b/>
                <w:w w:val="95"/>
                <w:sz w:val="20"/>
                <w:lang w:val="tr-TR"/>
              </w:rPr>
              <w:t xml:space="preserve">Hedefe </w:t>
            </w:r>
            <w:r w:rsidRPr="004B0B85">
              <w:rPr>
                <w:b/>
                <w:sz w:val="20"/>
                <w:lang w:val="tr-TR"/>
              </w:rPr>
              <w:t>Etkisi*</w:t>
            </w:r>
          </w:p>
        </w:tc>
        <w:tc>
          <w:tcPr>
            <w:tcW w:w="1127" w:type="dxa"/>
            <w:shd w:val="clear" w:color="auto" w:fill="C5E0B3"/>
            <w:vAlign w:val="center"/>
          </w:tcPr>
          <w:p w14:paraId="60BED0BC" w14:textId="77777777" w:rsidR="00B929D6" w:rsidRPr="004B0B85" w:rsidRDefault="00B929D6" w:rsidP="00683863">
            <w:pPr>
              <w:pStyle w:val="TableParagraph"/>
              <w:spacing w:line="360" w:lineRule="auto"/>
              <w:ind w:left="103"/>
              <w:jc w:val="center"/>
              <w:rPr>
                <w:b/>
                <w:sz w:val="20"/>
                <w:lang w:val="tr-TR"/>
              </w:rPr>
            </w:pPr>
            <w:r w:rsidRPr="004B0B85">
              <w:rPr>
                <w:b/>
                <w:sz w:val="20"/>
                <w:lang w:val="tr-TR"/>
              </w:rPr>
              <w:t>Başlangıç Değeri**</w:t>
            </w:r>
          </w:p>
        </w:tc>
        <w:tc>
          <w:tcPr>
            <w:tcW w:w="791" w:type="dxa"/>
            <w:shd w:val="clear" w:color="auto" w:fill="C5E0B3"/>
            <w:vAlign w:val="center"/>
          </w:tcPr>
          <w:p w14:paraId="135A94CA" w14:textId="77777777" w:rsidR="00B929D6" w:rsidRPr="004B0B85" w:rsidRDefault="00B929D6" w:rsidP="00683863">
            <w:pPr>
              <w:pStyle w:val="TableParagraph"/>
              <w:ind w:left="102"/>
              <w:jc w:val="center"/>
              <w:rPr>
                <w:b/>
                <w:sz w:val="20"/>
                <w:lang w:val="tr-TR"/>
              </w:rPr>
            </w:pPr>
            <w:r w:rsidRPr="004B0B85">
              <w:rPr>
                <w:b/>
                <w:sz w:val="20"/>
                <w:lang w:val="tr-TR"/>
              </w:rPr>
              <w:t>2024</w:t>
            </w:r>
          </w:p>
        </w:tc>
        <w:tc>
          <w:tcPr>
            <w:tcW w:w="714" w:type="dxa"/>
            <w:shd w:val="clear" w:color="auto" w:fill="C5E0B3"/>
            <w:vAlign w:val="center"/>
          </w:tcPr>
          <w:p w14:paraId="150AD0B8" w14:textId="77777777" w:rsidR="00B929D6" w:rsidRPr="004B0B85" w:rsidRDefault="00B929D6" w:rsidP="00683863">
            <w:pPr>
              <w:pStyle w:val="TableParagraph"/>
              <w:ind w:left="100"/>
              <w:jc w:val="center"/>
              <w:rPr>
                <w:b/>
                <w:sz w:val="20"/>
                <w:lang w:val="tr-TR"/>
              </w:rPr>
            </w:pPr>
            <w:r w:rsidRPr="004B0B85">
              <w:rPr>
                <w:b/>
                <w:sz w:val="20"/>
                <w:lang w:val="tr-TR"/>
              </w:rPr>
              <w:t>2025</w:t>
            </w:r>
          </w:p>
        </w:tc>
        <w:tc>
          <w:tcPr>
            <w:tcW w:w="712" w:type="dxa"/>
            <w:shd w:val="clear" w:color="auto" w:fill="C5E0B3"/>
            <w:vAlign w:val="center"/>
          </w:tcPr>
          <w:p w14:paraId="5AF5D352" w14:textId="77777777" w:rsidR="00B929D6" w:rsidRPr="004B0B85" w:rsidRDefault="00B929D6" w:rsidP="00683863">
            <w:pPr>
              <w:pStyle w:val="TableParagraph"/>
              <w:ind w:left="100"/>
              <w:jc w:val="center"/>
              <w:rPr>
                <w:b/>
                <w:sz w:val="20"/>
                <w:lang w:val="tr-TR"/>
              </w:rPr>
            </w:pPr>
            <w:r w:rsidRPr="004B0B85">
              <w:rPr>
                <w:b/>
                <w:sz w:val="20"/>
                <w:lang w:val="tr-TR"/>
              </w:rPr>
              <w:t>2026</w:t>
            </w:r>
          </w:p>
        </w:tc>
        <w:tc>
          <w:tcPr>
            <w:tcW w:w="714" w:type="dxa"/>
            <w:shd w:val="clear" w:color="auto" w:fill="C5E0B3"/>
            <w:vAlign w:val="center"/>
          </w:tcPr>
          <w:p w14:paraId="23B8DEA3" w14:textId="77777777" w:rsidR="00B929D6" w:rsidRPr="004B0B85" w:rsidRDefault="00B929D6" w:rsidP="00683863">
            <w:pPr>
              <w:pStyle w:val="TableParagraph"/>
              <w:ind w:left="103"/>
              <w:jc w:val="center"/>
              <w:rPr>
                <w:b/>
                <w:sz w:val="20"/>
                <w:lang w:val="tr-TR"/>
              </w:rPr>
            </w:pPr>
            <w:r w:rsidRPr="004B0B85">
              <w:rPr>
                <w:b/>
                <w:sz w:val="20"/>
                <w:lang w:val="tr-TR"/>
              </w:rPr>
              <w:t>2027</w:t>
            </w:r>
          </w:p>
        </w:tc>
        <w:tc>
          <w:tcPr>
            <w:tcW w:w="714" w:type="dxa"/>
            <w:shd w:val="clear" w:color="auto" w:fill="C5E0B3"/>
            <w:vAlign w:val="center"/>
          </w:tcPr>
          <w:p w14:paraId="0641D1A2" w14:textId="77777777" w:rsidR="00B929D6" w:rsidRPr="004B0B85" w:rsidRDefault="00B929D6" w:rsidP="00683863">
            <w:pPr>
              <w:pStyle w:val="TableParagraph"/>
              <w:ind w:left="103"/>
              <w:jc w:val="center"/>
              <w:rPr>
                <w:b/>
                <w:sz w:val="20"/>
                <w:lang w:val="tr-TR"/>
              </w:rPr>
            </w:pPr>
            <w:r w:rsidRPr="004B0B85">
              <w:rPr>
                <w:b/>
                <w:sz w:val="20"/>
                <w:lang w:val="tr-TR"/>
              </w:rPr>
              <w:t>2028</w:t>
            </w:r>
          </w:p>
        </w:tc>
        <w:tc>
          <w:tcPr>
            <w:tcW w:w="857" w:type="dxa"/>
            <w:shd w:val="clear" w:color="auto" w:fill="C5E0B3"/>
          </w:tcPr>
          <w:p w14:paraId="2613F318" w14:textId="77777777" w:rsidR="00B929D6" w:rsidRPr="004B0B85" w:rsidRDefault="00B929D6" w:rsidP="00683863">
            <w:pPr>
              <w:pStyle w:val="TableParagraph"/>
              <w:spacing w:line="360" w:lineRule="auto"/>
              <w:ind w:left="103"/>
              <w:rPr>
                <w:b/>
                <w:sz w:val="20"/>
                <w:lang w:val="tr-TR"/>
              </w:rPr>
            </w:pPr>
            <w:r w:rsidRPr="004B0B85">
              <w:rPr>
                <w:b/>
                <w:w w:val="95"/>
                <w:sz w:val="20"/>
                <w:lang w:val="tr-TR"/>
              </w:rPr>
              <w:t xml:space="preserve">İzleme </w:t>
            </w:r>
            <w:r w:rsidRPr="004B0B85">
              <w:rPr>
                <w:b/>
                <w:sz w:val="20"/>
                <w:lang w:val="tr-TR"/>
              </w:rPr>
              <w:t>Sıklığı</w:t>
            </w:r>
          </w:p>
        </w:tc>
        <w:tc>
          <w:tcPr>
            <w:tcW w:w="926" w:type="dxa"/>
            <w:shd w:val="clear" w:color="auto" w:fill="C5E0B3"/>
          </w:tcPr>
          <w:p w14:paraId="66619EE2" w14:textId="77777777" w:rsidR="00B929D6" w:rsidRPr="004B0B85" w:rsidRDefault="00B929D6" w:rsidP="00683863">
            <w:pPr>
              <w:pStyle w:val="TableParagraph"/>
              <w:spacing w:line="360" w:lineRule="auto"/>
              <w:ind w:left="102" w:right="233"/>
              <w:rPr>
                <w:b/>
                <w:sz w:val="20"/>
                <w:lang w:val="tr-TR"/>
              </w:rPr>
            </w:pPr>
            <w:r w:rsidRPr="004B0B85">
              <w:rPr>
                <w:b/>
                <w:sz w:val="20"/>
                <w:lang w:val="tr-TR"/>
              </w:rPr>
              <w:t xml:space="preserve">Rapor </w:t>
            </w:r>
            <w:r w:rsidRPr="004B0B85">
              <w:rPr>
                <w:b/>
                <w:w w:val="95"/>
                <w:sz w:val="20"/>
                <w:lang w:val="tr-TR"/>
              </w:rPr>
              <w:t>Sıklığı</w:t>
            </w:r>
          </w:p>
        </w:tc>
      </w:tr>
      <w:tr w:rsidR="00C02B97" w:rsidRPr="004B0B85" w14:paraId="328EBD2C" w14:textId="77777777" w:rsidTr="004B1197">
        <w:trPr>
          <w:trHeight w:val="406"/>
        </w:trPr>
        <w:tc>
          <w:tcPr>
            <w:tcW w:w="2572" w:type="dxa"/>
            <w:shd w:val="clear" w:color="auto" w:fill="C5E0B3"/>
          </w:tcPr>
          <w:p w14:paraId="41539013" w14:textId="5D37D88E" w:rsidR="00C02B97" w:rsidRPr="004B0B85" w:rsidRDefault="00B54139" w:rsidP="00C02B97">
            <w:pPr>
              <w:pStyle w:val="TableParagraph"/>
              <w:spacing w:line="234" w:lineRule="exact"/>
              <w:ind w:left="102"/>
              <w:rPr>
                <w:b/>
                <w:sz w:val="20"/>
                <w:lang w:val="tr-TR"/>
              </w:rPr>
            </w:pPr>
            <w:r w:rsidRPr="00B54139">
              <w:rPr>
                <w:b/>
                <w:sz w:val="20"/>
                <w:lang w:val="tr-TR"/>
              </w:rPr>
              <w:t>PG.1.1. İlkokullarda Yetiştirme Programına (İYEP) dâhil olan öğrencilerin Türkçe dersi kazanımlarına  ulaşma oranı (%) </w:t>
            </w:r>
          </w:p>
        </w:tc>
        <w:tc>
          <w:tcPr>
            <w:tcW w:w="983" w:type="dxa"/>
            <w:gridSpan w:val="2"/>
            <w:shd w:val="clear" w:color="auto" w:fill="E2EFD9"/>
            <w:vAlign w:val="center"/>
          </w:tcPr>
          <w:p w14:paraId="3DCB0B35" w14:textId="39777842" w:rsidR="00C02B97" w:rsidRPr="00C02B97" w:rsidRDefault="004C117E" w:rsidP="00C02B97">
            <w:pPr>
              <w:pStyle w:val="TableParagraph"/>
              <w:jc w:val="center"/>
              <w:rPr>
                <w:rFonts w:ascii="Times New Roman"/>
                <w:sz w:val="20"/>
                <w:lang w:val="tr-TR"/>
              </w:rPr>
            </w:pPr>
            <w:r>
              <w:rPr>
                <w:rFonts w:ascii="Times New Roman"/>
                <w:sz w:val="20"/>
                <w:lang w:val="tr-TR"/>
              </w:rPr>
              <w:t>25</w:t>
            </w:r>
          </w:p>
        </w:tc>
        <w:tc>
          <w:tcPr>
            <w:tcW w:w="1127" w:type="dxa"/>
            <w:shd w:val="clear" w:color="auto" w:fill="E2EFD9"/>
            <w:vAlign w:val="center"/>
          </w:tcPr>
          <w:p w14:paraId="3179D615" w14:textId="07727E7E" w:rsidR="00C02B97" w:rsidRPr="00C02B97" w:rsidRDefault="004C117E" w:rsidP="00C02B97">
            <w:pPr>
              <w:pStyle w:val="TableParagraph"/>
              <w:jc w:val="center"/>
              <w:rPr>
                <w:rFonts w:ascii="Times New Roman"/>
                <w:sz w:val="20"/>
                <w:lang w:val="tr-TR"/>
              </w:rPr>
            </w:pPr>
            <w:r>
              <w:rPr>
                <w:rFonts w:ascii="Times New Roman"/>
                <w:sz w:val="20"/>
                <w:lang w:val="tr-TR"/>
              </w:rPr>
              <w:t>20</w:t>
            </w:r>
          </w:p>
        </w:tc>
        <w:tc>
          <w:tcPr>
            <w:tcW w:w="791" w:type="dxa"/>
            <w:shd w:val="clear" w:color="auto" w:fill="E2EFD9"/>
            <w:vAlign w:val="center"/>
          </w:tcPr>
          <w:p w14:paraId="2A16B7B3" w14:textId="6DF7D342" w:rsidR="00C02B97" w:rsidRPr="00C02B97" w:rsidRDefault="004C117E" w:rsidP="00C02B97">
            <w:pPr>
              <w:pStyle w:val="TableParagraph"/>
              <w:jc w:val="center"/>
              <w:rPr>
                <w:rFonts w:ascii="Times New Roman"/>
                <w:sz w:val="20"/>
                <w:lang w:val="tr-TR"/>
              </w:rPr>
            </w:pPr>
            <w:r>
              <w:rPr>
                <w:rFonts w:ascii="Times New Roman"/>
                <w:sz w:val="20"/>
                <w:lang w:val="tr-TR"/>
              </w:rPr>
              <w:t>100</w:t>
            </w:r>
          </w:p>
        </w:tc>
        <w:tc>
          <w:tcPr>
            <w:tcW w:w="714" w:type="dxa"/>
            <w:shd w:val="clear" w:color="auto" w:fill="E2EFD9"/>
            <w:vAlign w:val="center"/>
          </w:tcPr>
          <w:p w14:paraId="44922039" w14:textId="5BE5344D" w:rsidR="00C02B97" w:rsidRPr="00C02B97" w:rsidRDefault="00B24C65" w:rsidP="00C02B97">
            <w:pPr>
              <w:pStyle w:val="TableParagraph"/>
              <w:jc w:val="center"/>
              <w:rPr>
                <w:rFonts w:ascii="Times New Roman"/>
                <w:sz w:val="20"/>
                <w:lang w:val="tr-TR"/>
              </w:rPr>
            </w:pPr>
            <w:r>
              <w:rPr>
                <w:rFonts w:ascii="Times New Roman"/>
                <w:sz w:val="20"/>
                <w:lang w:val="tr-TR"/>
              </w:rPr>
              <w:t>100</w:t>
            </w:r>
          </w:p>
        </w:tc>
        <w:tc>
          <w:tcPr>
            <w:tcW w:w="712" w:type="dxa"/>
            <w:shd w:val="clear" w:color="auto" w:fill="E2EFD9"/>
            <w:vAlign w:val="center"/>
          </w:tcPr>
          <w:p w14:paraId="34EB0E83" w14:textId="03144CE9" w:rsidR="00C02B97" w:rsidRPr="00C02B97" w:rsidRDefault="00B24C65" w:rsidP="00C02B97">
            <w:pPr>
              <w:pStyle w:val="TableParagraph"/>
              <w:jc w:val="center"/>
              <w:rPr>
                <w:rFonts w:ascii="Times New Roman"/>
                <w:sz w:val="20"/>
                <w:lang w:val="tr-TR"/>
              </w:rPr>
            </w:pPr>
            <w:r>
              <w:rPr>
                <w:rFonts w:ascii="Times New Roman"/>
                <w:sz w:val="20"/>
                <w:lang w:val="tr-TR"/>
              </w:rPr>
              <w:t>100</w:t>
            </w:r>
          </w:p>
        </w:tc>
        <w:tc>
          <w:tcPr>
            <w:tcW w:w="714" w:type="dxa"/>
            <w:shd w:val="clear" w:color="auto" w:fill="E2EFD9"/>
            <w:vAlign w:val="center"/>
          </w:tcPr>
          <w:p w14:paraId="38988F55" w14:textId="3CD73F71" w:rsidR="00C02B97" w:rsidRPr="00C02B97" w:rsidRDefault="00B24C65" w:rsidP="00C02B97">
            <w:pPr>
              <w:pStyle w:val="TableParagraph"/>
              <w:jc w:val="center"/>
              <w:rPr>
                <w:rFonts w:ascii="Times New Roman"/>
                <w:sz w:val="20"/>
                <w:lang w:val="tr-TR"/>
              </w:rPr>
            </w:pPr>
            <w:r>
              <w:rPr>
                <w:rFonts w:ascii="Times New Roman"/>
                <w:sz w:val="20"/>
                <w:lang w:val="tr-TR"/>
              </w:rPr>
              <w:t>100</w:t>
            </w:r>
          </w:p>
        </w:tc>
        <w:tc>
          <w:tcPr>
            <w:tcW w:w="714" w:type="dxa"/>
            <w:shd w:val="clear" w:color="auto" w:fill="E2EFD9"/>
            <w:vAlign w:val="center"/>
          </w:tcPr>
          <w:p w14:paraId="4FBF7E41" w14:textId="28A99FC1" w:rsidR="00C02B97" w:rsidRPr="00C02B97" w:rsidRDefault="00B24C65" w:rsidP="00C02B97">
            <w:pPr>
              <w:pStyle w:val="TableParagraph"/>
              <w:jc w:val="center"/>
              <w:rPr>
                <w:rFonts w:ascii="Times New Roman"/>
                <w:sz w:val="20"/>
                <w:lang w:val="tr-TR"/>
              </w:rPr>
            </w:pPr>
            <w:r>
              <w:rPr>
                <w:rFonts w:ascii="Times New Roman"/>
                <w:sz w:val="20"/>
                <w:lang w:val="tr-TR"/>
              </w:rPr>
              <w:t>100</w:t>
            </w:r>
          </w:p>
        </w:tc>
        <w:tc>
          <w:tcPr>
            <w:tcW w:w="857" w:type="dxa"/>
            <w:shd w:val="clear" w:color="auto" w:fill="E2EFD9"/>
            <w:vAlign w:val="center"/>
          </w:tcPr>
          <w:p w14:paraId="005B5D4F" w14:textId="77777777" w:rsidR="00C02B97" w:rsidRPr="004B0B85" w:rsidRDefault="00C02B97" w:rsidP="00C02B97">
            <w:pPr>
              <w:pStyle w:val="TableParagraph"/>
              <w:jc w:val="center"/>
              <w:rPr>
                <w:rFonts w:ascii="Times New Roman"/>
                <w:sz w:val="20"/>
                <w:lang w:val="tr-TR"/>
              </w:rPr>
            </w:pPr>
            <w:r w:rsidRPr="004B0B85">
              <w:rPr>
                <w:rFonts w:ascii="Times New Roman"/>
                <w:sz w:val="20"/>
                <w:lang w:val="tr-TR"/>
              </w:rPr>
              <w:t>6 ay</w:t>
            </w:r>
          </w:p>
        </w:tc>
        <w:tc>
          <w:tcPr>
            <w:tcW w:w="926" w:type="dxa"/>
            <w:shd w:val="clear" w:color="auto" w:fill="E2EFD9"/>
            <w:vAlign w:val="center"/>
          </w:tcPr>
          <w:p w14:paraId="4C173D12" w14:textId="77777777" w:rsidR="00C02B97" w:rsidRPr="004B0B85" w:rsidRDefault="00C02B97" w:rsidP="00C02B97">
            <w:pPr>
              <w:pStyle w:val="TableParagraph"/>
              <w:jc w:val="center"/>
              <w:rPr>
                <w:rFonts w:ascii="Times New Roman"/>
                <w:sz w:val="20"/>
                <w:lang w:val="tr-TR"/>
              </w:rPr>
            </w:pPr>
            <w:r w:rsidRPr="004B0B85">
              <w:rPr>
                <w:rFonts w:ascii="Times New Roman"/>
                <w:sz w:val="20"/>
                <w:lang w:val="tr-TR"/>
              </w:rPr>
              <w:t>12 ay</w:t>
            </w:r>
          </w:p>
        </w:tc>
      </w:tr>
      <w:tr w:rsidR="00C02B97" w:rsidRPr="004B0B85" w14:paraId="6EFF7D5B" w14:textId="77777777" w:rsidTr="004B1197">
        <w:trPr>
          <w:trHeight w:val="406"/>
        </w:trPr>
        <w:tc>
          <w:tcPr>
            <w:tcW w:w="2572" w:type="dxa"/>
            <w:shd w:val="clear" w:color="auto" w:fill="C5E0B3"/>
          </w:tcPr>
          <w:p w14:paraId="28FC1CD9" w14:textId="2BD5B627" w:rsidR="00C02B97" w:rsidRPr="004B0B85" w:rsidRDefault="00B54139" w:rsidP="00C02B97">
            <w:pPr>
              <w:pStyle w:val="TableParagraph"/>
              <w:spacing w:line="234" w:lineRule="exact"/>
              <w:ind w:left="102"/>
              <w:rPr>
                <w:b/>
                <w:sz w:val="20"/>
                <w:lang w:val="tr-TR"/>
              </w:rPr>
            </w:pPr>
            <w:r w:rsidRPr="00B54139">
              <w:rPr>
                <w:b/>
                <w:sz w:val="20"/>
                <w:lang w:val="tr-TR"/>
              </w:rPr>
              <w:t>PG.1.2. İlkokullarda Yetiştirme Programına dâhil olan öğrencilerin matematik dersi kazanımlarına  ulaşma oranı (%)</w:t>
            </w:r>
          </w:p>
        </w:tc>
        <w:tc>
          <w:tcPr>
            <w:tcW w:w="983" w:type="dxa"/>
            <w:gridSpan w:val="2"/>
            <w:shd w:val="clear" w:color="auto" w:fill="E2EFD9"/>
            <w:vAlign w:val="center"/>
          </w:tcPr>
          <w:p w14:paraId="6AEB7ED5" w14:textId="2E04578A" w:rsidR="00C02B97" w:rsidRPr="00C02B97" w:rsidRDefault="004C117E" w:rsidP="00C02B97">
            <w:pPr>
              <w:pStyle w:val="TableParagraph"/>
              <w:jc w:val="center"/>
              <w:rPr>
                <w:rFonts w:ascii="Times New Roman"/>
                <w:sz w:val="20"/>
                <w:lang w:val="tr-TR"/>
              </w:rPr>
            </w:pPr>
            <w:r>
              <w:rPr>
                <w:rFonts w:ascii="Times New Roman"/>
                <w:sz w:val="20"/>
                <w:lang w:val="tr-TR"/>
              </w:rPr>
              <w:t>25</w:t>
            </w:r>
          </w:p>
        </w:tc>
        <w:tc>
          <w:tcPr>
            <w:tcW w:w="1127" w:type="dxa"/>
            <w:shd w:val="clear" w:color="auto" w:fill="E2EFD9"/>
            <w:vAlign w:val="center"/>
          </w:tcPr>
          <w:p w14:paraId="676D8E96" w14:textId="4E6B60F1" w:rsidR="00C02B97" w:rsidRPr="00C02B97" w:rsidRDefault="004C117E" w:rsidP="00C02B97">
            <w:pPr>
              <w:pStyle w:val="TableParagraph"/>
              <w:jc w:val="center"/>
              <w:rPr>
                <w:rFonts w:ascii="Times New Roman"/>
                <w:sz w:val="20"/>
                <w:lang w:val="tr-TR"/>
              </w:rPr>
            </w:pPr>
            <w:r>
              <w:rPr>
                <w:rFonts w:ascii="Times New Roman"/>
                <w:sz w:val="20"/>
                <w:lang w:val="tr-TR"/>
              </w:rPr>
              <w:t>20</w:t>
            </w:r>
          </w:p>
        </w:tc>
        <w:tc>
          <w:tcPr>
            <w:tcW w:w="791" w:type="dxa"/>
            <w:shd w:val="clear" w:color="auto" w:fill="E2EFD9"/>
            <w:vAlign w:val="center"/>
          </w:tcPr>
          <w:p w14:paraId="71040F31" w14:textId="57707DFE" w:rsidR="00C02B97" w:rsidRPr="00C02B97" w:rsidRDefault="004C117E" w:rsidP="00C02B97">
            <w:pPr>
              <w:pStyle w:val="TableParagraph"/>
              <w:jc w:val="center"/>
              <w:rPr>
                <w:rFonts w:ascii="Times New Roman"/>
                <w:sz w:val="20"/>
                <w:lang w:val="tr-TR"/>
              </w:rPr>
            </w:pPr>
            <w:r>
              <w:rPr>
                <w:rFonts w:ascii="Times New Roman"/>
                <w:sz w:val="20"/>
                <w:lang w:val="tr-TR"/>
              </w:rPr>
              <w:t>100</w:t>
            </w:r>
          </w:p>
        </w:tc>
        <w:tc>
          <w:tcPr>
            <w:tcW w:w="714" w:type="dxa"/>
            <w:shd w:val="clear" w:color="auto" w:fill="E2EFD9"/>
            <w:vAlign w:val="center"/>
          </w:tcPr>
          <w:p w14:paraId="43C7D0EC" w14:textId="0E628775" w:rsidR="00C02B97" w:rsidRPr="00C02B97" w:rsidRDefault="00B24C65" w:rsidP="00C02B97">
            <w:pPr>
              <w:pStyle w:val="TableParagraph"/>
              <w:jc w:val="center"/>
              <w:rPr>
                <w:rFonts w:ascii="Times New Roman"/>
                <w:sz w:val="20"/>
                <w:lang w:val="tr-TR"/>
              </w:rPr>
            </w:pPr>
            <w:r>
              <w:rPr>
                <w:rFonts w:ascii="Times New Roman"/>
                <w:sz w:val="20"/>
                <w:lang w:val="tr-TR"/>
              </w:rPr>
              <w:t>100</w:t>
            </w:r>
          </w:p>
        </w:tc>
        <w:tc>
          <w:tcPr>
            <w:tcW w:w="712" w:type="dxa"/>
            <w:shd w:val="clear" w:color="auto" w:fill="E2EFD9"/>
            <w:vAlign w:val="center"/>
          </w:tcPr>
          <w:p w14:paraId="63A6CCF7" w14:textId="74F34CE5" w:rsidR="00C02B97" w:rsidRPr="00C02B97" w:rsidRDefault="00B24C65" w:rsidP="00C02B97">
            <w:pPr>
              <w:pStyle w:val="TableParagraph"/>
              <w:jc w:val="center"/>
              <w:rPr>
                <w:rFonts w:ascii="Times New Roman"/>
                <w:sz w:val="20"/>
                <w:lang w:val="tr-TR"/>
              </w:rPr>
            </w:pPr>
            <w:r>
              <w:rPr>
                <w:rFonts w:ascii="Times New Roman"/>
                <w:sz w:val="20"/>
                <w:lang w:val="tr-TR"/>
              </w:rPr>
              <w:t>100</w:t>
            </w:r>
          </w:p>
        </w:tc>
        <w:tc>
          <w:tcPr>
            <w:tcW w:w="714" w:type="dxa"/>
            <w:shd w:val="clear" w:color="auto" w:fill="E2EFD9"/>
            <w:vAlign w:val="center"/>
          </w:tcPr>
          <w:p w14:paraId="11121AC4" w14:textId="34D9F2A4" w:rsidR="00C02B97" w:rsidRPr="00C02B97" w:rsidRDefault="00B24C65" w:rsidP="00C02B97">
            <w:pPr>
              <w:pStyle w:val="TableParagraph"/>
              <w:jc w:val="center"/>
              <w:rPr>
                <w:rFonts w:ascii="Times New Roman"/>
                <w:sz w:val="20"/>
                <w:lang w:val="tr-TR"/>
              </w:rPr>
            </w:pPr>
            <w:r>
              <w:rPr>
                <w:rFonts w:ascii="Times New Roman"/>
                <w:sz w:val="20"/>
                <w:lang w:val="tr-TR"/>
              </w:rPr>
              <w:t>100</w:t>
            </w:r>
          </w:p>
        </w:tc>
        <w:tc>
          <w:tcPr>
            <w:tcW w:w="714" w:type="dxa"/>
            <w:shd w:val="clear" w:color="auto" w:fill="E2EFD9"/>
            <w:vAlign w:val="center"/>
          </w:tcPr>
          <w:p w14:paraId="7E998E6B" w14:textId="283E4463" w:rsidR="00C02B97" w:rsidRPr="00C02B97" w:rsidRDefault="00B24C65" w:rsidP="00C02B97">
            <w:pPr>
              <w:pStyle w:val="TableParagraph"/>
              <w:jc w:val="center"/>
              <w:rPr>
                <w:rFonts w:ascii="Times New Roman"/>
                <w:sz w:val="20"/>
                <w:lang w:val="tr-TR"/>
              </w:rPr>
            </w:pPr>
            <w:r>
              <w:rPr>
                <w:rFonts w:ascii="Times New Roman"/>
                <w:sz w:val="20"/>
                <w:lang w:val="tr-TR"/>
              </w:rPr>
              <w:t>100</w:t>
            </w:r>
          </w:p>
        </w:tc>
        <w:tc>
          <w:tcPr>
            <w:tcW w:w="857" w:type="dxa"/>
            <w:shd w:val="clear" w:color="auto" w:fill="E2EFD9"/>
            <w:vAlign w:val="center"/>
          </w:tcPr>
          <w:p w14:paraId="63F98812" w14:textId="77777777" w:rsidR="00C02B97" w:rsidRPr="004B0B85" w:rsidRDefault="00C02B97" w:rsidP="00C02B97">
            <w:pPr>
              <w:pStyle w:val="TableParagraph"/>
              <w:jc w:val="center"/>
              <w:rPr>
                <w:rFonts w:ascii="Times New Roman"/>
                <w:sz w:val="20"/>
                <w:lang w:val="tr-TR"/>
              </w:rPr>
            </w:pPr>
            <w:r w:rsidRPr="004B0B85">
              <w:rPr>
                <w:rFonts w:ascii="Times New Roman"/>
                <w:sz w:val="20"/>
                <w:lang w:val="tr-TR"/>
              </w:rPr>
              <w:t>6 ay</w:t>
            </w:r>
          </w:p>
        </w:tc>
        <w:tc>
          <w:tcPr>
            <w:tcW w:w="926" w:type="dxa"/>
            <w:shd w:val="clear" w:color="auto" w:fill="E2EFD9"/>
            <w:vAlign w:val="center"/>
          </w:tcPr>
          <w:p w14:paraId="76E5F546" w14:textId="77777777" w:rsidR="00C02B97" w:rsidRPr="004B0B85" w:rsidRDefault="00C02B97" w:rsidP="00C02B97">
            <w:pPr>
              <w:pStyle w:val="TableParagraph"/>
              <w:jc w:val="center"/>
              <w:rPr>
                <w:rFonts w:ascii="Times New Roman"/>
                <w:sz w:val="20"/>
                <w:lang w:val="tr-TR"/>
              </w:rPr>
            </w:pPr>
            <w:r w:rsidRPr="004B0B85">
              <w:rPr>
                <w:rFonts w:ascii="Times New Roman"/>
                <w:sz w:val="20"/>
                <w:lang w:val="tr-TR"/>
              </w:rPr>
              <w:t>12 ay</w:t>
            </w:r>
          </w:p>
        </w:tc>
      </w:tr>
      <w:tr w:rsidR="00C02B97" w:rsidRPr="004B0B85" w14:paraId="7F38F871" w14:textId="77777777" w:rsidTr="004B1197">
        <w:trPr>
          <w:trHeight w:val="426"/>
        </w:trPr>
        <w:tc>
          <w:tcPr>
            <w:tcW w:w="2572" w:type="dxa"/>
            <w:shd w:val="clear" w:color="auto" w:fill="C5E0B3"/>
          </w:tcPr>
          <w:p w14:paraId="5A7900DF" w14:textId="0E287B16" w:rsidR="00C02B97" w:rsidRPr="004B0B85" w:rsidRDefault="00B54139" w:rsidP="00C02B97">
            <w:pPr>
              <w:pStyle w:val="TableParagraph"/>
              <w:spacing w:line="234" w:lineRule="exact"/>
              <w:ind w:left="102"/>
              <w:rPr>
                <w:b/>
                <w:sz w:val="20"/>
                <w:lang w:val="tr-TR"/>
              </w:rPr>
            </w:pPr>
            <w:r w:rsidRPr="00B54139">
              <w:rPr>
                <w:b/>
                <w:sz w:val="20"/>
                <w:lang w:val="tr-TR"/>
              </w:rPr>
              <w:t>PG.1.3. 20 gün ve üzeri özürsüz devamsızlık yapan öğrenci oranı (%) </w:t>
            </w:r>
          </w:p>
        </w:tc>
        <w:tc>
          <w:tcPr>
            <w:tcW w:w="983" w:type="dxa"/>
            <w:gridSpan w:val="2"/>
            <w:shd w:val="clear" w:color="auto" w:fill="E2EFD9"/>
            <w:vAlign w:val="center"/>
          </w:tcPr>
          <w:p w14:paraId="6F234BBE" w14:textId="2A19D52A" w:rsidR="00C02B97" w:rsidRPr="00C02B97" w:rsidRDefault="004C117E" w:rsidP="00C02B97">
            <w:pPr>
              <w:pStyle w:val="TableParagraph"/>
              <w:jc w:val="center"/>
              <w:rPr>
                <w:rFonts w:ascii="Times New Roman"/>
                <w:sz w:val="20"/>
                <w:lang w:val="tr-TR"/>
              </w:rPr>
            </w:pPr>
            <w:r>
              <w:rPr>
                <w:rFonts w:ascii="Times New Roman"/>
                <w:sz w:val="20"/>
                <w:lang w:val="tr-TR"/>
              </w:rPr>
              <w:t>25</w:t>
            </w:r>
          </w:p>
        </w:tc>
        <w:tc>
          <w:tcPr>
            <w:tcW w:w="1127" w:type="dxa"/>
            <w:shd w:val="clear" w:color="auto" w:fill="E2EFD9"/>
            <w:vAlign w:val="center"/>
          </w:tcPr>
          <w:p w14:paraId="381DA4F8" w14:textId="0872EE19" w:rsidR="00C02B97" w:rsidRPr="00C02B97" w:rsidRDefault="004C117E" w:rsidP="00C02B97">
            <w:pPr>
              <w:pStyle w:val="TableParagraph"/>
              <w:jc w:val="center"/>
              <w:rPr>
                <w:rFonts w:ascii="Times New Roman"/>
                <w:sz w:val="20"/>
                <w:lang w:val="tr-TR"/>
              </w:rPr>
            </w:pPr>
            <w:r>
              <w:rPr>
                <w:rFonts w:ascii="Times New Roman"/>
                <w:sz w:val="20"/>
                <w:lang w:val="tr-TR"/>
              </w:rPr>
              <w:t>0</w:t>
            </w:r>
          </w:p>
        </w:tc>
        <w:tc>
          <w:tcPr>
            <w:tcW w:w="791" w:type="dxa"/>
            <w:shd w:val="clear" w:color="auto" w:fill="E2EFD9"/>
            <w:vAlign w:val="center"/>
          </w:tcPr>
          <w:p w14:paraId="644E9C20" w14:textId="119E4C39" w:rsidR="00C02B97" w:rsidRPr="00C02B97" w:rsidRDefault="004C117E" w:rsidP="00C02B97">
            <w:pPr>
              <w:pStyle w:val="TableParagraph"/>
              <w:jc w:val="center"/>
              <w:rPr>
                <w:rFonts w:ascii="Times New Roman"/>
                <w:sz w:val="20"/>
                <w:lang w:val="tr-TR"/>
              </w:rPr>
            </w:pPr>
            <w:r>
              <w:rPr>
                <w:rFonts w:ascii="Times New Roman"/>
                <w:sz w:val="20"/>
                <w:lang w:val="tr-TR"/>
              </w:rPr>
              <w:t>0</w:t>
            </w:r>
          </w:p>
        </w:tc>
        <w:tc>
          <w:tcPr>
            <w:tcW w:w="714" w:type="dxa"/>
            <w:shd w:val="clear" w:color="auto" w:fill="E2EFD9"/>
            <w:vAlign w:val="center"/>
          </w:tcPr>
          <w:p w14:paraId="36C87641" w14:textId="77D25663" w:rsidR="00C02B97" w:rsidRPr="00C02B97" w:rsidRDefault="00B24C65" w:rsidP="00C02B97">
            <w:pPr>
              <w:pStyle w:val="TableParagraph"/>
              <w:jc w:val="center"/>
              <w:rPr>
                <w:rFonts w:ascii="Times New Roman"/>
                <w:sz w:val="20"/>
                <w:lang w:val="tr-TR"/>
              </w:rPr>
            </w:pPr>
            <w:r>
              <w:rPr>
                <w:rFonts w:ascii="Times New Roman"/>
                <w:sz w:val="20"/>
                <w:lang w:val="tr-TR"/>
              </w:rPr>
              <w:t>0</w:t>
            </w:r>
          </w:p>
        </w:tc>
        <w:tc>
          <w:tcPr>
            <w:tcW w:w="712" w:type="dxa"/>
            <w:shd w:val="clear" w:color="auto" w:fill="E2EFD9"/>
            <w:vAlign w:val="center"/>
          </w:tcPr>
          <w:p w14:paraId="436D7467" w14:textId="5B491EA8" w:rsidR="00C02B97" w:rsidRPr="00C02B97" w:rsidRDefault="00B24C65" w:rsidP="00C02B97">
            <w:pPr>
              <w:pStyle w:val="TableParagraph"/>
              <w:jc w:val="center"/>
              <w:rPr>
                <w:rFonts w:ascii="Times New Roman"/>
                <w:sz w:val="20"/>
                <w:lang w:val="tr-TR"/>
              </w:rPr>
            </w:pPr>
            <w:r>
              <w:rPr>
                <w:rFonts w:ascii="Times New Roman"/>
                <w:sz w:val="20"/>
                <w:lang w:val="tr-TR"/>
              </w:rPr>
              <w:t>0</w:t>
            </w:r>
          </w:p>
        </w:tc>
        <w:tc>
          <w:tcPr>
            <w:tcW w:w="714" w:type="dxa"/>
            <w:shd w:val="clear" w:color="auto" w:fill="E2EFD9"/>
            <w:vAlign w:val="center"/>
          </w:tcPr>
          <w:p w14:paraId="5917769F" w14:textId="1F29F544" w:rsidR="00C02B97" w:rsidRPr="00C02B97" w:rsidRDefault="00B24C65" w:rsidP="00C02B97">
            <w:pPr>
              <w:pStyle w:val="TableParagraph"/>
              <w:jc w:val="center"/>
              <w:rPr>
                <w:rFonts w:ascii="Times New Roman"/>
                <w:sz w:val="20"/>
                <w:lang w:val="tr-TR"/>
              </w:rPr>
            </w:pPr>
            <w:r>
              <w:rPr>
                <w:rFonts w:ascii="Times New Roman"/>
                <w:sz w:val="20"/>
                <w:lang w:val="tr-TR"/>
              </w:rPr>
              <w:t>0</w:t>
            </w:r>
          </w:p>
        </w:tc>
        <w:tc>
          <w:tcPr>
            <w:tcW w:w="714" w:type="dxa"/>
            <w:shd w:val="clear" w:color="auto" w:fill="E2EFD9"/>
            <w:vAlign w:val="center"/>
          </w:tcPr>
          <w:p w14:paraId="742E9E7B" w14:textId="27B2EA33" w:rsidR="00C02B97" w:rsidRPr="00C02B97" w:rsidRDefault="00B24C65" w:rsidP="00C02B97">
            <w:pPr>
              <w:pStyle w:val="TableParagraph"/>
              <w:jc w:val="center"/>
              <w:rPr>
                <w:rFonts w:ascii="Times New Roman"/>
                <w:sz w:val="20"/>
                <w:lang w:val="tr-TR"/>
              </w:rPr>
            </w:pPr>
            <w:r>
              <w:rPr>
                <w:rFonts w:ascii="Times New Roman"/>
                <w:sz w:val="20"/>
                <w:lang w:val="tr-TR"/>
              </w:rPr>
              <w:t>0</w:t>
            </w:r>
          </w:p>
        </w:tc>
        <w:tc>
          <w:tcPr>
            <w:tcW w:w="857" w:type="dxa"/>
            <w:shd w:val="clear" w:color="auto" w:fill="E2EFD9"/>
            <w:vAlign w:val="center"/>
          </w:tcPr>
          <w:p w14:paraId="3B82C407" w14:textId="77777777" w:rsidR="00C02B97" w:rsidRPr="004B0B85" w:rsidRDefault="00C02B97" w:rsidP="00C02B97">
            <w:pPr>
              <w:pStyle w:val="TableParagraph"/>
              <w:jc w:val="center"/>
              <w:rPr>
                <w:rFonts w:ascii="Times New Roman"/>
                <w:sz w:val="20"/>
                <w:lang w:val="tr-TR"/>
              </w:rPr>
            </w:pPr>
            <w:r w:rsidRPr="004B0B85">
              <w:rPr>
                <w:rFonts w:ascii="Times New Roman"/>
                <w:sz w:val="20"/>
                <w:lang w:val="tr-TR"/>
              </w:rPr>
              <w:t>6 ay</w:t>
            </w:r>
          </w:p>
        </w:tc>
        <w:tc>
          <w:tcPr>
            <w:tcW w:w="926" w:type="dxa"/>
            <w:shd w:val="clear" w:color="auto" w:fill="E2EFD9"/>
            <w:vAlign w:val="center"/>
          </w:tcPr>
          <w:p w14:paraId="22A71763" w14:textId="77777777" w:rsidR="00C02B97" w:rsidRPr="004B0B85" w:rsidRDefault="00C02B97" w:rsidP="00C02B97">
            <w:pPr>
              <w:pStyle w:val="TableParagraph"/>
              <w:jc w:val="center"/>
              <w:rPr>
                <w:rFonts w:ascii="Times New Roman"/>
                <w:sz w:val="20"/>
                <w:lang w:val="tr-TR"/>
              </w:rPr>
            </w:pPr>
            <w:r w:rsidRPr="004B0B85">
              <w:rPr>
                <w:rFonts w:ascii="Times New Roman"/>
                <w:sz w:val="20"/>
                <w:lang w:val="tr-TR"/>
              </w:rPr>
              <w:t>12 ay</w:t>
            </w:r>
          </w:p>
        </w:tc>
      </w:tr>
      <w:tr w:rsidR="00B24C65" w:rsidRPr="004B0B85" w14:paraId="1AE65CF3" w14:textId="77777777" w:rsidTr="004B1197">
        <w:trPr>
          <w:trHeight w:val="426"/>
        </w:trPr>
        <w:tc>
          <w:tcPr>
            <w:tcW w:w="2572" w:type="dxa"/>
            <w:shd w:val="clear" w:color="auto" w:fill="C5E0B3"/>
          </w:tcPr>
          <w:p w14:paraId="23775E2B" w14:textId="572070EE" w:rsidR="00B24C65" w:rsidRPr="007000A6" w:rsidRDefault="00B24C65" w:rsidP="00C02B97">
            <w:pPr>
              <w:pStyle w:val="TableParagraph"/>
              <w:spacing w:line="234" w:lineRule="exact"/>
              <w:ind w:left="102"/>
              <w:rPr>
                <w:b/>
                <w:sz w:val="20"/>
                <w:lang w:val="tr-TR"/>
              </w:rPr>
            </w:pPr>
            <w:r w:rsidRPr="00B54139">
              <w:rPr>
                <w:b/>
                <w:sz w:val="20"/>
                <w:lang w:val="tr-TR"/>
              </w:rPr>
              <w:t>PG.1.4. 20 gün ve üzeri özürlü devamsızlık yapan öğrenci oranı (%) </w:t>
            </w:r>
          </w:p>
        </w:tc>
        <w:tc>
          <w:tcPr>
            <w:tcW w:w="983" w:type="dxa"/>
            <w:gridSpan w:val="2"/>
            <w:shd w:val="clear" w:color="auto" w:fill="E2EFD9"/>
            <w:vAlign w:val="center"/>
          </w:tcPr>
          <w:p w14:paraId="35644E65" w14:textId="3C136DAC" w:rsidR="00B24C65" w:rsidRPr="00C02B97" w:rsidRDefault="00B24C65" w:rsidP="00C02B97">
            <w:pPr>
              <w:pStyle w:val="TableParagraph"/>
              <w:jc w:val="center"/>
              <w:rPr>
                <w:rFonts w:ascii="Times New Roman"/>
                <w:sz w:val="20"/>
                <w:lang w:val="tr-TR"/>
              </w:rPr>
            </w:pPr>
            <w:r>
              <w:rPr>
                <w:rFonts w:ascii="Times New Roman"/>
                <w:sz w:val="20"/>
                <w:lang w:val="tr-TR"/>
              </w:rPr>
              <w:t>25</w:t>
            </w:r>
          </w:p>
        </w:tc>
        <w:tc>
          <w:tcPr>
            <w:tcW w:w="1127" w:type="dxa"/>
            <w:shd w:val="clear" w:color="auto" w:fill="E2EFD9"/>
            <w:vAlign w:val="center"/>
          </w:tcPr>
          <w:p w14:paraId="64204A10" w14:textId="3C24E1D1" w:rsidR="00B24C65" w:rsidRPr="00C02B97" w:rsidRDefault="00B24C65" w:rsidP="00C02B97">
            <w:pPr>
              <w:pStyle w:val="TableParagraph"/>
              <w:jc w:val="center"/>
              <w:rPr>
                <w:rFonts w:ascii="Times New Roman"/>
                <w:sz w:val="20"/>
                <w:lang w:val="tr-TR"/>
              </w:rPr>
            </w:pPr>
            <w:r>
              <w:rPr>
                <w:rFonts w:ascii="Times New Roman"/>
                <w:sz w:val="20"/>
                <w:lang w:val="tr-TR"/>
              </w:rPr>
              <w:t>0</w:t>
            </w:r>
          </w:p>
        </w:tc>
        <w:tc>
          <w:tcPr>
            <w:tcW w:w="791" w:type="dxa"/>
            <w:shd w:val="clear" w:color="auto" w:fill="E2EFD9"/>
            <w:vAlign w:val="center"/>
          </w:tcPr>
          <w:p w14:paraId="45C62BB1" w14:textId="00DEDD1C" w:rsidR="00B24C65" w:rsidRPr="00C02B97" w:rsidRDefault="00B24C65" w:rsidP="00C02B97">
            <w:pPr>
              <w:pStyle w:val="TableParagraph"/>
              <w:jc w:val="center"/>
              <w:rPr>
                <w:rFonts w:ascii="Times New Roman"/>
                <w:sz w:val="20"/>
                <w:lang w:val="tr-TR"/>
              </w:rPr>
            </w:pPr>
            <w:r>
              <w:rPr>
                <w:rFonts w:ascii="Times New Roman"/>
                <w:sz w:val="20"/>
                <w:lang w:val="tr-TR"/>
              </w:rPr>
              <w:t>0</w:t>
            </w:r>
          </w:p>
        </w:tc>
        <w:tc>
          <w:tcPr>
            <w:tcW w:w="714" w:type="dxa"/>
            <w:shd w:val="clear" w:color="auto" w:fill="E2EFD9"/>
            <w:vAlign w:val="center"/>
          </w:tcPr>
          <w:p w14:paraId="5E870402" w14:textId="15CF7EB9" w:rsidR="00B24C65" w:rsidRPr="00C02B97" w:rsidRDefault="00B24C65" w:rsidP="00C02B97">
            <w:pPr>
              <w:pStyle w:val="TableParagraph"/>
              <w:jc w:val="center"/>
              <w:rPr>
                <w:rFonts w:ascii="Times New Roman"/>
                <w:sz w:val="20"/>
                <w:lang w:val="tr-TR"/>
              </w:rPr>
            </w:pPr>
            <w:r>
              <w:rPr>
                <w:rFonts w:ascii="Times New Roman"/>
                <w:sz w:val="20"/>
                <w:lang w:val="tr-TR"/>
              </w:rPr>
              <w:t>0</w:t>
            </w:r>
          </w:p>
        </w:tc>
        <w:tc>
          <w:tcPr>
            <w:tcW w:w="712" w:type="dxa"/>
            <w:shd w:val="clear" w:color="auto" w:fill="E2EFD9"/>
            <w:vAlign w:val="center"/>
          </w:tcPr>
          <w:p w14:paraId="7CB1B157" w14:textId="543D2AAA" w:rsidR="00B24C65" w:rsidRPr="00C02B97" w:rsidRDefault="00B24C65" w:rsidP="00C02B97">
            <w:pPr>
              <w:pStyle w:val="TableParagraph"/>
              <w:jc w:val="center"/>
              <w:rPr>
                <w:rFonts w:ascii="Times New Roman"/>
                <w:sz w:val="20"/>
                <w:lang w:val="tr-TR"/>
              </w:rPr>
            </w:pPr>
            <w:r>
              <w:rPr>
                <w:rFonts w:ascii="Times New Roman"/>
                <w:sz w:val="20"/>
                <w:lang w:val="tr-TR"/>
              </w:rPr>
              <w:t>0</w:t>
            </w:r>
          </w:p>
        </w:tc>
        <w:tc>
          <w:tcPr>
            <w:tcW w:w="714" w:type="dxa"/>
            <w:shd w:val="clear" w:color="auto" w:fill="E2EFD9"/>
            <w:vAlign w:val="center"/>
          </w:tcPr>
          <w:p w14:paraId="47ED5708" w14:textId="499AA315" w:rsidR="00B24C65" w:rsidRPr="00C02B97" w:rsidRDefault="00B24C65" w:rsidP="00C02B97">
            <w:pPr>
              <w:pStyle w:val="TableParagraph"/>
              <w:jc w:val="center"/>
              <w:rPr>
                <w:rFonts w:ascii="Times New Roman"/>
                <w:sz w:val="20"/>
                <w:lang w:val="tr-TR"/>
              </w:rPr>
            </w:pPr>
            <w:r>
              <w:rPr>
                <w:rFonts w:ascii="Times New Roman"/>
                <w:sz w:val="20"/>
                <w:lang w:val="tr-TR"/>
              </w:rPr>
              <w:t>0</w:t>
            </w:r>
          </w:p>
        </w:tc>
        <w:tc>
          <w:tcPr>
            <w:tcW w:w="714" w:type="dxa"/>
            <w:shd w:val="clear" w:color="auto" w:fill="E2EFD9"/>
            <w:vAlign w:val="center"/>
          </w:tcPr>
          <w:p w14:paraId="7730B4A1" w14:textId="4C6F48FA" w:rsidR="00B24C65" w:rsidRPr="00C02B97" w:rsidRDefault="00B24C65" w:rsidP="00C02B97">
            <w:pPr>
              <w:pStyle w:val="TableParagraph"/>
              <w:jc w:val="center"/>
              <w:rPr>
                <w:rFonts w:ascii="Times New Roman"/>
                <w:sz w:val="20"/>
                <w:lang w:val="tr-TR"/>
              </w:rPr>
            </w:pPr>
            <w:r>
              <w:rPr>
                <w:rFonts w:ascii="Times New Roman"/>
                <w:sz w:val="20"/>
                <w:lang w:val="tr-TR"/>
              </w:rPr>
              <w:t>0</w:t>
            </w:r>
          </w:p>
        </w:tc>
        <w:tc>
          <w:tcPr>
            <w:tcW w:w="857" w:type="dxa"/>
            <w:shd w:val="clear" w:color="auto" w:fill="E2EFD9"/>
            <w:vAlign w:val="center"/>
          </w:tcPr>
          <w:p w14:paraId="228E85D1" w14:textId="5D7E6958" w:rsidR="00B24C65" w:rsidRPr="004B0B85" w:rsidRDefault="00B24C65" w:rsidP="00C02B97">
            <w:pPr>
              <w:pStyle w:val="TableParagraph"/>
              <w:jc w:val="center"/>
              <w:rPr>
                <w:rFonts w:ascii="Times New Roman"/>
                <w:sz w:val="20"/>
                <w:lang w:val="tr-TR"/>
              </w:rPr>
            </w:pPr>
            <w:r w:rsidRPr="004B0B85">
              <w:rPr>
                <w:rFonts w:ascii="Times New Roman"/>
                <w:sz w:val="20"/>
                <w:lang w:val="tr-TR"/>
              </w:rPr>
              <w:t>6 ay</w:t>
            </w:r>
          </w:p>
        </w:tc>
        <w:tc>
          <w:tcPr>
            <w:tcW w:w="926" w:type="dxa"/>
            <w:shd w:val="clear" w:color="auto" w:fill="E2EFD9"/>
            <w:vAlign w:val="center"/>
          </w:tcPr>
          <w:p w14:paraId="50B06A2F" w14:textId="559C382C" w:rsidR="00B24C65" w:rsidRPr="004B0B85" w:rsidRDefault="00B24C65" w:rsidP="00C02B97">
            <w:pPr>
              <w:pStyle w:val="TableParagraph"/>
              <w:jc w:val="center"/>
              <w:rPr>
                <w:rFonts w:ascii="Times New Roman"/>
                <w:sz w:val="20"/>
                <w:lang w:val="tr-TR"/>
              </w:rPr>
            </w:pPr>
            <w:r w:rsidRPr="004B0B85">
              <w:rPr>
                <w:rFonts w:ascii="Times New Roman"/>
                <w:sz w:val="20"/>
                <w:lang w:val="tr-TR"/>
              </w:rPr>
              <w:t>12 ay</w:t>
            </w:r>
          </w:p>
        </w:tc>
      </w:tr>
      <w:tr w:rsidR="00B24C65" w:rsidRPr="004B0B85" w14:paraId="7EE54869" w14:textId="77777777" w:rsidTr="004B1197">
        <w:trPr>
          <w:trHeight w:val="440"/>
        </w:trPr>
        <w:tc>
          <w:tcPr>
            <w:tcW w:w="2572" w:type="dxa"/>
            <w:shd w:val="clear" w:color="auto" w:fill="C5E0B3"/>
          </w:tcPr>
          <w:p w14:paraId="17F99BF2" w14:textId="77777777" w:rsidR="00B24C65" w:rsidRPr="004B0B85" w:rsidRDefault="00B24C65" w:rsidP="00683863">
            <w:pPr>
              <w:pStyle w:val="TableParagraph"/>
              <w:spacing w:line="234" w:lineRule="exact"/>
              <w:ind w:left="102"/>
              <w:rPr>
                <w:b/>
                <w:sz w:val="20"/>
                <w:lang w:val="tr-TR"/>
              </w:rPr>
            </w:pPr>
            <w:r w:rsidRPr="004B0B85">
              <w:rPr>
                <w:b/>
                <w:sz w:val="20"/>
                <w:lang w:val="tr-TR"/>
              </w:rPr>
              <w:t>Koordinatör Birim</w:t>
            </w:r>
          </w:p>
        </w:tc>
        <w:tc>
          <w:tcPr>
            <w:tcW w:w="7539" w:type="dxa"/>
            <w:gridSpan w:val="10"/>
            <w:shd w:val="clear" w:color="auto" w:fill="C5E0B3"/>
          </w:tcPr>
          <w:p w14:paraId="5DE03F32" w14:textId="7E782ED3" w:rsidR="00B24C65" w:rsidRPr="004B0B85" w:rsidRDefault="00B24C65" w:rsidP="00683863">
            <w:pPr>
              <w:pStyle w:val="TableParagraph"/>
              <w:spacing w:line="234" w:lineRule="exact"/>
              <w:ind w:left="103"/>
              <w:rPr>
                <w:sz w:val="20"/>
                <w:lang w:val="tr-TR"/>
              </w:rPr>
            </w:pPr>
            <w:r>
              <w:rPr>
                <w:sz w:val="20"/>
                <w:lang w:val="tr-TR"/>
              </w:rPr>
              <w:t>Okul İdaresi ve sınıf öğretmenleri</w:t>
            </w:r>
          </w:p>
        </w:tc>
      </w:tr>
      <w:tr w:rsidR="00B24C65" w:rsidRPr="004B0B85" w14:paraId="7D93E274" w14:textId="77777777" w:rsidTr="004B1197">
        <w:trPr>
          <w:trHeight w:val="275"/>
        </w:trPr>
        <w:tc>
          <w:tcPr>
            <w:tcW w:w="2572" w:type="dxa"/>
            <w:shd w:val="clear" w:color="auto" w:fill="C5E0B3"/>
          </w:tcPr>
          <w:p w14:paraId="5A5AA829" w14:textId="77777777" w:rsidR="00B24C65" w:rsidRPr="004B0B85" w:rsidRDefault="00B24C65" w:rsidP="004C117E">
            <w:pPr>
              <w:pStyle w:val="TableParagraph"/>
              <w:spacing w:before="129"/>
              <w:rPr>
                <w:rFonts w:ascii="Calibri" w:hAnsi="Calibri"/>
                <w:b/>
                <w:sz w:val="20"/>
                <w:lang w:val="tr-TR"/>
              </w:rPr>
            </w:pPr>
            <w:r w:rsidRPr="004B0B85">
              <w:rPr>
                <w:rFonts w:ascii="Calibri" w:hAnsi="Calibri"/>
                <w:b/>
                <w:sz w:val="20"/>
                <w:lang w:val="tr-TR"/>
              </w:rPr>
              <w:t>İş birliği Yapılacak Birimler</w:t>
            </w:r>
          </w:p>
        </w:tc>
        <w:tc>
          <w:tcPr>
            <w:tcW w:w="7539" w:type="dxa"/>
            <w:gridSpan w:val="10"/>
            <w:shd w:val="clear" w:color="auto" w:fill="E2EFD9"/>
          </w:tcPr>
          <w:p w14:paraId="62F21EC9" w14:textId="583243E6" w:rsidR="00B24C65" w:rsidRPr="004B0B85" w:rsidRDefault="00B24C65" w:rsidP="00683863">
            <w:pPr>
              <w:pStyle w:val="TableParagraph"/>
              <w:spacing w:line="357" w:lineRule="auto"/>
              <w:ind w:left="103" w:right="159"/>
              <w:rPr>
                <w:sz w:val="20"/>
                <w:lang w:val="tr-TR"/>
              </w:rPr>
            </w:pPr>
            <w:r>
              <w:rPr>
                <w:sz w:val="20"/>
                <w:lang w:val="tr-TR"/>
              </w:rPr>
              <w:t>veliler</w:t>
            </w:r>
          </w:p>
        </w:tc>
      </w:tr>
      <w:tr w:rsidR="00B24C65" w:rsidRPr="004B0B85" w14:paraId="28ECF9CD" w14:textId="77777777" w:rsidTr="004B1197">
        <w:trPr>
          <w:trHeight w:val="345"/>
        </w:trPr>
        <w:tc>
          <w:tcPr>
            <w:tcW w:w="2572" w:type="dxa"/>
            <w:vMerge w:val="restart"/>
            <w:shd w:val="clear" w:color="auto" w:fill="C5E0B3"/>
          </w:tcPr>
          <w:p w14:paraId="2D636963" w14:textId="77777777" w:rsidR="00B24C65" w:rsidRPr="004B0B85" w:rsidRDefault="00B24C65" w:rsidP="00683863">
            <w:pPr>
              <w:pStyle w:val="TableParagraph"/>
              <w:rPr>
                <w:b/>
                <w:sz w:val="20"/>
                <w:lang w:val="tr-TR"/>
              </w:rPr>
            </w:pPr>
          </w:p>
          <w:p w14:paraId="59CECE82" w14:textId="77777777" w:rsidR="00B24C65" w:rsidRPr="004B0B85" w:rsidRDefault="00B24C65" w:rsidP="00683863">
            <w:pPr>
              <w:pStyle w:val="TableParagraph"/>
              <w:spacing w:before="129"/>
              <w:ind w:left="102"/>
              <w:rPr>
                <w:rFonts w:ascii="Calibri"/>
                <w:b/>
                <w:sz w:val="20"/>
                <w:lang w:val="tr-TR"/>
              </w:rPr>
            </w:pPr>
            <w:r w:rsidRPr="004B0B85">
              <w:rPr>
                <w:rFonts w:ascii="Calibri"/>
                <w:b/>
                <w:sz w:val="20"/>
                <w:lang w:val="tr-TR"/>
              </w:rPr>
              <w:t>Riskler</w:t>
            </w:r>
          </w:p>
        </w:tc>
        <w:tc>
          <w:tcPr>
            <w:tcW w:w="7539" w:type="dxa"/>
            <w:gridSpan w:val="10"/>
            <w:tcBorders>
              <w:bottom w:val="nil"/>
            </w:tcBorders>
            <w:shd w:val="clear" w:color="auto" w:fill="C5E0B3"/>
          </w:tcPr>
          <w:p w14:paraId="6DD53F5E" w14:textId="43A8C4DD" w:rsidR="00B24C65" w:rsidRPr="004B0B85" w:rsidRDefault="00B24C65" w:rsidP="00683863">
            <w:pPr>
              <w:pStyle w:val="TableParagraph"/>
              <w:spacing w:line="234" w:lineRule="exact"/>
              <w:ind w:left="103"/>
              <w:rPr>
                <w:sz w:val="20"/>
                <w:lang w:val="tr-TR"/>
              </w:rPr>
            </w:pPr>
            <w:r>
              <w:rPr>
                <w:sz w:val="20"/>
                <w:lang w:val="tr-TR"/>
              </w:rPr>
              <w:t>Öğrencinin devam etmeme durumu</w:t>
            </w:r>
          </w:p>
        </w:tc>
      </w:tr>
      <w:tr w:rsidR="00B24C65" w:rsidRPr="004B0B85" w14:paraId="04DAB578" w14:textId="77777777" w:rsidTr="004B1197">
        <w:trPr>
          <w:trHeight w:val="366"/>
        </w:trPr>
        <w:tc>
          <w:tcPr>
            <w:tcW w:w="2572" w:type="dxa"/>
            <w:vMerge/>
            <w:tcBorders>
              <w:top w:val="nil"/>
            </w:tcBorders>
            <w:shd w:val="clear" w:color="auto" w:fill="C5E0B3"/>
          </w:tcPr>
          <w:p w14:paraId="263802AB" w14:textId="77777777" w:rsidR="00B24C65" w:rsidRPr="004B0B85" w:rsidRDefault="00B24C65" w:rsidP="00683863">
            <w:pPr>
              <w:rPr>
                <w:sz w:val="2"/>
                <w:szCs w:val="2"/>
                <w:lang w:val="tr-TR"/>
              </w:rPr>
            </w:pPr>
          </w:p>
        </w:tc>
        <w:tc>
          <w:tcPr>
            <w:tcW w:w="7539" w:type="dxa"/>
            <w:gridSpan w:val="10"/>
            <w:tcBorders>
              <w:top w:val="nil"/>
            </w:tcBorders>
            <w:shd w:val="clear" w:color="auto" w:fill="C5E0B3"/>
          </w:tcPr>
          <w:p w14:paraId="4DCB21C1" w14:textId="77777777" w:rsidR="00B24C65" w:rsidRPr="004B0B85" w:rsidRDefault="00B24C65" w:rsidP="00683863">
            <w:pPr>
              <w:pStyle w:val="TableParagraph"/>
              <w:rPr>
                <w:rFonts w:ascii="Times New Roman"/>
                <w:sz w:val="20"/>
                <w:lang w:val="tr-TR"/>
              </w:rPr>
            </w:pPr>
          </w:p>
        </w:tc>
      </w:tr>
      <w:tr w:rsidR="00B24C65" w:rsidRPr="004B0B85" w14:paraId="25A0A03F" w14:textId="77777777" w:rsidTr="004B1197">
        <w:trPr>
          <w:trHeight w:val="3798"/>
        </w:trPr>
        <w:tc>
          <w:tcPr>
            <w:tcW w:w="2572" w:type="dxa"/>
            <w:shd w:val="clear" w:color="auto" w:fill="C5E0B3"/>
          </w:tcPr>
          <w:p w14:paraId="55707397" w14:textId="77777777" w:rsidR="00B24C65" w:rsidRPr="004B0B85" w:rsidRDefault="00B24C65" w:rsidP="00683863">
            <w:pPr>
              <w:pStyle w:val="TableParagraph"/>
              <w:rPr>
                <w:b/>
                <w:sz w:val="20"/>
                <w:lang w:val="tr-TR"/>
              </w:rPr>
            </w:pPr>
          </w:p>
          <w:p w14:paraId="560F4E22" w14:textId="77777777" w:rsidR="00B24C65" w:rsidRPr="004B0B85" w:rsidRDefault="00B24C65" w:rsidP="00683863">
            <w:pPr>
              <w:pStyle w:val="TableParagraph"/>
              <w:spacing w:before="131"/>
              <w:ind w:left="102"/>
              <w:rPr>
                <w:rFonts w:ascii="Calibri"/>
                <w:b/>
                <w:sz w:val="20"/>
                <w:lang w:val="tr-TR"/>
              </w:rPr>
            </w:pPr>
            <w:r w:rsidRPr="004B0B85">
              <w:rPr>
                <w:rFonts w:ascii="Calibri"/>
                <w:b/>
                <w:sz w:val="20"/>
                <w:lang w:val="tr-TR"/>
              </w:rPr>
              <w:t>Stratejiler</w:t>
            </w:r>
          </w:p>
        </w:tc>
        <w:tc>
          <w:tcPr>
            <w:tcW w:w="7539" w:type="dxa"/>
            <w:gridSpan w:val="10"/>
            <w:shd w:val="clear" w:color="auto" w:fill="E2EFD9"/>
          </w:tcPr>
          <w:p w14:paraId="419FAC45" w14:textId="68854E7D" w:rsidR="00B24C65" w:rsidRPr="004B0B85" w:rsidRDefault="00907E5E" w:rsidP="00EC4E8A">
            <w:pPr>
              <w:pStyle w:val="TableParagraph"/>
              <w:spacing w:line="360" w:lineRule="auto"/>
              <w:ind w:left="103" w:right="111"/>
              <w:rPr>
                <w:sz w:val="20"/>
                <w:lang w:val="tr-TR"/>
              </w:rPr>
            </w:pPr>
            <w:r>
              <w:rPr>
                <w:noProof/>
                <w:sz w:val="20"/>
                <w:lang w:val="tr-TR" w:eastAsia="tr-TR"/>
              </w:rPr>
              <mc:AlternateContent>
                <mc:Choice Requires="wps">
                  <w:drawing>
                    <wp:anchor distT="0" distB="0" distL="114300" distR="114300" simplePos="0" relativeHeight="251705344" behindDoc="0" locked="0" layoutInCell="1" allowOverlap="1" wp14:anchorId="6420AB67" wp14:editId="60D50DF5">
                      <wp:simplePos x="0" y="0"/>
                      <wp:positionH relativeFrom="column">
                        <wp:posOffset>4761865</wp:posOffset>
                      </wp:positionH>
                      <wp:positionV relativeFrom="paragraph">
                        <wp:posOffset>2700655</wp:posOffset>
                      </wp:positionV>
                      <wp:extent cx="262890" cy="182880"/>
                      <wp:effectExtent l="8890" t="5080" r="13970" b="12065"/>
                      <wp:wrapNone/>
                      <wp:docPr id="2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F352A" id="Rectangle 48" o:spid="_x0000_s1026" style="position:absolute;margin-left:374.95pt;margin-top:212.65pt;width:20.7pt;height:14.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" fillcolor="#7030a0"/>
                  </w:pict>
                </mc:Fallback>
              </mc:AlternateContent>
            </w:r>
            <w:r w:rsidR="00B24C65" w:rsidRPr="004C117E">
              <w:rPr>
                <w:sz w:val="20"/>
                <w:lang w:val="tr-TR"/>
              </w:rPr>
              <w:t>S.1. Öğrencilerin Türkçe dersindeki eksikleri tespit edilerek İYEP aracılığıyla akademik yeterliklerinin  artırılması sağlanacaktır.  S.2 Öğrencilerin matematik derslerindeki eksikleri tespit edilerek İYEP aracılığıyla akademik  yeterliklerinin artırılması sağlanacaktır.  S.3 Dijital platformlar aracılığıyla öğrencilerin tamamlayıcı ve destekleyici eğitim almaları  sağlanacaktır.  S.4 İYEP’in ders içeriklerine katkı sağlayacak etkinlik, okuma vb aktivitelerin zenginleştirilmesi  sağlanacaktır.  S.5 İYEP içerikleri öğrencinin hazır bulunuşluk seviyesi dikkate alınarak hazırlanacaktır.  S.6 Öğrencilerin devamsızlık nedenleri tespit edilerek devamsızlığa neden olan etmenler  giderilecektir. </w:t>
            </w:r>
          </w:p>
        </w:tc>
      </w:tr>
      <w:tr w:rsidR="00B24C65" w:rsidRPr="004B0B85" w14:paraId="77258352" w14:textId="77777777" w:rsidTr="004B1197">
        <w:trPr>
          <w:trHeight w:val="767"/>
        </w:trPr>
        <w:tc>
          <w:tcPr>
            <w:tcW w:w="2572" w:type="dxa"/>
            <w:shd w:val="clear" w:color="auto" w:fill="C5E0B3"/>
          </w:tcPr>
          <w:p w14:paraId="1423AC4E" w14:textId="77777777" w:rsidR="00B24C65" w:rsidRPr="004B0B85" w:rsidRDefault="00B24C65" w:rsidP="004C117E">
            <w:pPr>
              <w:pStyle w:val="TableParagraph"/>
              <w:spacing w:before="131"/>
              <w:rPr>
                <w:rFonts w:ascii="Calibri"/>
                <w:b/>
                <w:sz w:val="20"/>
                <w:lang w:val="tr-TR"/>
              </w:rPr>
            </w:pPr>
            <w:r w:rsidRPr="004B0B85">
              <w:rPr>
                <w:rFonts w:ascii="Calibri"/>
                <w:b/>
                <w:sz w:val="20"/>
                <w:lang w:val="tr-TR"/>
              </w:rPr>
              <w:t>Tespitler</w:t>
            </w:r>
          </w:p>
        </w:tc>
        <w:tc>
          <w:tcPr>
            <w:tcW w:w="7539" w:type="dxa"/>
            <w:gridSpan w:val="10"/>
            <w:shd w:val="clear" w:color="auto" w:fill="C5E0B3"/>
          </w:tcPr>
          <w:p w14:paraId="0F66D5D2" w14:textId="3150023D" w:rsidR="00B24C65" w:rsidRPr="004B0B85" w:rsidRDefault="00B24C65" w:rsidP="004C117E">
            <w:pPr>
              <w:pStyle w:val="TableParagraph"/>
              <w:spacing w:line="350" w:lineRule="atLeast"/>
              <w:ind w:right="239"/>
              <w:rPr>
                <w:sz w:val="20"/>
                <w:lang w:val="tr-TR"/>
              </w:rPr>
            </w:pPr>
            <w:r>
              <w:rPr>
                <w:sz w:val="20"/>
                <w:lang w:val="tr-TR"/>
              </w:rPr>
              <w:t>Başlanılan faaliyette verimliliğin yüksek olduğu görülmektedir. Herhangi bir aksaklık görülmemektedir.</w:t>
            </w:r>
          </w:p>
        </w:tc>
      </w:tr>
      <w:tr w:rsidR="00B24C65" w:rsidRPr="004B0B85" w14:paraId="115EF08C" w14:textId="77777777" w:rsidTr="004B1197">
        <w:trPr>
          <w:trHeight w:val="1055"/>
        </w:trPr>
        <w:tc>
          <w:tcPr>
            <w:tcW w:w="2572" w:type="dxa"/>
            <w:shd w:val="clear" w:color="auto" w:fill="C5E0B3"/>
          </w:tcPr>
          <w:p w14:paraId="752BDD2B" w14:textId="77777777" w:rsidR="00B24C65" w:rsidRPr="004B0B85" w:rsidRDefault="00B24C65" w:rsidP="00683863">
            <w:pPr>
              <w:pStyle w:val="TableParagraph"/>
              <w:rPr>
                <w:b/>
                <w:sz w:val="20"/>
                <w:lang w:val="tr-TR"/>
              </w:rPr>
            </w:pPr>
          </w:p>
          <w:p w14:paraId="2ED0A88B" w14:textId="77777777" w:rsidR="00B24C65" w:rsidRPr="004B0B85" w:rsidRDefault="00B24C65" w:rsidP="00683863">
            <w:pPr>
              <w:pStyle w:val="TableParagraph"/>
              <w:spacing w:before="129"/>
              <w:ind w:left="102"/>
              <w:rPr>
                <w:rFonts w:ascii="Calibri" w:hAnsi="Calibri"/>
                <w:b/>
                <w:sz w:val="20"/>
                <w:lang w:val="tr-TR"/>
              </w:rPr>
            </w:pPr>
            <w:r w:rsidRPr="004B0B85">
              <w:rPr>
                <w:rFonts w:ascii="Calibri" w:hAnsi="Calibri"/>
                <w:b/>
                <w:sz w:val="20"/>
                <w:lang w:val="tr-TR"/>
              </w:rPr>
              <w:t>İhtiyaçlar</w:t>
            </w:r>
          </w:p>
        </w:tc>
        <w:tc>
          <w:tcPr>
            <w:tcW w:w="108" w:type="dxa"/>
            <w:tcBorders>
              <w:right w:val="nil"/>
            </w:tcBorders>
            <w:shd w:val="clear" w:color="auto" w:fill="E2EFD9"/>
          </w:tcPr>
          <w:p w14:paraId="15DEA1F5" w14:textId="77777777" w:rsidR="00B24C65" w:rsidRPr="004B0B85" w:rsidRDefault="00B24C65" w:rsidP="00683863">
            <w:pPr>
              <w:pStyle w:val="TableParagraph"/>
              <w:rPr>
                <w:rFonts w:ascii="Times New Roman"/>
                <w:sz w:val="20"/>
                <w:lang w:val="tr-TR"/>
              </w:rPr>
            </w:pPr>
          </w:p>
        </w:tc>
        <w:tc>
          <w:tcPr>
            <w:tcW w:w="7431" w:type="dxa"/>
            <w:gridSpan w:val="9"/>
            <w:tcBorders>
              <w:left w:val="nil"/>
            </w:tcBorders>
            <w:shd w:val="clear" w:color="auto" w:fill="E2EFD9"/>
          </w:tcPr>
          <w:p w14:paraId="246F540E" w14:textId="77777777" w:rsidR="00B24C65" w:rsidRPr="004C117E" w:rsidRDefault="00B24C65" w:rsidP="00683863">
            <w:pPr>
              <w:pStyle w:val="TableParagraph"/>
              <w:spacing w:before="117"/>
              <w:rPr>
                <w:sz w:val="18"/>
                <w:szCs w:val="18"/>
                <w:lang w:val="tr-TR"/>
              </w:rPr>
            </w:pPr>
            <w:r w:rsidRPr="004C117E">
              <w:rPr>
                <w:sz w:val="18"/>
                <w:szCs w:val="18"/>
                <w:lang w:val="tr-TR"/>
              </w:rPr>
              <w:t>Öğrenci devamı</w:t>
            </w:r>
          </w:p>
          <w:p w14:paraId="0DA6D23E" w14:textId="77777777" w:rsidR="00B24C65" w:rsidRDefault="00B24C65" w:rsidP="00683863">
            <w:pPr>
              <w:pStyle w:val="TableParagraph"/>
              <w:spacing w:before="117"/>
              <w:rPr>
                <w:sz w:val="18"/>
                <w:szCs w:val="18"/>
                <w:lang w:val="tr-TR"/>
              </w:rPr>
            </w:pPr>
            <w:r w:rsidRPr="004C117E">
              <w:rPr>
                <w:sz w:val="18"/>
                <w:szCs w:val="18"/>
                <w:lang w:val="tr-TR"/>
              </w:rPr>
              <w:t>Eğitim Öğretim Materyalleri</w:t>
            </w:r>
          </w:p>
          <w:p w14:paraId="11C6C421" w14:textId="14606E6E" w:rsidR="00B24C65" w:rsidRPr="004B0B85" w:rsidRDefault="00B24C65" w:rsidP="00683863">
            <w:pPr>
              <w:pStyle w:val="TableParagraph"/>
              <w:spacing w:before="117"/>
              <w:rPr>
                <w:sz w:val="20"/>
                <w:lang w:val="tr-TR"/>
              </w:rPr>
            </w:pPr>
            <w:r>
              <w:rPr>
                <w:sz w:val="18"/>
                <w:szCs w:val="18"/>
                <w:lang w:val="tr-TR"/>
              </w:rPr>
              <w:t xml:space="preserve">Zaman </w:t>
            </w:r>
          </w:p>
        </w:tc>
      </w:tr>
    </w:tbl>
    <w:p w14:paraId="0563CF8F" w14:textId="556962CE" w:rsidR="000F73E3" w:rsidRPr="004B0B85" w:rsidRDefault="004C117E" w:rsidP="000F73E3">
      <w:pPr>
        <w:spacing w:before="79"/>
        <w:jc w:val="both"/>
        <w:rPr>
          <w:b/>
          <w:sz w:val="20"/>
        </w:rPr>
      </w:pPr>
      <w:r>
        <w:rPr>
          <w:b/>
          <w:sz w:val="20"/>
        </w:rPr>
        <w:t>Eğitim Öğretimde Kalite ( İlkokul)</w:t>
      </w:r>
    </w:p>
    <w:tbl>
      <w:tblPr>
        <w:tblStyle w:val="TableNormal"/>
        <w:tblW w:w="55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5"/>
        <w:gridCol w:w="11405"/>
      </w:tblGrid>
      <w:tr w:rsidR="000F73E3" w:rsidRPr="004B0B85" w14:paraId="6B9C0046" w14:textId="77777777" w:rsidTr="004B1197">
        <w:trPr>
          <w:trHeight w:val="449"/>
        </w:trPr>
        <w:tc>
          <w:tcPr>
            <w:tcW w:w="369" w:type="pct"/>
            <w:shd w:val="clear" w:color="auto" w:fill="E2EFD9"/>
          </w:tcPr>
          <w:p w14:paraId="611E644F" w14:textId="77777777" w:rsidR="000F73E3" w:rsidRPr="004B0B85" w:rsidRDefault="000F73E3" w:rsidP="00683863">
            <w:pPr>
              <w:pStyle w:val="TableParagraph"/>
              <w:spacing w:line="234" w:lineRule="exact"/>
              <w:ind w:left="103"/>
              <w:rPr>
                <w:b/>
                <w:sz w:val="20"/>
                <w:lang w:val="tr-TR"/>
              </w:rPr>
            </w:pPr>
            <w:r w:rsidRPr="004B0B85">
              <w:rPr>
                <w:b/>
                <w:sz w:val="20"/>
                <w:lang w:val="tr-TR"/>
              </w:rPr>
              <w:lastRenderedPageBreak/>
              <w:t xml:space="preserve">Amaç </w:t>
            </w:r>
            <w:r>
              <w:rPr>
                <w:b/>
                <w:sz w:val="20"/>
                <w:lang w:val="tr-TR"/>
              </w:rPr>
              <w:t>3</w:t>
            </w:r>
          </w:p>
        </w:tc>
        <w:tc>
          <w:tcPr>
            <w:tcW w:w="4631" w:type="pct"/>
            <w:shd w:val="clear" w:color="auto" w:fill="E2EFD9"/>
          </w:tcPr>
          <w:p w14:paraId="65FB0FDA" w14:textId="6EF27ACC" w:rsidR="000F73E3" w:rsidRPr="004B0B85" w:rsidRDefault="002C28A4" w:rsidP="00683863">
            <w:pPr>
              <w:pStyle w:val="TableParagraph"/>
              <w:rPr>
                <w:rFonts w:ascii="Times New Roman"/>
                <w:sz w:val="20"/>
                <w:lang w:val="tr-TR"/>
              </w:rPr>
            </w:pPr>
            <w:r>
              <w:rPr>
                <w:rFonts w:ascii="Times New Roman"/>
                <w:sz w:val="20"/>
                <w:lang w:val="tr-TR"/>
              </w:rPr>
              <w:t>A.3</w:t>
            </w:r>
            <w:r w:rsidR="004C117E" w:rsidRPr="004C117E">
              <w:rPr>
                <w:rFonts w:ascii="Times New Roman"/>
                <w:sz w:val="20"/>
                <w:lang w:val="tr-TR"/>
              </w:rPr>
              <w:t> Öğ</w:t>
            </w:r>
            <w:r w:rsidR="004C117E" w:rsidRPr="004C117E">
              <w:rPr>
                <w:rFonts w:ascii="Times New Roman"/>
                <w:sz w:val="20"/>
                <w:lang w:val="tr-TR"/>
              </w:rPr>
              <w:t>rencilere</w:t>
            </w:r>
            <w:r w:rsidR="004C117E" w:rsidRPr="004C117E">
              <w:rPr>
                <w:rFonts w:ascii="Times New Roman"/>
                <w:sz w:val="20"/>
                <w:lang w:val="tr-TR"/>
              </w:rPr>
              <w:t> </w:t>
            </w:r>
            <w:r w:rsidR="004C117E" w:rsidRPr="004C117E">
              <w:rPr>
                <w:rFonts w:ascii="Times New Roman"/>
                <w:sz w:val="20"/>
                <w:lang w:val="tr-TR"/>
              </w:rPr>
              <w:t>medeniyetimizin</w:t>
            </w:r>
            <w:r w:rsidR="004C117E" w:rsidRPr="004C117E">
              <w:rPr>
                <w:rFonts w:ascii="Times New Roman"/>
                <w:sz w:val="20"/>
                <w:lang w:val="tr-TR"/>
              </w:rPr>
              <w:t> </w:t>
            </w:r>
            <w:r w:rsidR="004C117E" w:rsidRPr="004C117E">
              <w:rPr>
                <w:rFonts w:ascii="Times New Roman"/>
                <w:sz w:val="20"/>
                <w:lang w:val="tr-TR"/>
              </w:rPr>
              <w:t>ve</w:t>
            </w:r>
            <w:r w:rsidR="004C117E" w:rsidRPr="004C117E">
              <w:rPr>
                <w:rFonts w:ascii="Times New Roman"/>
                <w:sz w:val="20"/>
                <w:lang w:val="tr-TR"/>
              </w:rPr>
              <w:t> </w:t>
            </w:r>
            <w:r w:rsidR="004C117E" w:rsidRPr="004C117E">
              <w:rPr>
                <w:rFonts w:ascii="Times New Roman"/>
                <w:sz w:val="20"/>
                <w:lang w:val="tr-TR"/>
              </w:rPr>
              <w:t>insanl</w:t>
            </w:r>
            <w:r w:rsidR="004C117E" w:rsidRPr="004C117E">
              <w:rPr>
                <w:rFonts w:ascii="Times New Roman"/>
                <w:sz w:val="20"/>
                <w:lang w:val="tr-TR"/>
              </w:rPr>
              <w:t>ığı</w:t>
            </w:r>
            <w:r w:rsidR="004C117E" w:rsidRPr="004C117E">
              <w:rPr>
                <w:rFonts w:ascii="Times New Roman"/>
                <w:sz w:val="20"/>
                <w:lang w:val="tr-TR"/>
              </w:rPr>
              <w:t>n</w:t>
            </w:r>
            <w:r w:rsidR="004C117E" w:rsidRPr="004C117E">
              <w:rPr>
                <w:rFonts w:ascii="Times New Roman"/>
                <w:sz w:val="20"/>
                <w:lang w:val="tr-TR"/>
              </w:rPr>
              <w:t> </w:t>
            </w:r>
            <w:r w:rsidR="004C117E" w:rsidRPr="004C117E">
              <w:rPr>
                <w:rFonts w:ascii="Times New Roman"/>
                <w:sz w:val="20"/>
                <w:lang w:val="tr-TR"/>
              </w:rPr>
              <w:t>ortak</w:t>
            </w:r>
            <w:r w:rsidR="004C117E" w:rsidRPr="004C117E">
              <w:rPr>
                <w:rFonts w:ascii="Times New Roman"/>
                <w:sz w:val="20"/>
                <w:lang w:val="tr-TR"/>
              </w:rPr>
              <w:t> </w:t>
            </w:r>
            <w:r w:rsidR="004C117E" w:rsidRPr="004C117E">
              <w:rPr>
                <w:rFonts w:ascii="Times New Roman"/>
                <w:sz w:val="20"/>
                <w:lang w:val="tr-TR"/>
              </w:rPr>
              <w:t>de</w:t>
            </w:r>
            <w:r w:rsidR="004C117E" w:rsidRPr="004C117E">
              <w:rPr>
                <w:rFonts w:ascii="Times New Roman"/>
                <w:sz w:val="20"/>
                <w:lang w:val="tr-TR"/>
              </w:rPr>
              <w:t>ğ</w:t>
            </w:r>
            <w:r w:rsidR="004C117E" w:rsidRPr="004C117E">
              <w:rPr>
                <w:rFonts w:ascii="Times New Roman"/>
                <w:sz w:val="20"/>
                <w:lang w:val="tr-TR"/>
              </w:rPr>
              <w:t>erleriyle</w:t>
            </w:r>
            <w:r w:rsidR="004C117E" w:rsidRPr="004C117E">
              <w:rPr>
                <w:rFonts w:ascii="Times New Roman"/>
                <w:sz w:val="20"/>
                <w:lang w:val="tr-TR"/>
              </w:rPr>
              <w:t> ç</w:t>
            </w:r>
            <w:r w:rsidR="004C117E" w:rsidRPr="004C117E">
              <w:rPr>
                <w:rFonts w:ascii="Times New Roman"/>
                <w:sz w:val="20"/>
                <w:lang w:val="tr-TR"/>
              </w:rPr>
              <w:t>a</w:t>
            </w:r>
            <w:r w:rsidR="004C117E" w:rsidRPr="004C117E">
              <w:rPr>
                <w:rFonts w:ascii="Times New Roman"/>
                <w:sz w:val="20"/>
                <w:lang w:val="tr-TR"/>
              </w:rPr>
              <w:t>ğı</w:t>
            </w:r>
            <w:r w:rsidR="004C117E" w:rsidRPr="004C117E">
              <w:rPr>
                <w:rFonts w:ascii="Times New Roman"/>
                <w:sz w:val="20"/>
                <w:lang w:val="tr-TR"/>
              </w:rPr>
              <w:t>n</w:t>
            </w:r>
            <w:r w:rsidR="004C117E" w:rsidRPr="004C117E">
              <w:rPr>
                <w:rFonts w:ascii="Times New Roman"/>
                <w:sz w:val="20"/>
                <w:lang w:val="tr-TR"/>
              </w:rPr>
              <w:t> </w:t>
            </w:r>
            <w:r w:rsidR="004C117E" w:rsidRPr="004C117E">
              <w:rPr>
                <w:rFonts w:ascii="Times New Roman"/>
                <w:sz w:val="20"/>
                <w:lang w:val="tr-TR"/>
              </w:rPr>
              <w:t>gereklerine</w:t>
            </w:r>
            <w:r w:rsidR="004C117E" w:rsidRPr="004C117E">
              <w:rPr>
                <w:rFonts w:ascii="Times New Roman"/>
                <w:sz w:val="20"/>
                <w:lang w:val="tr-TR"/>
              </w:rPr>
              <w:t> </w:t>
            </w:r>
            <w:r w:rsidR="004C117E" w:rsidRPr="004C117E">
              <w:rPr>
                <w:rFonts w:ascii="Times New Roman"/>
                <w:sz w:val="20"/>
                <w:lang w:val="tr-TR"/>
              </w:rPr>
              <w:t>uygun</w:t>
            </w:r>
            <w:r w:rsidR="004C117E" w:rsidRPr="004C117E">
              <w:rPr>
                <w:rFonts w:ascii="Times New Roman"/>
                <w:sz w:val="20"/>
                <w:lang w:val="tr-TR"/>
              </w:rPr>
              <w:t> </w:t>
            </w:r>
            <w:r w:rsidR="004C117E" w:rsidRPr="004C117E">
              <w:rPr>
                <w:rFonts w:ascii="Times New Roman"/>
                <w:sz w:val="20"/>
                <w:lang w:val="tr-TR"/>
              </w:rPr>
              <w:t>bilgi,</w:t>
            </w:r>
            <w:r w:rsidR="004C117E" w:rsidRPr="004C117E">
              <w:rPr>
                <w:rFonts w:ascii="Times New Roman"/>
                <w:sz w:val="20"/>
                <w:lang w:val="tr-TR"/>
              </w:rPr>
              <w:t> </w:t>
            </w:r>
            <w:r w:rsidR="004C117E" w:rsidRPr="004C117E">
              <w:rPr>
                <w:rFonts w:ascii="Times New Roman"/>
                <w:sz w:val="20"/>
                <w:lang w:val="tr-TR"/>
              </w:rPr>
              <w:t>beceri,</w:t>
            </w:r>
            <w:r w:rsidR="004C117E" w:rsidRPr="004C117E">
              <w:rPr>
                <w:rFonts w:ascii="Times New Roman"/>
                <w:sz w:val="20"/>
                <w:lang w:val="tr-TR"/>
              </w:rPr>
              <w:t> </w:t>
            </w:r>
            <w:r w:rsidR="004C117E" w:rsidRPr="004C117E">
              <w:rPr>
                <w:rFonts w:ascii="Times New Roman"/>
                <w:sz w:val="20"/>
                <w:lang w:val="tr-TR"/>
              </w:rPr>
              <w:t xml:space="preserve"> tutum</w:t>
            </w:r>
            <w:r w:rsidR="004C117E" w:rsidRPr="004C117E">
              <w:rPr>
                <w:rFonts w:ascii="Times New Roman"/>
                <w:sz w:val="20"/>
                <w:lang w:val="tr-TR"/>
              </w:rPr>
              <w:t> </w:t>
            </w:r>
            <w:r w:rsidR="004C117E" w:rsidRPr="004C117E">
              <w:rPr>
                <w:rFonts w:ascii="Times New Roman"/>
                <w:sz w:val="20"/>
                <w:lang w:val="tr-TR"/>
              </w:rPr>
              <w:t>ve</w:t>
            </w:r>
            <w:r w:rsidR="004C117E" w:rsidRPr="004C117E">
              <w:rPr>
                <w:rFonts w:ascii="Times New Roman"/>
                <w:sz w:val="20"/>
                <w:lang w:val="tr-TR"/>
              </w:rPr>
              <w:t> </w:t>
            </w:r>
            <w:r w:rsidR="004C117E" w:rsidRPr="004C117E">
              <w:rPr>
                <w:rFonts w:ascii="Times New Roman"/>
                <w:sz w:val="20"/>
                <w:lang w:val="tr-TR"/>
              </w:rPr>
              <w:t>davran</w:t>
            </w:r>
            <w:r w:rsidR="004C117E" w:rsidRPr="004C117E">
              <w:rPr>
                <w:rFonts w:ascii="Times New Roman"/>
                <w:sz w:val="20"/>
                <w:lang w:val="tr-TR"/>
              </w:rPr>
              <w:t>ış</w:t>
            </w:r>
            <w:r w:rsidR="004C117E" w:rsidRPr="004C117E">
              <w:rPr>
                <w:rFonts w:ascii="Times New Roman"/>
                <w:sz w:val="20"/>
                <w:lang w:val="tr-TR"/>
              </w:rPr>
              <w:t>lar</w:t>
            </w:r>
            <w:r w:rsidR="004C117E" w:rsidRPr="004C117E">
              <w:rPr>
                <w:rFonts w:ascii="Times New Roman"/>
                <w:sz w:val="20"/>
                <w:lang w:val="tr-TR"/>
              </w:rPr>
              <w:t> </w:t>
            </w:r>
            <w:r w:rsidR="004C117E" w:rsidRPr="004C117E">
              <w:rPr>
                <w:rFonts w:ascii="Times New Roman"/>
                <w:sz w:val="20"/>
                <w:lang w:val="tr-TR"/>
              </w:rPr>
              <w:t>kazand</w:t>
            </w:r>
            <w:r w:rsidR="004C117E" w:rsidRPr="004C117E">
              <w:rPr>
                <w:rFonts w:ascii="Times New Roman"/>
                <w:sz w:val="20"/>
                <w:lang w:val="tr-TR"/>
              </w:rPr>
              <w:t>ı</w:t>
            </w:r>
            <w:r w:rsidR="004C117E" w:rsidRPr="004C117E">
              <w:rPr>
                <w:rFonts w:ascii="Times New Roman"/>
                <w:sz w:val="20"/>
                <w:lang w:val="tr-TR"/>
              </w:rPr>
              <w:t>r</w:t>
            </w:r>
            <w:r w:rsidR="004C117E" w:rsidRPr="004C117E">
              <w:rPr>
                <w:rFonts w:ascii="Times New Roman"/>
                <w:sz w:val="20"/>
                <w:lang w:val="tr-TR"/>
              </w:rPr>
              <w:t>ı</w:t>
            </w:r>
            <w:r w:rsidR="004C117E" w:rsidRPr="004C117E">
              <w:rPr>
                <w:rFonts w:ascii="Times New Roman"/>
                <w:sz w:val="20"/>
                <w:lang w:val="tr-TR"/>
              </w:rPr>
              <w:t>lacakt</w:t>
            </w:r>
            <w:r w:rsidR="004C117E" w:rsidRPr="004C117E">
              <w:rPr>
                <w:rFonts w:ascii="Times New Roman"/>
                <w:sz w:val="20"/>
                <w:lang w:val="tr-TR"/>
              </w:rPr>
              <w:t>ı</w:t>
            </w:r>
            <w:r w:rsidR="004C117E" w:rsidRPr="004C117E">
              <w:rPr>
                <w:rFonts w:ascii="Times New Roman"/>
                <w:sz w:val="20"/>
                <w:lang w:val="tr-TR"/>
              </w:rPr>
              <w:t>r.</w:t>
            </w:r>
            <w:r w:rsidR="004C117E" w:rsidRPr="004C117E">
              <w:rPr>
                <w:rFonts w:ascii="Times New Roman"/>
                <w:sz w:val="20"/>
                <w:lang w:val="tr-TR"/>
              </w:rPr>
              <w:t> </w:t>
            </w:r>
          </w:p>
        </w:tc>
      </w:tr>
      <w:tr w:rsidR="000F73E3" w:rsidRPr="004B0B85" w14:paraId="10359215" w14:textId="77777777" w:rsidTr="004B1197">
        <w:trPr>
          <w:trHeight w:val="449"/>
        </w:trPr>
        <w:tc>
          <w:tcPr>
            <w:tcW w:w="369" w:type="pct"/>
            <w:shd w:val="clear" w:color="auto" w:fill="C5E0B3"/>
          </w:tcPr>
          <w:p w14:paraId="5AC374B7" w14:textId="24FFA501" w:rsidR="000F73E3" w:rsidRPr="004B0B85" w:rsidRDefault="000F73E3" w:rsidP="00683863">
            <w:pPr>
              <w:pStyle w:val="TableParagraph"/>
              <w:spacing w:line="234" w:lineRule="exact"/>
              <w:ind w:left="103"/>
              <w:rPr>
                <w:b/>
                <w:sz w:val="20"/>
                <w:lang w:val="tr-TR"/>
              </w:rPr>
            </w:pPr>
            <w:r w:rsidRPr="004B0B85">
              <w:rPr>
                <w:b/>
                <w:sz w:val="20"/>
                <w:lang w:val="tr-TR"/>
              </w:rPr>
              <w:t xml:space="preserve">Hedef </w:t>
            </w:r>
            <w:r>
              <w:rPr>
                <w:b/>
                <w:sz w:val="20"/>
                <w:lang w:val="tr-TR"/>
              </w:rPr>
              <w:t>3</w:t>
            </w:r>
            <w:r w:rsidRPr="004B0B85">
              <w:rPr>
                <w:b/>
                <w:sz w:val="20"/>
                <w:lang w:val="tr-TR"/>
              </w:rPr>
              <w:t>.</w:t>
            </w:r>
            <w:r w:rsidR="004F002F">
              <w:rPr>
                <w:b/>
                <w:sz w:val="20"/>
                <w:lang w:val="tr-TR"/>
              </w:rPr>
              <w:t>2</w:t>
            </w:r>
          </w:p>
        </w:tc>
        <w:tc>
          <w:tcPr>
            <w:tcW w:w="4631" w:type="pct"/>
            <w:shd w:val="clear" w:color="auto" w:fill="C5E0B3"/>
          </w:tcPr>
          <w:p w14:paraId="176170EA" w14:textId="44EB974D" w:rsidR="000F73E3" w:rsidRPr="004B0B85" w:rsidRDefault="00907E5E" w:rsidP="002C28A4">
            <w:pPr>
              <w:pStyle w:val="TableParagraph"/>
              <w:rPr>
                <w:rFonts w:ascii="Times New Roman"/>
                <w:sz w:val="20"/>
                <w:lang w:val="tr-TR"/>
              </w:rPr>
            </w:pPr>
            <w:r>
              <w:rPr>
                <w:rFonts w:ascii="Times New Roman"/>
                <w:noProof/>
                <w:sz w:val="20"/>
                <w:lang w:val="tr-TR" w:eastAsia="tr-TR"/>
              </w:rPr>
              <mc:AlternateContent>
                <mc:Choice Requires="wps">
                  <w:drawing>
                    <wp:anchor distT="0" distB="0" distL="114300" distR="114300" simplePos="0" relativeHeight="251706368" behindDoc="0" locked="0" layoutInCell="1" allowOverlap="1" wp14:anchorId="6420AB67" wp14:editId="63120235">
                      <wp:simplePos x="0" y="0"/>
                      <wp:positionH relativeFrom="column">
                        <wp:posOffset>5988050</wp:posOffset>
                      </wp:positionH>
                      <wp:positionV relativeFrom="paragraph">
                        <wp:posOffset>8212455</wp:posOffset>
                      </wp:positionV>
                      <wp:extent cx="262890" cy="182880"/>
                      <wp:effectExtent l="6350" t="11430" r="6985" b="5715"/>
                      <wp:wrapNone/>
                      <wp:docPr id="2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2CE7A" id="Rectangle 49" o:spid="_x0000_s1026" style="position:absolute;margin-left:471.5pt;margin-top:646.65pt;width:20.7pt;height:1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" fillcolor="#7030a0"/>
                  </w:pict>
                </mc:Fallback>
              </mc:AlternateContent>
            </w:r>
            <w:r w:rsidR="002C28A4">
              <w:rPr>
                <w:rFonts w:ascii="Calibri" w:eastAsiaTheme="minorHAnsi" w:hAnsi="Calibri" w:cs="Calibri"/>
                <w:sz w:val="20"/>
                <w:szCs w:val="20"/>
                <w:lang w:val="tr-TR"/>
              </w:rPr>
              <w:t>H.3</w:t>
            </w:r>
            <w:r w:rsidR="004C117E" w:rsidRPr="004C117E">
              <w:rPr>
                <w:rFonts w:ascii="Calibri" w:eastAsiaTheme="minorHAnsi" w:hAnsi="Calibri" w:cs="Calibri"/>
                <w:sz w:val="20"/>
                <w:szCs w:val="20"/>
                <w:lang w:val="tr-TR"/>
              </w:rPr>
              <w:t>.</w:t>
            </w:r>
            <w:r w:rsidR="002C28A4">
              <w:rPr>
                <w:rFonts w:ascii="Calibri" w:eastAsiaTheme="minorHAnsi" w:hAnsi="Calibri" w:cs="Calibri"/>
                <w:sz w:val="20"/>
                <w:szCs w:val="20"/>
                <w:lang w:val="tr-TR"/>
              </w:rPr>
              <w:t xml:space="preserve">2 </w:t>
            </w:r>
            <w:r w:rsidR="004C117E" w:rsidRPr="004C117E">
              <w:rPr>
                <w:rFonts w:ascii="Calibri" w:eastAsiaTheme="minorHAnsi" w:hAnsi="Calibri" w:cs="Calibri"/>
                <w:sz w:val="20"/>
                <w:szCs w:val="20"/>
                <w:lang w:val="tr-TR"/>
              </w:rPr>
              <w:t>Öğrencilere evrensel değerler, sağlıklı yaşam ve çevre bilinci duyarlılığı kazandırılacaktır. </w:t>
            </w:r>
          </w:p>
        </w:tc>
      </w:tr>
    </w:tbl>
    <w:tbl>
      <w:tblPr>
        <w:tblStyle w:val="TableNormal"/>
        <w:tblpPr w:leftFromText="141" w:rightFromText="141" w:vertAnchor="text" w:horzAnchor="margin" w:tblpY="1"/>
        <w:tblOverlap w:val="never"/>
        <w:tblW w:w="55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6"/>
        <w:gridCol w:w="105"/>
        <w:gridCol w:w="853"/>
        <w:gridCol w:w="1302"/>
        <w:gridCol w:w="766"/>
        <w:gridCol w:w="764"/>
        <w:gridCol w:w="764"/>
        <w:gridCol w:w="766"/>
        <w:gridCol w:w="766"/>
        <w:gridCol w:w="913"/>
        <w:gridCol w:w="1185"/>
      </w:tblGrid>
      <w:tr w:rsidR="00590F5B" w:rsidRPr="004B0B85" w14:paraId="18C664A7" w14:textId="77777777" w:rsidTr="00590F5B">
        <w:trPr>
          <w:trHeight w:val="721"/>
        </w:trPr>
        <w:tc>
          <w:tcPr>
            <w:tcW w:w="1027" w:type="pct"/>
            <w:shd w:val="clear" w:color="auto" w:fill="C5E0B3"/>
          </w:tcPr>
          <w:p w14:paraId="2C3B59BC" w14:textId="77777777" w:rsidR="00590F5B" w:rsidRPr="00590F5B" w:rsidRDefault="00590F5B" w:rsidP="00590F5B">
            <w:pPr>
              <w:pStyle w:val="TableParagraph"/>
              <w:spacing w:line="234" w:lineRule="exact"/>
              <w:ind w:left="102"/>
              <w:rPr>
                <w:b/>
                <w:sz w:val="20"/>
                <w:szCs w:val="20"/>
                <w:lang w:val="tr-TR"/>
              </w:rPr>
            </w:pPr>
            <w:r w:rsidRPr="00590F5B">
              <w:rPr>
                <w:b/>
                <w:sz w:val="20"/>
                <w:szCs w:val="20"/>
                <w:lang w:val="tr-TR"/>
              </w:rPr>
              <w:t>Performans Göstergeleri</w:t>
            </w:r>
          </w:p>
        </w:tc>
        <w:tc>
          <w:tcPr>
            <w:tcW w:w="465" w:type="pct"/>
            <w:gridSpan w:val="2"/>
            <w:shd w:val="clear" w:color="auto" w:fill="C5E0B3"/>
          </w:tcPr>
          <w:p w14:paraId="7BEE4A93" w14:textId="77777777" w:rsidR="00590F5B" w:rsidRPr="00590F5B" w:rsidRDefault="00590F5B" w:rsidP="00590F5B">
            <w:pPr>
              <w:pStyle w:val="TableParagraph"/>
              <w:spacing w:line="360" w:lineRule="auto"/>
              <w:ind w:left="103"/>
              <w:rPr>
                <w:b/>
                <w:sz w:val="20"/>
                <w:szCs w:val="20"/>
                <w:lang w:val="tr-TR"/>
              </w:rPr>
            </w:pPr>
            <w:r w:rsidRPr="00590F5B">
              <w:rPr>
                <w:b/>
                <w:w w:val="95"/>
                <w:sz w:val="20"/>
                <w:szCs w:val="20"/>
                <w:lang w:val="tr-TR"/>
              </w:rPr>
              <w:t xml:space="preserve">Hedefe </w:t>
            </w:r>
            <w:r w:rsidRPr="00590F5B">
              <w:rPr>
                <w:b/>
                <w:sz w:val="20"/>
                <w:szCs w:val="20"/>
                <w:lang w:val="tr-TR"/>
              </w:rPr>
              <w:t>Etkisi*</w:t>
            </w:r>
          </w:p>
        </w:tc>
        <w:tc>
          <w:tcPr>
            <w:tcW w:w="632" w:type="pct"/>
            <w:shd w:val="clear" w:color="auto" w:fill="C5E0B3"/>
            <w:vAlign w:val="center"/>
          </w:tcPr>
          <w:p w14:paraId="7FAFDBF7" w14:textId="77777777" w:rsidR="00590F5B" w:rsidRPr="00590F5B" w:rsidRDefault="00590F5B" w:rsidP="00590F5B">
            <w:pPr>
              <w:pStyle w:val="TableParagraph"/>
              <w:spacing w:line="360" w:lineRule="auto"/>
              <w:ind w:left="103"/>
              <w:jc w:val="center"/>
              <w:rPr>
                <w:b/>
                <w:sz w:val="20"/>
                <w:szCs w:val="20"/>
                <w:lang w:val="tr-TR"/>
              </w:rPr>
            </w:pPr>
            <w:r w:rsidRPr="00590F5B">
              <w:rPr>
                <w:b/>
                <w:sz w:val="20"/>
                <w:szCs w:val="20"/>
                <w:lang w:val="tr-TR"/>
              </w:rPr>
              <w:t>Başlangıç Değeri**</w:t>
            </w:r>
          </w:p>
        </w:tc>
        <w:tc>
          <w:tcPr>
            <w:tcW w:w="372" w:type="pct"/>
            <w:shd w:val="clear" w:color="auto" w:fill="C5E0B3"/>
            <w:vAlign w:val="center"/>
          </w:tcPr>
          <w:p w14:paraId="18968898" w14:textId="77777777" w:rsidR="00590F5B" w:rsidRPr="00590F5B" w:rsidRDefault="00590F5B" w:rsidP="00590F5B">
            <w:pPr>
              <w:pStyle w:val="TableParagraph"/>
              <w:ind w:left="102"/>
              <w:jc w:val="center"/>
              <w:rPr>
                <w:b/>
                <w:sz w:val="20"/>
                <w:szCs w:val="20"/>
                <w:lang w:val="tr-TR"/>
              </w:rPr>
            </w:pPr>
            <w:r w:rsidRPr="00590F5B">
              <w:rPr>
                <w:b/>
                <w:sz w:val="20"/>
                <w:szCs w:val="20"/>
                <w:lang w:val="tr-TR"/>
              </w:rPr>
              <w:t>2024</w:t>
            </w:r>
          </w:p>
        </w:tc>
        <w:tc>
          <w:tcPr>
            <w:tcW w:w="371" w:type="pct"/>
            <w:shd w:val="clear" w:color="auto" w:fill="C5E0B3"/>
            <w:vAlign w:val="center"/>
          </w:tcPr>
          <w:p w14:paraId="6202FE6B" w14:textId="77777777" w:rsidR="00590F5B" w:rsidRPr="00590F5B" w:rsidRDefault="00590F5B" w:rsidP="00590F5B">
            <w:pPr>
              <w:pStyle w:val="TableParagraph"/>
              <w:ind w:left="100"/>
              <w:jc w:val="center"/>
              <w:rPr>
                <w:b/>
                <w:sz w:val="20"/>
                <w:szCs w:val="20"/>
                <w:lang w:val="tr-TR"/>
              </w:rPr>
            </w:pPr>
            <w:r w:rsidRPr="00590F5B">
              <w:rPr>
                <w:b/>
                <w:sz w:val="20"/>
                <w:szCs w:val="20"/>
                <w:lang w:val="tr-TR"/>
              </w:rPr>
              <w:t>2025</w:t>
            </w:r>
          </w:p>
        </w:tc>
        <w:tc>
          <w:tcPr>
            <w:tcW w:w="371" w:type="pct"/>
            <w:shd w:val="clear" w:color="auto" w:fill="C5E0B3"/>
            <w:vAlign w:val="center"/>
          </w:tcPr>
          <w:p w14:paraId="27E7287D" w14:textId="77777777" w:rsidR="00590F5B" w:rsidRPr="00590F5B" w:rsidRDefault="00590F5B" w:rsidP="00590F5B">
            <w:pPr>
              <w:pStyle w:val="TableParagraph"/>
              <w:ind w:left="100"/>
              <w:jc w:val="center"/>
              <w:rPr>
                <w:b/>
                <w:sz w:val="20"/>
                <w:szCs w:val="20"/>
                <w:lang w:val="tr-TR"/>
              </w:rPr>
            </w:pPr>
            <w:r w:rsidRPr="00590F5B">
              <w:rPr>
                <w:b/>
                <w:sz w:val="20"/>
                <w:szCs w:val="20"/>
                <w:lang w:val="tr-TR"/>
              </w:rPr>
              <w:t>2026</w:t>
            </w:r>
          </w:p>
        </w:tc>
        <w:tc>
          <w:tcPr>
            <w:tcW w:w="372" w:type="pct"/>
            <w:shd w:val="clear" w:color="auto" w:fill="C5E0B3"/>
            <w:vAlign w:val="center"/>
          </w:tcPr>
          <w:p w14:paraId="6A09002D" w14:textId="77777777" w:rsidR="00590F5B" w:rsidRPr="00590F5B" w:rsidRDefault="00590F5B" w:rsidP="00590F5B">
            <w:pPr>
              <w:pStyle w:val="TableParagraph"/>
              <w:ind w:left="103"/>
              <w:jc w:val="center"/>
              <w:rPr>
                <w:b/>
                <w:sz w:val="20"/>
                <w:szCs w:val="20"/>
                <w:lang w:val="tr-TR"/>
              </w:rPr>
            </w:pPr>
            <w:r w:rsidRPr="00590F5B">
              <w:rPr>
                <w:b/>
                <w:sz w:val="20"/>
                <w:szCs w:val="20"/>
                <w:lang w:val="tr-TR"/>
              </w:rPr>
              <w:t>2027</w:t>
            </w:r>
          </w:p>
        </w:tc>
        <w:tc>
          <w:tcPr>
            <w:tcW w:w="372" w:type="pct"/>
            <w:shd w:val="clear" w:color="auto" w:fill="C5E0B3"/>
            <w:vAlign w:val="center"/>
          </w:tcPr>
          <w:p w14:paraId="7658A419" w14:textId="77777777" w:rsidR="00590F5B" w:rsidRPr="00590F5B" w:rsidRDefault="00590F5B" w:rsidP="00590F5B">
            <w:pPr>
              <w:pStyle w:val="TableParagraph"/>
              <w:ind w:left="103"/>
              <w:jc w:val="center"/>
              <w:rPr>
                <w:b/>
                <w:sz w:val="20"/>
                <w:szCs w:val="20"/>
                <w:lang w:val="tr-TR"/>
              </w:rPr>
            </w:pPr>
            <w:r w:rsidRPr="00590F5B">
              <w:rPr>
                <w:b/>
                <w:sz w:val="20"/>
                <w:szCs w:val="20"/>
                <w:lang w:val="tr-TR"/>
              </w:rPr>
              <w:t>2028</w:t>
            </w:r>
          </w:p>
        </w:tc>
        <w:tc>
          <w:tcPr>
            <w:tcW w:w="443" w:type="pct"/>
            <w:shd w:val="clear" w:color="auto" w:fill="C5E0B3"/>
          </w:tcPr>
          <w:p w14:paraId="419C468C" w14:textId="77777777" w:rsidR="00590F5B" w:rsidRPr="00590F5B" w:rsidRDefault="00590F5B" w:rsidP="00590F5B">
            <w:pPr>
              <w:pStyle w:val="TableParagraph"/>
              <w:spacing w:line="360" w:lineRule="auto"/>
              <w:ind w:left="103"/>
              <w:rPr>
                <w:b/>
                <w:sz w:val="20"/>
                <w:szCs w:val="20"/>
                <w:lang w:val="tr-TR"/>
              </w:rPr>
            </w:pPr>
            <w:r w:rsidRPr="00590F5B">
              <w:rPr>
                <w:b/>
                <w:w w:val="95"/>
                <w:sz w:val="20"/>
                <w:szCs w:val="20"/>
                <w:lang w:val="tr-TR"/>
              </w:rPr>
              <w:t xml:space="preserve">İzleme </w:t>
            </w:r>
            <w:r w:rsidRPr="00590F5B">
              <w:rPr>
                <w:b/>
                <w:sz w:val="20"/>
                <w:szCs w:val="20"/>
                <w:lang w:val="tr-TR"/>
              </w:rPr>
              <w:t>Sıklığı</w:t>
            </w:r>
          </w:p>
        </w:tc>
        <w:tc>
          <w:tcPr>
            <w:tcW w:w="575" w:type="pct"/>
            <w:shd w:val="clear" w:color="auto" w:fill="C5E0B3"/>
          </w:tcPr>
          <w:p w14:paraId="234B3F41" w14:textId="77777777" w:rsidR="00590F5B" w:rsidRPr="00590F5B" w:rsidRDefault="00590F5B" w:rsidP="00590F5B">
            <w:pPr>
              <w:pStyle w:val="TableParagraph"/>
              <w:spacing w:line="360" w:lineRule="auto"/>
              <w:ind w:left="102" w:right="233"/>
              <w:rPr>
                <w:b/>
                <w:sz w:val="20"/>
                <w:szCs w:val="20"/>
                <w:lang w:val="tr-TR"/>
              </w:rPr>
            </w:pPr>
            <w:r w:rsidRPr="00590F5B">
              <w:rPr>
                <w:b/>
                <w:sz w:val="20"/>
                <w:szCs w:val="20"/>
                <w:lang w:val="tr-TR"/>
              </w:rPr>
              <w:t xml:space="preserve">Rapor </w:t>
            </w:r>
            <w:r w:rsidRPr="00590F5B">
              <w:rPr>
                <w:b/>
                <w:w w:val="95"/>
                <w:sz w:val="20"/>
                <w:szCs w:val="20"/>
                <w:lang w:val="tr-TR"/>
              </w:rPr>
              <w:t>Sıklığı</w:t>
            </w:r>
          </w:p>
        </w:tc>
      </w:tr>
      <w:tr w:rsidR="00590F5B" w:rsidRPr="004B0B85" w14:paraId="7676CC89" w14:textId="77777777" w:rsidTr="00590F5B">
        <w:trPr>
          <w:trHeight w:val="343"/>
        </w:trPr>
        <w:tc>
          <w:tcPr>
            <w:tcW w:w="1027" w:type="pct"/>
            <w:shd w:val="clear" w:color="auto" w:fill="C5E0B3"/>
          </w:tcPr>
          <w:p w14:paraId="0E100B73" w14:textId="77777777" w:rsidR="00590F5B" w:rsidRPr="00590F5B" w:rsidRDefault="00590F5B" w:rsidP="00590F5B">
            <w:pPr>
              <w:pStyle w:val="TableParagraph"/>
              <w:spacing w:line="234" w:lineRule="exact"/>
              <w:ind w:left="102"/>
              <w:rPr>
                <w:b/>
                <w:sz w:val="20"/>
                <w:szCs w:val="20"/>
                <w:lang w:val="tr-TR"/>
              </w:rPr>
            </w:pPr>
            <w:r w:rsidRPr="00590F5B">
              <w:rPr>
                <w:b/>
                <w:sz w:val="20"/>
                <w:szCs w:val="20"/>
                <w:lang w:val="tr-TR"/>
              </w:rPr>
              <w:t>PG.2.1 Öğrenci başına okunan kitap sayısı </w:t>
            </w:r>
          </w:p>
        </w:tc>
        <w:tc>
          <w:tcPr>
            <w:tcW w:w="465" w:type="pct"/>
            <w:gridSpan w:val="2"/>
            <w:shd w:val="clear" w:color="auto" w:fill="E2EFD9"/>
          </w:tcPr>
          <w:p w14:paraId="1893F7C6" w14:textId="77777777" w:rsidR="00590F5B" w:rsidRPr="00590F5B" w:rsidRDefault="00590F5B" w:rsidP="00590F5B">
            <w:pPr>
              <w:pStyle w:val="TableParagraph"/>
              <w:jc w:val="center"/>
              <w:rPr>
                <w:rFonts w:ascii="Times New Roman"/>
                <w:color w:val="FF0000"/>
                <w:sz w:val="20"/>
                <w:szCs w:val="20"/>
                <w:lang w:val="tr-TR"/>
              </w:rPr>
            </w:pPr>
            <w:r w:rsidRPr="00590F5B">
              <w:rPr>
                <w:sz w:val="20"/>
                <w:szCs w:val="20"/>
              </w:rPr>
              <w:t>15</w:t>
            </w:r>
          </w:p>
        </w:tc>
        <w:tc>
          <w:tcPr>
            <w:tcW w:w="632" w:type="pct"/>
            <w:shd w:val="clear" w:color="auto" w:fill="E2EFD9"/>
            <w:vAlign w:val="center"/>
          </w:tcPr>
          <w:p w14:paraId="7F9514DB" w14:textId="77777777" w:rsidR="00590F5B" w:rsidRPr="00590F5B" w:rsidRDefault="00590F5B" w:rsidP="00590F5B">
            <w:pPr>
              <w:pStyle w:val="TableParagraph"/>
              <w:rPr>
                <w:rFonts w:ascii="Times New Roman"/>
                <w:color w:val="FF0000"/>
                <w:sz w:val="20"/>
                <w:szCs w:val="20"/>
                <w:lang w:val="tr-TR"/>
              </w:rPr>
            </w:pPr>
            <w:r w:rsidRPr="00590F5B">
              <w:rPr>
                <w:rFonts w:ascii="Times New Roman"/>
                <w:color w:val="FF0000"/>
                <w:sz w:val="20"/>
                <w:szCs w:val="20"/>
                <w:lang w:val="tr-TR"/>
              </w:rPr>
              <w:t>10</w:t>
            </w:r>
          </w:p>
        </w:tc>
        <w:tc>
          <w:tcPr>
            <w:tcW w:w="372" w:type="pct"/>
            <w:shd w:val="clear" w:color="auto" w:fill="E2EFD9"/>
            <w:vAlign w:val="center"/>
          </w:tcPr>
          <w:p w14:paraId="154E2307" w14:textId="77777777" w:rsidR="00590F5B" w:rsidRPr="00590F5B" w:rsidRDefault="00590F5B" w:rsidP="00590F5B">
            <w:pPr>
              <w:pStyle w:val="TableParagraph"/>
              <w:rPr>
                <w:rFonts w:ascii="Times New Roman"/>
                <w:color w:val="FF0000"/>
                <w:sz w:val="20"/>
                <w:szCs w:val="20"/>
                <w:lang w:val="tr-TR"/>
              </w:rPr>
            </w:pPr>
            <w:r w:rsidRPr="00590F5B">
              <w:rPr>
                <w:rFonts w:ascii="Times New Roman"/>
                <w:color w:val="FF0000"/>
                <w:sz w:val="20"/>
                <w:szCs w:val="20"/>
                <w:lang w:val="tr-TR"/>
              </w:rPr>
              <w:t>50</w:t>
            </w:r>
          </w:p>
        </w:tc>
        <w:tc>
          <w:tcPr>
            <w:tcW w:w="371" w:type="pct"/>
            <w:shd w:val="clear" w:color="auto" w:fill="E2EFD9"/>
            <w:vAlign w:val="center"/>
          </w:tcPr>
          <w:p w14:paraId="71A2749E" w14:textId="7FB49007" w:rsidR="00590F5B" w:rsidRPr="00590F5B" w:rsidRDefault="00DE7497" w:rsidP="00590F5B">
            <w:pPr>
              <w:pStyle w:val="TableParagraph"/>
              <w:jc w:val="center"/>
              <w:rPr>
                <w:rFonts w:ascii="Times New Roman"/>
                <w:color w:val="FF0000"/>
                <w:sz w:val="20"/>
                <w:szCs w:val="20"/>
                <w:lang w:val="tr-TR"/>
              </w:rPr>
            </w:pPr>
            <w:r>
              <w:rPr>
                <w:rFonts w:ascii="Times New Roman"/>
                <w:color w:val="FF0000"/>
                <w:sz w:val="20"/>
                <w:szCs w:val="20"/>
                <w:lang w:val="tr-TR"/>
              </w:rPr>
              <w:t>50</w:t>
            </w:r>
          </w:p>
        </w:tc>
        <w:tc>
          <w:tcPr>
            <w:tcW w:w="371" w:type="pct"/>
            <w:shd w:val="clear" w:color="auto" w:fill="E2EFD9"/>
            <w:vAlign w:val="center"/>
          </w:tcPr>
          <w:p w14:paraId="0060D0A2" w14:textId="4D064AFD" w:rsidR="00590F5B" w:rsidRPr="00590F5B" w:rsidRDefault="00DE7497" w:rsidP="00590F5B">
            <w:pPr>
              <w:pStyle w:val="TableParagraph"/>
              <w:jc w:val="center"/>
              <w:rPr>
                <w:rFonts w:ascii="Times New Roman"/>
                <w:color w:val="FF0000"/>
                <w:sz w:val="20"/>
                <w:szCs w:val="20"/>
                <w:lang w:val="tr-TR"/>
              </w:rPr>
            </w:pPr>
            <w:r>
              <w:rPr>
                <w:rFonts w:ascii="Times New Roman"/>
                <w:color w:val="FF0000"/>
                <w:sz w:val="20"/>
                <w:szCs w:val="20"/>
                <w:lang w:val="tr-TR"/>
              </w:rPr>
              <w:t>50</w:t>
            </w:r>
          </w:p>
        </w:tc>
        <w:tc>
          <w:tcPr>
            <w:tcW w:w="372" w:type="pct"/>
            <w:shd w:val="clear" w:color="auto" w:fill="E2EFD9"/>
            <w:vAlign w:val="center"/>
          </w:tcPr>
          <w:p w14:paraId="1D307473" w14:textId="05779BB6" w:rsidR="00590F5B" w:rsidRPr="00590F5B" w:rsidRDefault="00DE7497" w:rsidP="00590F5B">
            <w:pPr>
              <w:pStyle w:val="TableParagraph"/>
              <w:jc w:val="center"/>
              <w:rPr>
                <w:rFonts w:ascii="Times New Roman"/>
                <w:color w:val="FF0000"/>
                <w:sz w:val="20"/>
                <w:szCs w:val="20"/>
                <w:lang w:val="tr-TR"/>
              </w:rPr>
            </w:pPr>
            <w:r>
              <w:rPr>
                <w:rFonts w:ascii="Times New Roman"/>
                <w:color w:val="FF0000"/>
                <w:sz w:val="20"/>
                <w:szCs w:val="20"/>
                <w:lang w:val="tr-TR"/>
              </w:rPr>
              <w:t>50</w:t>
            </w:r>
          </w:p>
        </w:tc>
        <w:tc>
          <w:tcPr>
            <w:tcW w:w="372" w:type="pct"/>
            <w:shd w:val="clear" w:color="auto" w:fill="E2EFD9"/>
            <w:vAlign w:val="center"/>
          </w:tcPr>
          <w:p w14:paraId="66F02FF3" w14:textId="589D59C0" w:rsidR="00590F5B" w:rsidRPr="00590F5B" w:rsidRDefault="00DE7497" w:rsidP="00590F5B">
            <w:pPr>
              <w:pStyle w:val="TableParagraph"/>
              <w:jc w:val="center"/>
              <w:rPr>
                <w:rFonts w:ascii="Times New Roman"/>
                <w:color w:val="FF0000"/>
                <w:sz w:val="20"/>
                <w:szCs w:val="20"/>
                <w:lang w:val="tr-TR"/>
              </w:rPr>
            </w:pPr>
            <w:r>
              <w:rPr>
                <w:rFonts w:ascii="Times New Roman"/>
                <w:color w:val="FF0000"/>
                <w:sz w:val="20"/>
                <w:szCs w:val="20"/>
                <w:lang w:val="tr-TR"/>
              </w:rPr>
              <w:t>50</w:t>
            </w:r>
          </w:p>
        </w:tc>
        <w:tc>
          <w:tcPr>
            <w:tcW w:w="443" w:type="pct"/>
            <w:shd w:val="clear" w:color="auto" w:fill="E2EFD9"/>
            <w:vAlign w:val="center"/>
          </w:tcPr>
          <w:p w14:paraId="276C7324" w14:textId="77777777" w:rsidR="00590F5B" w:rsidRPr="00590F5B" w:rsidRDefault="00590F5B" w:rsidP="00590F5B">
            <w:pPr>
              <w:pStyle w:val="TableParagraph"/>
              <w:jc w:val="center"/>
              <w:rPr>
                <w:rFonts w:ascii="Times New Roman"/>
                <w:sz w:val="20"/>
                <w:szCs w:val="20"/>
                <w:lang w:val="tr-TR"/>
              </w:rPr>
            </w:pPr>
            <w:r w:rsidRPr="00590F5B">
              <w:rPr>
                <w:rFonts w:ascii="Times New Roman"/>
                <w:sz w:val="20"/>
                <w:szCs w:val="20"/>
                <w:lang w:val="tr-TR"/>
              </w:rPr>
              <w:t>6 ay</w:t>
            </w:r>
          </w:p>
        </w:tc>
        <w:tc>
          <w:tcPr>
            <w:tcW w:w="575" w:type="pct"/>
            <w:shd w:val="clear" w:color="auto" w:fill="E2EFD9"/>
            <w:vAlign w:val="center"/>
          </w:tcPr>
          <w:p w14:paraId="0689FB35" w14:textId="77777777" w:rsidR="00590F5B" w:rsidRPr="00590F5B" w:rsidRDefault="00590F5B" w:rsidP="00590F5B">
            <w:pPr>
              <w:pStyle w:val="TableParagraph"/>
              <w:jc w:val="center"/>
              <w:rPr>
                <w:rFonts w:ascii="Times New Roman"/>
                <w:sz w:val="20"/>
                <w:szCs w:val="20"/>
                <w:lang w:val="tr-TR"/>
              </w:rPr>
            </w:pPr>
            <w:r w:rsidRPr="00590F5B">
              <w:rPr>
                <w:rFonts w:ascii="Times New Roman"/>
                <w:sz w:val="20"/>
                <w:szCs w:val="20"/>
                <w:lang w:val="tr-TR"/>
              </w:rPr>
              <w:t>12 ay</w:t>
            </w:r>
          </w:p>
        </w:tc>
      </w:tr>
      <w:tr w:rsidR="00590F5B" w:rsidRPr="004B0B85" w14:paraId="201022C4" w14:textId="77777777" w:rsidTr="00590F5B">
        <w:trPr>
          <w:trHeight w:val="343"/>
        </w:trPr>
        <w:tc>
          <w:tcPr>
            <w:tcW w:w="1027" w:type="pct"/>
            <w:shd w:val="clear" w:color="auto" w:fill="C5E0B3"/>
          </w:tcPr>
          <w:p w14:paraId="46918B05" w14:textId="77777777" w:rsidR="00590F5B" w:rsidRPr="00590F5B" w:rsidRDefault="00590F5B" w:rsidP="00590F5B">
            <w:pPr>
              <w:pStyle w:val="TableParagraph"/>
              <w:spacing w:line="234" w:lineRule="exact"/>
              <w:ind w:left="102"/>
              <w:rPr>
                <w:b/>
                <w:sz w:val="20"/>
                <w:szCs w:val="20"/>
                <w:lang w:val="tr-TR"/>
              </w:rPr>
            </w:pPr>
            <w:r w:rsidRPr="00590F5B">
              <w:rPr>
                <w:b/>
                <w:sz w:val="20"/>
                <w:szCs w:val="20"/>
                <w:lang w:val="tr-TR"/>
              </w:rPr>
              <w:t>PG.2.2 Sağlıklı ve dengeli beslenme ile ilgili verilen eğitim sayısı</w:t>
            </w:r>
          </w:p>
        </w:tc>
        <w:tc>
          <w:tcPr>
            <w:tcW w:w="465" w:type="pct"/>
            <w:gridSpan w:val="2"/>
            <w:shd w:val="clear" w:color="auto" w:fill="E2EFD9"/>
          </w:tcPr>
          <w:p w14:paraId="588F2458" w14:textId="77777777" w:rsidR="00590F5B" w:rsidRPr="00590F5B" w:rsidRDefault="00590F5B" w:rsidP="00590F5B">
            <w:pPr>
              <w:pStyle w:val="TableParagraph"/>
              <w:jc w:val="center"/>
              <w:rPr>
                <w:rFonts w:ascii="Times New Roman"/>
                <w:color w:val="FF0000"/>
                <w:sz w:val="20"/>
                <w:szCs w:val="20"/>
                <w:lang w:val="tr-TR"/>
              </w:rPr>
            </w:pPr>
            <w:r w:rsidRPr="00590F5B">
              <w:rPr>
                <w:sz w:val="20"/>
                <w:szCs w:val="20"/>
              </w:rPr>
              <w:t>15</w:t>
            </w:r>
          </w:p>
        </w:tc>
        <w:tc>
          <w:tcPr>
            <w:tcW w:w="632" w:type="pct"/>
            <w:shd w:val="clear" w:color="auto" w:fill="E2EFD9"/>
            <w:vAlign w:val="center"/>
          </w:tcPr>
          <w:p w14:paraId="06722288" w14:textId="77777777" w:rsidR="00590F5B" w:rsidRPr="00590F5B" w:rsidRDefault="00590F5B" w:rsidP="00590F5B">
            <w:pPr>
              <w:pStyle w:val="TableParagraph"/>
              <w:jc w:val="center"/>
              <w:rPr>
                <w:rFonts w:ascii="Times New Roman"/>
                <w:color w:val="FF0000"/>
                <w:sz w:val="20"/>
                <w:szCs w:val="20"/>
                <w:lang w:val="tr-TR"/>
              </w:rPr>
            </w:pPr>
            <w:r w:rsidRPr="00590F5B">
              <w:rPr>
                <w:rFonts w:ascii="Times New Roman"/>
                <w:color w:val="FF0000"/>
                <w:sz w:val="20"/>
                <w:szCs w:val="20"/>
                <w:lang w:val="tr-TR"/>
              </w:rPr>
              <w:t>1</w:t>
            </w:r>
          </w:p>
        </w:tc>
        <w:tc>
          <w:tcPr>
            <w:tcW w:w="372" w:type="pct"/>
            <w:shd w:val="clear" w:color="auto" w:fill="E2EFD9"/>
            <w:vAlign w:val="center"/>
          </w:tcPr>
          <w:p w14:paraId="63A377B9" w14:textId="77777777" w:rsidR="00590F5B" w:rsidRPr="00590F5B" w:rsidRDefault="00590F5B" w:rsidP="00590F5B">
            <w:pPr>
              <w:pStyle w:val="TableParagraph"/>
              <w:jc w:val="center"/>
              <w:rPr>
                <w:rFonts w:ascii="Times New Roman"/>
                <w:color w:val="FF0000"/>
                <w:sz w:val="20"/>
                <w:szCs w:val="20"/>
                <w:lang w:val="tr-TR"/>
              </w:rPr>
            </w:pPr>
            <w:r w:rsidRPr="00590F5B">
              <w:rPr>
                <w:rFonts w:ascii="Times New Roman"/>
                <w:color w:val="FF0000"/>
                <w:sz w:val="20"/>
                <w:szCs w:val="20"/>
                <w:lang w:val="tr-TR"/>
              </w:rPr>
              <w:t>3</w:t>
            </w:r>
          </w:p>
        </w:tc>
        <w:tc>
          <w:tcPr>
            <w:tcW w:w="371" w:type="pct"/>
            <w:shd w:val="clear" w:color="auto" w:fill="E2EFD9"/>
            <w:vAlign w:val="center"/>
          </w:tcPr>
          <w:p w14:paraId="1134D684" w14:textId="27890347" w:rsidR="00590F5B" w:rsidRPr="00590F5B" w:rsidRDefault="00DE7497" w:rsidP="00590F5B">
            <w:pPr>
              <w:pStyle w:val="TableParagraph"/>
              <w:jc w:val="center"/>
              <w:rPr>
                <w:rFonts w:ascii="Times New Roman"/>
                <w:color w:val="FF0000"/>
                <w:sz w:val="20"/>
                <w:szCs w:val="20"/>
                <w:lang w:val="tr-TR"/>
              </w:rPr>
            </w:pPr>
            <w:r>
              <w:rPr>
                <w:rFonts w:ascii="Times New Roman"/>
                <w:color w:val="FF0000"/>
                <w:sz w:val="20"/>
                <w:szCs w:val="20"/>
                <w:lang w:val="tr-TR"/>
              </w:rPr>
              <w:t>3</w:t>
            </w:r>
          </w:p>
        </w:tc>
        <w:tc>
          <w:tcPr>
            <w:tcW w:w="371" w:type="pct"/>
            <w:shd w:val="clear" w:color="auto" w:fill="E2EFD9"/>
            <w:vAlign w:val="center"/>
          </w:tcPr>
          <w:p w14:paraId="3316456B" w14:textId="4E4F7D2E" w:rsidR="00590F5B" w:rsidRPr="00590F5B" w:rsidRDefault="00DE7497" w:rsidP="00590F5B">
            <w:pPr>
              <w:pStyle w:val="TableParagraph"/>
              <w:jc w:val="center"/>
              <w:rPr>
                <w:rFonts w:ascii="Times New Roman"/>
                <w:color w:val="FF0000"/>
                <w:sz w:val="20"/>
                <w:szCs w:val="20"/>
                <w:lang w:val="tr-TR"/>
              </w:rPr>
            </w:pPr>
            <w:r>
              <w:rPr>
                <w:rFonts w:ascii="Times New Roman"/>
                <w:color w:val="FF0000"/>
                <w:sz w:val="20"/>
                <w:szCs w:val="20"/>
                <w:lang w:val="tr-TR"/>
              </w:rPr>
              <w:t>3</w:t>
            </w:r>
          </w:p>
        </w:tc>
        <w:tc>
          <w:tcPr>
            <w:tcW w:w="372" w:type="pct"/>
            <w:shd w:val="clear" w:color="auto" w:fill="E2EFD9"/>
            <w:vAlign w:val="center"/>
          </w:tcPr>
          <w:p w14:paraId="7871EDF0" w14:textId="5A822500" w:rsidR="00590F5B" w:rsidRPr="00590F5B" w:rsidRDefault="00DE7497" w:rsidP="00590F5B">
            <w:pPr>
              <w:pStyle w:val="TableParagraph"/>
              <w:jc w:val="center"/>
              <w:rPr>
                <w:rFonts w:ascii="Times New Roman"/>
                <w:color w:val="FF0000"/>
                <w:sz w:val="20"/>
                <w:szCs w:val="20"/>
                <w:lang w:val="tr-TR"/>
              </w:rPr>
            </w:pPr>
            <w:r>
              <w:rPr>
                <w:rFonts w:ascii="Times New Roman"/>
                <w:color w:val="FF0000"/>
                <w:sz w:val="20"/>
                <w:szCs w:val="20"/>
                <w:lang w:val="tr-TR"/>
              </w:rPr>
              <w:t>3</w:t>
            </w:r>
          </w:p>
        </w:tc>
        <w:tc>
          <w:tcPr>
            <w:tcW w:w="372" w:type="pct"/>
            <w:shd w:val="clear" w:color="auto" w:fill="E2EFD9"/>
            <w:vAlign w:val="center"/>
          </w:tcPr>
          <w:p w14:paraId="45C208BF" w14:textId="4DD2624B" w:rsidR="00590F5B" w:rsidRPr="00590F5B" w:rsidRDefault="00DE7497" w:rsidP="00590F5B">
            <w:pPr>
              <w:pStyle w:val="TableParagraph"/>
              <w:jc w:val="center"/>
              <w:rPr>
                <w:rFonts w:ascii="Times New Roman"/>
                <w:color w:val="FF0000"/>
                <w:sz w:val="20"/>
                <w:szCs w:val="20"/>
                <w:lang w:val="tr-TR"/>
              </w:rPr>
            </w:pPr>
            <w:r>
              <w:rPr>
                <w:rFonts w:ascii="Times New Roman"/>
                <w:color w:val="FF0000"/>
                <w:sz w:val="20"/>
                <w:szCs w:val="20"/>
                <w:lang w:val="tr-TR"/>
              </w:rPr>
              <w:t>3</w:t>
            </w:r>
          </w:p>
        </w:tc>
        <w:tc>
          <w:tcPr>
            <w:tcW w:w="443" w:type="pct"/>
            <w:shd w:val="clear" w:color="auto" w:fill="E2EFD9"/>
            <w:vAlign w:val="center"/>
          </w:tcPr>
          <w:p w14:paraId="3FD66B44" w14:textId="77777777" w:rsidR="00590F5B" w:rsidRPr="00590F5B" w:rsidRDefault="00590F5B" w:rsidP="00590F5B">
            <w:pPr>
              <w:pStyle w:val="TableParagraph"/>
              <w:jc w:val="center"/>
              <w:rPr>
                <w:rFonts w:ascii="Times New Roman"/>
                <w:sz w:val="20"/>
                <w:szCs w:val="20"/>
                <w:lang w:val="tr-TR"/>
              </w:rPr>
            </w:pPr>
            <w:r w:rsidRPr="00590F5B">
              <w:rPr>
                <w:rFonts w:ascii="Times New Roman"/>
                <w:sz w:val="20"/>
                <w:szCs w:val="20"/>
                <w:lang w:val="tr-TR"/>
              </w:rPr>
              <w:t>6 ay</w:t>
            </w:r>
          </w:p>
        </w:tc>
        <w:tc>
          <w:tcPr>
            <w:tcW w:w="575" w:type="pct"/>
            <w:shd w:val="clear" w:color="auto" w:fill="E2EFD9"/>
            <w:vAlign w:val="center"/>
          </w:tcPr>
          <w:p w14:paraId="1FDDEE6A" w14:textId="77777777" w:rsidR="00590F5B" w:rsidRPr="00590F5B" w:rsidRDefault="00590F5B" w:rsidP="00590F5B">
            <w:pPr>
              <w:pStyle w:val="TableParagraph"/>
              <w:jc w:val="center"/>
              <w:rPr>
                <w:rFonts w:ascii="Times New Roman"/>
                <w:sz w:val="20"/>
                <w:szCs w:val="20"/>
                <w:lang w:val="tr-TR"/>
              </w:rPr>
            </w:pPr>
            <w:r w:rsidRPr="00590F5B">
              <w:rPr>
                <w:rFonts w:ascii="Times New Roman"/>
                <w:sz w:val="20"/>
                <w:szCs w:val="20"/>
                <w:lang w:val="tr-TR"/>
              </w:rPr>
              <w:t>12 ay</w:t>
            </w:r>
          </w:p>
        </w:tc>
      </w:tr>
      <w:tr w:rsidR="00590F5B" w:rsidRPr="004B0B85" w14:paraId="5CE5EABD" w14:textId="77777777" w:rsidTr="00590F5B">
        <w:trPr>
          <w:trHeight w:val="361"/>
        </w:trPr>
        <w:tc>
          <w:tcPr>
            <w:tcW w:w="1027" w:type="pct"/>
            <w:shd w:val="clear" w:color="auto" w:fill="C5E0B3"/>
          </w:tcPr>
          <w:p w14:paraId="26126CE8" w14:textId="77777777" w:rsidR="00590F5B" w:rsidRPr="00590F5B" w:rsidRDefault="00590F5B" w:rsidP="00590F5B">
            <w:pPr>
              <w:pStyle w:val="TableParagraph"/>
              <w:spacing w:line="234" w:lineRule="exact"/>
              <w:ind w:left="102"/>
              <w:rPr>
                <w:b/>
                <w:sz w:val="20"/>
                <w:szCs w:val="20"/>
                <w:lang w:val="tr-TR"/>
              </w:rPr>
            </w:pPr>
            <w:r w:rsidRPr="00590F5B">
              <w:rPr>
                <w:b/>
                <w:sz w:val="20"/>
                <w:szCs w:val="20"/>
                <w:lang w:val="tr-TR"/>
              </w:rPr>
              <w:t>PG.2.3 Sağlıklı ve dengeli beslenme ile ilgili verilen eğitime katılan öğrenci sayısı</w:t>
            </w:r>
          </w:p>
        </w:tc>
        <w:tc>
          <w:tcPr>
            <w:tcW w:w="465" w:type="pct"/>
            <w:gridSpan w:val="2"/>
            <w:shd w:val="clear" w:color="auto" w:fill="E2EFD9"/>
          </w:tcPr>
          <w:p w14:paraId="2BE8C07F" w14:textId="77777777" w:rsidR="00590F5B" w:rsidRPr="00590F5B" w:rsidRDefault="00590F5B" w:rsidP="00590F5B">
            <w:pPr>
              <w:pStyle w:val="TableParagraph"/>
              <w:jc w:val="center"/>
              <w:rPr>
                <w:rFonts w:ascii="Times New Roman"/>
                <w:color w:val="FF0000"/>
                <w:sz w:val="20"/>
                <w:szCs w:val="20"/>
                <w:lang w:val="tr-TR"/>
              </w:rPr>
            </w:pPr>
            <w:r w:rsidRPr="00590F5B">
              <w:rPr>
                <w:sz w:val="20"/>
                <w:szCs w:val="20"/>
              </w:rPr>
              <w:t>10</w:t>
            </w:r>
          </w:p>
        </w:tc>
        <w:tc>
          <w:tcPr>
            <w:tcW w:w="632" w:type="pct"/>
            <w:shd w:val="clear" w:color="auto" w:fill="E2EFD9"/>
            <w:vAlign w:val="center"/>
          </w:tcPr>
          <w:p w14:paraId="1B2D952A" w14:textId="77777777" w:rsidR="00590F5B" w:rsidRPr="00590F5B" w:rsidRDefault="00590F5B" w:rsidP="00590F5B">
            <w:pPr>
              <w:pStyle w:val="TableParagraph"/>
              <w:jc w:val="center"/>
              <w:rPr>
                <w:rFonts w:ascii="Times New Roman"/>
                <w:color w:val="FF0000"/>
                <w:sz w:val="20"/>
                <w:szCs w:val="20"/>
                <w:lang w:val="tr-TR"/>
              </w:rPr>
            </w:pPr>
            <w:r w:rsidRPr="00590F5B">
              <w:rPr>
                <w:rFonts w:ascii="Times New Roman"/>
                <w:color w:val="FF0000"/>
                <w:sz w:val="20"/>
                <w:szCs w:val="20"/>
                <w:lang w:val="tr-TR"/>
              </w:rPr>
              <w:t>62</w:t>
            </w:r>
          </w:p>
        </w:tc>
        <w:tc>
          <w:tcPr>
            <w:tcW w:w="372" w:type="pct"/>
            <w:shd w:val="clear" w:color="auto" w:fill="E2EFD9"/>
            <w:vAlign w:val="center"/>
          </w:tcPr>
          <w:p w14:paraId="3EC03B9B" w14:textId="77777777" w:rsidR="00590F5B" w:rsidRPr="00590F5B" w:rsidRDefault="00590F5B" w:rsidP="00590F5B">
            <w:pPr>
              <w:pStyle w:val="TableParagraph"/>
              <w:jc w:val="center"/>
              <w:rPr>
                <w:rFonts w:ascii="Times New Roman"/>
                <w:color w:val="FF0000"/>
                <w:sz w:val="20"/>
                <w:szCs w:val="20"/>
                <w:lang w:val="tr-TR"/>
              </w:rPr>
            </w:pPr>
            <w:r w:rsidRPr="00590F5B">
              <w:rPr>
                <w:rFonts w:ascii="Times New Roman"/>
                <w:color w:val="FF0000"/>
                <w:sz w:val="20"/>
                <w:szCs w:val="20"/>
                <w:lang w:val="tr-TR"/>
              </w:rPr>
              <w:t>62</w:t>
            </w:r>
          </w:p>
        </w:tc>
        <w:tc>
          <w:tcPr>
            <w:tcW w:w="371" w:type="pct"/>
            <w:shd w:val="clear" w:color="auto" w:fill="E2EFD9"/>
            <w:vAlign w:val="center"/>
          </w:tcPr>
          <w:p w14:paraId="6FBB90DB" w14:textId="1B11A34D" w:rsidR="00590F5B" w:rsidRPr="00590F5B" w:rsidRDefault="00DE7497" w:rsidP="00590F5B">
            <w:pPr>
              <w:pStyle w:val="TableParagraph"/>
              <w:jc w:val="center"/>
              <w:rPr>
                <w:rFonts w:ascii="Times New Roman"/>
                <w:color w:val="FF0000"/>
                <w:sz w:val="20"/>
                <w:szCs w:val="20"/>
                <w:lang w:val="tr-TR"/>
              </w:rPr>
            </w:pPr>
            <w:r>
              <w:rPr>
                <w:rFonts w:ascii="Times New Roman"/>
                <w:color w:val="FF0000"/>
                <w:sz w:val="20"/>
                <w:szCs w:val="20"/>
                <w:lang w:val="tr-TR"/>
              </w:rPr>
              <w:t>62</w:t>
            </w:r>
          </w:p>
        </w:tc>
        <w:tc>
          <w:tcPr>
            <w:tcW w:w="371" w:type="pct"/>
            <w:shd w:val="clear" w:color="auto" w:fill="E2EFD9"/>
            <w:vAlign w:val="center"/>
          </w:tcPr>
          <w:p w14:paraId="09B122D0" w14:textId="0EB28277" w:rsidR="00590F5B" w:rsidRPr="00590F5B" w:rsidRDefault="00DE7497" w:rsidP="00590F5B">
            <w:pPr>
              <w:pStyle w:val="TableParagraph"/>
              <w:jc w:val="center"/>
              <w:rPr>
                <w:rFonts w:ascii="Times New Roman"/>
                <w:color w:val="FF0000"/>
                <w:sz w:val="20"/>
                <w:szCs w:val="20"/>
                <w:lang w:val="tr-TR"/>
              </w:rPr>
            </w:pPr>
            <w:r>
              <w:rPr>
                <w:rFonts w:ascii="Times New Roman"/>
                <w:color w:val="FF0000"/>
                <w:sz w:val="20"/>
                <w:szCs w:val="20"/>
                <w:lang w:val="tr-TR"/>
              </w:rPr>
              <w:t>62</w:t>
            </w:r>
          </w:p>
        </w:tc>
        <w:tc>
          <w:tcPr>
            <w:tcW w:w="372" w:type="pct"/>
            <w:shd w:val="clear" w:color="auto" w:fill="E2EFD9"/>
            <w:vAlign w:val="center"/>
          </w:tcPr>
          <w:p w14:paraId="6B9145C6" w14:textId="7143B943" w:rsidR="00590F5B" w:rsidRPr="00590F5B" w:rsidRDefault="00DE7497" w:rsidP="00590F5B">
            <w:pPr>
              <w:pStyle w:val="TableParagraph"/>
              <w:jc w:val="center"/>
              <w:rPr>
                <w:rFonts w:ascii="Times New Roman"/>
                <w:color w:val="FF0000"/>
                <w:sz w:val="20"/>
                <w:szCs w:val="20"/>
                <w:lang w:val="tr-TR"/>
              </w:rPr>
            </w:pPr>
            <w:r>
              <w:rPr>
                <w:rFonts w:ascii="Times New Roman"/>
                <w:color w:val="FF0000"/>
                <w:sz w:val="20"/>
                <w:szCs w:val="20"/>
                <w:lang w:val="tr-TR"/>
              </w:rPr>
              <w:t>62</w:t>
            </w:r>
          </w:p>
        </w:tc>
        <w:tc>
          <w:tcPr>
            <w:tcW w:w="372" w:type="pct"/>
            <w:shd w:val="clear" w:color="auto" w:fill="E2EFD9"/>
            <w:vAlign w:val="center"/>
          </w:tcPr>
          <w:p w14:paraId="3F2EB052" w14:textId="4E273BB8" w:rsidR="00590F5B" w:rsidRPr="00590F5B" w:rsidRDefault="00DE7497" w:rsidP="00590F5B">
            <w:pPr>
              <w:pStyle w:val="TableParagraph"/>
              <w:jc w:val="center"/>
              <w:rPr>
                <w:rFonts w:ascii="Times New Roman"/>
                <w:color w:val="FF0000"/>
                <w:sz w:val="20"/>
                <w:szCs w:val="20"/>
                <w:lang w:val="tr-TR"/>
              </w:rPr>
            </w:pPr>
            <w:r>
              <w:rPr>
                <w:rFonts w:ascii="Times New Roman"/>
                <w:color w:val="FF0000"/>
                <w:sz w:val="20"/>
                <w:szCs w:val="20"/>
                <w:lang w:val="tr-TR"/>
              </w:rPr>
              <w:t>62</w:t>
            </w:r>
          </w:p>
        </w:tc>
        <w:tc>
          <w:tcPr>
            <w:tcW w:w="443" w:type="pct"/>
            <w:shd w:val="clear" w:color="auto" w:fill="E2EFD9"/>
            <w:vAlign w:val="center"/>
          </w:tcPr>
          <w:p w14:paraId="7D2F0922" w14:textId="77777777" w:rsidR="00590F5B" w:rsidRPr="00590F5B" w:rsidRDefault="00590F5B" w:rsidP="00590F5B">
            <w:pPr>
              <w:pStyle w:val="TableParagraph"/>
              <w:jc w:val="center"/>
              <w:rPr>
                <w:rFonts w:ascii="Times New Roman"/>
                <w:sz w:val="20"/>
                <w:szCs w:val="20"/>
                <w:lang w:val="tr-TR"/>
              </w:rPr>
            </w:pPr>
            <w:r w:rsidRPr="00590F5B">
              <w:rPr>
                <w:rFonts w:ascii="Times New Roman"/>
                <w:sz w:val="20"/>
                <w:szCs w:val="20"/>
                <w:lang w:val="tr-TR"/>
              </w:rPr>
              <w:t>6 ay</w:t>
            </w:r>
          </w:p>
        </w:tc>
        <w:tc>
          <w:tcPr>
            <w:tcW w:w="575" w:type="pct"/>
            <w:shd w:val="clear" w:color="auto" w:fill="E2EFD9"/>
            <w:vAlign w:val="center"/>
          </w:tcPr>
          <w:p w14:paraId="107E6B45" w14:textId="77777777" w:rsidR="00590F5B" w:rsidRPr="00590F5B" w:rsidRDefault="00590F5B" w:rsidP="00590F5B">
            <w:pPr>
              <w:pStyle w:val="TableParagraph"/>
              <w:jc w:val="center"/>
              <w:rPr>
                <w:rFonts w:ascii="Times New Roman"/>
                <w:sz w:val="20"/>
                <w:szCs w:val="20"/>
                <w:lang w:val="tr-TR"/>
              </w:rPr>
            </w:pPr>
            <w:r w:rsidRPr="00590F5B">
              <w:rPr>
                <w:rFonts w:ascii="Times New Roman"/>
                <w:sz w:val="20"/>
                <w:szCs w:val="20"/>
                <w:lang w:val="tr-TR"/>
              </w:rPr>
              <w:t>12 ay</w:t>
            </w:r>
          </w:p>
        </w:tc>
      </w:tr>
      <w:tr w:rsidR="00590F5B" w:rsidRPr="004B0B85" w14:paraId="494E3050" w14:textId="77777777" w:rsidTr="00590F5B">
        <w:trPr>
          <w:trHeight w:val="343"/>
        </w:trPr>
        <w:tc>
          <w:tcPr>
            <w:tcW w:w="1027" w:type="pct"/>
            <w:shd w:val="clear" w:color="auto" w:fill="C5E0B3"/>
          </w:tcPr>
          <w:p w14:paraId="7B6B4918" w14:textId="77777777" w:rsidR="00590F5B" w:rsidRPr="00590F5B" w:rsidRDefault="00590F5B" w:rsidP="00590F5B">
            <w:pPr>
              <w:pStyle w:val="TableParagraph"/>
              <w:spacing w:line="234" w:lineRule="exact"/>
              <w:ind w:left="102"/>
              <w:rPr>
                <w:b/>
                <w:sz w:val="20"/>
                <w:szCs w:val="20"/>
                <w:lang w:val="tr-TR"/>
              </w:rPr>
            </w:pPr>
            <w:r w:rsidRPr="00590F5B">
              <w:rPr>
                <w:b/>
                <w:sz w:val="20"/>
                <w:szCs w:val="20"/>
                <w:lang w:val="tr-TR"/>
              </w:rPr>
              <w:t>PG.2.5 Çevre bilincinin artırılmasına yönelik verilen eğitimlere katılan öğrenci sayısı</w:t>
            </w:r>
          </w:p>
        </w:tc>
        <w:tc>
          <w:tcPr>
            <w:tcW w:w="465" w:type="pct"/>
            <w:gridSpan w:val="2"/>
            <w:shd w:val="clear" w:color="auto" w:fill="E2EFD9"/>
          </w:tcPr>
          <w:p w14:paraId="5DE02842" w14:textId="77777777" w:rsidR="00590F5B" w:rsidRPr="00590F5B" w:rsidRDefault="00590F5B" w:rsidP="00590F5B">
            <w:pPr>
              <w:pStyle w:val="TableParagraph"/>
              <w:jc w:val="center"/>
              <w:rPr>
                <w:rFonts w:ascii="Times New Roman"/>
                <w:color w:val="FF0000"/>
                <w:sz w:val="20"/>
                <w:szCs w:val="20"/>
                <w:lang w:val="tr-TR"/>
              </w:rPr>
            </w:pPr>
            <w:r w:rsidRPr="00590F5B">
              <w:rPr>
                <w:sz w:val="20"/>
                <w:szCs w:val="20"/>
              </w:rPr>
              <w:t>10</w:t>
            </w:r>
          </w:p>
        </w:tc>
        <w:tc>
          <w:tcPr>
            <w:tcW w:w="632" w:type="pct"/>
            <w:shd w:val="clear" w:color="auto" w:fill="E2EFD9"/>
            <w:vAlign w:val="center"/>
          </w:tcPr>
          <w:p w14:paraId="7B7566A2" w14:textId="77777777" w:rsidR="00590F5B" w:rsidRPr="00590F5B" w:rsidRDefault="00590F5B" w:rsidP="00590F5B">
            <w:pPr>
              <w:pStyle w:val="TableParagraph"/>
              <w:jc w:val="center"/>
              <w:rPr>
                <w:rFonts w:ascii="Times New Roman"/>
                <w:color w:val="FF0000"/>
                <w:sz w:val="20"/>
                <w:szCs w:val="20"/>
                <w:lang w:val="tr-TR"/>
              </w:rPr>
            </w:pPr>
            <w:r w:rsidRPr="00590F5B">
              <w:rPr>
                <w:rFonts w:ascii="Times New Roman"/>
                <w:color w:val="FF0000"/>
                <w:sz w:val="20"/>
                <w:szCs w:val="20"/>
                <w:lang w:val="tr-TR"/>
              </w:rPr>
              <w:t>62</w:t>
            </w:r>
          </w:p>
        </w:tc>
        <w:tc>
          <w:tcPr>
            <w:tcW w:w="372" w:type="pct"/>
            <w:shd w:val="clear" w:color="auto" w:fill="E2EFD9"/>
            <w:vAlign w:val="center"/>
          </w:tcPr>
          <w:p w14:paraId="61EF3BF3" w14:textId="77777777" w:rsidR="00590F5B" w:rsidRPr="00590F5B" w:rsidRDefault="00590F5B" w:rsidP="00590F5B">
            <w:pPr>
              <w:pStyle w:val="TableParagraph"/>
              <w:jc w:val="center"/>
              <w:rPr>
                <w:rFonts w:ascii="Times New Roman"/>
                <w:color w:val="FF0000"/>
                <w:sz w:val="20"/>
                <w:szCs w:val="20"/>
                <w:lang w:val="tr-TR"/>
              </w:rPr>
            </w:pPr>
            <w:r w:rsidRPr="00590F5B">
              <w:rPr>
                <w:rFonts w:ascii="Times New Roman"/>
                <w:color w:val="FF0000"/>
                <w:sz w:val="20"/>
                <w:szCs w:val="20"/>
                <w:lang w:val="tr-TR"/>
              </w:rPr>
              <w:t>62</w:t>
            </w:r>
          </w:p>
        </w:tc>
        <w:tc>
          <w:tcPr>
            <w:tcW w:w="371" w:type="pct"/>
            <w:shd w:val="clear" w:color="auto" w:fill="E2EFD9"/>
            <w:vAlign w:val="center"/>
          </w:tcPr>
          <w:p w14:paraId="31DBD715" w14:textId="522AEFC3" w:rsidR="00590F5B" w:rsidRPr="00590F5B" w:rsidRDefault="00DE7497" w:rsidP="00590F5B">
            <w:pPr>
              <w:pStyle w:val="TableParagraph"/>
              <w:jc w:val="center"/>
              <w:rPr>
                <w:rFonts w:ascii="Times New Roman"/>
                <w:color w:val="FF0000"/>
                <w:sz w:val="20"/>
                <w:szCs w:val="20"/>
                <w:lang w:val="tr-TR"/>
              </w:rPr>
            </w:pPr>
            <w:r>
              <w:rPr>
                <w:rFonts w:ascii="Times New Roman"/>
                <w:color w:val="FF0000"/>
                <w:sz w:val="20"/>
                <w:szCs w:val="20"/>
                <w:lang w:val="tr-TR"/>
              </w:rPr>
              <w:t>62</w:t>
            </w:r>
          </w:p>
        </w:tc>
        <w:tc>
          <w:tcPr>
            <w:tcW w:w="371" w:type="pct"/>
            <w:shd w:val="clear" w:color="auto" w:fill="E2EFD9"/>
            <w:vAlign w:val="center"/>
          </w:tcPr>
          <w:p w14:paraId="59D7197E" w14:textId="735DE4F1" w:rsidR="00590F5B" w:rsidRPr="00590F5B" w:rsidRDefault="00DE7497" w:rsidP="00590F5B">
            <w:pPr>
              <w:pStyle w:val="TableParagraph"/>
              <w:jc w:val="center"/>
              <w:rPr>
                <w:rFonts w:ascii="Times New Roman"/>
                <w:color w:val="FF0000"/>
                <w:sz w:val="20"/>
                <w:szCs w:val="20"/>
                <w:lang w:val="tr-TR"/>
              </w:rPr>
            </w:pPr>
            <w:r>
              <w:rPr>
                <w:rFonts w:ascii="Times New Roman"/>
                <w:color w:val="FF0000"/>
                <w:sz w:val="20"/>
                <w:szCs w:val="20"/>
                <w:lang w:val="tr-TR"/>
              </w:rPr>
              <w:t>62</w:t>
            </w:r>
          </w:p>
        </w:tc>
        <w:tc>
          <w:tcPr>
            <w:tcW w:w="372" w:type="pct"/>
            <w:shd w:val="clear" w:color="auto" w:fill="E2EFD9"/>
            <w:vAlign w:val="center"/>
          </w:tcPr>
          <w:p w14:paraId="2BF9E0F3" w14:textId="7424D5BA" w:rsidR="00590F5B" w:rsidRPr="00590F5B" w:rsidRDefault="00DE7497" w:rsidP="00590F5B">
            <w:pPr>
              <w:pStyle w:val="TableParagraph"/>
              <w:jc w:val="center"/>
              <w:rPr>
                <w:rFonts w:ascii="Times New Roman"/>
                <w:color w:val="FF0000"/>
                <w:sz w:val="20"/>
                <w:szCs w:val="20"/>
                <w:lang w:val="tr-TR"/>
              </w:rPr>
            </w:pPr>
            <w:r>
              <w:rPr>
                <w:rFonts w:ascii="Times New Roman"/>
                <w:color w:val="FF0000"/>
                <w:sz w:val="20"/>
                <w:szCs w:val="20"/>
                <w:lang w:val="tr-TR"/>
              </w:rPr>
              <w:t>62</w:t>
            </w:r>
          </w:p>
        </w:tc>
        <w:tc>
          <w:tcPr>
            <w:tcW w:w="372" w:type="pct"/>
            <w:shd w:val="clear" w:color="auto" w:fill="E2EFD9"/>
            <w:vAlign w:val="center"/>
          </w:tcPr>
          <w:p w14:paraId="2C378C84" w14:textId="44283B3A" w:rsidR="00590F5B" w:rsidRPr="00590F5B" w:rsidRDefault="00DE7497" w:rsidP="00590F5B">
            <w:pPr>
              <w:pStyle w:val="TableParagraph"/>
              <w:jc w:val="center"/>
              <w:rPr>
                <w:rFonts w:ascii="Times New Roman"/>
                <w:color w:val="FF0000"/>
                <w:sz w:val="20"/>
                <w:szCs w:val="20"/>
                <w:lang w:val="tr-TR"/>
              </w:rPr>
            </w:pPr>
            <w:r>
              <w:rPr>
                <w:rFonts w:ascii="Times New Roman"/>
                <w:color w:val="FF0000"/>
                <w:sz w:val="20"/>
                <w:szCs w:val="20"/>
                <w:lang w:val="tr-TR"/>
              </w:rPr>
              <w:t>62</w:t>
            </w:r>
          </w:p>
        </w:tc>
        <w:tc>
          <w:tcPr>
            <w:tcW w:w="443" w:type="pct"/>
            <w:shd w:val="clear" w:color="auto" w:fill="E2EFD9"/>
            <w:vAlign w:val="center"/>
          </w:tcPr>
          <w:p w14:paraId="6A166D4E" w14:textId="77777777" w:rsidR="00590F5B" w:rsidRPr="00590F5B" w:rsidRDefault="00590F5B" w:rsidP="00590F5B">
            <w:pPr>
              <w:pStyle w:val="TableParagraph"/>
              <w:jc w:val="center"/>
              <w:rPr>
                <w:rFonts w:ascii="Times New Roman"/>
                <w:sz w:val="20"/>
                <w:szCs w:val="20"/>
                <w:lang w:val="tr-TR"/>
              </w:rPr>
            </w:pPr>
            <w:r w:rsidRPr="00590F5B">
              <w:rPr>
                <w:rFonts w:ascii="Times New Roman"/>
                <w:sz w:val="20"/>
                <w:szCs w:val="20"/>
                <w:lang w:val="tr-TR"/>
              </w:rPr>
              <w:t>6 ay</w:t>
            </w:r>
          </w:p>
        </w:tc>
        <w:tc>
          <w:tcPr>
            <w:tcW w:w="575" w:type="pct"/>
            <w:shd w:val="clear" w:color="auto" w:fill="E2EFD9"/>
            <w:vAlign w:val="center"/>
          </w:tcPr>
          <w:p w14:paraId="796C42DE" w14:textId="77777777" w:rsidR="00590F5B" w:rsidRPr="00590F5B" w:rsidRDefault="00590F5B" w:rsidP="00590F5B">
            <w:pPr>
              <w:pStyle w:val="TableParagraph"/>
              <w:jc w:val="center"/>
              <w:rPr>
                <w:rFonts w:ascii="Times New Roman"/>
                <w:sz w:val="20"/>
                <w:szCs w:val="20"/>
                <w:lang w:val="tr-TR"/>
              </w:rPr>
            </w:pPr>
            <w:r w:rsidRPr="00590F5B">
              <w:rPr>
                <w:rFonts w:ascii="Times New Roman"/>
                <w:sz w:val="20"/>
                <w:szCs w:val="20"/>
                <w:lang w:val="tr-TR"/>
              </w:rPr>
              <w:t>12 ay</w:t>
            </w:r>
          </w:p>
        </w:tc>
      </w:tr>
      <w:tr w:rsidR="00590F5B" w:rsidRPr="004B0B85" w14:paraId="35F28419" w14:textId="77777777" w:rsidTr="00590F5B">
        <w:trPr>
          <w:trHeight w:val="343"/>
        </w:trPr>
        <w:tc>
          <w:tcPr>
            <w:tcW w:w="1027" w:type="pct"/>
            <w:shd w:val="clear" w:color="auto" w:fill="C5E0B3"/>
          </w:tcPr>
          <w:p w14:paraId="57A05C08" w14:textId="77777777" w:rsidR="00590F5B" w:rsidRPr="00590F5B" w:rsidRDefault="00590F5B" w:rsidP="00590F5B">
            <w:pPr>
              <w:pStyle w:val="TableParagraph"/>
              <w:spacing w:line="234" w:lineRule="exact"/>
              <w:ind w:left="102"/>
              <w:rPr>
                <w:b/>
                <w:sz w:val="20"/>
                <w:szCs w:val="20"/>
                <w:lang w:val="tr-TR"/>
              </w:rPr>
            </w:pPr>
            <w:r w:rsidRPr="00590F5B">
              <w:rPr>
                <w:b/>
                <w:sz w:val="20"/>
                <w:szCs w:val="20"/>
                <w:lang w:val="tr-TR"/>
              </w:rPr>
              <w:t>PG.2.4. Çevre bilincinin artırılmasına yönelik verilen eğitim sayısı</w:t>
            </w:r>
          </w:p>
        </w:tc>
        <w:tc>
          <w:tcPr>
            <w:tcW w:w="465" w:type="pct"/>
            <w:gridSpan w:val="2"/>
            <w:shd w:val="clear" w:color="auto" w:fill="E2EFD9"/>
          </w:tcPr>
          <w:p w14:paraId="3DF7791F" w14:textId="77777777" w:rsidR="00590F5B" w:rsidRPr="00590F5B" w:rsidRDefault="00590F5B" w:rsidP="00590F5B">
            <w:pPr>
              <w:pStyle w:val="TableParagraph"/>
              <w:jc w:val="center"/>
              <w:rPr>
                <w:rFonts w:ascii="Times New Roman"/>
                <w:color w:val="FF0000"/>
                <w:sz w:val="20"/>
                <w:szCs w:val="20"/>
                <w:lang w:val="tr-TR"/>
              </w:rPr>
            </w:pPr>
            <w:r w:rsidRPr="00590F5B">
              <w:rPr>
                <w:sz w:val="20"/>
                <w:szCs w:val="20"/>
              </w:rPr>
              <w:t>10</w:t>
            </w:r>
          </w:p>
        </w:tc>
        <w:tc>
          <w:tcPr>
            <w:tcW w:w="632" w:type="pct"/>
            <w:shd w:val="clear" w:color="auto" w:fill="E2EFD9"/>
            <w:vAlign w:val="center"/>
          </w:tcPr>
          <w:p w14:paraId="59EE6869" w14:textId="77777777" w:rsidR="00590F5B" w:rsidRPr="00590F5B" w:rsidRDefault="00590F5B" w:rsidP="00590F5B">
            <w:pPr>
              <w:pStyle w:val="TableParagraph"/>
              <w:jc w:val="center"/>
              <w:rPr>
                <w:rFonts w:ascii="Times New Roman"/>
                <w:color w:val="FF0000"/>
                <w:sz w:val="20"/>
                <w:szCs w:val="20"/>
                <w:lang w:val="tr-TR"/>
              </w:rPr>
            </w:pPr>
            <w:r w:rsidRPr="00590F5B">
              <w:rPr>
                <w:rFonts w:ascii="Times New Roman"/>
                <w:color w:val="FF0000"/>
                <w:sz w:val="20"/>
                <w:szCs w:val="20"/>
                <w:lang w:val="tr-TR"/>
              </w:rPr>
              <w:t>3</w:t>
            </w:r>
          </w:p>
        </w:tc>
        <w:tc>
          <w:tcPr>
            <w:tcW w:w="372" w:type="pct"/>
            <w:shd w:val="clear" w:color="auto" w:fill="E2EFD9"/>
            <w:vAlign w:val="center"/>
          </w:tcPr>
          <w:p w14:paraId="2A286F4B" w14:textId="77777777" w:rsidR="00590F5B" w:rsidRPr="00590F5B" w:rsidRDefault="00590F5B" w:rsidP="00590F5B">
            <w:pPr>
              <w:pStyle w:val="TableParagraph"/>
              <w:jc w:val="center"/>
              <w:rPr>
                <w:rFonts w:ascii="Times New Roman"/>
                <w:color w:val="FF0000"/>
                <w:sz w:val="20"/>
                <w:szCs w:val="20"/>
                <w:lang w:val="tr-TR"/>
              </w:rPr>
            </w:pPr>
            <w:r w:rsidRPr="00590F5B">
              <w:rPr>
                <w:rFonts w:ascii="Times New Roman"/>
                <w:color w:val="FF0000"/>
                <w:sz w:val="20"/>
                <w:szCs w:val="20"/>
                <w:lang w:val="tr-TR"/>
              </w:rPr>
              <w:t>5</w:t>
            </w:r>
          </w:p>
        </w:tc>
        <w:tc>
          <w:tcPr>
            <w:tcW w:w="371" w:type="pct"/>
            <w:shd w:val="clear" w:color="auto" w:fill="E2EFD9"/>
            <w:vAlign w:val="center"/>
          </w:tcPr>
          <w:p w14:paraId="6C426058" w14:textId="5675073F" w:rsidR="00590F5B" w:rsidRPr="00590F5B" w:rsidRDefault="00DE7497" w:rsidP="00590F5B">
            <w:pPr>
              <w:pStyle w:val="TableParagraph"/>
              <w:jc w:val="center"/>
              <w:rPr>
                <w:rFonts w:ascii="Times New Roman"/>
                <w:color w:val="FF0000"/>
                <w:sz w:val="20"/>
                <w:szCs w:val="20"/>
                <w:lang w:val="tr-TR"/>
              </w:rPr>
            </w:pPr>
            <w:r>
              <w:rPr>
                <w:rFonts w:ascii="Times New Roman"/>
                <w:color w:val="FF0000"/>
                <w:sz w:val="20"/>
                <w:szCs w:val="20"/>
                <w:lang w:val="tr-TR"/>
              </w:rPr>
              <w:t>5</w:t>
            </w:r>
          </w:p>
        </w:tc>
        <w:tc>
          <w:tcPr>
            <w:tcW w:w="371" w:type="pct"/>
            <w:shd w:val="clear" w:color="auto" w:fill="E2EFD9"/>
            <w:vAlign w:val="center"/>
          </w:tcPr>
          <w:p w14:paraId="4976F07A" w14:textId="62A3DA4B" w:rsidR="00590F5B" w:rsidRPr="00590F5B" w:rsidRDefault="00DE7497" w:rsidP="00590F5B">
            <w:pPr>
              <w:pStyle w:val="TableParagraph"/>
              <w:jc w:val="center"/>
              <w:rPr>
                <w:rFonts w:ascii="Times New Roman"/>
                <w:color w:val="FF0000"/>
                <w:sz w:val="20"/>
                <w:szCs w:val="20"/>
                <w:lang w:val="tr-TR"/>
              </w:rPr>
            </w:pPr>
            <w:r>
              <w:rPr>
                <w:rFonts w:ascii="Times New Roman"/>
                <w:color w:val="FF0000"/>
                <w:sz w:val="20"/>
                <w:szCs w:val="20"/>
                <w:lang w:val="tr-TR"/>
              </w:rPr>
              <w:t>5</w:t>
            </w:r>
          </w:p>
        </w:tc>
        <w:tc>
          <w:tcPr>
            <w:tcW w:w="372" w:type="pct"/>
            <w:shd w:val="clear" w:color="auto" w:fill="E2EFD9"/>
            <w:vAlign w:val="center"/>
          </w:tcPr>
          <w:p w14:paraId="72F4505C" w14:textId="42FA6A5A" w:rsidR="00590F5B" w:rsidRPr="00590F5B" w:rsidRDefault="00DE7497" w:rsidP="00590F5B">
            <w:pPr>
              <w:pStyle w:val="TableParagraph"/>
              <w:jc w:val="center"/>
              <w:rPr>
                <w:rFonts w:ascii="Times New Roman"/>
                <w:color w:val="FF0000"/>
                <w:sz w:val="20"/>
                <w:szCs w:val="20"/>
                <w:lang w:val="tr-TR"/>
              </w:rPr>
            </w:pPr>
            <w:r>
              <w:rPr>
                <w:rFonts w:ascii="Times New Roman"/>
                <w:color w:val="FF0000"/>
                <w:sz w:val="20"/>
                <w:szCs w:val="20"/>
                <w:lang w:val="tr-TR"/>
              </w:rPr>
              <w:t>5</w:t>
            </w:r>
          </w:p>
        </w:tc>
        <w:tc>
          <w:tcPr>
            <w:tcW w:w="372" w:type="pct"/>
            <w:shd w:val="clear" w:color="auto" w:fill="E2EFD9"/>
            <w:vAlign w:val="center"/>
          </w:tcPr>
          <w:p w14:paraId="21BBC3AC" w14:textId="1BCEE93F" w:rsidR="00590F5B" w:rsidRPr="00590F5B" w:rsidRDefault="00DE7497" w:rsidP="00590F5B">
            <w:pPr>
              <w:pStyle w:val="TableParagraph"/>
              <w:jc w:val="center"/>
              <w:rPr>
                <w:rFonts w:ascii="Times New Roman"/>
                <w:color w:val="FF0000"/>
                <w:sz w:val="20"/>
                <w:szCs w:val="20"/>
                <w:lang w:val="tr-TR"/>
              </w:rPr>
            </w:pPr>
            <w:r>
              <w:rPr>
                <w:rFonts w:ascii="Times New Roman"/>
                <w:color w:val="FF0000"/>
                <w:sz w:val="20"/>
                <w:szCs w:val="20"/>
                <w:lang w:val="tr-TR"/>
              </w:rPr>
              <w:t>5</w:t>
            </w:r>
          </w:p>
        </w:tc>
        <w:tc>
          <w:tcPr>
            <w:tcW w:w="443" w:type="pct"/>
            <w:shd w:val="clear" w:color="auto" w:fill="E2EFD9"/>
            <w:vAlign w:val="center"/>
          </w:tcPr>
          <w:p w14:paraId="3B4E66D7" w14:textId="77777777" w:rsidR="00590F5B" w:rsidRPr="00590F5B" w:rsidRDefault="00590F5B" w:rsidP="00590F5B">
            <w:pPr>
              <w:pStyle w:val="TableParagraph"/>
              <w:jc w:val="center"/>
              <w:rPr>
                <w:rFonts w:ascii="Times New Roman"/>
                <w:sz w:val="20"/>
                <w:szCs w:val="20"/>
                <w:lang w:val="tr-TR"/>
              </w:rPr>
            </w:pPr>
            <w:r w:rsidRPr="00590F5B">
              <w:rPr>
                <w:rFonts w:ascii="Times New Roman"/>
                <w:sz w:val="20"/>
                <w:szCs w:val="20"/>
                <w:lang w:val="tr-TR"/>
              </w:rPr>
              <w:t>6 ay</w:t>
            </w:r>
          </w:p>
        </w:tc>
        <w:tc>
          <w:tcPr>
            <w:tcW w:w="575" w:type="pct"/>
            <w:shd w:val="clear" w:color="auto" w:fill="E2EFD9"/>
            <w:vAlign w:val="center"/>
          </w:tcPr>
          <w:p w14:paraId="49CC1947" w14:textId="77777777" w:rsidR="00590F5B" w:rsidRPr="00590F5B" w:rsidRDefault="00590F5B" w:rsidP="00590F5B">
            <w:pPr>
              <w:pStyle w:val="TableParagraph"/>
              <w:jc w:val="center"/>
              <w:rPr>
                <w:rFonts w:ascii="Times New Roman"/>
                <w:sz w:val="20"/>
                <w:szCs w:val="20"/>
                <w:lang w:val="tr-TR"/>
              </w:rPr>
            </w:pPr>
            <w:r w:rsidRPr="00590F5B">
              <w:rPr>
                <w:rFonts w:ascii="Times New Roman"/>
                <w:sz w:val="20"/>
                <w:szCs w:val="20"/>
                <w:lang w:val="tr-TR"/>
              </w:rPr>
              <w:t>12 ay</w:t>
            </w:r>
          </w:p>
        </w:tc>
      </w:tr>
      <w:tr w:rsidR="00590F5B" w:rsidRPr="004B0B85" w14:paraId="47704383" w14:textId="77777777" w:rsidTr="00590F5B">
        <w:trPr>
          <w:trHeight w:val="343"/>
        </w:trPr>
        <w:tc>
          <w:tcPr>
            <w:tcW w:w="1027" w:type="pct"/>
            <w:shd w:val="clear" w:color="auto" w:fill="C5E0B3"/>
          </w:tcPr>
          <w:p w14:paraId="33C27B9D" w14:textId="77777777" w:rsidR="00590F5B" w:rsidRPr="00590F5B" w:rsidRDefault="00590F5B" w:rsidP="00590F5B">
            <w:pPr>
              <w:pStyle w:val="TableParagraph"/>
              <w:spacing w:line="234" w:lineRule="exact"/>
              <w:ind w:left="102"/>
              <w:rPr>
                <w:b/>
                <w:sz w:val="20"/>
                <w:szCs w:val="20"/>
                <w:lang w:val="tr-TR"/>
              </w:rPr>
            </w:pPr>
            <w:r w:rsidRPr="00590F5B">
              <w:rPr>
                <w:b/>
                <w:sz w:val="20"/>
                <w:szCs w:val="20"/>
                <w:lang w:val="tr-TR"/>
              </w:rPr>
              <w:t>PG.1.6. Nezaket kurallarına yönelik yapılan etkinlik sayısı</w:t>
            </w:r>
          </w:p>
        </w:tc>
        <w:tc>
          <w:tcPr>
            <w:tcW w:w="465" w:type="pct"/>
            <w:gridSpan w:val="2"/>
            <w:shd w:val="clear" w:color="auto" w:fill="E2EFD9"/>
          </w:tcPr>
          <w:p w14:paraId="470D0948" w14:textId="77777777" w:rsidR="00590F5B" w:rsidRPr="00590F5B" w:rsidRDefault="00590F5B" w:rsidP="00590F5B">
            <w:pPr>
              <w:pStyle w:val="TableParagraph"/>
              <w:jc w:val="center"/>
              <w:rPr>
                <w:sz w:val="20"/>
                <w:szCs w:val="20"/>
              </w:rPr>
            </w:pPr>
            <w:r w:rsidRPr="00590F5B">
              <w:rPr>
                <w:sz w:val="20"/>
                <w:szCs w:val="20"/>
              </w:rPr>
              <w:t>15</w:t>
            </w:r>
          </w:p>
        </w:tc>
        <w:tc>
          <w:tcPr>
            <w:tcW w:w="632" w:type="pct"/>
            <w:shd w:val="clear" w:color="auto" w:fill="E2EFD9"/>
            <w:vAlign w:val="center"/>
          </w:tcPr>
          <w:p w14:paraId="5A29E16D" w14:textId="77777777" w:rsidR="00590F5B" w:rsidRPr="00590F5B" w:rsidRDefault="00590F5B" w:rsidP="00590F5B">
            <w:pPr>
              <w:pStyle w:val="TableParagraph"/>
              <w:jc w:val="center"/>
              <w:rPr>
                <w:rFonts w:ascii="Times New Roman"/>
                <w:color w:val="FF0000"/>
                <w:sz w:val="20"/>
                <w:szCs w:val="20"/>
                <w:lang w:val="tr-TR"/>
              </w:rPr>
            </w:pPr>
            <w:r w:rsidRPr="00590F5B">
              <w:rPr>
                <w:rFonts w:ascii="Times New Roman"/>
                <w:color w:val="FF0000"/>
                <w:sz w:val="20"/>
                <w:szCs w:val="20"/>
                <w:lang w:val="tr-TR"/>
              </w:rPr>
              <w:t>1</w:t>
            </w:r>
          </w:p>
        </w:tc>
        <w:tc>
          <w:tcPr>
            <w:tcW w:w="372" w:type="pct"/>
            <w:shd w:val="clear" w:color="auto" w:fill="E2EFD9"/>
            <w:vAlign w:val="center"/>
          </w:tcPr>
          <w:p w14:paraId="13B9FD60" w14:textId="77777777" w:rsidR="00590F5B" w:rsidRPr="00590F5B" w:rsidRDefault="00590F5B" w:rsidP="00590F5B">
            <w:pPr>
              <w:pStyle w:val="TableParagraph"/>
              <w:jc w:val="center"/>
              <w:rPr>
                <w:rFonts w:ascii="Times New Roman"/>
                <w:color w:val="FF0000"/>
                <w:sz w:val="20"/>
                <w:szCs w:val="20"/>
                <w:lang w:val="tr-TR"/>
              </w:rPr>
            </w:pPr>
            <w:r w:rsidRPr="00590F5B">
              <w:rPr>
                <w:rFonts w:ascii="Times New Roman"/>
                <w:color w:val="FF0000"/>
                <w:sz w:val="20"/>
                <w:szCs w:val="20"/>
                <w:lang w:val="tr-TR"/>
              </w:rPr>
              <w:t>2</w:t>
            </w:r>
          </w:p>
        </w:tc>
        <w:tc>
          <w:tcPr>
            <w:tcW w:w="371" w:type="pct"/>
            <w:shd w:val="clear" w:color="auto" w:fill="E2EFD9"/>
            <w:vAlign w:val="center"/>
          </w:tcPr>
          <w:p w14:paraId="6139F921" w14:textId="6BD6D499" w:rsidR="00590F5B" w:rsidRPr="00590F5B" w:rsidRDefault="00DE7497" w:rsidP="00590F5B">
            <w:pPr>
              <w:pStyle w:val="TableParagraph"/>
              <w:jc w:val="center"/>
              <w:rPr>
                <w:rFonts w:ascii="Times New Roman"/>
                <w:color w:val="FF0000"/>
                <w:sz w:val="20"/>
                <w:szCs w:val="20"/>
                <w:lang w:val="tr-TR"/>
              </w:rPr>
            </w:pPr>
            <w:r>
              <w:rPr>
                <w:rFonts w:ascii="Times New Roman"/>
                <w:color w:val="FF0000"/>
                <w:sz w:val="20"/>
                <w:szCs w:val="20"/>
                <w:lang w:val="tr-TR"/>
              </w:rPr>
              <w:t>2</w:t>
            </w:r>
          </w:p>
        </w:tc>
        <w:tc>
          <w:tcPr>
            <w:tcW w:w="371" w:type="pct"/>
            <w:shd w:val="clear" w:color="auto" w:fill="E2EFD9"/>
            <w:vAlign w:val="center"/>
          </w:tcPr>
          <w:p w14:paraId="08175C1B" w14:textId="2BA6F30F" w:rsidR="00590F5B" w:rsidRPr="00590F5B" w:rsidRDefault="00DE7497" w:rsidP="00590F5B">
            <w:pPr>
              <w:pStyle w:val="TableParagraph"/>
              <w:jc w:val="center"/>
              <w:rPr>
                <w:rFonts w:ascii="Times New Roman"/>
                <w:color w:val="FF0000"/>
                <w:sz w:val="20"/>
                <w:szCs w:val="20"/>
                <w:lang w:val="tr-TR"/>
              </w:rPr>
            </w:pPr>
            <w:r>
              <w:rPr>
                <w:rFonts w:ascii="Times New Roman"/>
                <w:color w:val="FF0000"/>
                <w:sz w:val="20"/>
                <w:szCs w:val="20"/>
                <w:lang w:val="tr-TR"/>
              </w:rPr>
              <w:t>2</w:t>
            </w:r>
          </w:p>
        </w:tc>
        <w:tc>
          <w:tcPr>
            <w:tcW w:w="372" w:type="pct"/>
            <w:shd w:val="clear" w:color="auto" w:fill="E2EFD9"/>
            <w:vAlign w:val="center"/>
          </w:tcPr>
          <w:p w14:paraId="0335279E" w14:textId="3EC75B7E" w:rsidR="00590F5B" w:rsidRPr="00590F5B" w:rsidRDefault="00DE7497" w:rsidP="00590F5B">
            <w:pPr>
              <w:pStyle w:val="TableParagraph"/>
              <w:jc w:val="center"/>
              <w:rPr>
                <w:rFonts w:ascii="Times New Roman"/>
                <w:color w:val="FF0000"/>
                <w:sz w:val="20"/>
                <w:szCs w:val="20"/>
                <w:lang w:val="tr-TR"/>
              </w:rPr>
            </w:pPr>
            <w:r>
              <w:rPr>
                <w:rFonts w:ascii="Times New Roman"/>
                <w:color w:val="FF0000"/>
                <w:sz w:val="20"/>
                <w:szCs w:val="20"/>
                <w:lang w:val="tr-TR"/>
              </w:rPr>
              <w:t>2</w:t>
            </w:r>
          </w:p>
        </w:tc>
        <w:tc>
          <w:tcPr>
            <w:tcW w:w="372" w:type="pct"/>
            <w:shd w:val="clear" w:color="auto" w:fill="E2EFD9"/>
            <w:vAlign w:val="center"/>
          </w:tcPr>
          <w:p w14:paraId="293D8788" w14:textId="010DD0D6" w:rsidR="00590F5B" w:rsidRPr="00590F5B" w:rsidRDefault="00DE7497" w:rsidP="00590F5B">
            <w:pPr>
              <w:pStyle w:val="TableParagraph"/>
              <w:jc w:val="center"/>
              <w:rPr>
                <w:rFonts w:ascii="Times New Roman"/>
                <w:color w:val="FF0000"/>
                <w:sz w:val="20"/>
                <w:szCs w:val="20"/>
                <w:lang w:val="tr-TR"/>
              </w:rPr>
            </w:pPr>
            <w:r>
              <w:rPr>
                <w:rFonts w:ascii="Times New Roman"/>
                <w:color w:val="FF0000"/>
                <w:sz w:val="20"/>
                <w:szCs w:val="20"/>
                <w:lang w:val="tr-TR"/>
              </w:rPr>
              <w:t>2</w:t>
            </w:r>
          </w:p>
        </w:tc>
        <w:tc>
          <w:tcPr>
            <w:tcW w:w="443" w:type="pct"/>
            <w:shd w:val="clear" w:color="auto" w:fill="E2EFD9"/>
            <w:vAlign w:val="center"/>
          </w:tcPr>
          <w:p w14:paraId="3885298D" w14:textId="77777777" w:rsidR="00590F5B" w:rsidRPr="00590F5B" w:rsidRDefault="00590F5B" w:rsidP="00590F5B">
            <w:pPr>
              <w:pStyle w:val="TableParagraph"/>
              <w:jc w:val="center"/>
              <w:rPr>
                <w:rFonts w:ascii="Times New Roman"/>
                <w:sz w:val="20"/>
                <w:szCs w:val="20"/>
                <w:lang w:val="tr-TR"/>
              </w:rPr>
            </w:pPr>
            <w:r w:rsidRPr="00590F5B">
              <w:rPr>
                <w:rFonts w:ascii="Times New Roman"/>
                <w:sz w:val="20"/>
                <w:szCs w:val="20"/>
                <w:lang w:val="tr-TR"/>
              </w:rPr>
              <w:t>6 ay</w:t>
            </w:r>
          </w:p>
        </w:tc>
        <w:tc>
          <w:tcPr>
            <w:tcW w:w="575" w:type="pct"/>
            <w:shd w:val="clear" w:color="auto" w:fill="E2EFD9"/>
            <w:vAlign w:val="center"/>
          </w:tcPr>
          <w:p w14:paraId="6797D917" w14:textId="77777777" w:rsidR="00590F5B" w:rsidRPr="00590F5B" w:rsidRDefault="00590F5B" w:rsidP="00590F5B">
            <w:pPr>
              <w:pStyle w:val="TableParagraph"/>
              <w:jc w:val="center"/>
              <w:rPr>
                <w:rFonts w:ascii="Times New Roman"/>
                <w:sz w:val="20"/>
                <w:szCs w:val="20"/>
                <w:lang w:val="tr-TR"/>
              </w:rPr>
            </w:pPr>
            <w:r w:rsidRPr="00590F5B">
              <w:rPr>
                <w:rFonts w:ascii="Times New Roman"/>
                <w:sz w:val="20"/>
                <w:szCs w:val="20"/>
                <w:lang w:val="tr-TR"/>
              </w:rPr>
              <w:t>12 ay</w:t>
            </w:r>
          </w:p>
        </w:tc>
      </w:tr>
      <w:tr w:rsidR="00590F5B" w:rsidRPr="004B0B85" w14:paraId="4351F10A" w14:textId="77777777" w:rsidTr="00590F5B">
        <w:trPr>
          <w:trHeight w:val="343"/>
        </w:trPr>
        <w:tc>
          <w:tcPr>
            <w:tcW w:w="1027" w:type="pct"/>
            <w:shd w:val="clear" w:color="auto" w:fill="C5E0B3"/>
          </w:tcPr>
          <w:p w14:paraId="38DAD19B" w14:textId="77777777" w:rsidR="00590F5B" w:rsidRPr="00590F5B" w:rsidRDefault="00590F5B" w:rsidP="00590F5B">
            <w:pPr>
              <w:pStyle w:val="TableParagraph"/>
              <w:spacing w:line="234" w:lineRule="exact"/>
              <w:ind w:left="102"/>
              <w:rPr>
                <w:b/>
                <w:sz w:val="20"/>
                <w:szCs w:val="20"/>
                <w:lang w:val="tr-TR"/>
              </w:rPr>
            </w:pPr>
            <w:r w:rsidRPr="00590F5B">
              <w:rPr>
                <w:b/>
                <w:sz w:val="20"/>
                <w:szCs w:val="20"/>
                <w:lang w:val="tr-TR"/>
              </w:rPr>
              <w:t>PG.1.7 Nezaket kurallarına yönelik yapılan etkinliklere katılan öğrenci sayısı</w:t>
            </w:r>
          </w:p>
        </w:tc>
        <w:tc>
          <w:tcPr>
            <w:tcW w:w="465" w:type="pct"/>
            <w:gridSpan w:val="2"/>
            <w:shd w:val="clear" w:color="auto" w:fill="E2EFD9"/>
          </w:tcPr>
          <w:p w14:paraId="3DA7F90E" w14:textId="77777777" w:rsidR="00590F5B" w:rsidRPr="00590F5B" w:rsidRDefault="00590F5B" w:rsidP="00590F5B">
            <w:pPr>
              <w:pStyle w:val="TableParagraph"/>
              <w:jc w:val="center"/>
              <w:rPr>
                <w:sz w:val="20"/>
                <w:szCs w:val="20"/>
              </w:rPr>
            </w:pPr>
            <w:r w:rsidRPr="00590F5B">
              <w:rPr>
                <w:sz w:val="20"/>
                <w:szCs w:val="20"/>
              </w:rPr>
              <w:t>15</w:t>
            </w:r>
          </w:p>
        </w:tc>
        <w:tc>
          <w:tcPr>
            <w:tcW w:w="632" w:type="pct"/>
            <w:shd w:val="clear" w:color="auto" w:fill="E2EFD9"/>
            <w:vAlign w:val="center"/>
          </w:tcPr>
          <w:p w14:paraId="700A6E71" w14:textId="77777777" w:rsidR="00590F5B" w:rsidRPr="00590F5B" w:rsidRDefault="00590F5B" w:rsidP="00590F5B">
            <w:pPr>
              <w:pStyle w:val="TableParagraph"/>
              <w:jc w:val="center"/>
              <w:rPr>
                <w:rFonts w:ascii="Times New Roman"/>
                <w:color w:val="FF0000"/>
                <w:sz w:val="20"/>
                <w:szCs w:val="20"/>
                <w:lang w:val="tr-TR"/>
              </w:rPr>
            </w:pPr>
            <w:r w:rsidRPr="00590F5B">
              <w:rPr>
                <w:rFonts w:ascii="Times New Roman"/>
                <w:color w:val="FF0000"/>
                <w:sz w:val="20"/>
                <w:szCs w:val="20"/>
                <w:lang w:val="tr-TR"/>
              </w:rPr>
              <w:t>62</w:t>
            </w:r>
          </w:p>
        </w:tc>
        <w:tc>
          <w:tcPr>
            <w:tcW w:w="372" w:type="pct"/>
            <w:shd w:val="clear" w:color="auto" w:fill="E2EFD9"/>
            <w:vAlign w:val="center"/>
          </w:tcPr>
          <w:p w14:paraId="5B3BD584" w14:textId="77777777" w:rsidR="00590F5B" w:rsidRPr="00590F5B" w:rsidRDefault="00590F5B" w:rsidP="00590F5B">
            <w:pPr>
              <w:pStyle w:val="TableParagraph"/>
              <w:jc w:val="center"/>
              <w:rPr>
                <w:rFonts w:ascii="Times New Roman"/>
                <w:color w:val="FF0000"/>
                <w:sz w:val="20"/>
                <w:szCs w:val="20"/>
                <w:lang w:val="tr-TR"/>
              </w:rPr>
            </w:pPr>
            <w:r w:rsidRPr="00590F5B">
              <w:rPr>
                <w:rFonts w:ascii="Times New Roman"/>
                <w:color w:val="FF0000"/>
                <w:sz w:val="20"/>
                <w:szCs w:val="20"/>
                <w:lang w:val="tr-TR"/>
              </w:rPr>
              <w:t>62</w:t>
            </w:r>
          </w:p>
        </w:tc>
        <w:tc>
          <w:tcPr>
            <w:tcW w:w="371" w:type="pct"/>
            <w:shd w:val="clear" w:color="auto" w:fill="E2EFD9"/>
            <w:vAlign w:val="center"/>
          </w:tcPr>
          <w:p w14:paraId="217B1B85" w14:textId="0A114FFA" w:rsidR="00590F5B" w:rsidRPr="00590F5B" w:rsidRDefault="00DE7497" w:rsidP="00590F5B">
            <w:pPr>
              <w:pStyle w:val="TableParagraph"/>
              <w:jc w:val="center"/>
              <w:rPr>
                <w:rFonts w:ascii="Times New Roman"/>
                <w:color w:val="FF0000"/>
                <w:sz w:val="20"/>
                <w:szCs w:val="20"/>
                <w:lang w:val="tr-TR"/>
              </w:rPr>
            </w:pPr>
            <w:r>
              <w:rPr>
                <w:rFonts w:ascii="Times New Roman"/>
                <w:color w:val="FF0000"/>
                <w:sz w:val="20"/>
                <w:szCs w:val="20"/>
                <w:lang w:val="tr-TR"/>
              </w:rPr>
              <w:t>62</w:t>
            </w:r>
          </w:p>
        </w:tc>
        <w:tc>
          <w:tcPr>
            <w:tcW w:w="371" w:type="pct"/>
            <w:shd w:val="clear" w:color="auto" w:fill="E2EFD9"/>
            <w:vAlign w:val="center"/>
          </w:tcPr>
          <w:p w14:paraId="0ADB8CBE" w14:textId="5535E012" w:rsidR="00590F5B" w:rsidRPr="00590F5B" w:rsidRDefault="00DE7497" w:rsidP="00590F5B">
            <w:pPr>
              <w:pStyle w:val="TableParagraph"/>
              <w:jc w:val="center"/>
              <w:rPr>
                <w:rFonts w:ascii="Times New Roman"/>
                <w:color w:val="FF0000"/>
                <w:sz w:val="20"/>
                <w:szCs w:val="20"/>
                <w:lang w:val="tr-TR"/>
              </w:rPr>
            </w:pPr>
            <w:r>
              <w:rPr>
                <w:rFonts w:ascii="Times New Roman"/>
                <w:color w:val="FF0000"/>
                <w:sz w:val="20"/>
                <w:szCs w:val="20"/>
                <w:lang w:val="tr-TR"/>
              </w:rPr>
              <w:t>62</w:t>
            </w:r>
          </w:p>
        </w:tc>
        <w:tc>
          <w:tcPr>
            <w:tcW w:w="372" w:type="pct"/>
            <w:shd w:val="clear" w:color="auto" w:fill="E2EFD9"/>
            <w:vAlign w:val="center"/>
          </w:tcPr>
          <w:p w14:paraId="23B31D2E" w14:textId="0EE1E500" w:rsidR="00590F5B" w:rsidRPr="00590F5B" w:rsidRDefault="00DE7497" w:rsidP="00590F5B">
            <w:pPr>
              <w:pStyle w:val="TableParagraph"/>
              <w:jc w:val="center"/>
              <w:rPr>
                <w:rFonts w:ascii="Times New Roman"/>
                <w:color w:val="FF0000"/>
                <w:sz w:val="20"/>
                <w:szCs w:val="20"/>
                <w:lang w:val="tr-TR"/>
              </w:rPr>
            </w:pPr>
            <w:r>
              <w:rPr>
                <w:rFonts w:ascii="Times New Roman"/>
                <w:color w:val="FF0000"/>
                <w:sz w:val="20"/>
                <w:szCs w:val="20"/>
                <w:lang w:val="tr-TR"/>
              </w:rPr>
              <w:t>62</w:t>
            </w:r>
          </w:p>
        </w:tc>
        <w:tc>
          <w:tcPr>
            <w:tcW w:w="372" w:type="pct"/>
            <w:shd w:val="clear" w:color="auto" w:fill="E2EFD9"/>
            <w:vAlign w:val="center"/>
          </w:tcPr>
          <w:p w14:paraId="2973447B" w14:textId="0B1AF3B1" w:rsidR="00590F5B" w:rsidRPr="00590F5B" w:rsidRDefault="00DE7497" w:rsidP="00590F5B">
            <w:pPr>
              <w:pStyle w:val="TableParagraph"/>
              <w:jc w:val="center"/>
              <w:rPr>
                <w:rFonts w:ascii="Times New Roman"/>
                <w:color w:val="FF0000"/>
                <w:sz w:val="20"/>
                <w:szCs w:val="20"/>
                <w:lang w:val="tr-TR"/>
              </w:rPr>
            </w:pPr>
            <w:r>
              <w:rPr>
                <w:rFonts w:ascii="Times New Roman"/>
                <w:color w:val="FF0000"/>
                <w:sz w:val="20"/>
                <w:szCs w:val="20"/>
                <w:lang w:val="tr-TR"/>
              </w:rPr>
              <w:t>62</w:t>
            </w:r>
          </w:p>
        </w:tc>
        <w:tc>
          <w:tcPr>
            <w:tcW w:w="443" w:type="pct"/>
            <w:shd w:val="clear" w:color="auto" w:fill="E2EFD9"/>
            <w:vAlign w:val="center"/>
          </w:tcPr>
          <w:p w14:paraId="4616E332" w14:textId="77777777" w:rsidR="00590F5B" w:rsidRPr="00590F5B" w:rsidRDefault="00590F5B" w:rsidP="00590F5B">
            <w:pPr>
              <w:pStyle w:val="TableParagraph"/>
              <w:jc w:val="center"/>
              <w:rPr>
                <w:rFonts w:ascii="Times New Roman"/>
                <w:sz w:val="20"/>
                <w:szCs w:val="20"/>
                <w:lang w:val="tr-TR"/>
              </w:rPr>
            </w:pPr>
            <w:r w:rsidRPr="00590F5B">
              <w:rPr>
                <w:rFonts w:ascii="Times New Roman"/>
                <w:sz w:val="20"/>
                <w:szCs w:val="20"/>
                <w:lang w:val="tr-TR"/>
              </w:rPr>
              <w:t>6 ay</w:t>
            </w:r>
          </w:p>
        </w:tc>
        <w:tc>
          <w:tcPr>
            <w:tcW w:w="575" w:type="pct"/>
            <w:shd w:val="clear" w:color="auto" w:fill="E2EFD9"/>
            <w:vAlign w:val="center"/>
          </w:tcPr>
          <w:p w14:paraId="7716DE10" w14:textId="77777777" w:rsidR="00590F5B" w:rsidRPr="00590F5B" w:rsidRDefault="00590F5B" w:rsidP="00590F5B">
            <w:pPr>
              <w:pStyle w:val="TableParagraph"/>
              <w:jc w:val="center"/>
              <w:rPr>
                <w:rFonts w:ascii="Times New Roman"/>
                <w:sz w:val="20"/>
                <w:szCs w:val="20"/>
                <w:lang w:val="tr-TR"/>
              </w:rPr>
            </w:pPr>
            <w:r w:rsidRPr="00590F5B">
              <w:rPr>
                <w:rFonts w:ascii="Times New Roman"/>
                <w:sz w:val="20"/>
                <w:szCs w:val="20"/>
                <w:lang w:val="tr-TR"/>
              </w:rPr>
              <w:t>12 ay</w:t>
            </w:r>
          </w:p>
        </w:tc>
      </w:tr>
      <w:tr w:rsidR="00590F5B" w:rsidRPr="004B0B85" w14:paraId="226C3893" w14:textId="77777777" w:rsidTr="00590F5B">
        <w:trPr>
          <w:trHeight w:val="309"/>
        </w:trPr>
        <w:tc>
          <w:tcPr>
            <w:tcW w:w="1027" w:type="pct"/>
            <w:shd w:val="clear" w:color="auto" w:fill="C5E0B3"/>
          </w:tcPr>
          <w:p w14:paraId="3998F5C2" w14:textId="77777777" w:rsidR="00590F5B" w:rsidRPr="00590F5B" w:rsidRDefault="00590F5B" w:rsidP="00590F5B">
            <w:pPr>
              <w:pStyle w:val="TableParagraph"/>
              <w:spacing w:line="234" w:lineRule="exact"/>
              <w:ind w:left="102"/>
              <w:rPr>
                <w:b/>
                <w:sz w:val="20"/>
                <w:szCs w:val="20"/>
                <w:lang w:val="tr-TR"/>
              </w:rPr>
            </w:pPr>
            <w:r w:rsidRPr="00590F5B">
              <w:rPr>
                <w:b/>
                <w:sz w:val="20"/>
                <w:szCs w:val="20"/>
                <w:lang w:val="tr-TR"/>
              </w:rPr>
              <w:t>Koordinatör Birim</w:t>
            </w:r>
          </w:p>
        </w:tc>
        <w:tc>
          <w:tcPr>
            <w:tcW w:w="3973" w:type="pct"/>
            <w:gridSpan w:val="10"/>
            <w:shd w:val="clear" w:color="auto" w:fill="C5E0B3"/>
          </w:tcPr>
          <w:p w14:paraId="3C18E73F" w14:textId="77777777" w:rsidR="00590F5B" w:rsidRPr="00590F5B" w:rsidRDefault="00590F5B" w:rsidP="00590F5B">
            <w:pPr>
              <w:pStyle w:val="TableParagraph"/>
              <w:spacing w:line="234" w:lineRule="exact"/>
              <w:ind w:left="103"/>
              <w:rPr>
                <w:sz w:val="20"/>
                <w:szCs w:val="20"/>
                <w:lang w:val="tr-TR"/>
              </w:rPr>
            </w:pPr>
            <w:r w:rsidRPr="00590F5B">
              <w:rPr>
                <w:sz w:val="20"/>
                <w:szCs w:val="20"/>
                <w:lang w:val="tr-TR"/>
              </w:rPr>
              <w:t xml:space="preserve">Sınıf Öğretmenleri Kütüphanecilik Kubülü </w:t>
            </w:r>
          </w:p>
        </w:tc>
      </w:tr>
      <w:tr w:rsidR="00590F5B" w:rsidRPr="004B0B85" w14:paraId="4469F992" w14:textId="77777777" w:rsidTr="00590F5B">
        <w:trPr>
          <w:trHeight w:val="721"/>
        </w:trPr>
        <w:tc>
          <w:tcPr>
            <w:tcW w:w="1027" w:type="pct"/>
            <w:shd w:val="clear" w:color="auto" w:fill="C5E0B3"/>
          </w:tcPr>
          <w:p w14:paraId="56AEC5C2" w14:textId="77777777" w:rsidR="00590F5B" w:rsidRPr="00590F5B" w:rsidRDefault="00590F5B" w:rsidP="00590F5B">
            <w:pPr>
              <w:pStyle w:val="TableParagraph"/>
              <w:spacing w:before="129"/>
              <w:rPr>
                <w:rFonts w:ascii="Calibri" w:hAnsi="Calibri"/>
                <w:b/>
                <w:sz w:val="20"/>
                <w:szCs w:val="20"/>
                <w:lang w:val="tr-TR"/>
              </w:rPr>
            </w:pPr>
            <w:r w:rsidRPr="00590F5B">
              <w:rPr>
                <w:rFonts w:ascii="Calibri" w:hAnsi="Calibri"/>
                <w:b/>
                <w:sz w:val="20"/>
                <w:szCs w:val="20"/>
                <w:lang w:val="tr-TR"/>
              </w:rPr>
              <w:t>İş birliği Yapılacak Birimler</w:t>
            </w:r>
          </w:p>
        </w:tc>
        <w:tc>
          <w:tcPr>
            <w:tcW w:w="3973" w:type="pct"/>
            <w:gridSpan w:val="10"/>
            <w:shd w:val="clear" w:color="auto" w:fill="E2EFD9"/>
          </w:tcPr>
          <w:p w14:paraId="09E57FF1" w14:textId="337BFA78" w:rsidR="00590F5B" w:rsidRPr="00590F5B" w:rsidRDefault="00590F5B" w:rsidP="00590F5B">
            <w:pPr>
              <w:pStyle w:val="TableParagraph"/>
              <w:spacing w:line="357" w:lineRule="auto"/>
              <w:ind w:left="103" w:right="159"/>
              <w:rPr>
                <w:sz w:val="20"/>
                <w:szCs w:val="20"/>
                <w:lang w:val="tr-TR"/>
              </w:rPr>
            </w:pPr>
            <w:r w:rsidRPr="00590F5B">
              <w:rPr>
                <w:sz w:val="20"/>
                <w:szCs w:val="20"/>
                <w:lang w:val="tr-TR"/>
              </w:rPr>
              <w:t>Trabzon Çevre ve</w:t>
            </w:r>
            <w:r w:rsidR="00DE7497">
              <w:rPr>
                <w:sz w:val="20"/>
                <w:szCs w:val="20"/>
                <w:lang w:val="tr-TR"/>
              </w:rPr>
              <w:t xml:space="preserve"> Şehircilik İl Müdürlüğü Vakfık</w:t>
            </w:r>
            <w:r w:rsidRPr="00590F5B">
              <w:rPr>
                <w:sz w:val="20"/>
                <w:szCs w:val="20"/>
                <w:lang w:val="tr-TR"/>
              </w:rPr>
              <w:t>ebir İlçe Orman İşletme şefliği</w:t>
            </w:r>
          </w:p>
        </w:tc>
      </w:tr>
      <w:tr w:rsidR="00590F5B" w:rsidRPr="004B0B85" w14:paraId="32E19AB8" w14:textId="77777777" w:rsidTr="00590F5B">
        <w:trPr>
          <w:trHeight w:val="292"/>
        </w:trPr>
        <w:tc>
          <w:tcPr>
            <w:tcW w:w="1027" w:type="pct"/>
            <w:vMerge w:val="restart"/>
            <w:shd w:val="clear" w:color="auto" w:fill="C5E0B3"/>
          </w:tcPr>
          <w:p w14:paraId="5AC1ED47" w14:textId="77777777" w:rsidR="00590F5B" w:rsidRPr="00590F5B" w:rsidRDefault="00590F5B" w:rsidP="00590F5B">
            <w:pPr>
              <w:pStyle w:val="TableParagraph"/>
              <w:spacing w:before="129"/>
              <w:rPr>
                <w:rFonts w:ascii="Calibri"/>
                <w:b/>
                <w:sz w:val="20"/>
                <w:szCs w:val="20"/>
                <w:lang w:val="tr-TR"/>
              </w:rPr>
            </w:pPr>
            <w:r w:rsidRPr="00590F5B">
              <w:rPr>
                <w:rFonts w:ascii="Calibri"/>
                <w:b/>
                <w:sz w:val="20"/>
                <w:szCs w:val="20"/>
                <w:lang w:val="tr-TR"/>
              </w:rPr>
              <w:t>Riskler</w:t>
            </w:r>
          </w:p>
        </w:tc>
        <w:tc>
          <w:tcPr>
            <w:tcW w:w="3973" w:type="pct"/>
            <w:gridSpan w:val="10"/>
            <w:tcBorders>
              <w:bottom w:val="nil"/>
            </w:tcBorders>
            <w:shd w:val="clear" w:color="auto" w:fill="C5E0B3"/>
          </w:tcPr>
          <w:p w14:paraId="5CB8A6BD" w14:textId="77777777" w:rsidR="00590F5B" w:rsidRPr="00590F5B" w:rsidRDefault="00590F5B" w:rsidP="00590F5B">
            <w:pPr>
              <w:pStyle w:val="TableParagraph"/>
              <w:spacing w:line="234" w:lineRule="exact"/>
              <w:ind w:left="103"/>
              <w:rPr>
                <w:sz w:val="20"/>
                <w:szCs w:val="20"/>
                <w:lang w:val="tr-TR"/>
              </w:rPr>
            </w:pPr>
            <w:r w:rsidRPr="00590F5B">
              <w:rPr>
                <w:sz w:val="20"/>
                <w:szCs w:val="20"/>
                <w:lang w:val="tr-TR"/>
              </w:rPr>
              <w:t xml:space="preserve">Etkinlik sırasında oluşabilecek kazalar </w:t>
            </w:r>
          </w:p>
        </w:tc>
      </w:tr>
      <w:tr w:rsidR="00590F5B" w:rsidRPr="004B0B85" w14:paraId="7DF75749" w14:textId="77777777" w:rsidTr="00590F5B">
        <w:trPr>
          <w:trHeight w:val="51"/>
        </w:trPr>
        <w:tc>
          <w:tcPr>
            <w:tcW w:w="1027" w:type="pct"/>
            <w:vMerge/>
            <w:tcBorders>
              <w:top w:val="nil"/>
            </w:tcBorders>
            <w:shd w:val="clear" w:color="auto" w:fill="C5E0B3"/>
          </w:tcPr>
          <w:p w14:paraId="13F95A91" w14:textId="77777777" w:rsidR="00590F5B" w:rsidRPr="00590F5B" w:rsidRDefault="00590F5B" w:rsidP="00590F5B">
            <w:pPr>
              <w:rPr>
                <w:sz w:val="20"/>
                <w:szCs w:val="20"/>
                <w:lang w:val="tr-TR"/>
              </w:rPr>
            </w:pPr>
          </w:p>
        </w:tc>
        <w:tc>
          <w:tcPr>
            <w:tcW w:w="3973" w:type="pct"/>
            <w:gridSpan w:val="10"/>
            <w:tcBorders>
              <w:top w:val="nil"/>
            </w:tcBorders>
            <w:shd w:val="clear" w:color="auto" w:fill="C5E0B3"/>
          </w:tcPr>
          <w:p w14:paraId="6014185B" w14:textId="77777777" w:rsidR="00590F5B" w:rsidRPr="00590F5B" w:rsidRDefault="00590F5B" w:rsidP="00590F5B">
            <w:pPr>
              <w:pStyle w:val="TableParagraph"/>
              <w:rPr>
                <w:rFonts w:ascii="Times New Roman"/>
                <w:sz w:val="20"/>
                <w:szCs w:val="20"/>
                <w:lang w:val="tr-TR"/>
              </w:rPr>
            </w:pPr>
          </w:p>
        </w:tc>
      </w:tr>
      <w:tr w:rsidR="00590F5B" w:rsidRPr="004B0B85" w14:paraId="2ADF83B2" w14:textId="77777777" w:rsidTr="00590F5B">
        <w:trPr>
          <w:trHeight w:val="619"/>
        </w:trPr>
        <w:tc>
          <w:tcPr>
            <w:tcW w:w="1027" w:type="pct"/>
            <w:tcBorders>
              <w:top w:val="nil"/>
            </w:tcBorders>
            <w:shd w:val="clear" w:color="auto" w:fill="C5E0B3"/>
          </w:tcPr>
          <w:p w14:paraId="14DC91DE" w14:textId="3FF9AD43" w:rsidR="00590F5B" w:rsidRPr="004445FF" w:rsidRDefault="00590F5B" w:rsidP="00590F5B">
            <w:pPr>
              <w:rPr>
                <w:sz w:val="18"/>
                <w:szCs w:val="18"/>
              </w:rPr>
            </w:pPr>
          </w:p>
          <w:p w14:paraId="22BFDE6F" w14:textId="2A1C3BCA" w:rsidR="00590F5B" w:rsidRPr="004445FF" w:rsidRDefault="00590F5B" w:rsidP="00590F5B">
            <w:pPr>
              <w:rPr>
                <w:sz w:val="18"/>
                <w:szCs w:val="18"/>
              </w:rPr>
            </w:pPr>
          </w:p>
          <w:p w14:paraId="35C5041E" w14:textId="77777777" w:rsidR="00590F5B" w:rsidRPr="004445FF" w:rsidRDefault="00590F5B" w:rsidP="00590F5B">
            <w:pPr>
              <w:rPr>
                <w:b/>
                <w:sz w:val="18"/>
                <w:szCs w:val="18"/>
              </w:rPr>
            </w:pPr>
            <w:r w:rsidRPr="004445FF">
              <w:rPr>
                <w:b/>
                <w:sz w:val="18"/>
                <w:szCs w:val="18"/>
              </w:rPr>
              <w:t xml:space="preserve"> Stratejiler </w:t>
            </w:r>
          </w:p>
        </w:tc>
        <w:tc>
          <w:tcPr>
            <w:tcW w:w="3973" w:type="pct"/>
            <w:gridSpan w:val="10"/>
            <w:tcBorders>
              <w:top w:val="nil"/>
            </w:tcBorders>
            <w:shd w:val="clear" w:color="auto" w:fill="C5E0B3"/>
          </w:tcPr>
          <w:p w14:paraId="623BCACA" w14:textId="77777777" w:rsidR="00590F5B" w:rsidRPr="004445FF" w:rsidRDefault="00590F5B" w:rsidP="00590F5B">
            <w:pPr>
              <w:pStyle w:val="TableParagraph"/>
              <w:rPr>
                <w:rFonts w:asciiTheme="minorHAnsi" w:hAnsiTheme="minorHAnsi" w:cstheme="minorHAnsi"/>
                <w:sz w:val="18"/>
                <w:szCs w:val="18"/>
                <w:lang w:val="tr-TR"/>
              </w:rPr>
            </w:pPr>
            <w:r w:rsidRPr="004445FF">
              <w:rPr>
                <w:rFonts w:asciiTheme="minorHAnsi" w:hAnsiTheme="minorHAnsi" w:cstheme="minorHAnsi"/>
                <w:sz w:val="18"/>
                <w:szCs w:val="18"/>
              </w:rPr>
              <w:t>S1 Okul kütüphanesi zenginleştirilecek, öğrencilerin kütüphaneden yararlanması sağlanacaktır.  S2 Türkçe dersinde ders saatinin bir bölümü okumaya ayrılacak ve okul müdürlüğünce planlanan  zamanlarda okuma etkinlikleri düzenlenecektir.  S3 Serbest etkinlikler saati, öğrencilerin sanatsal, sportif ve kültürel faaliyetlere katılım sağlayacağı  şekilde düzenlenecektir.  S4 Öğrencilere sağlıklı ve dengeli beslenmelerine yönelik bilgilendirme eğitimleri ve etkinlikler  yapılacaktır.  S5 Öğrencilerin çevre bilincinin artırılmasına yönelik etkinlikler yapılacaktır.  S6 Öğrencilere, nezaket ve görgü kuralları konusunda eğitimler verilerek konuya ilişkin etkinlikler  düzenlenecektir. </w:t>
            </w:r>
          </w:p>
        </w:tc>
      </w:tr>
      <w:tr w:rsidR="00590F5B" w:rsidRPr="004B0B85" w14:paraId="6450A067" w14:textId="77777777" w:rsidTr="00590F5B">
        <w:trPr>
          <w:trHeight w:val="424"/>
        </w:trPr>
        <w:tc>
          <w:tcPr>
            <w:tcW w:w="1027" w:type="pct"/>
            <w:shd w:val="clear" w:color="auto" w:fill="C5E0B3"/>
          </w:tcPr>
          <w:p w14:paraId="5BCC151C" w14:textId="77777777" w:rsidR="00590F5B" w:rsidRPr="00590F5B" w:rsidRDefault="00590F5B" w:rsidP="00590F5B">
            <w:pPr>
              <w:pStyle w:val="TableParagraph"/>
              <w:rPr>
                <w:b/>
                <w:sz w:val="20"/>
                <w:szCs w:val="20"/>
                <w:lang w:val="tr-TR"/>
              </w:rPr>
            </w:pPr>
            <w:r w:rsidRPr="00590F5B">
              <w:rPr>
                <w:b/>
                <w:sz w:val="20"/>
                <w:szCs w:val="20"/>
                <w:lang w:val="tr-TR"/>
              </w:rPr>
              <w:t>Maliyet Tahmini</w:t>
            </w:r>
          </w:p>
        </w:tc>
        <w:tc>
          <w:tcPr>
            <w:tcW w:w="3973" w:type="pct"/>
            <w:gridSpan w:val="10"/>
            <w:shd w:val="clear" w:color="auto" w:fill="E2EFD9"/>
          </w:tcPr>
          <w:p w14:paraId="3F52BE05" w14:textId="77777777" w:rsidR="00590F5B" w:rsidRPr="00590F5B" w:rsidRDefault="00590F5B" w:rsidP="00590F5B">
            <w:pPr>
              <w:pStyle w:val="TableParagraph"/>
              <w:rPr>
                <w:rFonts w:asciiTheme="minorHAnsi" w:hAnsiTheme="minorHAnsi" w:cstheme="minorHAnsi"/>
                <w:sz w:val="20"/>
                <w:szCs w:val="20"/>
                <w:lang w:val="tr-TR"/>
              </w:rPr>
            </w:pPr>
            <w:r w:rsidRPr="00590F5B">
              <w:rPr>
                <w:rFonts w:asciiTheme="minorHAnsi" w:hAnsiTheme="minorHAnsi" w:cstheme="minorHAnsi"/>
                <w:sz w:val="20"/>
                <w:szCs w:val="20"/>
                <w:lang w:val="tr-TR"/>
              </w:rPr>
              <w:t>Hedefin gerçekleşmesine ilişkin ihtiyaç duyulan toplam tahmini maliyete yer verilir.</w:t>
            </w:r>
          </w:p>
        </w:tc>
      </w:tr>
      <w:tr w:rsidR="00590F5B" w:rsidRPr="004B0B85" w14:paraId="60EEBBE8" w14:textId="77777777" w:rsidTr="00590F5B">
        <w:trPr>
          <w:trHeight w:val="590"/>
        </w:trPr>
        <w:tc>
          <w:tcPr>
            <w:tcW w:w="1027" w:type="pct"/>
            <w:shd w:val="clear" w:color="auto" w:fill="C5E0B3"/>
          </w:tcPr>
          <w:p w14:paraId="0426806A" w14:textId="77777777" w:rsidR="00590F5B" w:rsidRPr="00590F5B" w:rsidRDefault="00590F5B" w:rsidP="00590F5B">
            <w:pPr>
              <w:pStyle w:val="TableParagraph"/>
              <w:spacing w:before="131"/>
              <w:rPr>
                <w:rFonts w:ascii="Calibri"/>
                <w:b/>
                <w:sz w:val="20"/>
                <w:szCs w:val="20"/>
                <w:lang w:val="tr-TR"/>
              </w:rPr>
            </w:pPr>
            <w:r w:rsidRPr="00590F5B">
              <w:rPr>
                <w:rFonts w:ascii="Calibri"/>
                <w:b/>
                <w:sz w:val="20"/>
                <w:szCs w:val="20"/>
                <w:lang w:val="tr-TR"/>
              </w:rPr>
              <w:t>Tespitler</w:t>
            </w:r>
          </w:p>
        </w:tc>
        <w:tc>
          <w:tcPr>
            <w:tcW w:w="3973" w:type="pct"/>
            <w:gridSpan w:val="10"/>
            <w:shd w:val="clear" w:color="auto" w:fill="C5E0B3"/>
          </w:tcPr>
          <w:p w14:paraId="541912B0" w14:textId="77777777" w:rsidR="00590F5B" w:rsidRPr="00590F5B" w:rsidRDefault="00590F5B" w:rsidP="00590F5B">
            <w:pPr>
              <w:pStyle w:val="TableParagraph"/>
              <w:spacing w:line="350" w:lineRule="atLeast"/>
              <w:ind w:right="239"/>
              <w:rPr>
                <w:rFonts w:asciiTheme="minorHAnsi" w:hAnsiTheme="minorHAnsi" w:cstheme="minorHAnsi"/>
                <w:sz w:val="20"/>
                <w:szCs w:val="20"/>
                <w:lang w:val="tr-TR"/>
              </w:rPr>
            </w:pPr>
            <w:r w:rsidRPr="00590F5B">
              <w:rPr>
                <w:rFonts w:asciiTheme="minorHAnsi" w:hAnsiTheme="minorHAnsi" w:cstheme="minorHAnsi"/>
                <w:sz w:val="20"/>
                <w:szCs w:val="20"/>
                <w:lang w:val="tr-TR"/>
              </w:rPr>
              <w:t>Gerçekleştirilen etkinliklerde öğrencilerin doğaya karşı ilgisinin arttığı çeşitli sorular sorduğu gözlemlenmiştir.</w:t>
            </w:r>
          </w:p>
        </w:tc>
      </w:tr>
      <w:tr w:rsidR="00590F5B" w:rsidRPr="004B0B85" w14:paraId="5F5C705A" w14:textId="77777777" w:rsidTr="004445FF">
        <w:trPr>
          <w:trHeight w:val="557"/>
        </w:trPr>
        <w:tc>
          <w:tcPr>
            <w:tcW w:w="1027" w:type="pct"/>
            <w:shd w:val="clear" w:color="auto" w:fill="C5E0B3"/>
          </w:tcPr>
          <w:p w14:paraId="41ABA88B" w14:textId="77777777" w:rsidR="00590F5B" w:rsidRPr="00590F5B" w:rsidRDefault="00590F5B" w:rsidP="00590F5B">
            <w:pPr>
              <w:pStyle w:val="TableParagraph"/>
              <w:spacing w:before="129"/>
              <w:rPr>
                <w:rFonts w:ascii="Calibri" w:hAnsi="Calibri"/>
                <w:b/>
                <w:sz w:val="20"/>
                <w:szCs w:val="20"/>
                <w:lang w:val="tr-TR"/>
              </w:rPr>
            </w:pPr>
            <w:r w:rsidRPr="00590F5B">
              <w:rPr>
                <w:rFonts w:ascii="Calibri" w:hAnsi="Calibri"/>
                <w:b/>
                <w:sz w:val="20"/>
                <w:szCs w:val="20"/>
                <w:lang w:val="tr-TR"/>
              </w:rPr>
              <w:t>İhtiyaçlar</w:t>
            </w:r>
          </w:p>
        </w:tc>
        <w:tc>
          <w:tcPr>
            <w:tcW w:w="51" w:type="pct"/>
            <w:tcBorders>
              <w:right w:val="nil"/>
            </w:tcBorders>
            <w:shd w:val="clear" w:color="auto" w:fill="E2EFD9"/>
          </w:tcPr>
          <w:p w14:paraId="716DC099" w14:textId="77777777" w:rsidR="00590F5B" w:rsidRPr="00590F5B" w:rsidRDefault="00590F5B" w:rsidP="00590F5B">
            <w:pPr>
              <w:pStyle w:val="TableParagraph"/>
              <w:rPr>
                <w:rFonts w:asciiTheme="minorHAnsi" w:hAnsiTheme="minorHAnsi" w:cstheme="minorHAnsi"/>
                <w:sz w:val="20"/>
                <w:szCs w:val="20"/>
                <w:lang w:val="tr-TR"/>
              </w:rPr>
            </w:pPr>
          </w:p>
        </w:tc>
        <w:tc>
          <w:tcPr>
            <w:tcW w:w="3922" w:type="pct"/>
            <w:gridSpan w:val="9"/>
            <w:tcBorders>
              <w:left w:val="nil"/>
            </w:tcBorders>
            <w:shd w:val="clear" w:color="auto" w:fill="E2EFD9"/>
          </w:tcPr>
          <w:p w14:paraId="5880C6EE" w14:textId="1EF3F8DE" w:rsidR="00590F5B" w:rsidRPr="00590F5B" w:rsidRDefault="004445FF" w:rsidP="00590F5B">
            <w:pPr>
              <w:pStyle w:val="TableParagraph"/>
              <w:spacing w:before="117"/>
              <w:rPr>
                <w:rFonts w:asciiTheme="minorHAnsi" w:hAnsiTheme="minorHAnsi" w:cstheme="minorHAnsi"/>
                <w:sz w:val="20"/>
                <w:szCs w:val="20"/>
                <w:lang w:val="tr-TR"/>
              </w:rPr>
            </w:pPr>
            <w:r>
              <w:rPr>
                <w:rFonts w:asciiTheme="minorHAnsi" w:hAnsiTheme="minorHAnsi" w:cstheme="minorHAnsi"/>
                <w:sz w:val="20"/>
                <w:szCs w:val="20"/>
                <w:lang w:val="tr-TR"/>
              </w:rPr>
              <w:t>Eğitim Öğretim Materyali, mali kaynak</w:t>
            </w:r>
            <w:r w:rsidR="00590F5B" w:rsidRPr="00590F5B">
              <w:rPr>
                <w:rFonts w:asciiTheme="minorHAnsi" w:hAnsiTheme="minorHAnsi" w:cstheme="minorHAnsi"/>
                <w:sz w:val="20"/>
                <w:szCs w:val="20"/>
                <w:lang w:val="tr-TR"/>
              </w:rPr>
              <w:t xml:space="preserve"> </w:t>
            </w:r>
            <w:r>
              <w:rPr>
                <w:rFonts w:asciiTheme="minorHAnsi" w:hAnsiTheme="minorHAnsi" w:cstheme="minorHAnsi"/>
                <w:sz w:val="20"/>
                <w:szCs w:val="20"/>
                <w:lang w:val="tr-TR"/>
              </w:rPr>
              <w:t>.</w:t>
            </w:r>
          </w:p>
        </w:tc>
      </w:tr>
    </w:tbl>
    <w:p w14:paraId="4B7EBFE9" w14:textId="33E5CF52" w:rsidR="00450B0E" w:rsidRPr="004B0B85" w:rsidRDefault="00D57B3E" w:rsidP="00450B0E">
      <w:pPr>
        <w:spacing w:before="79"/>
        <w:jc w:val="both"/>
        <w:rPr>
          <w:b/>
          <w:sz w:val="20"/>
        </w:rPr>
      </w:pPr>
      <w:r>
        <w:rPr>
          <w:b/>
          <w:sz w:val="20"/>
        </w:rPr>
        <w:t>Eğitim Öğretime Kalite ( İlkokul)</w:t>
      </w:r>
    </w:p>
    <w:tbl>
      <w:tblPr>
        <w:tblStyle w:val="TableNormal"/>
        <w:tblW w:w="556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90"/>
        <w:gridCol w:w="8983"/>
      </w:tblGrid>
      <w:tr w:rsidR="00450B0E" w:rsidRPr="004B0B85" w14:paraId="47BC69A4" w14:textId="77777777" w:rsidTr="00345BDA">
        <w:trPr>
          <w:trHeight w:val="441"/>
        </w:trPr>
        <w:tc>
          <w:tcPr>
            <w:tcW w:w="670" w:type="pct"/>
            <w:shd w:val="clear" w:color="auto" w:fill="E2EFD9"/>
          </w:tcPr>
          <w:p w14:paraId="23F4BA39" w14:textId="0BA85691" w:rsidR="00450B0E" w:rsidRPr="004B0B85" w:rsidRDefault="00450B0E" w:rsidP="00683863">
            <w:pPr>
              <w:pStyle w:val="TableParagraph"/>
              <w:spacing w:line="234" w:lineRule="exact"/>
              <w:ind w:left="103"/>
              <w:rPr>
                <w:b/>
                <w:sz w:val="20"/>
                <w:lang w:val="tr-TR"/>
              </w:rPr>
            </w:pPr>
            <w:r w:rsidRPr="004B0B85">
              <w:rPr>
                <w:b/>
                <w:sz w:val="20"/>
                <w:lang w:val="tr-TR"/>
              </w:rPr>
              <w:t xml:space="preserve">Amaç </w:t>
            </w:r>
            <w:r w:rsidR="00101B59">
              <w:rPr>
                <w:b/>
                <w:sz w:val="20"/>
                <w:lang w:val="tr-TR"/>
              </w:rPr>
              <w:t>4</w:t>
            </w:r>
          </w:p>
        </w:tc>
        <w:tc>
          <w:tcPr>
            <w:tcW w:w="4330" w:type="pct"/>
            <w:shd w:val="clear" w:color="auto" w:fill="E2EFD9"/>
          </w:tcPr>
          <w:p w14:paraId="7E98D1FA" w14:textId="0E630B85" w:rsidR="00450B0E" w:rsidRPr="004B0B85" w:rsidRDefault="00D57B3E" w:rsidP="00101B59">
            <w:pPr>
              <w:pStyle w:val="TableParagraph"/>
              <w:rPr>
                <w:rFonts w:ascii="Times New Roman"/>
                <w:sz w:val="20"/>
                <w:lang w:val="tr-TR"/>
              </w:rPr>
            </w:pPr>
            <w:r w:rsidRPr="00D57B3E">
              <w:rPr>
                <w:rFonts w:ascii="Times New Roman"/>
                <w:sz w:val="20"/>
                <w:lang w:val="tr-TR"/>
              </w:rPr>
              <w:t>A.4 Temel e</w:t>
            </w:r>
            <w:r w:rsidRPr="00D57B3E">
              <w:rPr>
                <w:rFonts w:ascii="Times New Roman"/>
                <w:sz w:val="20"/>
                <w:lang w:val="tr-TR"/>
              </w:rPr>
              <w:t>ğ</w:t>
            </w:r>
            <w:r w:rsidRPr="00D57B3E">
              <w:rPr>
                <w:rFonts w:ascii="Times New Roman"/>
                <w:sz w:val="20"/>
                <w:lang w:val="tr-TR"/>
              </w:rPr>
              <w:t xml:space="preserve">itimde </w:t>
            </w:r>
            <w:r w:rsidRPr="00D57B3E">
              <w:rPr>
                <w:rFonts w:ascii="Times New Roman"/>
                <w:sz w:val="20"/>
                <w:lang w:val="tr-TR"/>
              </w:rPr>
              <w:t>öğ</w:t>
            </w:r>
            <w:r w:rsidRPr="00D57B3E">
              <w:rPr>
                <w:rFonts w:ascii="Times New Roman"/>
                <w:sz w:val="20"/>
                <w:lang w:val="tr-TR"/>
              </w:rPr>
              <w:t>rencilerin kaliteli e</w:t>
            </w:r>
            <w:r w:rsidRPr="00D57B3E">
              <w:rPr>
                <w:rFonts w:ascii="Times New Roman"/>
                <w:sz w:val="20"/>
                <w:lang w:val="tr-TR"/>
              </w:rPr>
              <w:t>ğ</w:t>
            </w:r>
            <w:r w:rsidRPr="00D57B3E">
              <w:rPr>
                <w:rFonts w:ascii="Times New Roman"/>
                <w:sz w:val="20"/>
                <w:lang w:val="tr-TR"/>
              </w:rPr>
              <w:t>itime eri</w:t>
            </w:r>
            <w:r w:rsidRPr="00D57B3E">
              <w:rPr>
                <w:rFonts w:ascii="Times New Roman"/>
                <w:sz w:val="20"/>
                <w:lang w:val="tr-TR"/>
              </w:rPr>
              <w:t>ş</w:t>
            </w:r>
            <w:r w:rsidRPr="00D57B3E">
              <w:rPr>
                <w:rFonts w:ascii="Times New Roman"/>
                <w:sz w:val="20"/>
                <w:lang w:val="tr-TR"/>
              </w:rPr>
              <w:t>imleri f</w:t>
            </w:r>
            <w:r w:rsidRPr="00D57B3E">
              <w:rPr>
                <w:rFonts w:ascii="Times New Roman"/>
                <w:sz w:val="20"/>
                <w:lang w:val="tr-TR"/>
              </w:rPr>
              <w:t>ı</w:t>
            </w:r>
            <w:r w:rsidRPr="00D57B3E">
              <w:rPr>
                <w:rFonts w:ascii="Times New Roman"/>
                <w:sz w:val="20"/>
                <w:lang w:val="tr-TR"/>
              </w:rPr>
              <w:t>rsat e</w:t>
            </w:r>
            <w:r w:rsidRPr="00D57B3E">
              <w:rPr>
                <w:rFonts w:ascii="Times New Roman"/>
                <w:sz w:val="20"/>
                <w:lang w:val="tr-TR"/>
              </w:rPr>
              <w:t>ş</w:t>
            </w:r>
            <w:r w:rsidRPr="00D57B3E">
              <w:rPr>
                <w:rFonts w:ascii="Times New Roman"/>
                <w:sz w:val="20"/>
                <w:lang w:val="tr-TR"/>
              </w:rPr>
              <w:t>itli</w:t>
            </w:r>
            <w:r w:rsidRPr="00D57B3E">
              <w:rPr>
                <w:rFonts w:ascii="Times New Roman"/>
                <w:sz w:val="20"/>
                <w:lang w:val="tr-TR"/>
              </w:rPr>
              <w:t>ğ</w:t>
            </w:r>
            <w:r w:rsidRPr="00D57B3E">
              <w:rPr>
                <w:rFonts w:ascii="Times New Roman"/>
                <w:sz w:val="20"/>
                <w:lang w:val="tr-TR"/>
              </w:rPr>
              <w:t>i temelinde art</w:t>
            </w:r>
            <w:r w:rsidRPr="00D57B3E">
              <w:rPr>
                <w:rFonts w:ascii="Times New Roman"/>
                <w:sz w:val="20"/>
                <w:lang w:val="tr-TR"/>
              </w:rPr>
              <w:t>ı</w:t>
            </w:r>
            <w:r w:rsidRPr="00D57B3E">
              <w:rPr>
                <w:rFonts w:ascii="Times New Roman"/>
                <w:sz w:val="20"/>
                <w:lang w:val="tr-TR"/>
              </w:rPr>
              <w:t>r</w:t>
            </w:r>
            <w:r w:rsidRPr="00D57B3E">
              <w:rPr>
                <w:rFonts w:ascii="Times New Roman"/>
                <w:sz w:val="20"/>
                <w:lang w:val="tr-TR"/>
              </w:rPr>
              <w:t>ı</w:t>
            </w:r>
            <w:r w:rsidRPr="00D57B3E">
              <w:rPr>
                <w:rFonts w:ascii="Times New Roman"/>
                <w:sz w:val="20"/>
                <w:lang w:val="tr-TR"/>
              </w:rPr>
              <w:t>larak bili</w:t>
            </w:r>
            <w:r w:rsidRPr="00D57B3E">
              <w:rPr>
                <w:rFonts w:ascii="Times New Roman"/>
                <w:sz w:val="20"/>
                <w:lang w:val="tr-TR"/>
              </w:rPr>
              <w:t>ş</w:t>
            </w:r>
            <w:r w:rsidRPr="00D57B3E">
              <w:rPr>
                <w:rFonts w:ascii="Times New Roman"/>
                <w:sz w:val="20"/>
                <w:lang w:val="tr-TR"/>
              </w:rPr>
              <w:t>sel, duyu</w:t>
            </w:r>
            <w:r w:rsidRPr="00D57B3E">
              <w:rPr>
                <w:rFonts w:ascii="Times New Roman"/>
                <w:sz w:val="20"/>
                <w:lang w:val="tr-TR"/>
              </w:rPr>
              <w:t>ş</w:t>
            </w:r>
            <w:r w:rsidRPr="00D57B3E">
              <w:rPr>
                <w:rFonts w:ascii="Times New Roman"/>
                <w:sz w:val="20"/>
                <w:lang w:val="tr-TR"/>
              </w:rPr>
              <w:t xml:space="preserve">sal ve  fiziksel olarak </w:t>
            </w:r>
            <w:r w:rsidRPr="00D57B3E">
              <w:rPr>
                <w:rFonts w:ascii="Times New Roman"/>
                <w:sz w:val="20"/>
                <w:lang w:val="tr-TR"/>
              </w:rPr>
              <w:t>ç</w:t>
            </w:r>
            <w:r w:rsidRPr="00D57B3E">
              <w:rPr>
                <w:rFonts w:ascii="Times New Roman"/>
                <w:sz w:val="20"/>
                <w:lang w:val="tr-TR"/>
              </w:rPr>
              <w:t>ok y</w:t>
            </w:r>
            <w:r w:rsidRPr="00D57B3E">
              <w:rPr>
                <w:rFonts w:ascii="Times New Roman"/>
                <w:sz w:val="20"/>
                <w:lang w:val="tr-TR"/>
              </w:rPr>
              <w:t>ö</w:t>
            </w:r>
            <w:r w:rsidRPr="00D57B3E">
              <w:rPr>
                <w:rFonts w:ascii="Times New Roman"/>
                <w:sz w:val="20"/>
                <w:lang w:val="tr-TR"/>
              </w:rPr>
              <w:t>nl</w:t>
            </w:r>
            <w:r w:rsidRPr="00D57B3E">
              <w:rPr>
                <w:rFonts w:ascii="Times New Roman"/>
                <w:sz w:val="20"/>
                <w:lang w:val="tr-TR"/>
              </w:rPr>
              <w:t>ü</w:t>
            </w:r>
            <w:r w:rsidRPr="00D57B3E">
              <w:rPr>
                <w:rFonts w:ascii="Times New Roman"/>
                <w:sz w:val="20"/>
                <w:lang w:val="tr-TR"/>
              </w:rPr>
              <w:t xml:space="preserve"> geli</w:t>
            </w:r>
            <w:r w:rsidRPr="00D57B3E">
              <w:rPr>
                <w:rFonts w:ascii="Times New Roman"/>
                <w:sz w:val="20"/>
                <w:lang w:val="tr-TR"/>
              </w:rPr>
              <w:t>ş</w:t>
            </w:r>
            <w:r w:rsidRPr="00D57B3E">
              <w:rPr>
                <w:rFonts w:ascii="Times New Roman"/>
                <w:sz w:val="20"/>
                <w:lang w:val="tr-TR"/>
              </w:rPr>
              <w:t>imleri sa</w:t>
            </w:r>
            <w:r w:rsidRPr="00D57B3E">
              <w:rPr>
                <w:rFonts w:ascii="Times New Roman"/>
                <w:sz w:val="20"/>
                <w:lang w:val="tr-TR"/>
              </w:rPr>
              <w:t>ğ</w:t>
            </w:r>
            <w:r w:rsidRPr="00D57B3E">
              <w:rPr>
                <w:rFonts w:ascii="Times New Roman"/>
                <w:sz w:val="20"/>
                <w:lang w:val="tr-TR"/>
              </w:rPr>
              <w:t>lanacak ve temel hayat becerilerini edinmi</w:t>
            </w:r>
            <w:r w:rsidRPr="00D57B3E">
              <w:rPr>
                <w:rFonts w:ascii="Times New Roman"/>
                <w:sz w:val="20"/>
                <w:lang w:val="tr-TR"/>
              </w:rPr>
              <w:t>ş</w:t>
            </w:r>
            <w:r w:rsidRPr="00D57B3E">
              <w:rPr>
                <w:rFonts w:ascii="Times New Roman"/>
                <w:sz w:val="20"/>
                <w:lang w:val="tr-TR"/>
              </w:rPr>
              <w:t xml:space="preserve"> </w:t>
            </w:r>
            <w:r w:rsidRPr="00D57B3E">
              <w:rPr>
                <w:rFonts w:ascii="Times New Roman"/>
                <w:sz w:val="20"/>
                <w:lang w:val="tr-TR"/>
              </w:rPr>
              <w:t>öğ</w:t>
            </w:r>
            <w:r w:rsidRPr="00D57B3E">
              <w:rPr>
                <w:rFonts w:ascii="Times New Roman"/>
                <w:sz w:val="20"/>
                <w:lang w:val="tr-TR"/>
              </w:rPr>
              <w:t xml:space="preserve">renciler </w:t>
            </w:r>
            <w:r w:rsidRPr="00D57B3E">
              <w:rPr>
                <w:rFonts w:ascii="Times New Roman"/>
                <w:sz w:val="20"/>
                <w:lang w:val="tr-TR"/>
              </w:rPr>
              <w:lastRenderedPageBreak/>
              <w:t>yeti</w:t>
            </w:r>
            <w:r w:rsidRPr="00D57B3E">
              <w:rPr>
                <w:rFonts w:ascii="Times New Roman"/>
                <w:sz w:val="20"/>
                <w:lang w:val="tr-TR"/>
              </w:rPr>
              <w:t>ş</w:t>
            </w:r>
            <w:r w:rsidRPr="00D57B3E">
              <w:rPr>
                <w:rFonts w:ascii="Times New Roman"/>
                <w:sz w:val="20"/>
                <w:lang w:val="tr-TR"/>
              </w:rPr>
              <w:t>tirilecektir.</w:t>
            </w:r>
          </w:p>
        </w:tc>
      </w:tr>
      <w:tr w:rsidR="00450B0E" w:rsidRPr="004B0B85" w14:paraId="77DA32B4" w14:textId="77777777" w:rsidTr="00345BDA">
        <w:trPr>
          <w:trHeight w:val="441"/>
        </w:trPr>
        <w:tc>
          <w:tcPr>
            <w:tcW w:w="670" w:type="pct"/>
            <w:shd w:val="clear" w:color="auto" w:fill="C5E0B3"/>
          </w:tcPr>
          <w:p w14:paraId="222DA24E" w14:textId="13CE3339" w:rsidR="00450B0E" w:rsidRPr="004B0B85" w:rsidRDefault="00450B0E" w:rsidP="00683863">
            <w:pPr>
              <w:pStyle w:val="TableParagraph"/>
              <w:spacing w:line="234" w:lineRule="exact"/>
              <w:ind w:left="103"/>
              <w:rPr>
                <w:b/>
                <w:sz w:val="20"/>
                <w:lang w:val="tr-TR"/>
              </w:rPr>
            </w:pPr>
            <w:r w:rsidRPr="004B0B85">
              <w:rPr>
                <w:b/>
                <w:sz w:val="20"/>
                <w:lang w:val="tr-TR"/>
              </w:rPr>
              <w:lastRenderedPageBreak/>
              <w:t xml:space="preserve">Hedef </w:t>
            </w:r>
            <w:r w:rsidR="00101B59">
              <w:rPr>
                <w:b/>
                <w:sz w:val="20"/>
                <w:lang w:val="tr-TR"/>
              </w:rPr>
              <w:t>4</w:t>
            </w:r>
            <w:r w:rsidRPr="004B0B85">
              <w:rPr>
                <w:b/>
                <w:sz w:val="20"/>
                <w:lang w:val="tr-TR"/>
              </w:rPr>
              <w:t>.</w:t>
            </w:r>
            <w:r w:rsidR="00101B59">
              <w:rPr>
                <w:b/>
                <w:sz w:val="20"/>
                <w:lang w:val="tr-TR"/>
              </w:rPr>
              <w:t>1</w:t>
            </w:r>
          </w:p>
        </w:tc>
        <w:tc>
          <w:tcPr>
            <w:tcW w:w="4330" w:type="pct"/>
            <w:shd w:val="clear" w:color="auto" w:fill="C5E0B3"/>
          </w:tcPr>
          <w:p w14:paraId="4BB84920" w14:textId="44CC842C" w:rsidR="00450B0E" w:rsidRPr="004B0B85" w:rsidRDefault="00101B59" w:rsidP="004E7237">
            <w:pPr>
              <w:pStyle w:val="TableParagraph"/>
              <w:rPr>
                <w:rFonts w:ascii="Times New Roman"/>
                <w:sz w:val="20"/>
                <w:lang w:val="tr-TR"/>
              </w:rPr>
            </w:pPr>
            <w:r w:rsidRPr="00101B59">
              <w:rPr>
                <w:rFonts w:ascii="Calibri" w:eastAsiaTheme="minorHAnsi" w:hAnsi="Calibri" w:cs="Calibri"/>
                <w:sz w:val="20"/>
                <w:szCs w:val="20"/>
                <w:lang w:val="tr-TR"/>
              </w:rPr>
              <w:t>Öğrencilerin bilimsel, kültürel, sanatsal, sportif ve toplum hizmeti alanlarında ders dışı etkinliklere katılım</w:t>
            </w:r>
            <w:r w:rsidR="004E7237">
              <w:rPr>
                <w:rFonts w:ascii="Calibri" w:eastAsiaTheme="minorHAnsi" w:hAnsi="Calibri" w:cs="Calibri"/>
                <w:sz w:val="20"/>
                <w:szCs w:val="20"/>
                <w:lang w:val="tr-TR"/>
              </w:rPr>
              <w:t xml:space="preserve"> </w:t>
            </w:r>
            <w:r w:rsidRPr="00101B59">
              <w:rPr>
                <w:rFonts w:ascii="Calibri" w:eastAsiaTheme="minorHAnsi" w:hAnsi="Calibri" w:cs="Calibri"/>
                <w:sz w:val="20"/>
                <w:szCs w:val="20"/>
                <w:lang w:val="tr-TR"/>
              </w:rPr>
              <w:t>oranı artırılacaktır.</w:t>
            </w:r>
          </w:p>
        </w:tc>
      </w:tr>
    </w:tbl>
    <w:tbl>
      <w:tblPr>
        <w:tblStyle w:val="TableNormal"/>
        <w:tblpPr w:leftFromText="141" w:rightFromText="141" w:vertAnchor="text" w:horzAnchor="margin" w:tblpY="123"/>
        <w:tblW w:w="55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9"/>
        <w:gridCol w:w="110"/>
        <w:gridCol w:w="899"/>
        <w:gridCol w:w="1156"/>
        <w:gridCol w:w="811"/>
        <w:gridCol w:w="735"/>
        <w:gridCol w:w="733"/>
        <w:gridCol w:w="735"/>
        <w:gridCol w:w="735"/>
        <w:gridCol w:w="880"/>
        <w:gridCol w:w="944"/>
      </w:tblGrid>
      <w:tr w:rsidR="004B1197" w:rsidRPr="004B0B85" w14:paraId="377D1B96" w14:textId="77777777" w:rsidTr="004B1197">
        <w:trPr>
          <w:trHeight w:val="64"/>
        </w:trPr>
        <w:tc>
          <w:tcPr>
            <w:tcW w:w="1272" w:type="pct"/>
            <w:shd w:val="clear" w:color="auto" w:fill="C5E0B3"/>
          </w:tcPr>
          <w:p w14:paraId="616FC91F" w14:textId="77777777" w:rsidR="004B1197" w:rsidRPr="004B0B85" w:rsidRDefault="004B1197" w:rsidP="004B1197">
            <w:pPr>
              <w:pStyle w:val="TableParagraph"/>
              <w:spacing w:line="234" w:lineRule="exact"/>
              <w:ind w:left="102"/>
              <w:rPr>
                <w:b/>
                <w:sz w:val="20"/>
                <w:lang w:val="tr-TR"/>
              </w:rPr>
            </w:pPr>
            <w:r w:rsidRPr="004B0B85">
              <w:rPr>
                <w:b/>
                <w:sz w:val="20"/>
                <w:lang w:val="tr-TR"/>
              </w:rPr>
              <w:t>Performans Göstergeleri</w:t>
            </w:r>
          </w:p>
        </w:tc>
        <w:tc>
          <w:tcPr>
            <w:tcW w:w="486" w:type="pct"/>
            <w:gridSpan w:val="2"/>
            <w:shd w:val="clear" w:color="auto" w:fill="C5E0B3"/>
          </w:tcPr>
          <w:p w14:paraId="188381EE" w14:textId="77777777" w:rsidR="004B1197" w:rsidRPr="004B0B85" w:rsidRDefault="004B1197" w:rsidP="004B1197">
            <w:pPr>
              <w:pStyle w:val="TableParagraph"/>
              <w:spacing w:line="360" w:lineRule="auto"/>
              <w:ind w:left="103"/>
              <w:rPr>
                <w:b/>
                <w:sz w:val="20"/>
                <w:lang w:val="tr-TR"/>
              </w:rPr>
            </w:pPr>
            <w:r w:rsidRPr="004B0B85">
              <w:rPr>
                <w:b/>
                <w:w w:val="95"/>
                <w:sz w:val="20"/>
                <w:lang w:val="tr-TR"/>
              </w:rPr>
              <w:t xml:space="preserve">Hedefe </w:t>
            </w:r>
            <w:r w:rsidRPr="004B0B85">
              <w:rPr>
                <w:b/>
                <w:sz w:val="20"/>
                <w:lang w:val="tr-TR"/>
              </w:rPr>
              <w:t>Etkisi*</w:t>
            </w:r>
          </w:p>
        </w:tc>
        <w:tc>
          <w:tcPr>
            <w:tcW w:w="557" w:type="pct"/>
            <w:shd w:val="clear" w:color="auto" w:fill="C5E0B3"/>
            <w:vAlign w:val="center"/>
          </w:tcPr>
          <w:p w14:paraId="081C4EDF" w14:textId="77777777" w:rsidR="004B1197" w:rsidRPr="004B0B85" w:rsidRDefault="004B1197" w:rsidP="004B1197">
            <w:pPr>
              <w:pStyle w:val="TableParagraph"/>
              <w:spacing w:line="360" w:lineRule="auto"/>
              <w:ind w:left="103"/>
              <w:jc w:val="center"/>
              <w:rPr>
                <w:b/>
                <w:sz w:val="20"/>
                <w:lang w:val="tr-TR"/>
              </w:rPr>
            </w:pPr>
            <w:r w:rsidRPr="004B0B85">
              <w:rPr>
                <w:b/>
                <w:sz w:val="20"/>
                <w:lang w:val="tr-TR"/>
              </w:rPr>
              <w:t>Başlangıç Değeri**</w:t>
            </w:r>
          </w:p>
        </w:tc>
        <w:tc>
          <w:tcPr>
            <w:tcW w:w="391" w:type="pct"/>
            <w:shd w:val="clear" w:color="auto" w:fill="C5E0B3"/>
            <w:vAlign w:val="center"/>
          </w:tcPr>
          <w:p w14:paraId="410A7875" w14:textId="77777777" w:rsidR="004B1197" w:rsidRPr="004B0B85" w:rsidRDefault="004B1197" w:rsidP="004B1197">
            <w:pPr>
              <w:pStyle w:val="TableParagraph"/>
              <w:ind w:left="102"/>
              <w:jc w:val="center"/>
              <w:rPr>
                <w:b/>
                <w:sz w:val="20"/>
                <w:lang w:val="tr-TR"/>
              </w:rPr>
            </w:pPr>
            <w:r w:rsidRPr="004B0B85">
              <w:rPr>
                <w:b/>
                <w:sz w:val="20"/>
                <w:lang w:val="tr-TR"/>
              </w:rPr>
              <w:t>2024</w:t>
            </w:r>
          </w:p>
        </w:tc>
        <w:tc>
          <w:tcPr>
            <w:tcW w:w="354" w:type="pct"/>
            <w:shd w:val="clear" w:color="auto" w:fill="C5E0B3"/>
            <w:vAlign w:val="center"/>
          </w:tcPr>
          <w:p w14:paraId="49BC0A3A" w14:textId="77777777" w:rsidR="004B1197" w:rsidRPr="004B0B85" w:rsidRDefault="004B1197" w:rsidP="004B1197">
            <w:pPr>
              <w:pStyle w:val="TableParagraph"/>
              <w:ind w:left="100"/>
              <w:jc w:val="center"/>
              <w:rPr>
                <w:b/>
                <w:sz w:val="20"/>
                <w:lang w:val="tr-TR"/>
              </w:rPr>
            </w:pPr>
            <w:r w:rsidRPr="004B0B85">
              <w:rPr>
                <w:b/>
                <w:sz w:val="20"/>
                <w:lang w:val="tr-TR"/>
              </w:rPr>
              <w:t>2025</w:t>
            </w:r>
          </w:p>
        </w:tc>
        <w:tc>
          <w:tcPr>
            <w:tcW w:w="353" w:type="pct"/>
            <w:shd w:val="clear" w:color="auto" w:fill="C5E0B3"/>
            <w:vAlign w:val="center"/>
          </w:tcPr>
          <w:p w14:paraId="4DE13839" w14:textId="77777777" w:rsidR="004B1197" w:rsidRPr="004B0B85" w:rsidRDefault="004B1197" w:rsidP="004B1197">
            <w:pPr>
              <w:pStyle w:val="TableParagraph"/>
              <w:ind w:left="100"/>
              <w:jc w:val="center"/>
              <w:rPr>
                <w:b/>
                <w:sz w:val="20"/>
                <w:lang w:val="tr-TR"/>
              </w:rPr>
            </w:pPr>
            <w:r w:rsidRPr="004B0B85">
              <w:rPr>
                <w:b/>
                <w:sz w:val="20"/>
                <w:lang w:val="tr-TR"/>
              </w:rPr>
              <w:t>2026</w:t>
            </w:r>
          </w:p>
        </w:tc>
        <w:tc>
          <w:tcPr>
            <w:tcW w:w="354" w:type="pct"/>
            <w:shd w:val="clear" w:color="auto" w:fill="C5E0B3"/>
            <w:vAlign w:val="center"/>
          </w:tcPr>
          <w:p w14:paraId="5436C4CA" w14:textId="77777777" w:rsidR="004B1197" w:rsidRPr="004B0B85" w:rsidRDefault="004B1197" w:rsidP="004B1197">
            <w:pPr>
              <w:pStyle w:val="TableParagraph"/>
              <w:ind w:left="103"/>
              <w:jc w:val="center"/>
              <w:rPr>
                <w:b/>
                <w:sz w:val="20"/>
                <w:lang w:val="tr-TR"/>
              </w:rPr>
            </w:pPr>
            <w:r w:rsidRPr="004B0B85">
              <w:rPr>
                <w:b/>
                <w:sz w:val="20"/>
                <w:lang w:val="tr-TR"/>
              </w:rPr>
              <w:t>2027</w:t>
            </w:r>
          </w:p>
        </w:tc>
        <w:tc>
          <w:tcPr>
            <w:tcW w:w="354" w:type="pct"/>
            <w:shd w:val="clear" w:color="auto" w:fill="C5E0B3"/>
            <w:vAlign w:val="center"/>
          </w:tcPr>
          <w:p w14:paraId="54284A4E" w14:textId="77777777" w:rsidR="004B1197" w:rsidRPr="004B0B85" w:rsidRDefault="004B1197" w:rsidP="004B1197">
            <w:pPr>
              <w:pStyle w:val="TableParagraph"/>
              <w:ind w:left="103"/>
              <w:jc w:val="center"/>
              <w:rPr>
                <w:b/>
                <w:sz w:val="20"/>
                <w:lang w:val="tr-TR"/>
              </w:rPr>
            </w:pPr>
            <w:r w:rsidRPr="004B0B85">
              <w:rPr>
                <w:b/>
                <w:sz w:val="20"/>
                <w:lang w:val="tr-TR"/>
              </w:rPr>
              <w:t>2028</w:t>
            </w:r>
          </w:p>
        </w:tc>
        <w:tc>
          <w:tcPr>
            <w:tcW w:w="424" w:type="pct"/>
            <w:shd w:val="clear" w:color="auto" w:fill="C5E0B3"/>
          </w:tcPr>
          <w:p w14:paraId="28B772C5" w14:textId="77777777" w:rsidR="004B1197" w:rsidRPr="004B0B85" w:rsidRDefault="004B1197" w:rsidP="004B1197">
            <w:pPr>
              <w:pStyle w:val="TableParagraph"/>
              <w:spacing w:line="360" w:lineRule="auto"/>
              <w:ind w:left="103"/>
              <w:rPr>
                <w:b/>
                <w:sz w:val="20"/>
                <w:lang w:val="tr-TR"/>
              </w:rPr>
            </w:pPr>
            <w:r w:rsidRPr="004B0B85">
              <w:rPr>
                <w:b/>
                <w:w w:val="95"/>
                <w:sz w:val="20"/>
                <w:lang w:val="tr-TR"/>
              </w:rPr>
              <w:t xml:space="preserve">İzleme </w:t>
            </w:r>
            <w:r w:rsidRPr="004B0B85">
              <w:rPr>
                <w:b/>
                <w:sz w:val="20"/>
                <w:lang w:val="tr-TR"/>
              </w:rPr>
              <w:t>Sıklığı</w:t>
            </w:r>
          </w:p>
        </w:tc>
        <w:tc>
          <w:tcPr>
            <w:tcW w:w="455" w:type="pct"/>
            <w:shd w:val="clear" w:color="auto" w:fill="C5E0B3"/>
          </w:tcPr>
          <w:p w14:paraId="20BAC0A4" w14:textId="77777777" w:rsidR="004B1197" w:rsidRPr="004B0B85" w:rsidRDefault="004B1197" w:rsidP="004B1197">
            <w:pPr>
              <w:pStyle w:val="TableParagraph"/>
              <w:spacing w:line="360" w:lineRule="auto"/>
              <w:ind w:left="102" w:right="233"/>
              <w:rPr>
                <w:b/>
                <w:sz w:val="20"/>
                <w:lang w:val="tr-TR"/>
              </w:rPr>
            </w:pPr>
            <w:r w:rsidRPr="004B0B85">
              <w:rPr>
                <w:b/>
                <w:sz w:val="20"/>
                <w:lang w:val="tr-TR"/>
              </w:rPr>
              <w:t xml:space="preserve">Rapor </w:t>
            </w:r>
            <w:r w:rsidRPr="004B0B85">
              <w:rPr>
                <w:b/>
                <w:w w:val="95"/>
                <w:sz w:val="20"/>
                <w:lang w:val="tr-TR"/>
              </w:rPr>
              <w:t>Sıklığı</w:t>
            </w:r>
          </w:p>
        </w:tc>
      </w:tr>
      <w:tr w:rsidR="004B1197" w:rsidRPr="004B0B85" w14:paraId="5C838B4E" w14:textId="77777777" w:rsidTr="004B1197">
        <w:trPr>
          <w:trHeight w:val="30"/>
        </w:trPr>
        <w:tc>
          <w:tcPr>
            <w:tcW w:w="1272" w:type="pct"/>
            <w:shd w:val="clear" w:color="auto" w:fill="C5E0B3"/>
          </w:tcPr>
          <w:p w14:paraId="55981252" w14:textId="77777777" w:rsidR="004B1197" w:rsidRPr="004B0B85" w:rsidRDefault="004B1197" w:rsidP="004B1197">
            <w:pPr>
              <w:pStyle w:val="TableParagraph"/>
              <w:spacing w:line="234" w:lineRule="exact"/>
              <w:ind w:left="102"/>
              <w:rPr>
                <w:b/>
                <w:sz w:val="20"/>
                <w:lang w:val="tr-TR"/>
              </w:rPr>
            </w:pPr>
            <w:r>
              <w:rPr>
                <w:b/>
                <w:sz w:val="20"/>
                <w:lang w:val="tr-TR"/>
              </w:rPr>
              <w:t>PG 4.1</w:t>
            </w:r>
            <w:r w:rsidRPr="004B0B85">
              <w:rPr>
                <w:b/>
                <w:sz w:val="20"/>
                <w:lang w:val="tr-TR"/>
              </w:rPr>
              <w:t xml:space="preserve">.1 </w:t>
            </w:r>
            <w:r w:rsidRPr="006D555B">
              <w:rPr>
                <w:b/>
                <w:sz w:val="20"/>
                <w:lang w:val="tr-TR"/>
              </w:rPr>
              <w:t>Okulda bir eğitim ve öğretim döneminde bilimsel, kültürel, sanatsal ve sportif alanlarda en az bir</w:t>
            </w:r>
            <w:r>
              <w:rPr>
                <w:b/>
                <w:sz w:val="20"/>
                <w:lang w:val="tr-TR"/>
              </w:rPr>
              <w:t xml:space="preserve"> </w:t>
            </w:r>
            <w:r w:rsidRPr="006D555B">
              <w:rPr>
                <w:b/>
                <w:sz w:val="20"/>
                <w:lang w:val="tr-TR"/>
              </w:rPr>
              <w:t>faaliyete katılan öğrenci oranı (%)</w:t>
            </w:r>
          </w:p>
        </w:tc>
        <w:tc>
          <w:tcPr>
            <w:tcW w:w="486" w:type="pct"/>
            <w:gridSpan w:val="2"/>
            <w:shd w:val="clear" w:color="auto" w:fill="E2EFD9"/>
            <w:vAlign w:val="center"/>
          </w:tcPr>
          <w:p w14:paraId="4603C2E8" w14:textId="77777777" w:rsidR="004B1197" w:rsidRPr="004B0B85" w:rsidRDefault="004B1197" w:rsidP="004B1197">
            <w:pPr>
              <w:pStyle w:val="TableParagraph"/>
              <w:jc w:val="center"/>
              <w:rPr>
                <w:rFonts w:ascii="Times New Roman"/>
                <w:color w:val="FF0000"/>
                <w:sz w:val="20"/>
                <w:lang w:val="tr-TR"/>
              </w:rPr>
            </w:pPr>
            <w:r>
              <w:rPr>
                <w:rFonts w:ascii="Times New Roman"/>
                <w:color w:val="FF0000"/>
                <w:sz w:val="20"/>
                <w:lang w:val="tr-TR"/>
              </w:rPr>
              <w:t>15</w:t>
            </w:r>
          </w:p>
        </w:tc>
        <w:tc>
          <w:tcPr>
            <w:tcW w:w="557" w:type="pct"/>
            <w:shd w:val="clear" w:color="auto" w:fill="E2EFD9"/>
            <w:vAlign w:val="center"/>
          </w:tcPr>
          <w:p w14:paraId="1959266F" w14:textId="77777777" w:rsidR="004B1197" w:rsidRPr="004B0B85" w:rsidRDefault="004B1197" w:rsidP="004B1197">
            <w:pPr>
              <w:pStyle w:val="TableParagraph"/>
              <w:jc w:val="center"/>
              <w:rPr>
                <w:rFonts w:ascii="Times New Roman"/>
                <w:color w:val="FF0000"/>
                <w:sz w:val="20"/>
                <w:lang w:val="tr-TR"/>
              </w:rPr>
            </w:pPr>
            <w:r>
              <w:rPr>
                <w:rFonts w:ascii="Times New Roman"/>
                <w:color w:val="FF0000"/>
                <w:sz w:val="20"/>
                <w:lang w:val="tr-TR"/>
              </w:rPr>
              <w:t>40</w:t>
            </w:r>
          </w:p>
        </w:tc>
        <w:tc>
          <w:tcPr>
            <w:tcW w:w="391" w:type="pct"/>
            <w:shd w:val="clear" w:color="auto" w:fill="E2EFD9"/>
            <w:vAlign w:val="center"/>
          </w:tcPr>
          <w:p w14:paraId="0C24363C" w14:textId="77777777" w:rsidR="004B1197" w:rsidRPr="004B0B85" w:rsidRDefault="004B1197" w:rsidP="004B1197">
            <w:pPr>
              <w:pStyle w:val="TableParagraph"/>
              <w:jc w:val="center"/>
              <w:rPr>
                <w:rFonts w:ascii="Times New Roman"/>
                <w:color w:val="FF0000"/>
                <w:sz w:val="20"/>
                <w:lang w:val="tr-TR"/>
              </w:rPr>
            </w:pPr>
            <w:r>
              <w:rPr>
                <w:rFonts w:ascii="Times New Roman"/>
                <w:color w:val="FF0000"/>
                <w:sz w:val="20"/>
                <w:lang w:val="tr-TR"/>
              </w:rPr>
              <w:t>100</w:t>
            </w:r>
          </w:p>
        </w:tc>
        <w:tc>
          <w:tcPr>
            <w:tcW w:w="354" w:type="pct"/>
            <w:shd w:val="clear" w:color="auto" w:fill="E2EFD9"/>
            <w:vAlign w:val="center"/>
          </w:tcPr>
          <w:p w14:paraId="64416154" w14:textId="36449B25" w:rsidR="004B1197" w:rsidRPr="004B0B85" w:rsidRDefault="00DE7497" w:rsidP="004B1197">
            <w:pPr>
              <w:pStyle w:val="TableParagraph"/>
              <w:jc w:val="center"/>
              <w:rPr>
                <w:rFonts w:ascii="Times New Roman"/>
                <w:color w:val="FF0000"/>
                <w:sz w:val="20"/>
                <w:lang w:val="tr-TR"/>
              </w:rPr>
            </w:pPr>
            <w:r>
              <w:rPr>
                <w:rFonts w:ascii="Times New Roman"/>
                <w:color w:val="FF0000"/>
                <w:sz w:val="20"/>
                <w:lang w:val="tr-TR"/>
              </w:rPr>
              <w:t>100</w:t>
            </w:r>
          </w:p>
        </w:tc>
        <w:tc>
          <w:tcPr>
            <w:tcW w:w="353" w:type="pct"/>
            <w:shd w:val="clear" w:color="auto" w:fill="E2EFD9"/>
            <w:vAlign w:val="center"/>
          </w:tcPr>
          <w:p w14:paraId="3B3FC2EF" w14:textId="0100B436" w:rsidR="004B1197" w:rsidRPr="004B0B85" w:rsidRDefault="00DE7497" w:rsidP="004B1197">
            <w:pPr>
              <w:pStyle w:val="TableParagraph"/>
              <w:jc w:val="center"/>
              <w:rPr>
                <w:rFonts w:ascii="Times New Roman"/>
                <w:color w:val="FF0000"/>
                <w:sz w:val="20"/>
                <w:lang w:val="tr-TR"/>
              </w:rPr>
            </w:pPr>
            <w:r>
              <w:rPr>
                <w:rFonts w:ascii="Times New Roman"/>
                <w:color w:val="FF0000"/>
                <w:sz w:val="20"/>
                <w:lang w:val="tr-TR"/>
              </w:rPr>
              <w:t>100</w:t>
            </w:r>
          </w:p>
        </w:tc>
        <w:tc>
          <w:tcPr>
            <w:tcW w:w="354" w:type="pct"/>
            <w:shd w:val="clear" w:color="auto" w:fill="E2EFD9"/>
            <w:vAlign w:val="center"/>
          </w:tcPr>
          <w:p w14:paraId="1826287D" w14:textId="130E1FF6" w:rsidR="004B1197" w:rsidRPr="004B0B85" w:rsidRDefault="00DE7497" w:rsidP="004B1197">
            <w:pPr>
              <w:pStyle w:val="TableParagraph"/>
              <w:jc w:val="center"/>
              <w:rPr>
                <w:rFonts w:ascii="Times New Roman"/>
                <w:color w:val="FF0000"/>
                <w:sz w:val="20"/>
                <w:lang w:val="tr-TR"/>
              </w:rPr>
            </w:pPr>
            <w:r>
              <w:rPr>
                <w:rFonts w:ascii="Times New Roman"/>
                <w:color w:val="FF0000"/>
                <w:sz w:val="20"/>
                <w:lang w:val="tr-TR"/>
              </w:rPr>
              <w:t>100</w:t>
            </w:r>
          </w:p>
        </w:tc>
        <w:tc>
          <w:tcPr>
            <w:tcW w:w="354" w:type="pct"/>
            <w:shd w:val="clear" w:color="auto" w:fill="E2EFD9"/>
            <w:vAlign w:val="center"/>
          </w:tcPr>
          <w:p w14:paraId="0AEBF8D6" w14:textId="1FECD785" w:rsidR="004B1197" w:rsidRPr="004B0B85" w:rsidRDefault="00DE7497" w:rsidP="004B1197">
            <w:pPr>
              <w:pStyle w:val="TableParagraph"/>
              <w:jc w:val="center"/>
              <w:rPr>
                <w:rFonts w:ascii="Times New Roman"/>
                <w:color w:val="FF0000"/>
                <w:sz w:val="20"/>
                <w:lang w:val="tr-TR"/>
              </w:rPr>
            </w:pPr>
            <w:r>
              <w:rPr>
                <w:rFonts w:ascii="Times New Roman"/>
                <w:color w:val="FF0000"/>
                <w:sz w:val="20"/>
                <w:lang w:val="tr-TR"/>
              </w:rPr>
              <w:t>100</w:t>
            </w:r>
          </w:p>
        </w:tc>
        <w:tc>
          <w:tcPr>
            <w:tcW w:w="424" w:type="pct"/>
            <w:shd w:val="clear" w:color="auto" w:fill="E2EFD9"/>
            <w:vAlign w:val="center"/>
          </w:tcPr>
          <w:p w14:paraId="19B5F0C7" w14:textId="77777777" w:rsidR="004B1197" w:rsidRPr="004B0B85" w:rsidRDefault="004B1197" w:rsidP="004B1197">
            <w:pPr>
              <w:pStyle w:val="TableParagraph"/>
              <w:jc w:val="center"/>
              <w:rPr>
                <w:rFonts w:ascii="Times New Roman"/>
                <w:sz w:val="20"/>
                <w:lang w:val="tr-TR"/>
              </w:rPr>
            </w:pPr>
            <w:r w:rsidRPr="004B0B85">
              <w:rPr>
                <w:rFonts w:ascii="Times New Roman"/>
                <w:sz w:val="20"/>
                <w:lang w:val="tr-TR"/>
              </w:rPr>
              <w:t>6 ay</w:t>
            </w:r>
          </w:p>
        </w:tc>
        <w:tc>
          <w:tcPr>
            <w:tcW w:w="455" w:type="pct"/>
            <w:shd w:val="clear" w:color="auto" w:fill="E2EFD9"/>
            <w:vAlign w:val="center"/>
          </w:tcPr>
          <w:p w14:paraId="73E2BD42" w14:textId="77777777" w:rsidR="004B1197" w:rsidRPr="004B0B85" w:rsidRDefault="004B1197" w:rsidP="004B1197">
            <w:pPr>
              <w:pStyle w:val="TableParagraph"/>
              <w:jc w:val="center"/>
              <w:rPr>
                <w:rFonts w:ascii="Times New Roman"/>
                <w:sz w:val="20"/>
                <w:lang w:val="tr-TR"/>
              </w:rPr>
            </w:pPr>
            <w:r w:rsidRPr="004B0B85">
              <w:rPr>
                <w:rFonts w:ascii="Times New Roman"/>
                <w:sz w:val="20"/>
                <w:lang w:val="tr-TR"/>
              </w:rPr>
              <w:t>12 ay</w:t>
            </w:r>
          </w:p>
        </w:tc>
      </w:tr>
      <w:tr w:rsidR="00DE7497" w:rsidRPr="004B0B85" w14:paraId="16CD4C1B" w14:textId="77777777" w:rsidTr="004B1197">
        <w:trPr>
          <w:trHeight w:val="30"/>
        </w:trPr>
        <w:tc>
          <w:tcPr>
            <w:tcW w:w="1272" w:type="pct"/>
            <w:shd w:val="clear" w:color="auto" w:fill="C5E0B3"/>
          </w:tcPr>
          <w:p w14:paraId="3D8412C4" w14:textId="77777777" w:rsidR="00DE7497" w:rsidRPr="004B0B85" w:rsidRDefault="00DE7497" w:rsidP="00DE7497">
            <w:pPr>
              <w:pStyle w:val="TableParagraph"/>
              <w:spacing w:line="234" w:lineRule="exact"/>
              <w:ind w:left="102"/>
              <w:rPr>
                <w:b/>
                <w:sz w:val="20"/>
                <w:lang w:val="tr-TR"/>
              </w:rPr>
            </w:pPr>
            <w:r>
              <w:rPr>
                <w:b/>
                <w:sz w:val="20"/>
                <w:lang w:val="tr-TR"/>
              </w:rPr>
              <w:t>PG 4.1</w:t>
            </w:r>
            <w:r w:rsidRPr="004B0B85">
              <w:rPr>
                <w:b/>
                <w:sz w:val="20"/>
                <w:lang w:val="tr-TR"/>
              </w:rPr>
              <w:t xml:space="preserve">.2 </w:t>
            </w:r>
            <w:r w:rsidRPr="006D555B">
              <w:rPr>
                <w:b/>
                <w:sz w:val="20"/>
                <w:lang w:val="tr-TR"/>
              </w:rPr>
              <w:t>Bir eğitim ve öğretim yılında en az iki sosyal sorumluluk ve toplum hizmeti çalışmalarına katılan öğrenci</w:t>
            </w:r>
            <w:r>
              <w:rPr>
                <w:b/>
                <w:sz w:val="20"/>
                <w:lang w:val="tr-TR"/>
              </w:rPr>
              <w:t xml:space="preserve"> </w:t>
            </w:r>
            <w:r w:rsidRPr="006D555B">
              <w:rPr>
                <w:b/>
                <w:sz w:val="20"/>
                <w:lang w:val="tr-TR"/>
              </w:rPr>
              <w:t>oranı (%)</w:t>
            </w:r>
          </w:p>
        </w:tc>
        <w:tc>
          <w:tcPr>
            <w:tcW w:w="486" w:type="pct"/>
            <w:gridSpan w:val="2"/>
            <w:shd w:val="clear" w:color="auto" w:fill="E2EFD9"/>
            <w:vAlign w:val="center"/>
          </w:tcPr>
          <w:p w14:paraId="0ED0C478" w14:textId="77777777" w:rsidR="00DE7497" w:rsidRPr="004B0B85" w:rsidRDefault="00DE7497" w:rsidP="00DE7497">
            <w:pPr>
              <w:pStyle w:val="TableParagraph"/>
              <w:jc w:val="center"/>
              <w:rPr>
                <w:rFonts w:ascii="Times New Roman"/>
                <w:color w:val="FF0000"/>
                <w:sz w:val="20"/>
                <w:lang w:val="tr-TR"/>
              </w:rPr>
            </w:pPr>
            <w:r>
              <w:rPr>
                <w:rFonts w:ascii="Times New Roman"/>
                <w:color w:val="FF0000"/>
                <w:sz w:val="20"/>
                <w:lang w:val="tr-TR"/>
              </w:rPr>
              <w:t>15</w:t>
            </w:r>
          </w:p>
        </w:tc>
        <w:tc>
          <w:tcPr>
            <w:tcW w:w="557" w:type="pct"/>
            <w:shd w:val="clear" w:color="auto" w:fill="E2EFD9"/>
            <w:vAlign w:val="center"/>
          </w:tcPr>
          <w:p w14:paraId="7A0DEC35" w14:textId="77777777" w:rsidR="00DE7497" w:rsidRPr="004B0B85" w:rsidRDefault="00DE7497" w:rsidP="00DE7497">
            <w:pPr>
              <w:pStyle w:val="TableParagraph"/>
              <w:jc w:val="center"/>
              <w:rPr>
                <w:rFonts w:ascii="Times New Roman"/>
                <w:color w:val="FF0000"/>
                <w:sz w:val="20"/>
                <w:lang w:val="tr-TR"/>
              </w:rPr>
            </w:pPr>
            <w:r>
              <w:rPr>
                <w:rFonts w:ascii="Times New Roman"/>
                <w:color w:val="FF0000"/>
                <w:sz w:val="20"/>
                <w:lang w:val="tr-TR"/>
              </w:rPr>
              <w:t>20</w:t>
            </w:r>
          </w:p>
        </w:tc>
        <w:tc>
          <w:tcPr>
            <w:tcW w:w="391" w:type="pct"/>
            <w:shd w:val="clear" w:color="auto" w:fill="E2EFD9"/>
            <w:vAlign w:val="center"/>
          </w:tcPr>
          <w:p w14:paraId="032BAB70" w14:textId="421E35D8" w:rsidR="00DE7497" w:rsidRPr="004B0B85" w:rsidRDefault="00DE7497" w:rsidP="00DE7497">
            <w:pPr>
              <w:pStyle w:val="TableParagraph"/>
              <w:jc w:val="center"/>
              <w:rPr>
                <w:rFonts w:ascii="Times New Roman"/>
                <w:color w:val="FF0000"/>
                <w:sz w:val="20"/>
                <w:lang w:val="tr-TR"/>
              </w:rPr>
            </w:pPr>
            <w:r>
              <w:rPr>
                <w:rFonts w:ascii="Times New Roman"/>
                <w:color w:val="FF0000"/>
                <w:sz w:val="20"/>
                <w:lang w:val="tr-TR"/>
              </w:rPr>
              <w:t>100</w:t>
            </w:r>
          </w:p>
        </w:tc>
        <w:tc>
          <w:tcPr>
            <w:tcW w:w="354" w:type="pct"/>
            <w:shd w:val="clear" w:color="auto" w:fill="E2EFD9"/>
            <w:vAlign w:val="center"/>
          </w:tcPr>
          <w:p w14:paraId="3D5C96AB" w14:textId="1C0468C0" w:rsidR="00DE7497" w:rsidRPr="004B0B85" w:rsidRDefault="00DE7497" w:rsidP="00DE7497">
            <w:pPr>
              <w:pStyle w:val="TableParagraph"/>
              <w:jc w:val="center"/>
              <w:rPr>
                <w:rFonts w:ascii="Times New Roman"/>
                <w:color w:val="FF0000"/>
                <w:sz w:val="20"/>
                <w:lang w:val="tr-TR"/>
              </w:rPr>
            </w:pPr>
            <w:r>
              <w:rPr>
                <w:rFonts w:ascii="Times New Roman"/>
                <w:color w:val="FF0000"/>
                <w:sz w:val="20"/>
                <w:lang w:val="tr-TR"/>
              </w:rPr>
              <w:t>100</w:t>
            </w:r>
          </w:p>
        </w:tc>
        <w:tc>
          <w:tcPr>
            <w:tcW w:w="353" w:type="pct"/>
            <w:shd w:val="clear" w:color="auto" w:fill="E2EFD9"/>
            <w:vAlign w:val="center"/>
          </w:tcPr>
          <w:p w14:paraId="240CF3B2" w14:textId="703359F3" w:rsidR="00DE7497" w:rsidRPr="004B0B85" w:rsidRDefault="00DE7497" w:rsidP="00DE7497">
            <w:pPr>
              <w:pStyle w:val="TableParagraph"/>
              <w:jc w:val="center"/>
              <w:rPr>
                <w:rFonts w:ascii="Times New Roman"/>
                <w:color w:val="FF0000"/>
                <w:sz w:val="20"/>
                <w:lang w:val="tr-TR"/>
              </w:rPr>
            </w:pPr>
            <w:r>
              <w:rPr>
                <w:rFonts w:ascii="Times New Roman"/>
                <w:color w:val="FF0000"/>
                <w:sz w:val="20"/>
                <w:lang w:val="tr-TR"/>
              </w:rPr>
              <w:t>100</w:t>
            </w:r>
          </w:p>
        </w:tc>
        <w:tc>
          <w:tcPr>
            <w:tcW w:w="354" w:type="pct"/>
            <w:shd w:val="clear" w:color="auto" w:fill="E2EFD9"/>
            <w:vAlign w:val="center"/>
          </w:tcPr>
          <w:p w14:paraId="1FEDA86A" w14:textId="7D0EB510" w:rsidR="00DE7497" w:rsidRPr="004B0B85" w:rsidRDefault="00DE7497" w:rsidP="00DE7497">
            <w:pPr>
              <w:pStyle w:val="TableParagraph"/>
              <w:jc w:val="center"/>
              <w:rPr>
                <w:rFonts w:ascii="Times New Roman"/>
                <w:color w:val="FF0000"/>
                <w:sz w:val="20"/>
                <w:lang w:val="tr-TR"/>
              </w:rPr>
            </w:pPr>
            <w:r>
              <w:rPr>
                <w:rFonts w:ascii="Times New Roman"/>
                <w:color w:val="FF0000"/>
                <w:sz w:val="20"/>
                <w:lang w:val="tr-TR"/>
              </w:rPr>
              <w:t>100</w:t>
            </w:r>
          </w:p>
        </w:tc>
        <w:tc>
          <w:tcPr>
            <w:tcW w:w="354" w:type="pct"/>
            <w:shd w:val="clear" w:color="auto" w:fill="E2EFD9"/>
            <w:vAlign w:val="center"/>
          </w:tcPr>
          <w:p w14:paraId="7B62BF8C" w14:textId="38451555" w:rsidR="00DE7497" w:rsidRPr="004B0B85" w:rsidRDefault="00DE7497" w:rsidP="00DE7497">
            <w:pPr>
              <w:pStyle w:val="TableParagraph"/>
              <w:jc w:val="center"/>
              <w:rPr>
                <w:rFonts w:ascii="Times New Roman"/>
                <w:color w:val="FF0000"/>
                <w:sz w:val="20"/>
                <w:lang w:val="tr-TR"/>
              </w:rPr>
            </w:pPr>
            <w:r>
              <w:rPr>
                <w:rFonts w:ascii="Times New Roman"/>
                <w:color w:val="FF0000"/>
                <w:sz w:val="20"/>
                <w:lang w:val="tr-TR"/>
              </w:rPr>
              <w:t>100</w:t>
            </w:r>
          </w:p>
        </w:tc>
        <w:tc>
          <w:tcPr>
            <w:tcW w:w="424" w:type="pct"/>
            <w:shd w:val="clear" w:color="auto" w:fill="E2EFD9"/>
            <w:vAlign w:val="center"/>
          </w:tcPr>
          <w:p w14:paraId="165B6449" w14:textId="77777777" w:rsidR="00DE7497" w:rsidRPr="004B0B85" w:rsidRDefault="00DE7497" w:rsidP="00DE7497">
            <w:pPr>
              <w:pStyle w:val="TableParagraph"/>
              <w:jc w:val="center"/>
              <w:rPr>
                <w:rFonts w:ascii="Times New Roman"/>
                <w:sz w:val="20"/>
                <w:lang w:val="tr-TR"/>
              </w:rPr>
            </w:pPr>
            <w:r w:rsidRPr="004B0B85">
              <w:rPr>
                <w:rFonts w:ascii="Times New Roman"/>
                <w:sz w:val="20"/>
                <w:lang w:val="tr-TR"/>
              </w:rPr>
              <w:t>6 ay</w:t>
            </w:r>
          </w:p>
        </w:tc>
        <w:tc>
          <w:tcPr>
            <w:tcW w:w="455" w:type="pct"/>
            <w:shd w:val="clear" w:color="auto" w:fill="E2EFD9"/>
            <w:vAlign w:val="center"/>
          </w:tcPr>
          <w:p w14:paraId="4B22F2E6" w14:textId="77777777" w:rsidR="00DE7497" w:rsidRPr="004B0B85" w:rsidRDefault="00DE7497" w:rsidP="00DE7497">
            <w:pPr>
              <w:pStyle w:val="TableParagraph"/>
              <w:jc w:val="center"/>
              <w:rPr>
                <w:rFonts w:ascii="Times New Roman"/>
                <w:sz w:val="20"/>
                <w:lang w:val="tr-TR"/>
              </w:rPr>
            </w:pPr>
            <w:r w:rsidRPr="004B0B85">
              <w:rPr>
                <w:rFonts w:ascii="Times New Roman"/>
                <w:sz w:val="20"/>
                <w:lang w:val="tr-TR"/>
              </w:rPr>
              <w:t>12 ay</w:t>
            </w:r>
          </w:p>
        </w:tc>
      </w:tr>
      <w:tr w:rsidR="004B1197" w:rsidRPr="004B0B85" w14:paraId="22122DB4" w14:textId="77777777" w:rsidTr="004B1197">
        <w:trPr>
          <w:trHeight w:val="32"/>
        </w:trPr>
        <w:tc>
          <w:tcPr>
            <w:tcW w:w="1272" w:type="pct"/>
            <w:shd w:val="clear" w:color="auto" w:fill="C5E0B3"/>
          </w:tcPr>
          <w:p w14:paraId="5CED6686" w14:textId="77777777" w:rsidR="004B1197" w:rsidRPr="004B0B85" w:rsidRDefault="004B1197" w:rsidP="004B1197">
            <w:pPr>
              <w:pStyle w:val="TableParagraph"/>
              <w:spacing w:line="234" w:lineRule="exact"/>
              <w:ind w:left="102"/>
              <w:rPr>
                <w:b/>
                <w:sz w:val="20"/>
                <w:lang w:val="tr-TR"/>
              </w:rPr>
            </w:pPr>
            <w:r>
              <w:rPr>
                <w:b/>
                <w:sz w:val="20"/>
                <w:lang w:val="tr-TR"/>
              </w:rPr>
              <w:t>PG 4.1</w:t>
            </w:r>
            <w:r w:rsidRPr="004B0B85">
              <w:rPr>
                <w:b/>
                <w:sz w:val="20"/>
                <w:lang w:val="tr-TR"/>
              </w:rPr>
              <w:t xml:space="preserve">.3 </w:t>
            </w:r>
            <w:r w:rsidRPr="006D555B">
              <w:rPr>
                <w:b/>
                <w:sz w:val="20"/>
                <w:lang w:val="tr-TR"/>
              </w:rPr>
              <w:t>Bir eğitim ve öğretim yılında yerel, ulusal ve uluslararası proje, yarışma vb. etkinliklere katılan öğrenci</w:t>
            </w:r>
            <w:r>
              <w:rPr>
                <w:b/>
                <w:sz w:val="20"/>
                <w:lang w:val="tr-TR"/>
              </w:rPr>
              <w:t xml:space="preserve"> </w:t>
            </w:r>
            <w:r w:rsidRPr="006D555B">
              <w:rPr>
                <w:b/>
                <w:sz w:val="20"/>
                <w:lang w:val="tr-TR"/>
              </w:rPr>
              <w:t>oranı (%)</w:t>
            </w:r>
          </w:p>
        </w:tc>
        <w:tc>
          <w:tcPr>
            <w:tcW w:w="486" w:type="pct"/>
            <w:gridSpan w:val="2"/>
            <w:shd w:val="clear" w:color="auto" w:fill="E2EFD9"/>
            <w:vAlign w:val="center"/>
          </w:tcPr>
          <w:p w14:paraId="1A82FDCC" w14:textId="77777777" w:rsidR="004B1197" w:rsidRPr="004B0B85" w:rsidRDefault="004B1197" w:rsidP="004B1197">
            <w:pPr>
              <w:pStyle w:val="TableParagraph"/>
              <w:jc w:val="center"/>
              <w:rPr>
                <w:rFonts w:ascii="Times New Roman"/>
                <w:color w:val="FF0000"/>
                <w:sz w:val="20"/>
                <w:lang w:val="tr-TR"/>
              </w:rPr>
            </w:pPr>
            <w:r>
              <w:rPr>
                <w:rFonts w:ascii="Times New Roman"/>
                <w:color w:val="FF0000"/>
                <w:sz w:val="20"/>
                <w:lang w:val="tr-TR"/>
              </w:rPr>
              <w:t>15</w:t>
            </w:r>
          </w:p>
        </w:tc>
        <w:tc>
          <w:tcPr>
            <w:tcW w:w="557" w:type="pct"/>
            <w:shd w:val="clear" w:color="auto" w:fill="E2EFD9"/>
            <w:vAlign w:val="center"/>
          </w:tcPr>
          <w:p w14:paraId="2E4F29CB" w14:textId="77777777" w:rsidR="004B1197" w:rsidRPr="004B0B85" w:rsidRDefault="004B1197" w:rsidP="004B1197">
            <w:pPr>
              <w:pStyle w:val="TableParagraph"/>
              <w:jc w:val="center"/>
              <w:rPr>
                <w:rFonts w:ascii="Times New Roman"/>
                <w:color w:val="FF0000"/>
                <w:sz w:val="20"/>
                <w:lang w:val="tr-TR"/>
              </w:rPr>
            </w:pPr>
            <w:r>
              <w:rPr>
                <w:rFonts w:ascii="Times New Roman"/>
                <w:color w:val="FF0000"/>
                <w:sz w:val="20"/>
                <w:lang w:val="tr-TR"/>
              </w:rPr>
              <w:t>10</w:t>
            </w:r>
          </w:p>
        </w:tc>
        <w:tc>
          <w:tcPr>
            <w:tcW w:w="391" w:type="pct"/>
            <w:shd w:val="clear" w:color="auto" w:fill="E2EFD9"/>
            <w:vAlign w:val="center"/>
          </w:tcPr>
          <w:p w14:paraId="2E030A71" w14:textId="51610D86" w:rsidR="004B1197" w:rsidRPr="004B0B85" w:rsidRDefault="004B1197" w:rsidP="004B1197">
            <w:pPr>
              <w:pStyle w:val="TableParagraph"/>
              <w:jc w:val="center"/>
              <w:rPr>
                <w:rFonts w:ascii="Times New Roman"/>
                <w:color w:val="FF0000"/>
                <w:sz w:val="20"/>
                <w:lang w:val="tr-TR"/>
              </w:rPr>
            </w:pPr>
            <w:r>
              <w:rPr>
                <w:rFonts w:ascii="Times New Roman"/>
                <w:color w:val="FF0000"/>
                <w:sz w:val="20"/>
                <w:lang w:val="tr-TR"/>
              </w:rPr>
              <w:t>20</w:t>
            </w:r>
          </w:p>
        </w:tc>
        <w:tc>
          <w:tcPr>
            <w:tcW w:w="354" w:type="pct"/>
            <w:shd w:val="clear" w:color="auto" w:fill="E2EFD9"/>
            <w:vAlign w:val="center"/>
          </w:tcPr>
          <w:p w14:paraId="45B465A5" w14:textId="1FCAD612" w:rsidR="004B1197" w:rsidRPr="004B0B85" w:rsidRDefault="00DE7497" w:rsidP="004B1197">
            <w:pPr>
              <w:pStyle w:val="TableParagraph"/>
              <w:jc w:val="center"/>
              <w:rPr>
                <w:rFonts w:ascii="Times New Roman"/>
                <w:color w:val="FF0000"/>
                <w:sz w:val="20"/>
                <w:lang w:val="tr-TR"/>
              </w:rPr>
            </w:pPr>
            <w:r>
              <w:rPr>
                <w:rFonts w:ascii="Times New Roman"/>
                <w:color w:val="FF0000"/>
                <w:sz w:val="20"/>
                <w:lang w:val="tr-TR"/>
              </w:rPr>
              <w:t>20</w:t>
            </w:r>
          </w:p>
        </w:tc>
        <w:tc>
          <w:tcPr>
            <w:tcW w:w="353" w:type="pct"/>
            <w:shd w:val="clear" w:color="auto" w:fill="E2EFD9"/>
            <w:vAlign w:val="center"/>
          </w:tcPr>
          <w:p w14:paraId="34AC478E" w14:textId="43833E04" w:rsidR="004B1197" w:rsidRPr="004B0B85" w:rsidRDefault="00DE7497" w:rsidP="004B1197">
            <w:pPr>
              <w:pStyle w:val="TableParagraph"/>
              <w:jc w:val="center"/>
              <w:rPr>
                <w:rFonts w:ascii="Times New Roman"/>
                <w:color w:val="FF0000"/>
                <w:sz w:val="20"/>
                <w:lang w:val="tr-TR"/>
              </w:rPr>
            </w:pPr>
            <w:r>
              <w:rPr>
                <w:rFonts w:ascii="Times New Roman"/>
                <w:color w:val="FF0000"/>
                <w:sz w:val="20"/>
                <w:lang w:val="tr-TR"/>
              </w:rPr>
              <w:t>20</w:t>
            </w:r>
          </w:p>
        </w:tc>
        <w:tc>
          <w:tcPr>
            <w:tcW w:w="354" w:type="pct"/>
            <w:shd w:val="clear" w:color="auto" w:fill="E2EFD9"/>
            <w:vAlign w:val="center"/>
          </w:tcPr>
          <w:p w14:paraId="5041D98B" w14:textId="1CEEF240" w:rsidR="004B1197" w:rsidRPr="004B0B85" w:rsidRDefault="00DE7497" w:rsidP="004B1197">
            <w:pPr>
              <w:pStyle w:val="TableParagraph"/>
              <w:jc w:val="center"/>
              <w:rPr>
                <w:rFonts w:ascii="Times New Roman"/>
                <w:color w:val="FF0000"/>
                <w:sz w:val="20"/>
                <w:lang w:val="tr-TR"/>
              </w:rPr>
            </w:pPr>
            <w:r>
              <w:rPr>
                <w:rFonts w:ascii="Times New Roman"/>
                <w:color w:val="FF0000"/>
                <w:sz w:val="20"/>
                <w:lang w:val="tr-TR"/>
              </w:rPr>
              <w:t>20</w:t>
            </w:r>
          </w:p>
        </w:tc>
        <w:tc>
          <w:tcPr>
            <w:tcW w:w="354" w:type="pct"/>
            <w:shd w:val="clear" w:color="auto" w:fill="E2EFD9"/>
            <w:vAlign w:val="center"/>
          </w:tcPr>
          <w:p w14:paraId="094383DD" w14:textId="15D05014" w:rsidR="004B1197" w:rsidRPr="004B0B85" w:rsidRDefault="00DE7497" w:rsidP="004B1197">
            <w:pPr>
              <w:pStyle w:val="TableParagraph"/>
              <w:jc w:val="center"/>
              <w:rPr>
                <w:rFonts w:ascii="Times New Roman"/>
                <w:color w:val="FF0000"/>
                <w:sz w:val="20"/>
                <w:lang w:val="tr-TR"/>
              </w:rPr>
            </w:pPr>
            <w:r>
              <w:rPr>
                <w:rFonts w:ascii="Times New Roman"/>
                <w:color w:val="FF0000"/>
                <w:sz w:val="20"/>
                <w:lang w:val="tr-TR"/>
              </w:rPr>
              <w:t>20</w:t>
            </w:r>
          </w:p>
        </w:tc>
        <w:tc>
          <w:tcPr>
            <w:tcW w:w="424" w:type="pct"/>
            <w:shd w:val="clear" w:color="auto" w:fill="E2EFD9"/>
            <w:vAlign w:val="center"/>
          </w:tcPr>
          <w:p w14:paraId="7E266B01" w14:textId="77777777" w:rsidR="004B1197" w:rsidRPr="004B0B85" w:rsidRDefault="004B1197" w:rsidP="004B1197">
            <w:pPr>
              <w:pStyle w:val="TableParagraph"/>
              <w:jc w:val="center"/>
              <w:rPr>
                <w:rFonts w:ascii="Times New Roman"/>
                <w:sz w:val="20"/>
                <w:lang w:val="tr-TR"/>
              </w:rPr>
            </w:pPr>
            <w:r w:rsidRPr="004B0B85">
              <w:rPr>
                <w:rFonts w:ascii="Times New Roman"/>
                <w:sz w:val="20"/>
                <w:lang w:val="tr-TR"/>
              </w:rPr>
              <w:t>6 ay</w:t>
            </w:r>
          </w:p>
        </w:tc>
        <w:tc>
          <w:tcPr>
            <w:tcW w:w="455" w:type="pct"/>
            <w:shd w:val="clear" w:color="auto" w:fill="E2EFD9"/>
            <w:vAlign w:val="center"/>
          </w:tcPr>
          <w:p w14:paraId="22E40EA2" w14:textId="77777777" w:rsidR="004B1197" w:rsidRPr="004B0B85" w:rsidRDefault="004B1197" w:rsidP="004B1197">
            <w:pPr>
              <w:pStyle w:val="TableParagraph"/>
              <w:jc w:val="center"/>
              <w:rPr>
                <w:rFonts w:ascii="Times New Roman"/>
                <w:sz w:val="20"/>
                <w:lang w:val="tr-TR"/>
              </w:rPr>
            </w:pPr>
            <w:r w:rsidRPr="004B0B85">
              <w:rPr>
                <w:rFonts w:ascii="Times New Roman"/>
                <w:sz w:val="20"/>
                <w:lang w:val="tr-TR"/>
              </w:rPr>
              <w:t>12 ay</w:t>
            </w:r>
          </w:p>
        </w:tc>
      </w:tr>
      <w:tr w:rsidR="00DE7497" w:rsidRPr="004B0B85" w14:paraId="3F640D0B" w14:textId="77777777" w:rsidTr="004B1197">
        <w:trPr>
          <w:trHeight w:val="32"/>
        </w:trPr>
        <w:tc>
          <w:tcPr>
            <w:tcW w:w="1272" w:type="pct"/>
            <w:shd w:val="clear" w:color="auto" w:fill="C5E0B3"/>
          </w:tcPr>
          <w:p w14:paraId="2E70057E" w14:textId="77777777" w:rsidR="00DE7497" w:rsidRDefault="00DE7497" w:rsidP="00DE7497">
            <w:pPr>
              <w:pStyle w:val="TableParagraph"/>
              <w:spacing w:line="234" w:lineRule="exact"/>
              <w:ind w:left="102"/>
              <w:rPr>
                <w:b/>
                <w:sz w:val="20"/>
                <w:lang w:val="tr-TR"/>
              </w:rPr>
            </w:pPr>
            <w:r>
              <w:rPr>
                <w:b/>
                <w:sz w:val="20"/>
                <w:lang w:val="tr-TR"/>
              </w:rPr>
              <w:t>PG 4.1</w:t>
            </w:r>
            <w:r w:rsidRPr="004B0B85">
              <w:rPr>
                <w:b/>
                <w:sz w:val="20"/>
                <w:lang w:val="tr-TR"/>
              </w:rPr>
              <w:t>.</w:t>
            </w:r>
            <w:r>
              <w:rPr>
                <w:b/>
                <w:sz w:val="20"/>
                <w:lang w:val="tr-TR"/>
              </w:rPr>
              <w:t xml:space="preserve">4 </w:t>
            </w:r>
            <w:r w:rsidRPr="006D555B">
              <w:rPr>
                <w:b/>
                <w:sz w:val="20"/>
                <w:lang w:val="tr-TR"/>
              </w:rPr>
              <w:t>Okulda bir eğitim ve öğretim yılında geleneksel çocuk oyunları alt başlığında en az bir faaliyete katılan</w:t>
            </w:r>
            <w:r>
              <w:rPr>
                <w:b/>
                <w:sz w:val="20"/>
                <w:lang w:val="tr-TR"/>
              </w:rPr>
              <w:t xml:space="preserve"> </w:t>
            </w:r>
            <w:r w:rsidRPr="006D555B">
              <w:rPr>
                <w:b/>
                <w:sz w:val="20"/>
                <w:lang w:val="tr-TR"/>
              </w:rPr>
              <w:t>öğrenci oranı (%)</w:t>
            </w:r>
          </w:p>
        </w:tc>
        <w:tc>
          <w:tcPr>
            <w:tcW w:w="486" w:type="pct"/>
            <w:gridSpan w:val="2"/>
            <w:shd w:val="clear" w:color="auto" w:fill="E2EFD9"/>
            <w:vAlign w:val="center"/>
          </w:tcPr>
          <w:p w14:paraId="1A8F87F8" w14:textId="77777777" w:rsidR="00DE7497" w:rsidRDefault="00DE7497" w:rsidP="00DE7497">
            <w:pPr>
              <w:pStyle w:val="TableParagraph"/>
              <w:jc w:val="center"/>
              <w:rPr>
                <w:rFonts w:ascii="Times New Roman"/>
                <w:color w:val="FF0000"/>
                <w:sz w:val="20"/>
                <w:lang w:val="tr-TR"/>
              </w:rPr>
            </w:pPr>
            <w:r>
              <w:rPr>
                <w:rFonts w:ascii="Times New Roman"/>
                <w:color w:val="FF0000"/>
                <w:sz w:val="20"/>
                <w:lang w:val="tr-TR"/>
              </w:rPr>
              <w:t>15</w:t>
            </w:r>
          </w:p>
        </w:tc>
        <w:tc>
          <w:tcPr>
            <w:tcW w:w="557" w:type="pct"/>
            <w:shd w:val="clear" w:color="auto" w:fill="E2EFD9"/>
            <w:vAlign w:val="center"/>
          </w:tcPr>
          <w:p w14:paraId="0F5FFCBA" w14:textId="77777777" w:rsidR="00DE7497" w:rsidRPr="004B0B85" w:rsidRDefault="00DE7497" w:rsidP="00DE7497">
            <w:pPr>
              <w:pStyle w:val="TableParagraph"/>
              <w:jc w:val="center"/>
              <w:rPr>
                <w:rFonts w:ascii="Times New Roman"/>
                <w:color w:val="FF0000"/>
                <w:sz w:val="20"/>
                <w:lang w:val="tr-TR"/>
              </w:rPr>
            </w:pPr>
            <w:r>
              <w:rPr>
                <w:rFonts w:ascii="Times New Roman"/>
                <w:color w:val="FF0000"/>
                <w:sz w:val="20"/>
                <w:lang w:val="tr-TR"/>
              </w:rPr>
              <w:t>1</w:t>
            </w:r>
          </w:p>
        </w:tc>
        <w:tc>
          <w:tcPr>
            <w:tcW w:w="391" w:type="pct"/>
            <w:shd w:val="clear" w:color="auto" w:fill="E2EFD9"/>
            <w:vAlign w:val="center"/>
          </w:tcPr>
          <w:p w14:paraId="706F37EB" w14:textId="77777777" w:rsidR="00DE7497" w:rsidRPr="004B0B85" w:rsidRDefault="00DE7497" w:rsidP="00DE7497">
            <w:pPr>
              <w:pStyle w:val="TableParagraph"/>
              <w:jc w:val="center"/>
              <w:rPr>
                <w:rFonts w:ascii="Times New Roman"/>
                <w:color w:val="FF0000"/>
                <w:sz w:val="20"/>
                <w:lang w:val="tr-TR"/>
              </w:rPr>
            </w:pPr>
            <w:r>
              <w:rPr>
                <w:rFonts w:ascii="Times New Roman"/>
                <w:color w:val="FF0000"/>
                <w:sz w:val="20"/>
                <w:lang w:val="tr-TR"/>
              </w:rPr>
              <w:t>100</w:t>
            </w:r>
          </w:p>
        </w:tc>
        <w:tc>
          <w:tcPr>
            <w:tcW w:w="354" w:type="pct"/>
            <w:shd w:val="clear" w:color="auto" w:fill="E2EFD9"/>
            <w:vAlign w:val="center"/>
          </w:tcPr>
          <w:p w14:paraId="75C13618" w14:textId="0F1B2D29" w:rsidR="00DE7497" w:rsidRPr="004B0B85" w:rsidRDefault="00DE7497" w:rsidP="00DE7497">
            <w:pPr>
              <w:pStyle w:val="TableParagraph"/>
              <w:jc w:val="center"/>
              <w:rPr>
                <w:rFonts w:ascii="Times New Roman"/>
                <w:color w:val="FF0000"/>
                <w:sz w:val="20"/>
                <w:lang w:val="tr-TR"/>
              </w:rPr>
            </w:pPr>
            <w:r>
              <w:rPr>
                <w:rFonts w:ascii="Times New Roman"/>
                <w:color w:val="FF0000"/>
                <w:sz w:val="20"/>
                <w:lang w:val="tr-TR"/>
              </w:rPr>
              <w:t>100</w:t>
            </w:r>
          </w:p>
        </w:tc>
        <w:tc>
          <w:tcPr>
            <w:tcW w:w="353" w:type="pct"/>
            <w:shd w:val="clear" w:color="auto" w:fill="E2EFD9"/>
            <w:vAlign w:val="center"/>
          </w:tcPr>
          <w:p w14:paraId="10451D26" w14:textId="20A03618" w:rsidR="00DE7497" w:rsidRPr="004B0B85" w:rsidRDefault="00DE7497" w:rsidP="00DE7497">
            <w:pPr>
              <w:pStyle w:val="TableParagraph"/>
              <w:jc w:val="center"/>
              <w:rPr>
                <w:rFonts w:ascii="Times New Roman"/>
                <w:color w:val="FF0000"/>
                <w:sz w:val="20"/>
                <w:lang w:val="tr-TR"/>
              </w:rPr>
            </w:pPr>
            <w:r>
              <w:rPr>
                <w:rFonts w:ascii="Times New Roman"/>
                <w:color w:val="FF0000"/>
                <w:sz w:val="20"/>
                <w:lang w:val="tr-TR"/>
              </w:rPr>
              <w:t>100</w:t>
            </w:r>
          </w:p>
        </w:tc>
        <w:tc>
          <w:tcPr>
            <w:tcW w:w="354" w:type="pct"/>
            <w:shd w:val="clear" w:color="auto" w:fill="E2EFD9"/>
            <w:vAlign w:val="center"/>
          </w:tcPr>
          <w:p w14:paraId="467BF9F8" w14:textId="3D47F309" w:rsidR="00DE7497" w:rsidRPr="004B0B85" w:rsidRDefault="00DE7497" w:rsidP="00DE7497">
            <w:pPr>
              <w:pStyle w:val="TableParagraph"/>
              <w:jc w:val="center"/>
              <w:rPr>
                <w:rFonts w:ascii="Times New Roman"/>
                <w:color w:val="FF0000"/>
                <w:sz w:val="20"/>
                <w:lang w:val="tr-TR"/>
              </w:rPr>
            </w:pPr>
            <w:r>
              <w:rPr>
                <w:rFonts w:ascii="Times New Roman"/>
                <w:color w:val="FF0000"/>
                <w:sz w:val="20"/>
                <w:lang w:val="tr-TR"/>
              </w:rPr>
              <w:t>100</w:t>
            </w:r>
          </w:p>
        </w:tc>
        <w:tc>
          <w:tcPr>
            <w:tcW w:w="354" w:type="pct"/>
            <w:shd w:val="clear" w:color="auto" w:fill="E2EFD9"/>
            <w:vAlign w:val="center"/>
          </w:tcPr>
          <w:p w14:paraId="1D317DA8" w14:textId="0C438294" w:rsidR="00DE7497" w:rsidRPr="004B0B85" w:rsidRDefault="00DE7497" w:rsidP="00DE7497">
            <w:pPr>
              <w:pStyle w:val="TableParagraph"/>
              <w:jc w:val="center"/>
              <w:rPr>
                <w:rFonts w:ascii="Times New Roman"/>
                <w:color w:val="FF0000"/>
                <w:sz w:val="20"/>
                <w:lang w:val="tr-TR"/>
              </w:rPr>
            </w:pPr>
            <w:r>
              <w:rPr>
                <w:rFonts w:ascii="Times New Roman"/>
                <w:color w:val="FF0000"/>
                <w:sz w:val="20"/>
                <w:lang w:val="tr-TR"/>
              </w:rPr>
              <w:t>100</w:t>
            </w:r>
          </w:p>
        </w:tc>
        <w:tc>
          <w:tcPr>
            <w:tcW w:w="424" w:type="pct"/>
            <w:shd w:val="clear" w:color="auto" w:fill="E2EFD9"/>
            <w:vAlign w:val="center"/>
          </w:tcPr>
          <w:p w14:paraId="0EAE525A" w14:textId="77777777" w:rsidR="00DE7497" w:rsidRPr="004B0B85" w:rsidRDefault="00DE7497" w:rsidP="00DE7497">
            <w:pPr>
              <w:pStyle w:val="TableParagraph"/>
              <w:jc w:val="center"/>
              <w:rPr>
                <w:rFonts w:ascii="Times New Roman"/>
                <w:sz w:val="20"/>
                <w:lang w:val="tr-TR"/>
              </w:rPr>
            </w:pPr>
            <w:r w:rsidRPr="004B0B85">
              <w:rPr>
                <w:rFonts w:ascii="Times New Roman"/>
                <w:sz w:val="20"/>
                <w:lang w:val="tr-TR"/>
              </w:rPr>
              <w:t>6 ay</w:t>
            </w:r>
          </w:p>
        </w:tc>
        <w:tc>
          <w:tcPr>
            <w:tcW w:w="455" w:type="pct"/>
            <w:shd w:val="clear" w:color="auto" w:fill="E2EFD9"/>
            <w:vAlign w:val="center"/>
          </w:tcPr>
          <w:p w14:paraId="509A02A3" w14:textId="77777777" w:rsidR="00DE7497" w:rsidRPr="004B0B85" w:rsidRDefault="00DE7497" w:rsidP="00DE7497">
            <w:pPr>
              <w:pStyle w:val="TableParagraph"/>
              <w:jc w:val="center"/>
              <w:rPr>
                <w:rFonts w:ascii="Times New Roman"/>
                <w:sz w:val="20"/>
                <w:lang w:val="tr-TR"/>
              </w:rPr>
            </w:pPr>
            <w:r w:rsidRPr="004B0B85">
              <w:rPr>
                <w:rFonts w:ascii="Times New Roman"/>
                <w:sz w:val="20"/>
                <w:lang w:val="tr-TR"/>
              </w:rPr>
              <w:t>12 ay</w:t>
            </w:r>
          </w:p>
        </w:tc>
      </w:tr>
      <w:tr w:rsidR="00DE7497" w:rsidRPr="004B0B85" w14:paraId="1936613B" w14:textId="77777777" w:rsidTr="004B1197">
        <w:trPr>
          <w:trHeight w:val="32"/>
        </w:trPr>
        <w:tc>
          <w:tcPr>
            <w:tcW w:w="1272" w:type="pct"/>
            <w:shd w:val="clear" w:color="auto" w:fill="C5E0B3"/>
          </w:tcPr>
          <w:p w14:paraId="7C553310" w14:textId="77777777" w:rsidR="00DE7497" w:rsidRDefault="00DE7497" w:rsidP="00DE7497">
            <w:pPr>
              <w:pStyle w:val="TableParagraph"/>
              <w:spacing w:line="234" w:lineRule="exact"/>
              <w:ind w:left="102"/>
              <w:rPr>
                <w:b/>
                <w:sz w:val="20"/>
                <w:lang w:val="tr-TR"/>
              </w:rPr>
            </w:pPr>
            <w:r>
              <w:rPr>
                <w:b/>
                <w:sz w:val="20"/>
                <w:lang w:val="tr-TR"/>
              </w:rPr>
              <w:t>PG 4.1</w:t>
            </w:r>
            <w:r w:rsidRPr="004B0B85">
              <w:rPr>
                <w:b/>
                <w:sz w:val="20"/>
                <w:lang w:val="tr-TR"/>
              </w:rPr>
              <w:t>.</w:t>
            </w:r>
            <w:r>
              <w:rPr>
                <w:b/>
                <w:sz w:val="20"/>
                <w:lang w:val="tr-TR"/>
              </w:rPr>
              <w:t>5</w:t>
            </w:r>
            <w:r>
              <w:t xml:space="preserve"> </w:t>
            </w:r>
            <w:r w:rsidRPr="006D555B">
              <w:rPr>
                <w:b/>
                <w:sz w:val="20"/>
                <w:lang w:val="tr-TR"/>
              </w:rPr>
              <w:t>Okulda bir eğitim ve öğretim yılında geleneksel çocuk oyunlarına yönelik olarak düzenlenen alan/mekan</w:t>
            </w:r>
            <w:r>
              <w:rPr>
                <w:b/>
                <w:sz w:val="20"/>
                <w:lang w:val="tr-TR"/>
              </w:rPr>
              <w:t xml:space="preserve"> </w:t>
            </w:r>
            <w:r w:rsidRPr="006D555B">
              <w:rPr>
                <w:b/>
                <w:sz w:val="20"/>
                <w:lang w:val="tr-TR"/>
              </w:rPr>
              <w:t>sayısı.</w:t>
            </w:r>
          </w:p>
        </w:tc>
        <w:tc>
          <w:tcPr>
            <w:tcW w:w="486" w:type="pct"/>
            <w:gridSpan w:val="2"/>
            <w:shd w:val="clear" w:color="auto" w:fill="E2EFD9"/>
            <w:vAlign w:val="center"/>
          </w:tcPr>
          <w:p w14:paraId="6B94E55F" w14:textId="77777777" w:rsidR="00DE7497" w:rsidRDefault="00DE7497" w:rsidP="00DE7497">
            <w:pPr>
              <w:pStyle w:val="TableParagraph"/>
              <w:jc w:val="center"/>
              <w:rPr>
                <w:rFonts w:ascii="Times New Roman"/>
                <w:color w:val="FF0000"/>
                <w:sz w:val="20"/>
                <w:lang w:val="tr-TR"/>
              </w:rPr>
            </w:pPr>
            <w:r>
              <w:rPr>
                <w:rFonts w:ascii="Times New Roman"/>
                <w:color w:val="FF0000"/>
                <w:sz w:val="20"/>
                <w:lang w:val="tr-TR"/>
              </w:rPr>
              <w:t>15</w:t>
            </w:r>
          </w:p>
        </w:tc>
        <w:tc>
          <w:tcPr>
            <w:tcW w:w="557" w:type="pct"/>
            <w:shd w:val="clear" w:color="auto" w:fill="E2EFD9"/>
            <w:vAlign w:val="center"/>
          </w:tcPr>
          <w:p w14:paraId="4A305164" w14:textId="77777777" w:rsidR="00DE7497" w:rsidRPr="004B0B85" w:rsidRDefault="00DE7497" w:rsidP="00DE7497">
            <w:pPr>
              <w:pStyle w:val="TableParagraph"/>
              <w:jc w:val="center"/>
              <w:rPr>
                <w:rFonts w:ascii="Times New Roman"/>
                <w:color w:val="FF0000"/>
                <w:sz w:val="20"/>
                <w:lang w:val="tr-TR"/>
              </w:rPr>
            </w:pPr>
            <w:r>
              <w:rPr>
                <w:rFonts w:ascii="Times New Roman"/>
                <w:color w:val="FF0000"/>
                <w:sz w:val="20"/>
                <w:lang w:val="tr-TR"/>
              </w:rPr>
              <w:t>1</w:t>
            </w:r>
          </w:p>
        </w:tc>
        <w:tc>
          <w:tcPr>
            <w:tcW w:w="391" w:type="pct"/>
            <w:shd w:val="clear" w:color="auto" w:fill="E2EFD9"/>
            <w:vAlign w:val="center"/>
          </w:tcPr>
          <w:p w14:paraId="3AAF481D" w14:textId="77777777" w:rsidR="00DE7497" w:rsidRPr="004B0B85" w:rsidRDefault="00DE7497" w:rsidP="00DE7497">
            <w:pPr>
              <w:pStyle w:val="TableParagraph"/>
              <w:jc w:val="center"/>
              <w:rPr>
                <w:rFonts w:ascii="Times New Roman"/>
                <w:color w:val="FF0000"/>
                <w:sz w:val="20"/>
                <w:lang w:val="tr-TR"/>
              </w:rPr>
            </w:pPr>
            <w:r>
              <w:rPr>
                <w:rFonts w:ascii="Times New Roman"/>
                <w:color w:val="FF0000"/>
                <w:sz w:val="20"/>
                <w:lang w:val="tr-TR"/>
              </w:rPr>
              <w:t>100</w:t>
            </w:r>
          </w:p>
        </w:tc>
        <w:tc>
          <w:tcPr>
            <w:tcW w:w="354" w:type="pct"/>
            <w:shd w:val="clear" w:color="auto" w:fill="E2EFD9"/>
            <w:vAlign w:val="center"/>
          </w:tcPr>
          <w:p w14:paraId="716E51C1" w14:textId="55AC195A" w:rsidR="00DE7497" w:rsidRPr="004B0B85" w:rsidRDefault="00DE7497" w:rsidP="00DE7497">
            <w:pPr>
              <w:pStyle w:val="TableParagraph"/>
              <w:jc w:val="center"/>
              <w:rPr>
                <w:rFonts w:ascii="Times New Roman"/>
                <w:color w:val="FF0000"/>
                <w:sz w:val="20"/>
                <w:lang w:val="tr-TR"/>
              </w:rPr>
            </w:pPr>
            <w:r>
              <w:rPr>
                <w:rFonts w:ascii="Times New Roman"/>
                <w:color w:val="FF0000"/>
                <w:sz w:val="20"/>
                <w:lang w:val="tr-TR"/>
              </w:rPr>
              <w:t>100</w:t>
            </w:r>
          </w:p>
        </w:tc>
        <w:tc>
          <w:tcPr>
            <w:tcW w:w="353" w:type="pct"/>
            <w:shd w:val="clear" w:color="auto" w:fill="E2EFD9"/>
            <w:vAlign w:val="center"/>
          </w:tcPr>
          <w:p w14:paraId="3043556C" w14:textId="4655866F" w:rsidR="00DE7497" w:rsidRPr="004B0B85" w:rsidRDefault="00DE7497" w:rsidP="00DE7497">
            <w:pPr>
              <w:pStyle w:val="TableParagraph"/>
              <w:jc w:val="center"/>
              <w:rPr>
                <w:rFonts w:ascii="Times New Roman"/>
                <w:color w:val="FF0000"/>
                <w:sz w:val="20"/>
                <w:lang w:val="tr-TR"/>
              </w:rPr>
            </w:pPr>
            <w:r>
              <w:rPr>
                <w:rFonts w:ascii="Times New Roman"/>
                <w:color w:val="FF0000"/>
                <w:sz w:val="20"/>
                <w:lang w:val="tr-TR"/>
              </w:rPr>
              <w:t>100</w:t>
            </w:r>
          </w:p>
        </w:tc>
        <w:tc>
          <w:tcPr>
            <w:tcW w:w="354" w:type="pct"/>
            <w:shd w:val="clear" w:color="auto" w:fill="E2EFD9"/>
            <w:vAlign w:val="center"/>
          </w:tcPr>
          <w:p w14:paraId="2230D0E6" w14:textId="5A132A03" w:rsidR="00DE7497" w:rsidRPr="004B0B85" w:rsidRDefault="00DE7497" w:rsidP="00DE7497">
            <w:pPr>
              <w:pStyle w:val="TableParagraph"/>
              <w:jc w:val="center"/>
              <w:rPr>
                <w:rFonts w:ascii="Times New Roman"/>
                <w:color w:val="FF0000"/>
                <w:sz w:val="20"/>
                <w:lang w:val="tr-TR"/>
              </w:rPr>
            </w:pPr>
            <w:r>
              <w:rPr>
                <w:rFonts w:ascii="Times New Roman"/>
                <w:color w:val="FF0000"/>
                <w:sz w:val="20"/>
                <w:lang w:val="tr-TR"/>
              </w:rPr>
              <w:t>100</w:t>
            </w:r>
          </w:p>
        </w:tc>
        <w:tc>
          <w:tcPr>
            <w:tcW w:w="354" w:type="pct"/>
            <w:shd w:val="clear" w:color="auto" w:fill="E2EFD9"/>
            <w:vAlign w:val="center"/>
          </w:tcPr>
          <w:p w14:paraId="45CAD807" w14:textId="2C3F9F31" w:rsidR="00DE7497" w:rsidRPr="004B0B85" w:rsidRDefault="00DE7497" w:rsidP="00DE7497">
            <w:pPr>
              <w:pStyle w:val="TableParagraph"/>
              <w:jc w:val="center"/>
              <w:rPr>
                <w:rFonts w:ascii="Times New Roman"/>
                <w:color w:val="FF0000"/>
                <w:sz w:val="20"/>
                <w:lang w:val="tr-TR"/>
              </w:rPr>
            </w:pPr>
            <w:r>
              <w:rPr>
                <w:rFonts w:ascii="Times New Roman"/>
                <w:color w:val="FF0000"/>
                <w:sz w:val="20"/>
                <w:lang w:val="tr-TR"/>
              </w:rPr>
              <w:t>100</w:t>
            </w:r>
          </w:p>
        </w:tc>
        <w:tc>
          <w:tcPr>
            <w:tcW w:w="424" w:type="pct"/>
            <w:shd w:val="clear" w:color="auto" w:fill="E2EFD9"/>
            <w:vAlign w:val="center"/>
          </w:tcPr>
          <w:p w14:paraId="11CE6188" w14:textId="77777777" w:rsidR="00DE7497" w:rsidRPr="004B0B85" w:rsidRDefault="00DE7497" w:rsidP="00DE7497">
            <w:pPr>
              <w:pStyle w:val="TableParagraph"/>
              <w:jc w:val="center"/>
              <w:rPr>
                <w:rFonts w:ascii="Times New Roman"/>
                <w:sz w:val="20"/>
                <w:lang w:val="tr-TR"/>
              </w:rPr>
            </w:pPr>
            <w:r w:rsidRPr="004B0B85">
              <w:rPr>
                <w:rFonts w:ascii="Times New Roman"/>
                <w:sz w:val="20"/>
                <w:lang w:val="tr-TR"/>
              </w:rPr>
              <w:t>6 ay</w:t>
            </w:r>
          </w:p>
        </w:tc>
        <w:tc>
          <w:tcPr>
            <w:tcW w:w="455" w:type="pct"/>
            <w:shd w:val="clear" w:color="auto" w:fill="E2EFD9"/>
            <w:vAlign w:val="center"/>
          </w:tcPr>
          <w:p w14:paraId="358061D8" w14:textId="77777777" w:rsidR="00DE7497" w:rsidRPr="004B0B85" w:rsidRDefault="00DE7497" w:rsidP="00DE7497">
            <w:pPr>
              <w:pStyle w:val="TableParagraph"/>
              <w:jc w:val="center"/>
              <w:rPr>
                <w:rFonts w:ascii="Times New Roman"/>
                <w:sz w:val="20"/>
                <w:lang w:val="tr-TR"/>
              </w:rPr>
            </w:pPr>
            <w:r w:rsidRPr="004B0B85">
              <w:rPr>
                <w:rFonts w:ascii="Times New Roman"/>
                <w:sz w:val="20"/>
                <w:lang w:val="tr-TR"/>
              </w:rPr>
              <w:t>12 ay</w:t>
            </w:r>
          </w:p>
        </w:tc>
      </w:tr>
      <w:tr w:rsidR="004B1197" w:rsidRPr="004B0B85" w14:paraId="501C47CD" w14:textId="77777777" w:rsidTr="004B1197">
        <w:trPr>
          <w:trHeight w:val="71"/>
        </w:trPr>
        <w:tc>
          <w:tcPr>
            <w:tcW w:w="1272" w:type="pct"/>
            <w:shd w:val="clear" w:color="auto" w:fill="C5E0B3"/>
          </w:tcPr>
          <w:p w14:paraId="563CCC08" w14:textId="77777777" w:rsidR="004B1197" w:rsidRPr="004B0B85" w:rsidRDefault="004B1197" w:rsidP="004B1197">
            <w:pPr>
              <w:pStyle w:val="TableParagraph"/>
              <w:spacing w:line="234" w:lineRule="exact"/>
              <w:ind w:left="102"/>
              <w:rPr>
                <w:b/>
                <w:sz w:val="20"/>
                <w:lang w:val="tr-TR"/>
              </w:rPr>
            </w:pPr>
            <w:r w:rsidRPr="004B0B85">
              <w:rPr>
                <w:b/>
                <w:sz w:val="20"/>
                <w:lang w:val="tr-TR"/>
              </w:rPr>
              <w:t>Koordinatör Birim</w:t>
            </w:r>
          </w:p>
        </w:tc>
        <w:tc>
          <w:tcPr>
            <w:tcW w:w="3728" w:type="pct"/>
            <w:gridSpan w:val="10"/>
            <w:shd w:val="clear" w:color="auto" w:fill="C5E0B3"/>
          </w:tcPr>
          <w:p w14:paraId="756C2033" w14:textId="77777777" w:rsidR="004B1197" w:rsidRPr="004B0B85" w:rsidRDefault="004B1197" w:rsidP="004B1197">
            <w:pPr>
              <w:pStyle w:val="TableParagraph"/>
              <w:spacing w:line="234" w:lineRule="exact"/>
              <w:ind w:left="103"/>
              <w:rPr>
                <w:sz w:val="20"/>
                <w:lang w:val="tr-TR"/>
              </w:rPr>
            </w:pPr>
            <w:r>
              <w:rPr>
                <w:sz w:val="20"/>
                <w:lang w:val="tr-TR"/>
              </w:rPr>
              <w:t>Sınıf Öğretmenleri Okul Spor Külübü</w:t>
            </w:r>
          </w:p>
        </w:tc>
      </w:tr>
      <w:tr w:rsidR="004B1197" w:rsidRPr="004B0B85" w14:paraId="73B2267E" w14:textId="77777777" w:rsidTr="004B1197">
        <w:trPr>
          <w:trHeight w:val="64"/>
        </w:trPr>
        <w:tc>
          <w:tcPr>
            <w:tcW w:w="1272" w:type="pct"/>
            <w:shd w:val="clear" w:color="auto" w:fill="C5E0B3"/>
          </w:tcPr>
          <w:p w14:paraId="67FB664D" w14:textId="77777777" w:rsidR="004B1197" w:rsidRPr="004B0B85" w:rsidRDefault="004B1197" w:rsidP="004B1197">
            <w:pPr>
              <w:pStyle w:val="TableParagraph"/>
              <w:rPr>
                <w:b/>
                <w:sz w:val="20"/>
                <w:lang w:val="tr-TR"/>
              </w:rPr>
            </w:pPr>
          </w:p>
          <w:p w14:paraId="32908837" w14:textId="77777777" w:rsidR="004B1197" w:rsidRPr="004B0B85" w:rsidRDefault="004B1197" w:rsidP="004B1197">
            <w:pPr>
              <w:pStyle w:val="TableParagraph"/>
              <w:spacing w:before="129"/>
              <w:ind w:left="102"/>
              <w:rPr>
                <w:rFonts w:ascii="Calibri" w:hAnsi="Calibri"/>
                <w:b/>
                <w:sz w:val="20"/>
                <w:lang w:val="tr-TR"/>
              </w:rPr>
            </w:pPr>
            <w:r w:rsidRPr="004B0B85">
              <w:rPr>
                <w:rFonts w:ascii="Calibri" w:hAnsi="Calibri"/>
                <w:b/>
                <w:sz w:val="20"/>
                <w:lang w:val="tr-TR"/>
              </w:rPr>
              <w:t>İş birliği Yapılacak Birimler</w:t>
            </w:r>
          </w:p>
        </w:tc>
        <w:tc>
          <w:tcPr>
            <w:tcW w:w="3728" w:type="pct"/>
            <w:gridSpan w:val="10"/>
            <w:shd w:val="clear" w:color="auto" w:fill="E2EFD9"/>
          </w:tcPr>
          <w:p w14:paraId="6DC68390" w14:textId="77777777" w:rsidR="004B1197" w:rsidRPr="004B0B85" w:rsidRDefault="004B1197" w:rsidP="004B1197">
            <w:pPr>
              <w:pStyle w:val="TableParagraph"/>
              <w:spacing w:line="357" w:lineRule="auto"/>
              <w:ind w:left="103" w:right="159"/>
              <w:rPr>
                <w:sz w:val="20"/>
                <w:lang w:val="tr-TR"/>
              </w:rPr>
            </w:pPr>
            <w:r>
              <w:rPr>
                <w:sz w:val="20"/>
                <w:lang w:val="tr-TR"/>
              </w:rPr>
              <w:t>İlçe gençlik ve spor müdürlüğü</w:t>
            </w:r>
          </w:p>
        </w:tc>
      </w:tr>
      <w:tr w:rsidR="004B1197" w:rsidRPr="004B0B85" w14:paraId="08F9FDA3" w14:textId="77777777" w:rsidTr="004B1197">
        <w:trPr>
          <w:trHeight w:val="26"/>
        </w:trPr>
        <w:tc>
          <w:tcPr>
            <w:tcW w:w="1272" w:type="pct"/>
            <w:vMerge w:val="restart"/>
            <w:shd w:val="clear" w:color="auto" w:fill="C5E0B3"/>
          </w:tcPr>
          <w:p w14:paraId="147BA14B" w14:textId="77777777" w:rsidR="004B1197" w:rsidRPr="004B0B85" w:rsidRDefault="004B1197" w:rsidP="004B1197">
            <w:pPr>
              <w:pStyle w:val="TableParagraph"/>
              <w:rPr>
                <w:b/>
                <w:sz w:val="20"/>
                <w:lang w:val="tr-TR"/>
              </w:rPr>
            </w:pPr>
          </w:p>
          <w:p w14:paraId="65E774EA" w14:textId="77777777" w:rsidR="004B1197" w:rsidRPr="004B0B85" w:rsidRDefault="004B1197" w:rsidP="004B1197">
            <w:pPr>
              <w:pStyle w:val="TableParagraph"/>
              <w:spacing w:before="129"/>
              <w:ind w:left="102"/>
              <w:rPr>
                <w:rFonts w:ascii="Calibri"/>
                <w:b/>
                <w:sz w:val="20"/>
                <w:lang w:val="tr-TR"/>
              </w:rPr>
            </w:pPr>
            <w:r w:rsidRPr="004B0B85">
              <w:rPr>
                <w:rFonts w:ascii="Calibri"/>
                <w:b/>
                <w:sz w:val="20"/>
                <w:lang w:val="tr-TR"/>
              </w:rPr>
              <w:t>Riskler</w:t>
            </w:r>
          </w:p>
        </w:tc>
        <w:tc>
          <w:tcPr>
            <w:tcW w:w="3728" w:type="pct"/>
            <w:gridSpan w:val="10"/>
            <w:tcBorders>
              <w:bottom w:val="nil"/>
            </w:tcBorders>
            <w:shd w:val="clear" w:color="auto" w:fill="C5E0B3"/>
          </w:tcPr>
          <w:p w14:paraId="7B7D1776" w14:textId="77777777" w:rsidR="004B1197" w:rsidRPr="004B0B85" w:rsidRDefault="004B1197" w:rsidP="004B1197">
            <w:pPr>
              <w:pStyle w:val="TableParagraph"/>
              <w:spacing w:line="234" w:lineRule="exact"/>
              <w:ind w:left="103"/>
              <w:rPr>
                <w:sz w:val="20"/>
                <w:lang w:val="tr-TR"/>
              </w:rPr>
            </w:pPr>
            <w:r>
              <w:rPr>
                <w:sz w:val="20"/>
                <w:lang w:val="tr-TR"/>
              </w:rPr>
              <w:t>Öğrencilerin etkinliklere katılımı esnasındaki yolculukları</w:t>
            </w:r>
          </w:p>
        </w:tc>
      </w:tr>
      <w:tr w:rsidR="004B1197" w:rsidRPr="004B0B85" w14:paraId="4A8DE62F" w14:textId="77777777" w:rsidTr="004B1197">
        <w:trPr>
          <w:trHeight w:val="27"/>
        </w:trPr>
        <w:tc>
          <w:tcPr>
            <w:tcW w:w="1272" w:type="pct"/>
            <w:vMerge/>
            <w:tcBorders>
              <w:top w:val="nil"/>
            </w:tcBorders>
            <w:shd w:val="clear" w:color="auto" w:fill="C5E0B3"/>
          </w:tcPr>
          <w:p w14:paraId="7983FBC0" w14:textId="77777777" w:rsidR="004B1197" w:rsidRPr="004B0B85" w:rsidRDefault="004B1197" w:rsidP="004B1197">
            <w:pPr>
              <w:rPr>
                <w:sz w:val="2"/>
                <w:szCs w:val="2"/>
                <w:lang w:val="tr-TR"/>
              </w:rPr>
            </w:pPr>
          </w:p>
        </w:tc>
        <w:tc>
          <w:tcPr>
            <w:tcW w:w="3728" w:type="pct"/>
            <w:gridSpan w:val="10"/>
            <w:tcBorders>
              <w:top w:val="nil"/>
            </w:tcBorders>
            <w:shd w:val="clear" w:color="auto" w:fill="C5E0B3"/>
          </w:tcPr>
          <w:p w14:paraId="575DF507" w14:textId="77777777" w:rsidR="004B1197" w:rsidRPr="004B0B85" w:rsidRDefault="004B1197" w:rsidP="004B1197">
            <w:pPr>
              <w:pStyle w:val="TableParagraph"/>
              <w:rPr>
                <w:rFonts w:ascii="Times New Roman"/>
                <w:sz w:val="20"/>
                <w:lang w:val="tr-TR"/>
              </w:rPr>
            </w:pPr>
          </w:p>
        </w:tc>
      </w:tr>
      <w:tr w:rsidR="004B1197" w:rsidRPr="004B0B85" w14:paraId="5B6AD5D0" w14:textId="77777777" w:rsidTr="004B1197">
        <w:trPr>
          <w:trHeight w:val="64"/>
        </w:trPr>
        <w:tc>
          <w:tcPr>
            <w:tcW w:w="1272" w:type="pct"/>
            <w:shd w:val="clear" w:color="auto" w:fill="C5E0B3"/>
          </w:tcPr>
          <w:p w14:paraId="40C46E58" w14:textId="77777777" w:rsidR="004B1197" w:rsidRPr="004B0B85" w:rsidRDefault="004B1197" w:rsidP="004B1197">
            <w:pPr>
              <w:pStyle w:val="TableParagraph"/>
              <w:rPr>
                <w:b/>
                <w:sz w:val="20"/>
                <w:lang w:val="tr-TR"/>
              </w:rPr>
            </w:pPr>
          </w:p>
          <w:p w14:paraId="4AC9F491" w14:textId="77777777" w:rsidR="004B1197" w:rsidRPr="004B0B85" w:rsidRDefault="004B1197" w:rsidP="004B1197">
            <w:pPr>
              <w:pStyle w:val="TableParagraph"/>
              <w:spacing w:before="131"/>
              <w:ind w:left="102"/>
              <w:rPr>
                <w:rFonts w:ascii="Calibri"/>
                <w:b/>
                <w:sz w:val="20"/>
                <w:lang w:val="tr-TR"/>
              </w:rPr>
            </w:pPr>
            <w:r w:rsidRPr="004B0B85">
              <w:rPr>
                <w:rFonts w:ascii="Calibri"/>
                <w:b/>
                <w:sz w:val="20"/>
                <w:lang w:val="tr-TR"/>
              </w:rPr>
              <w:t>Stratejiler</w:t>
            </w:r>
          </w:p>
        </w:tc>
        <w:tc>
          <w:tcPr>
            <w:tcW w:w="3728" w:type="pct"/>
            <w:gridSpan w:val="10"/>
            <w:shd w:val="clear" w:color="auto" w:fill="E2EFD9"/>
          </w:tcPr>
          <w:p w14:paraId="40B84D45" w14:textId="0C4A546F" w:rsidR="004B1197" w:rsidRPr="00367124" w:rsidRDefault="004B1197" w:rsidP="004B1197">
            <w:pPr>
              <w:pStyle w:val="TableParagraph"/>
              <w:spacing w:line="360" w:lineRule="auto"/>
              <w:ind w:left="103" w:right="111"/>
              <w:rPr>
                <w:sz w:val="20"/>
                <w:lang w:val="tr-TR"/>
              </w:rPr>
            </w:pPr>
            <w:r w:rsidRPr="00367124">
              <w:rPr>
                <w:sz w:val="20"/>
                <w:lang w:val="tr-TR"/>
              </w:rPr>
              <w:t>S1 Her bir öğrencinin bir kulüp faaliyetinde aktif olarak yer alması sağlanarak kulüp faaliyetlerinin etkinliği</w:t>
            </w:r>
            <w:r>
              <w:rPr>
                <w:sz w:val="20"/>
                <w:lang w:val="tr-TR"/>
              </w:rPr>
              <w:t xml:space="preserve"> </w:t>
            </w:r>
            <w:r w:rsidRPr="00367124">
              <w:rPr>
                <w:sz w:val="20"/>
                <w:lang w:val="tr-TR"/>
              </w:rPr>
              <w:t>artırılacaktır.</w:t>
            </w:r>
          </w:p>
          <w:p w14:paraId="79792DCC" w14:textId="77777777" w:rsidR="004B1197" w:rsidRPr="00367124" w:rsidRDefault="004B1197" w:rsidP="004B1197">
            <w:pPr>
              <w:pStyle w:val="TableParagraph"/>
              <w:spacing w:line="360" w:lineRule="auto"/>
              <w:ind w:left="103" w:right="111"/>
              <w:rPr>
                <w:sz w:val="20"/>
                <w:lang w:val="tr-TR"/>
              </w:rPr>
            </w:pPr>
            <w:r w:rsidRPr="00367124">
              <w:rPr>
                <w:sz w:val="20"/>
                <w:lang w:val="tr-TR"/>
              </w:rPr>
              <w:t>S2 Öğrencilerin seviyelerine uygun olarak toplumsal sorunların çözümüne katkı sağlamak ve farkındalık</w:t>
            </w:r>
            <w:r>
              <w:rPr>
                <w:sz w:val="20"/>
                <w:lang w:val="tr-TR"/>
              </w:rPr>
              <w:t xml:space="preserve"> </w:t>
            </w:r>
            <w:r w:rsidRPr="00367124">
              <w:rPr>
                <w:sz w:val="20"/>
                <w:lang w:val="tr-TR"/>
              </w:rPr>
              <w:t>oluşturmak amacıyla afet ve acil durum, çevre, eğitim, spor, kültür ve turizm, sağlık ve sosyal hizmetler</w:t>
            </w:r>
            <w:r>
              <w:rPr>
                <w:sz w:val="20"/>
                <w:lang w:val="tr-TR"/>
              </w:rPr>
              <w:t xml:space="preserve"> </w:t>
            </w:r>
            <w:r w:rsidRPr="00367124">
              <w:rPr>
                <w:sz w:val="20"/>
                <w:lang w:val="tr-TR"/>
              </w:rPr>
              <w:t>alanlarında toplum hizmeti faaliyetlerine katılımları artırılacaktır.</w:t>
            </w:r>
          </w:p>
          <w:p w14:paraId="38DEF43B" w14:textId="77777777" w:rsidR="004B1197" w:rsidRPr="00367124" w:rsidRDefault="004B1197" w:rsidP="004B1197">
            <w:pPr>
              <w:pStyle w:val="TableParagraph"/>
              <w:spacing w:line="360" w:lineRule="auto"/>
              <w:ind w:left="103" w:right="111"/>
              <w:rPr>
                <w:sz w:val="20"/>
                <w:lang w:val="tr-TR"/>
              </w:rPr>
            </w:pPr>
            <w:r w:rsidRPr="00367124">
              <w:rPr>
                <w:sz w:val="20"/>
                <w:lang w:val="tr-TR"/>
              </w:rPr>
              <w:t>S3 Okul bünyesinde yarışmalar düzenlenecektir.</w:t>
            </w:r>
          </w:p>
          <w:p w14:paraId="5C4C3E7E" w14:textId="4F7A43C1" w:rsidR="004B1197" w:rsidRPr="00367124" w:rsidRDefault="00907E5E" w:rsidP="004B1197">
            <w:pPr>
              <w:pStyle w:val="TableParagraph"/>
              <w:spacing w:line="360" w:lineRule="auto"/>
              <w:ind w:left="103" w:right="111"/>
              <w:rPr>
                <w:sz w:val="20"/>
                <w:lang w:val="tr-TR"/>
              </w:rPr>
            </w:pPr>
            <w:r>
              <w:rPr>
                <w:rFonts w:ascii="Times New Roman"/>
                <w:noProof/>
                <w:color w:val="FF0000"/>
                <w:sz w:val="20"/>
                <w:lang w:val="tr-TR" w:eastAsia="tr-TR"/>
              </w:rPr>
              <mc:AlternateContent>
                <mc:Choice Requires="wps">
                  <w:drawing>
                    <wp:anchor distT="0" distB="0" distL="114300" distR="114300" simplePos="0" relativeHeight="251707392" behindDoc="0" locked="0" layoutInCell="1" allowOverlap="1" wp14:anchorId="6420AB67" wp14:editId="56888C46">
                      <wp:simplePos x="0" y="0"/>
                      <wp:positionH relativeFrom="column">
                        <wp:posOffset>4802505</wp:posOffset>
                      </wp:positionH>
                      <wp:positionV relativeFrom="paragraph">
                        <wp:posOffset>191135</wp:posOffset>
                      </wp:positionV>
                      <wp:extent cx="262890" cy="198755"/>
                      <wp:effectExtent l="11430" t="10160" r="11430" b="10160"/>
                      <wp:wrapNone/>
                      <wp:docPr id="1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98755"/>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CA3F4" id="Rectangle 50" o:spid="_x0000_s1026" style="position:absolute;margin-left:378.15pt;margin-top:15.05pt;width:20.7pt;height:15.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" fillcolor="#7030a0"/>
                  </w:pict>
                </mc:Fallback>
              </mc:AlternateContent>
            </w:r>
            <w:r w:rsidR="004B1197" w:rsidRPr="00367124">
              <w:rPr>
                <w:sz w:val="20"/>
                <w:lang w:val="tr-TR"/>
              </w:rPr>
              <w:t xml:space="preserve">S4 </w:t>
            </w:r>
            <w:r w:rsidR="004B1197">
              <w:rPr>
                <w:sz w:val="20"/>
                <w:lang w:val="tr-TR"/>
              </w:rPr>
              <w:t>D</w:t>
            </w:r>
            <w:r w:rsidR="004B1197" w:rsidRPr="00367124">
              <w:rPr>
                <w:sz w:val="20"/>
                <w:lang w:val="tr-TR"/>
              </w:rPr>
              <w:t>iğer kurum ve kuruluşlarla iş birliği içerisinde yürütülen bilimsel, sosyal, kültürel, sanatsal ve sportif</w:t>
            </w:r>
            <w:r w:rsidR="004B1197">
              <w:rPr>
                <w:sz w:val="20"/>
                <w:lang w:val="tr-TR"/>
              </w:rPr>
              <w:t xml:space="preserve"> </w:t>
            </w:r>
            <w:r w:rsidR="004B1197" w:rsidRPr="00367124">
              <w:rPr>
                <w:sz w:val="20"/>
                <w:lang w:val="tr-TR"/>
              </w:rPr>
              <w:t>alanlardaki faaliyetler artırılacaktır.</w:t>
            </w:r>
          </w:p>
          <w:p w14:paraId="7406576A" w14:textId="77777777" w:rsidR="004B1197" w:rsidRPr="00367124" w:rsidRDefault="004B1197" w:rsidP="004B1197">
            <w:pPr>
              <w:pStyle w:val="TableParagraph"/>
              <w:spacing w:line="360" w:lineRule="auto"/>
              <w:ind w:left="103" w:right="111"/>
              <w:rPr>
                <w:sz w:val="20"/>
                <w:lang w:val="tr-TR"/>
              </w:rPr>
            </w:pPr>
            <w:r w:rsidRPr="00367124">
              <w:rPr>
                <w:sz w:val="20"/>
                <w:lang w:val="tr-TR"/>
              </w:rPr>
              <w:t xml:space="preserve">S5 Okul bahçeleri çocukların geleneksel oyunlarla vakit geçirmelerini sağlayacak ve </w:t>
            </w:r>
            <w:r w:rsidRPr="00367124">
              <w:rPr>
                <w:sz w:val="20"/>
                <w:lang w:val="tr-TR"/>
              </w:rPr>
              <w:lastRenderedPageBreak/>
              <w:t>gelişimlerini destekleyecek</w:t>
            </w:r>
            <w:r>
              <w:rPr>
                <w:sz w:val="20"/>
                <w:lang w:val="tr-TR"/>
              </w:rPr>
              <w:t xml:space="preserve"> </w:t>
            </w:r>
            <w:r w:rsidRPr="00367124">
              <w:rPr>
                <w:sz w:val="20"/>
                <w:lang w:val="tr-TR"/>
              </w:rPr>
              <w:t>şekilde etkin olarak kullanılacaktır.</w:t>
            </w:r>
          </w:p>
          <w:p w14:paraId="32547013" w14:textId="77777777" w:rsidR="004B1197" w:rsidRPr="00367124" w:rsidRDefault="004B1197" w:rsidP="004B1197">
            <w:pPr>
              <w:pStyle w:val="TableParagraph"/>
              <w:spacing w:line="360" w:lineRule="auto"/>
              <w:ind w:left="103" w:right="111"/>
              <w:rPr>
                <w:sz w:val="20"/>
                <w:lang w:val="tr-TR"/>
              </w:rPr>
            </w:pPr>
            <w:r w:rsidRPr="00367124">
              <w:rPr>
                <w:sz w:val="20"/>
                <w:lang w:val="tr-TR"/>
              </w:rPr>
              <w:t>S6 Okul bünyesinde etkinlikler düzenlenecektir.</w:t>
            </w:r>
          </w:p>
          <w:p w14:paraId="6C5C5866" w14:textId="77777777" w:rsidR="004B1197" w:rsidRPr="00367124" w:rsidRDefault="004B1197" w:rsidP="004B1197">
            <w:pPr>
              <w:pStyle w:val="TableParagraph"/>
              <w:spacing w:line="360" w:lineRule="auto"/>
              <w:ind w:left="103" w:right="111"/>
              <w:rPr>
                <w:sz w:val="20"/>
                <w:lang w:val="tr-TR"/>
              </w:rPr>
            </w:pPr>
            <w:r w:rsidRPr="00367124">
              <w:rPr>
                <w:sz w:val="20"/>
                <w:lang w:val="tr-TR"/>
              </w:rPr>
              <w:t>S7 Öğrencilerin yerel, ulusal ve uluslararası proje ve yarışmalara katılmaları teşvik edilecektir.</w:t>
            </w:r>
          </w:p>
          <w:p w14:paraId="2DB8368B" w14:textId="77777777" w:rsidR="004B1197" w:rsidRPr="00367124" w:rsidRDefault="004B1197" w:rsidP="004B1197">
            <w:pPr>
              <w:pStyle w:val="TableParagraph"/>
              <w:spacing w:line="360" w:lineRule="auto"/>
              <w:ind w:left="103" w:right="111"/>
              <w:rPr>
                <w:sz w:val="20"/>
                <w:lang w:val="tr-TR"/>
              </w:rPr>
            </w:pPr>
            <w:r w:rsidRPr="00367124">
              <w:rPr>
                <w:sz w:val="20"/>
                <w:lang w:val="tr-TR"/>
              </w:rPr>
              <w:t>S8 E‐okul sisteminde bulunan sosyal etkinlik modülünde gerçekleştirilen etkinlikler işlenecektir.</w:t>
            </w:r>
          </w:p>
          <w:p w14:paraId="0F114525" w14:textId="77777777" w:rsidR="004B1197" w:rsidRPr="00367124" w:rsidRDefault="004B1197" w:rsidP="004B1197">
            <w:pPr>
              <w:pStyle w:val="TableParagraph"/>
              <w:spacing w:line="360" w:lineRule="auto"/>
              <w:ind w:left="103" w:right="111"/>
              <w:rPr>
                <w:sz w:val="20"/>
                <w:lang w:val="tr-TR"/>
              </w:rPr>
            </w:pPr>
            <w:r w:rsidRPr="00367124">
              <w:rPr>
                <w:sz w:val="20"/>
                <w:lang w:val="tr-TR"/>
              </w:rPr>
              <w:t>S9 Okul bahçeleri geleneksel çocuk oyunlarına yönelik düzenlenecektir.</w:t>
            </w:r>
          </w:p>
          <w:p w14:paraId="24965D55" w14:textId="77777777" w:rsidR="004B1197" w:rsidRPr="00367124" w:rsidRDefault="004B1197" w:rsidP="004B1197">
            <w:pPr>
              <w:pStyle w:val="TableParagraph"/>
              <w:spacing w:line="360" w:lineRule="auto"/>
              <w:ind w:left="103" w:right="111"/>
              <w:rPr>
                <w:sz w:val="20"/>
                <w:lang w:val="tr-TR"/>
              </w:rPr>
            </w:pPr>
            <w:r w:rsidRPr="00367124">
              <w:rPr>
                <w:sz w:val="20"/>
                <w:lang w:val="tr-TR"/>
              </w:rPr>
              <w:t>S10 Öğrenci seviyesi ve öğretim programı kazanımlarına uygun olarak geleneksel çocuk oyunları ders içi</w:t>
            </w:r>
            <w:r>
              <w:rPr>
                <w:sz w:val="20"/>
                <w:lang w:val="tr-TR"/>
              </w:rPr>
              <w:t xml:space="preserve"> </w:t>
            </w:r>
            <w:r w:rsidRPr="00367124">
              <w:rPr>
                <w:sz w:val="20"/>
                <w:lang w:val="tr-TR"/>
              </w:rPr>
              <w:t>etkinliklerde kullanılacaktır.</w:t>
            </w:r>
          </w:p>
          <w:p w14:paraId="378744E5" w14:textId="77777777" w:rsidR="004B1197" w:rsidRPr="004B0B85" w:rsidRDefault="004B1197" w:rsidP="004B1197">
            <w:pPr>
              <w:pStyle w:val="TableParagraph"/>
              <w:spacing w:line="360" w:lineRule="auto"/>
              <w:ind w:left="103" w:right="111"/>
              <w:rPr>
                <w:sz w:val="20"/>
                <w:lang w:val="tr-TR"/>
              </w:rPr>
            </w:pPr>
            <w:r w:rsidRPr="00367124">
              <w:rPr>
                <w:sz w:val="20"/>
                <w:lang w:val="tr-TR"/>
              </w:rPr>
              <w:t>S11 Eğitim‐ öğretim yılı içerisinde okullarda geleneksel çocuk oyunları şenliği yapılacaktır.</w:t>
            </w:r>
          </w:p>
        </w:tc>
      </w:tr>
      <w:tr w:rsidR="004B1197" w:rsidRPr="004B0B85" w14:paraId="516429EB" w14:textId="77777777" w:rsidTr="004B1197">
        <w:trPr>
          <w:trHeight w:val="64"/>
        </w:trPr>
        <w:tc>
          <w:tcPr>
            <w:tcW w:w="1272" w:type="pct"/>
            <w:shd w:val="clear" w:color="auto" w:fill="C5E0B3"/>
          </w:tcPr>
          <w:p w14:paraId="2C99777D" w14:textId="77777777" w:rsidR="004B1197" w:rsidRPr="004B0B85" w:rsidRDefault="004B1197" w:rsidP="004B1197">
            <w:pPr>
              <w:pStyle w:val="TableParagraph"/>
              <w:rPr>
                <w:b/>
                <w:sz w:val="30"/>
                <w:lang w:val="tr-TR"/>
              </w:rPr>
            </w:pPr>
          </w:p>
          <w:p w14:paraId="1689B19B" w14:textId="77777777" w:rsidR="004B1197" w:rsidRPr="004B0B85" w:rsidRDefault="004B1197" w:rsidP="004B1197">
            <w:pPr>
              <w:pStyle w:val="TableParagraph"/>
              <w:ind w:left="102"/>
              <w:rPr>
                <w:b/>
                <w:sz w:val="20"/>
                <w:lang w:val="tr-TR"/>
              </w:rPr>
            </w:pPr>
            <w:r w:rsidRPr="004B0B85">
              <w:rPr>
                <w:b/>
                <w:sz w:val="20"/>
                <w:lang w:val="tr-TR"/>
              </w:rPr>
              <w:t>Maliyet Tahmini</w:t>
            </w:r>
          </w:p>
        </w:tc>
        <w:tc>
          <w:tcPr>
            <w:tcW w:w="3728" w:type="pct"/>
            <w:gridSpan w:val="10"/>
            <w:shd w:val="clear" w:color="auto" w:fill="E2EFD9"/>
          </w:tcPr>
          <w:p w14:paraId="3B6F4DD1" w14:textId="77777777" w:rsidR="004B1197" w:rsidRDefault="004B1197" w:rsidP="004B1197">
            <w:pPr>
              <w:pStyle w:val="TableParagraph"/>
              <w:rPr>
                <w:sz w:val="20"/>
                <w:lang w:val="tr-TR"/>
              </w:rPr>
            </w:pPr>
            <w:r>
              <w:rPr>
                <w:sz w:val="20"/>
                <w:lang w:val="tr-TR"/>
              </w:rPr>
              <w:t>Ulaşım maliyeti 1000 tl</w:t>
            </w:r>
          </w:p>
          <w:p w14:paraId="380921D8" w14:textId="77777777" w:rsidR="004B1197" w:rsidRPr="004B0B85" w:rsidRDefault="004B1197" w:rsidP="004B1197">
            <w:pPr>
              <w:pStyle w:val="TableParagraph"/>
              <w:ind w:left="103"/>
              <w:rPr>
                <w:sz w:val="20"/>
                <w:lang w:val="tr-TR"/>
              </w:rPr>
            </w:pPr>
            <w:r>
              <w:rPr>
                <w:sz w:val="20"/>
                <w:lang w:val="tr-TR"/>
              </w:rPr>
              <w:t>Yemek maliyeti 2000tl</w:t>
            </w:r>
          </w:p>
        </w:tc>
      </w:tr>
      <w:tr w:rsidR="004B1197" w:rsidRPr="004B0B85" w14:paraId="1C41995D" w14:textId="77777777" w:rsidTr="004B1197">
        <w:trPr>
          <w:trHeight w:val="80"/>
        </w:trPr>
        <w:tc>
          <w:tcPr>
            <w:tcW w:w="1272" w:type="pct"/>
            <w:shd w:val="clear" w:color="auto" w:fill="C5E0B3"/>
          </w:tcPr>
          <w:p w14:paraId="0AA8FD08" w14:textId="77777777" w:rsidR="004B1197" w:rsidRPr="004B0B85" w:rsidRDefault="004B1197" w:rsidP="004B1197">
            <w:pPr>
              <w:pStyle w:val="TableParagraph"/>
              <w:rPr>
                <w:b/>
                <w:sz w:val="20"/>
                <w:lang w:val="tr-TR"/>
              </w:rPr>
            </w:pPr>
          </w:p>
          <w:p w14:paraId="0FFFDB86" w14:textId="77777777" w:rsidR="004B1197" w:rsidRPr="004B0B85" w:rsidRDefault="004B1197" w:rsidP="004B1197">
            <w:pPr>
              <w:pStyle w:val="TableParagraph"/>
              <w:spacing w:before="131"/>
              <w:ind w:left="102"/>
              <w:rPr>
                <w:rFonts w:ascii="Calibri"/>
                <w:b/>
                <w:sz w:val="20"/>
                <w:lang w:val="tr-TR"/>
              </w:rPr>
            </w:pPr>
            <w:r w:rsidRPr="004B0B85">
              <w:rPr>
                <w:rFonts w:ascii="Calibri"/>
                <w:b/>
                <w:sz w:val="20"/>
                <w:lang w:val="tr-TR"/>
              </w:rPr>
              <w:t>Tespitler</w:t>
            </w:r>
          </w:p>
        </w:tc>
        <w:tc>
          <w:tcPr>
            <w:tcW w:w="3728" w:type="pct"/>
            <w:gridSpan w:val="10"/>
            <w:shd w:val="clear" w:color="auto" w:fill="C5E0B3"/>
          </w:tcPr>
          <w:p w14:paraId="65955F52" w14:textId="77777777" w:rsidR="004B1197" w:rsidRPr="004B0B85" w:rsidRDefault="004B1197" w:rsidP="004B1197">
            <w:pPr>
              <w:pStyle w:val="TableParagraph"/>
              <w:spacing w:before="2"/>
              <w:rPr>
                <w:b/>
                <w:sz w:val="20"/>
                <w:lang w:val="tr-TR"/>
              </w:rPr>
            </w:pPr>
          </w:p>
          <w:p w14:paraId="2E76BD1C" w14:textId="77777777" w:rsidR="004B1197" w:rsidRPr="004B0B85" w:rsidRDefault="004B1197" w:rsidP="004B1197">
            <w:pPr>
              <w:pStyle w:val="TableParagraph"/>
              <w:spacing w:line="350" w:lineRule="atLeast"/>
              <w:ind w:left="103" w:right="239"/>
              <w:rPr>
                <w:sz w:val="20"/>
                <w:lang w:val="tr-TR"/>
              </w:rPr>
            </w:pPr>
            <w:r>
              <w:rPr>
                <w:sz w:val="20"/>
                <w:lang w:val="tr-TR"/>
              </w:rPr>
              <w:t>Öğrencilerimizin yıl içerisinde yapılan sportif  yarışmalara katılımlarında kendilerine güvenlerinin arttığı temsil kabiliyetlerinin geliştiği gözlemlenmektedir.</w:t>
            </w:r>
          </w:p>
        </w:tc>
      </w:tr>
      <w:tr w:rsidR="004B1197" w:rsidRPr="004B0B85" w14:paraId="36C24C4E" w14:textId="77777777" w:rsidTr="004B1197">
        <w:trPr>
          <w:trHeight w:val="125"/>
        </w:trPr>
        <w:tc>
          <w:tcPr>
            <w:tcW w:w="1272" w:type="pct"/>
            <w:shd w:val="clear" w:color="auto" w:fill="C5E0B3"/>
          </w:tcPr>
          <w:p w14:paraId="1BA5557C" w14:textId="77777777" w:rsidR="004B1197" w:rsidRPr="004B0B85" w:rsidRDefault="004B1197" w:rsidP="004B1197">
            <w:pPr>
              <w:pStyle w:val="TableParagraph"/>
              <w:spacing w:before="129"/>
              <w:rPr>
                <w:rFonts w:ascii="Calibri" w:hAnsi="Calibri"/>
                <w:b/>
                <w:sz w:val="20"/>
                <w:lang w:val="tr-TR"/>
              </w:rPr>
            </w:pPr>
            <w:r w:rsidRPr="004B0B85">
              <w:rPr>
                <w:rFonts w:ascii="Calibri" w:hAnsi="Calibri"/>
                <w:b/>
                <w:sz w:val="20"/>
                <w:lang w:val="tr-TR"/>
              </w:rPr>
              <w:t>İhtiyaçlar</w:t>
            </w:r>
          </w:p>
        </w:tc>
        <w:tc>
          <w:tcPr>
            <w:tcW w:w="53" w:type="pct"/>
            <w:tcBorders>
              <w:right w:val="nil"/>
            </w:tcBorders>
            <w:shd w:val="clear" w:color="auto" w:fill="E2EFD9"/>
          </w:tcPr>
          <w:p w14:paraId="30CD4193" w14:textId="77777777" w:rsidR="004B1197" w:rsidRPr="004B0B85" w:rsidRDefault="004B1197" w:rsidP="004B1197">
            <w:pPr>
              <w:pStyle w:val="TableParagraph"/>
              <w:rPr>
                <w:rFonts w:ascii="Times New Roman"/>
                <w:sz w:val="20"/>
                <w:lang w:val="tr-TR"/>
              </w:rPr>
            </w:pPr>
          </w:p>
        </w:tc>
        <w:tc>
          <w:tcPr>
            <w:tcW w:w="3675" w:type="pct"/>
            <w:gridSpan w:val="9"/>
            <w:tcBorders>
              <w:left w:val="nil"/>
            </w:tcBorders>
            <w:shd w:val="clear" w:color="auto" w:fill="E2EFD9"/>
          </w:tcPr>
          <w:p w14:paraId="4D5981D6" w14:textId="77777777" w:rsidR="004B1197" w:rsidRPr="004B1197" w:rsidRDefault="004B1197" w:rsidP="004B1197">
            <w:pPr>
              <w:pStyle w:val="TableParagraph"/>
              <w:spacing w:before="117"/>
              <w:rPr>
                <w:sz w:val="16"/>
                <w:szCs w:val="16"/>
                <w:lang w:val="tr-TR"/>
              </w:rPr>
            </w:pPr>
            <w:r>
              <w:rPr>
                <w:sz w:val="16"/>
                <w:szCs w:val="16"/>
                <w:lang w:val="tr-TR"/>
              </w:rPr>
              <w:t>Ulaşım Aracı</w:t>
            </w:r>
          </w:p>
          <w:p w14:paraId="7DD6DBFC" w14:textId="77777777" w:rsidR="004B1197" w:rsidRPr="004B0B85" w:rsidRDefault="004B1197" w:rsidP="004B1197">
            <w:pPr>
              <w:pStyle w:val="TableParagraph"/>
              <w:spacing w:before="117"/>
              <w:rPr>
                <w:sz w:val="20"/>
                <w:lang w:val="tr-TR"/>
              </w:rPr>
            </w:pPr>
            <w:r>
              <w:rPr>
                <w:sz w:val="16"/>
                <w:szCs w:val="16"/>
                <w:lang w:val="tr-TR"/>
              </w:rPr>
              <w:t>Mali Destek</w:t>
            </w:r>
          </w:p>
        </w:tc>
      </w:tr>
    </w:tbl>
    <w:p w14:paraId="08D81AAE" w14:textId="77777777" w:rsidR="00450B0E" w:rsidRPr="004B0B85" w:rsidRDefault="00450B0E" w:rsidP="00450B0E">
      <w:pPr>
        <w:pStyle w:val="GvdeMetni"/>
        <w:spacing w:before="11"/>
        <w:rPr>
          <w:b/>
          <w:color w:val="FF0000"/>
          <w:lang w:val="tr-TR"/>
        </w:rPr>
      </w:pPr>
    </w:p>
    <w:p w14:paraId="4580E440" w14:textId="15423E9F" w:rsidR="007F728B" w:rsidRDefault="007F728B" w:rsidP="00CD12CC">
      <w:pPr>
        <w:pStyle w:val="GvdeMetni"/>
        <w:spacing w:before="1" w:line="360" w:lineRule="auto"/>
        <w:ind w:right="634"/>
        <w:jc w:val="both"/>
        <w:rPr>
          <w:color w:val="FF0000"/>
          <w:lang w:val="tr-TR"/>
        </w:rPr>
      </w:pPr>
    </w:p>
    <w:p w14:paraId="4B36925F" w14:textId="77777777" w:rsidR="00CD12CC" w:rsidRPr="00CD12CC" w:rsidRDefault="00CD12CC" w:rsidP="00CD12CC">
      <w:pPr>
        <w:pStyle w:val="GvdeMetni"/>
        <w:spacing w:before="1" w:line="360" w:lineRule="auto"/>
        <w:ind w:right="634"/>
        <w:jc w:val="both"/>
        <w:rPr>
          <w:color w:val="FF0000"/>
          <w:lang w:val="tr-TR"/>
        </w:rPr>
      </w:pPr>
    </w:p>
    <w:p w14:paraId="0A764856" w14:textId="405F3229" w:rsidR="004C53E9" w:rsidRPr="004B0B85" w:rsidRDefault="004C53E9" w:rsidP="004C53E9">
      <w:pPr>
        <w:spacing w:before="79"/>
        <w:jc w:val="both"/>
        <w:rPr>
          <w:b/>
          <w:sz w:val="20"/>
        </w:rPr>
      </w:pPr>
      <w:r>
        <w:rPr>
          <w:b/>
          <w:sz w:val="20"/>
        </w:rPr>
        <w:t>Eğitim Öğretime Erişim ve Katılım ( ORTAOKUL)</w:t>
      </w:r>
    </w:p>
    <w:tbl>
      <w:tblPr>
        <w:tblStyle w:val="TableNormal"/>
        <w:tblW w:w="55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82"/>
        <w:gridCol w:w="8917"/>
      </w:tblGrid>
      <w:tr w:rsidR="004C53E9" w:rsidRPr="004445FF" w14:paraId="3A80224D" w14:textId="77777777" w:rsidTr="004B1197">
        <w:trPr>
          <w:trHeight w:val="467"/>
        </w:trPr>
        <w:tc>
          <w:tcPr>
            <w:tcW w:w="671" w:type="pct"/>
            <w:shd w:val="clear" w:color="auto" w:fill="E2EFD9"/>
          </w:tcPr>
          <w:p w14:paraId="76C1B067" w14:textId="77777777" w:rsidR="004C53E9" w:rsidRPr="004445FF" w:rsidRDefault="004C53E9" w:rsidP="0047048B">
            <w:pPr>
              <w:pStyle w:val="TableParagraph"/>
              <w:spacing w:line="234" w:lineRule="exact"/>
              <w:ind w:left="103"/>
              <w:rPr>
                <w:b/>
                <w:lang w:val="tr-TR"/>
              </w:rPr>
            </w:pPr>
            <w:r w:rsidRPr="004445FF">
              <w:rPr>
                <w:b/>
                <w:lang w:val="tr-TR"/>
              </w:rPr>
              <w:t>Amaç 1</w:t>
            </w:r>
          </w:p>
        </w:tc>
        <w:tc>
          <w:tcPr>
            <w:tcW w:w="4329" w:type="pct"/>
            <w:shd w:val="clear" w:color="auto" w:fill="E2EFD9"/>
          </w:tcPr>
          <w:p w14:paraId="7F996337" w14:textId="54C376D3" w:rsidR="004C53E9" w:rsidRPr="004445FF" w:rsidRDefault="00C53611" w:rsidP="0047048B">
            <w:pPr>
              <w:pStyle w:val="TableParagraph"/>
              <w:rPr>
                <w:rFonts w:ascii="Times New Roman"/>
                <w:lang w:val="tr-TR"/>
              </w:rPr>
            </w:pPr>
            <w:r w:rsidRPr="004445FF">
              <w:rPr>
                <w:rFonts w:ascii="Times New Roman"/>
                <w:lang w:val="tr-TR"/>
              </w:rPr>
              <w:t xml:space="preserve">A1. </w:t>
            </w:r>
            <w:r w:rsidRPr="004445FF">
              <w:rPr>
                <w:rFonts w:ascii="Times New Roman"/>
                <w:lang w:val="tr-TR"/>
              </w:rPr>
              <w:t>Öğ</w:t>
            </w:r>
            <w:r w:rsidRPr="004445FF">
              <w:rPr>
                <w:rFonts w:ascii="Times New Roman"/>
                <w:lang w:val="tr-TR"/>
              </w:rPr>
              <w:t>rencilerin e</w:t>
            </w:r>
            <w:r w:rsidRPr="004445FF">
              <w:rPr>
                <w:rFonts w:ascii="Times New Roman"/>
                <w:lang w:val="tr-TR"/>
              </w:rPr>
              <w:t>ğ</w:t>
            </w:r>
            <w:r w:rsidRPr="004445FF">
              <w:rPr>
                <w:rFonts w:ascii="Times New Roman"/>
                <w:lang w:val="tr-TR"/>
              </w:rPr>
              <w:t xml:space="preserve">itim </w:t>
            </w:r>
            <w:r w:rsidRPr="004445FF">
              <w:rPr>
                <w:rFonts w:ascii="Times New Roman"/>
                <w:lang w:val="tr-TR"/>
              </w:rPr>
              <w:t>öğ</w:t>
            </w:r>
            <w:r w:rsidRPr="004445FF">
              <w:rPr>
                <w:rFonts w:ascii="Times New Roman"/>
                <w:lang w:val="tr-TR"/>
              </w:rPr>
              <w:t>retime etkin kat</w:t>
            </w:r>
            <w:r w:rsidRPr="004445FF">
              <w:rPr>
                <w:rFonts w:ascii="Times New Roman"/>
                <w:lang w:val="tr-TR"/>
              </w:rPr>
              <w:t>ı</w:t>
            </w:r>
            <w:r w:rsidRPr="004445FF">
              <w:rPr>
                <w:rFonts w:ascii="Times New Roman"/>
                <w:lang w:val="tr-TR"/>
              </w:rPr>
              <w:t>l</w:t>
            </w:r>
            <w:r w:rsidRPr="004445FF">
              <w:rPr>
                <w:rFonts w:ascii="Times New Roman"/>
                <w:lang w:val="tr-TR"/>
              </w:rPr>
              <w:t>ı</w:t>
            </w:r>
            <w:r w:rsidRPr="004445FF">
              <w:rPr>
                <w:rFonts w:ascii="Times New Roman"/>
                <w:lang w:val="tr-TR"/>
              </w:rPr>
              <w:t>mlar</w:t>
            </w:r>
            <w:r w:rsidRPr="004445FF">
              <w:rPr>
                <w:rFonts w:ascii="Times New Roman"/>
                <w:lang w:val="tr-TR"/>
              </w:rPr>
              <w:t>ı</w:t>
            </w:r>
            <w:r w:rsidRPr="004445FF">
              <w:rPr>
                <w:rFonts w:ascii="Times New Roman"/>
                <w:lang w:val="tr-TR"/>
              </w:rPr>
              <w:t>yla donan</w:t>
            </w:r>
            <w:r w:rsidRPr="004445FF">
              <w:rPr>
                <w:rFonts w:ascii="Times New Roman"/>
                <w:lang w:val="tr-TR"/>
              </w:rPr>
              <w:t>ı</w:t>
            </w:r>
            <w:r w:rsidRPr="004445FF">
              <w:rPr>
                <w:rFonts w:ascii="Times New Roman"/>
                <w:lang w:val="tr-TR"/>
              </w:rPr>
              <w:t>ml</w:t>
            </w:r>
            <w:r w:rsidRPr="004445FF">
              <w:rPr>
                <w:rFonts w:ascii="Times New Roman"/>
                <w:lang w:val="tr-TR"/>
              </w:rPr>
              <w:t>ı</w:t>
            </w:r>
            <w:r w:rsidRPr="004445FF">
              <w:rPr>
                <w:rFonts w:ascii="Times New Roman"/>
                <w:lang w:val="tr-TR"/>
              </w:rPr>
              <w:t xml:space="preserve"> olarak bir </w:t>
            </w:r>
            <w:r w:rsidRPr="004445FF">
              <w:rPr>
                <w:rFonts w:ascii="Times New Roman"/>
                <w:lang w:val="tr-TR"/>
              </w:rPr>
              <w:t>ü</w:t>
            </w:r>
            <w:r w:rsidRPr="004445FF">
              <w:rPr>
                <w:rFonts w:ascii="Times New Roman"/>
                <w:lang w:val="tr-TR"/>
              </w:rPr>
              <w:t xml:space="preserve">st </w:t>
            </w:r>
            <w:r w:rsidRPr="004445FF">
              <w:rPr>
                <w:rFonts w:ascii="Times New Roman"/>
                <w:lang w:val="tr-TR"/>
              </w:rPr>
              <w:t>öğ</w:t>
            </w:r>
            <w:r w:rsidRPr="004445FF">
              <w:rPr>
                <w:rFonts w:ascii="Times New Roman"/>
                <w:lang w:val="tr-TR"/>
              </w:rPr>
              <w:t>renime  ge</w:t>
            </w:r>
            <w:r w:rsidRPr="004445FF">
              <w:rPr>
                <w:rFonts w:ascii="Times New Roman"/>
                <w:lang w:val="tr-TR"/>
              </w:rPr>
              <w:t>ç</w:t>
            </w:r>
            <w:r w:rsidRPr="004445FF">
              <w:rPr>
                <w:rFonts w:ascii="Times New Roman"/>
                <w:lang w:val="tr-TR"/>
              </w:rPr>
              <w:t>i</w:t>
            </w:r>
            <w:r w:rsidRPr="004445FF">
              <w:rPr>
                <w:rFonts w:ascii="Times New Roman"/>
                <w:lang w:val="tr-TR"/>
              </w:rPr>
              <w:t>ş</w:t>
            </w:r>
            <w:r w:rsidRPr="004445FF">
              <w:rPr>
                <w:rFonts w:ascii="Times New Roman"/>
                <w:lang w:val="tr-TR"/>
              </w:rPr>
              <w:t>i sa</w:t>
            </w:r>
            <w:r w:rsidRPr="004445FF">
              <w:rPr>
                <w:rFonts w:ascii="Times New Roman"/>
                <w:lang w:val="tr-TR"/>
              </w:rPr>
              <w:t>ğ</w:t>
            </w:r>
            <w:r w:rsidRPr="004445FF">
              <w:rPr>
                <w:rFonts w:ascii="Times New Roman"/>
                <w:lang w:val="tr-TR"/>
              </w:rPr>
              <w:t>lanacakt</w:t>
            </w:r>
            <w:r w:rsidRPr="004445FF">
              <w:rPr>
                <w:rFonts w:ascii="Times New Roman"/>
                <w:lang w:val="tr-TR"/>
              </w:rPr>
              <w:t>ı</w:t>
            </w:r>
            <w:r w:rsidRPr="004445FF">
              <w:rPr>
                <w:rFonts w:ascii="Times New Roman"/>
                <w:lang w:val="tr-TR"/>
              </w:rPr>
              <w:t>r.</w:t>
            </w:r>
          </w:p>
        </w:tc>
      </w:tr>
      <w:tr w:rsidR="004C53E9" w:rsidRPr="004445FF" w14:paraId="5D1F744F" w14:textId="77777777" w:rsidTr="004B1197">
        <w:trPr>
          <w:trHeight w:val="467"/>
        </w:trPr>
        <w:tc>
          <w:tcPr>
            <w:tcW w:w="671" w:type="pct"/>
            <w:shd w:val="clear" w:color="auto" w:fill="C5E0B3"/>
          </w:tcPr>
          <w:p w14:paraId="60B0BE69" w14:textId="77777777" w:rsidR="004C53E9" w:rsidRPr="004445FF" w:rsidRDefault="004C53E9" w:rsidP="0047048B">
            <w:pPr>
              <w:pStyle w:val="TableParagraph"/>
              <w:spacing w:line="234" w:lineRule="exact"/>
              <w:ind w:left="103"/>
              <w:rPr>
                <w:b/>
                <w:lang w:val="tr-TR"/>
              </w:rPr>
            </w:pPr>
            <w:r w:rsidRPr="004445FF">
              <w:rPr>
                <w:b/>
                <w:lang w:val="tr-TR"/>
              </w:rPr>
              <w:t>Hedef 1.1</w:t>
            </w:r>
          </w:p>
        </w:tc>
        <w:tc>
          <w:tcPr>
            <w:tcW w:w="4329" w:type="pct"/>
            <w:shd w:val="clear" w:color="auto" w:fill="C5E0B3"/>
          </w:tcPr>
          <w:p w14:paraId="7785A532" w14:textId="449BDB93" w:rsidR="004C53E9" w:rsidRPr="004445FF" w:rsidRDefault="00C53611" w:rsidP="0047048B">
            <w:pPr>
              <w:pStyle w:val="TableParagraph"/>
              <w:rPr>
                <w:rFonts w:ascii="Times New Roman"/>
                <w:lang w:val="tr-TR"/>
              </w:rPr>
            </w:pPr>
            <w:r w:rsidRPr="004445FF">
              <w:rPr>
                <w:rFonts w:ascii="Times New Roman"/>
                <w:lang w:val="tr-TR"/>
              </w:rPr>
              <w:t xml:space="preserve">H1.1. </w:t>
            </w:r>
            <w:r w:rsidRPr="004445FF">
              <w:rPr>
                <w:rFonts w:ascii="Times New Roman"/>
                <w:lang w:val="tr-TR"/>
              </w:rPr>
              <w:t>Öğ</w:t>
            </w:r>
            <w:r w:rsidRPr="004445FF">
              <w:rPr>
                <w:rFonts w:ascii="Times New Roman"/>
                <w:lang w:val="tr-TR"/>
              </w:rPr>
              <w:t>renme kay</w:t>
            </w:r>
            <w:r w:rsidRPr="004445FF">
              <w:rPr>
                <w:rFonts w:ascii="Times New Roman"/>
                <w:lang w:val="tr-TR"/>
              </w:rPr>
              <w:t>ı</w:t>
            </w:r>
            <w:r w:rsidRPr="004445FF">
              <w:rPr>
                <w:rFonts w:ascii="Times New Roman"/>
                <w:lang w:val="tr-TR"/>
              </w:rPr>
              <w:t>plar</w:t>
            </w:r>
            <w:r w:rsidRPr="004445FF">
              <w:rPr>
                <w:rFonts w:ascii="Times New Roman"/>
                <w:lang w:val="tr-TR"/>
              </w:rPr>
              <w:t>ı</w:t>
            </w:r>
            <w:r w:rsidRPr="004445FF">
              <w:rPr>
                <w:rFonts w:ascii="Times New Roman"/>
                <w:lang w:val="tr-TR"/>
              </w:rPr>
              <w:t xml:space="preserve"> </w:t>
            </w:r>
            <w:r w:rsidRPr="004445FF">
              <w:rPr>
                <w:rFonts w:ascii="Times New Roman"/>
                <w:lang w:val="tr-TR"/>
              </w:rPr>
              <w:t>ö</w:t>
            </w:r>
            <w:r w:rsidRPr="004445FF">
              <w:rPr>
                <w:rFonts w:ascii="Times New Roman"/>
                <w:lang w:val="tr-TR"/>
              </w:rPr>
              <w:t xml:space="preserve">nleyici </w:t>
            </w:r>
            <w:r w:rsidRPr="004445FF">
              <w:rPr>
                <w:rFonts w:ascii="Times New Roman"/>
                <w:lang w:val="tr-TR"/>
              </w:rPr>
              <w:t>ç</w:t>
            </w:r>
            <w:r w:rsidRPr="004445FF">
              <w:rPr>
                <w:rFonts w:ascii="Times New Roman"/>
                <w:lang w:val="tr-TR"/>
              </w:rPr>
              <w:t>al</w:t>
            </w:r>
            <w:r w:rsidRPr="004445FF">
              <w:rPr>
                <w:rFonts w:ascii="Times New Roman"/>
                <w:lang w:val="tr-TR"/>
              </w:rPr>
              <w:t>ış</w:t>
            </w:r>
            <w:r w:rsidRPr="004445FF">
              <w:rPr>
                <w:rFonts w:ascii="Times New Roman"/>
                <w:lang w:val="tr-TR"/>
              </w:rPr>
              <w:t>malar yap</w:t>
            </w:r>
            <w:r w:rsidRPr="004445FF">
              <w:rPr>
                <w:rFonts w:ascii="Times New Roman"/>
                <w:lang w:val="tr-TR"/>
              </w:rPr>
              <w:t>ı</w:t>
            </w:r>
            <w:r w:rsidRPr="004445FF">
              <w:rPr>
                <w:rFonts w:ascii="Times New Roman"/>
                <w:lang w:val="tr-TR"/>
              </w:rPr>
              <w:t>larak azalt</w:t>
            </w:r>
            <w:r w:rsidRPr="004445FF">
              <w:rPr>
                <w:rFonts w:ascii="Times New Roman"/>
                <w:lang w:val="tr-TR"/>
              </w:rPr>
              <w:t>ı</w:t>
            </w:r>
            <w:r w:rsidRPr="004445FF">
              <w:rPr>
                <w:rFonts w:ascii="Times New Roman"/>
                <w:lang w:val="tr-TR"/>
              </w:rPr>
              <w:t>lacakt</w:t>
            </w:r>
            <w:r w:rsidRPr="004445FF">
              <w:rPr>
                <w:rFonts w:ascii="Times New Roman"/>
                <w:lang w:val="tr-TR"/>
              </w:rPr>
              <w:t>ı</w:t>
            </w:r>
            <w:r w:rsidRPr="004445FF">
              <w:rPr>
                <w:rFonts w:ascii="Times New Roman"/>
                <w:lang w:val="tr-TR"/>
              </w:rPr>
              <w:t>r.</w:t>
            </w:r>
          </w:p>
        </w:tc>
      </w:tr>
    </w:tbl>
    <w:p w14:paraId="1ABDF25D" w14:textId="77777777" w:rsidR="004C53E9" w:rsidRPr="004445FF" w:rsidRDefault="004C53E9" w:rsidP="004C53E9">
      <w:pPr>
        <w:pStyle w:val="GvdeMetni"/>
        <w:spacing w:before="11"/>
        <w:rPr>
          <w:b/>
          <w:color w:val="FF0000"/>
          <w:sz w:val="22"/>
          <w:szCs w:val="22"/>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4C53E9" w:rsidRPr="004445FF" w14:paraId="35E8D5B9" w14:textId="77777777" w:rsidTr="0047048B">
        <w:trPr>
          <w:trHeight w:val="840"/>
        </w:trPr>
        <w:tc>
          <w:tcPr>
            <w:tcW w:w="2592" w:type="dxa"/>
            <w:shd w:val="clear" w:color="auto" w:fill="C5E0B3"/>
          </w:tcPr>
          <w:p w14:paraId="04079056" w14:textId="77777777" w:rsidR="004C53E9" w:rsidRPr="00CF6043" w:rsidRDefault="004C53E9" w:rsidP="0047048B">
            <w:pPr>
              <w:pStyle w:val="TableParagraph"/>
              <w:spacing w:line="234" w:lineRule="exact"/>
              <w:ind w:left="102"/>
              <w:rPr>
                <w:lang w:val="tr-TR"/>
              </w:rPr>
            </w:pPr>
            <w:r w:rsidRPr="00CF6043">
              <w:rPr>
                <w:lang w:val="tr-TR"/>
              </w:rPr>
              <w:t>Performans Göstergeleri</w:t>
            </w:r>
          </w:p>
        </w:tc>
        <w:tc>
          <w:tcPr>
            <w:tcW w:w="991" w:type="dxa"/>
            <w:gridSpan w:val="2"/>
            <w:shd w:val="clear" w:color="auto" w:fill="C5E0B3"/>
          </w:tcPr>
          <w:p w14:paraId="3138EFB6" w14:textId="77777777" w:rsidR="004C53E9" w:rsidRPr="004445FF" w:rsidRDefault="004C53E9" w:rsidP="0047048B">
            <w:pPr>
              <w:pStyle w:val="TableParagraph"/>
              <w:spacing w:line="360" w:lineRule="auto"/>
              <w:ind w:left="103"/>
              <w:rPr>
                <w:b/>
                <w:lang w:val="tr-TR"/>
              </w:rPr>
            </w:pPr>
            <w:r w:rsidRPr="004445FF">
              <w:rPr>
                <w:b/>
                <w:w w:val="95"/>
                <w:lang w:val="tr-TR"/>
              </w:rPr>
              <w:t xml:space="preserve">Hedefe </w:t>
            </w:r>
            <w:r w:rsidRPr="004445FF">
              <w:rPr>
                <w:b/>
                <w:lang w:val="tr-TR"/>
              </w:rPr>
              <w:t>Etkisi*</w:t>
            </w:r>
          </w:p>
        </w:tc>
        <w:tc>
          <w:tcPr>
            <w:tcW w:w="1135" w:type="dxa"/>
            <w:shd w:val="clear" w:color="auto" w:fill="C5E0B3"/>
            <w:vAlign w:val="center"/>
          </w:tcPr>
          <w:p w14:paraId="7050E2FE" w14:textId="77777777" w:rsidR="004C53E9" w:rsidRPr="004445FF" w:rsidRDefault="004C53E9" w:rsidP="0047048B">
            <w:pPr>
              <w:pStyle w:val="TableParagraph"/>
              <w:spacing w:line="360" w:lineRule="auto"/>
              <w:ind w:left="103"/>
              <w:jc w:val="center"/>
              <w:rPr>
                <w:b/>
                <w:lang w:val="tr-TR"/>
              </w:rPr>
            </w:pPr>
            <w:r w:rsidRPr="004445FF">
              <w:rPr>
                <w:b/>
                <w:lang w:val="tr-TR"/>
              </w:rPr>
              <w:t>Başlangıç Değeri**</w:t>
            </w:r>
          </w:p>
        </w:tc>
        <w:tc>
          <w:tcPr>
            <w:tcW w:w="797" w:type="dxa"/>
            <w:shd w:val="clear" w:color="auto" w:fill="C5E0B3"/>
            <w:vAlign w:val="center"/>
          </w:tcPr>
          <w:p w14:paraId="6A212E38" w14:textId="77777777" w:rsidR="004C53E9" w:rsidRPr="004445FF" w:rsidRDefault="004C53E9" w:rsidP="0047048B">
            <w:pPr>
              <w:pStyle w:val="TableParagraph"/>
              <w:ind w:left="102"/>
              <w:jc w:val="center"/>
              <w:rPr>
                <w:b/>
                <w:lang w:val="tr-TR"/>
              </w:rPr>
            </w:pPr>
            <w:r w:rsidRPr="004445FF">
              <w:rPr>
                <w:b/>
                <w:lang w:val="tr-TR"/>
              </w:rPr>
              <w:t>2024</w:t>
            </w:r>
          </w:p>
        </w:tc>
        <w:tc>
          <w:tcPr>
            <w:tcW w:w="720" w:type="dxa"/>
            <w:shd w:val="clear" w:color="auto" w:fill="C5E0B3"/>
            <w:vAlign w:val="center"/>
          </w:tcPr>
          <w:p w14:paraId="15F7159B" w14:textId="77777777" w:rsidR="004C53E9" w:rsidRPr="004445FF" w:rsidRDefault="004C53E9" w:rsidP="0047048B">
            <w:pPr>
              <w:pStyle w:val="TableParagraph"/>
              <w:ind w:left="100"/>
              <w:jc w:val="center"/>
              <w:rPr>
                <w:b/>
                <w:lang w:val="tr-TR"/>
              </w:rPr>
            </w:pPr>
            <w:r w:rsidRPr="004445FF">
              <w:rPr>
                <w:b/>
                <w:lang w:val="tr-TR"/>
              </w:rPr>
              <w:t>2025</w:t>
            </w:r>
          </w:p>
        </w:tc>
        <w:tc>
          <w:tcPr>
            <w:tcW w:w="718" w:type="dxa"/>
            <w:shd w:val="clear" w:color="auto" w:fill="C5E0B3"/>
            <w:vAlign w:val="center"/>
          </w:tcPr>
          <w:p w14:paraId="43048711" w14:textId="77777777" w:rsidR="004C53E9" w:rsidRPr="004445FF" w:rsidRDefault="004C53E9" w:rsidP="0047048B">
            <w:pPr>
              <w:pStyle w:val="TableParagraph"/>
              <w:ind w:left="100"/>
              <w:jc w:val="center"/>
              <w:rPr>
                <w:b/>
                <w:lang w:val="tr-TR"/>
              </w:rPr>
            </w:pPr>
            <w:r w:rsidRPr="004445FF">
              <w:rPr>
                <w:b/>
                <w:lang w:val="tr-TR"/>
              </w:rPr>
              <w:t>2026</w:t>
            </w:r>
          </w:p>
        </w:tc>
        <w:tc>
          <w:tcPr>
            <w:tcW w:w="720" w:type="dxa"/>
            <w:shd w:val="clear" w:color="auto" w:fill="C5E0B3"/>
            <w:vAlign w:val="center"/>
          </w:tcPr>
          <w:p w14:paraId="1FBE7404" w14:textId="77777777" w:rsidR="004C53E9" w:rsidRPr="004445FF" w:rsidRDefault="004C53E9" w:rsidP="0047048B">
            <w:pPr>
              <w:pStyle w:val="TableParagraph"/>
              <w:ind w:left="103"/>
              <w:jc w:val="center"/>
              <w:rPr>
                <w:b/>
                <w:lang w:val="tr-TR"/>
              </w:rPr>
            </w:pPr>
            <w:r w:rsidRPr="004445FF">
              <w:rPr>
                <w:b/>
                <w:lang w:val="tr-TR"/>
              </w:rPr>
              <w:t>2027</w:t>
            </w:r>
          </w:p>
        </w:tc>
        <w:tc>
          <w:tcPr>
            <w:tcW w:w="720" w:type="dxa"/>
            <w:shd w:val="clear" w:color="auto" w:fill="C5E0B3"/>
            <w:vAlign w:val="center"/>
          </w:tcPr>
          <w:p w14:paraId="687572F3" w14:textId="77777777" w:rsidR="004C53E9" w:rsidRPr="004445FF" w:rsidRDefault="004C53E9" w:rsidP="0047048B">
            <w:pPr>
              <w:pStyle w:val="TableParagraph"/>
              <w:ind w:left="103"/>
              <w:jc w:val="center"/>
              <w:rPr>
                <w:b/>
                <w:lang w:val="tr-TR"/>
              </w:rPr>
            </w:pPr>
            <w:r w:rsidRPr="004445FF">
              <w:rPr>
                <w:b/>
                <w:lang w:val="tr-TR"/>
              </w:rPr>
              <w:t>2028</w:t>
            </w:r>
          </w:p>
        </w:tc>
        <w:tc>
          <w:tcPr>
            <w:tcW w:w="864" w:type="dxa"/>
            <w:shd w:val="clear" w:color="auto" w:fill="C5E0B3"/>
          </w:tcPr>
          <w:p w14:paraId="7CC7C8A3" w14:textId="77777777" w:rsidR="004C53E9" w:rsidRPr="004445FF" w:rsidRDefault="004C53E9" w:rsidP="0047048B">
            <w:pPr>
              <w:pStyle w:val="TableParagraph"/>
              <w:spacing w:line="360" w:lineRule="auto"/>
              <w:ind w:left="103"/>
              <w:rPr>
                <w:b/>
                <w:lang w:val="tr-TR"/>
              </w:rPr>
            </w:pPr>
            <w:r w:rsidRPr="004445FF">
              <w:rPr>
                <w:b/>
                <w:w w:val="95"/>
                <w:lang w:val="tr-TR"/>
              </w:rPr>
              <w:t xml:space="preserve">İzleme </w:t>
            </w:r>
            <w:r w:rsidRPr="004445FF">
              <w:rPr>
                <w:b/>
                <w:lang w:val="tr-TR"/>
              </w:rPr>
              <w:t>Sıklığı</w:t>
            </w:r>
          </w:p>
        </w:tc>
        <w:tc>
          <w:tcPr>
            <w:tcW w:w="930" w:type="dxa"/>
            <w:shd w:val="clear" w:color="auto" w:fill="C5E0B3"/>
          </w:tcPr>
          <w:p w14:paraId="176918CB" w14:textId="77777777" w:rsidR="004C53E9" w:rsidRPr="004445FF" w:rsidRDefault="004C53E9" w:rsidP="0047048B">
            <w:pPr>
              <w:pStyle w:val="TableParagraph"/>
              <w:spacing w:line="360" w:lineRule="auto"/>
              <w:ind w:left="102" w:right="233"/>
              <w:rPr>
                <w:b/>
                <w:lang w:val="tr-TR"/>
              </w:rPr>
            </w:pPr>
            <w:r w:rsidRPr="004445FF">
              <w:rPr>
                <w:b/>
                <w:lang w:val="tr-TR"/>
              </w:rPr>
              <w:t xml:space="preserve">Rapor </w:t>
            </w:r>
            <w:r w:rsidRPr="004445FF">
              <w:rPr>
                <w:b/>
                <w:w w:val="95"/>
                <w:lang w:val="tr-TR"/>
              </w:rPr>
              <w:t>Sıklığı</w:t>
            </w:r>
          </w:p>
        </w:tc>
      </w:tr>
      <w:tr w:rsidR="004C53E9" w:rsidRPr="004445FF" w14:paraId="20B37B6F" w14:textId="77777777" w:rsidTr="0047048B">
        <w:trPr>
          <w:trHeight w:val="400"/>
        </w:trPr>
        <w:tc>
          <w:tcPr>
            <w:tcW w:w="2592" w:type="dxa"/>
            <w:shd w:val="clear" w:color="auto" w:fill="C5E0B3"/>
          </w:tcPr>
          <w:p w14:paraId="405BF9F7" w14:textId="6B1DA208" w:rsidR="004C53E9" w:rsidRPr="00CF6043" w:rsidRDefault="00C53611" w:rsidP="0047048B">
            <w:pPr>
              <w:pStyle w:val="TableParagraph"/>
              <w:spacing w:line="234" w:lineRule="exact"/>
              <w:ind w:left="102"/>
              <w:rPr>
                <w:lang w:val="tr-TR"/>
              </w:rPr>
            </w:pPr>
            <w:r w:rsidRPr="00CF6043">
              <w:rPr>
                <w:lang w:val="tr-TR"/>
              </w:rPr>
              <w:t xml:space="preserve">PG 1.1.1. Bir eğitim ve öğretim yılında destekleme ve yetiştirme kurslarına kayıt yaptıran </w:t>
            </w:r>
            <w:r w:rsidR="004C53E9" w:rsidRPr="00CF6043">
              <w:rPr>
                <w:lang w:val="tr-TR"/>
              </w:rPr>
              <w:t>öğrenci oranı (%)</w:t>
            </w:r>
          </w:p>
        </w:tc>
        <w:tc>
          <w:tcPr>
            <w:tcW w:w="991" w:type="dxa"/>
            <w:gridSpan w:val="2"/>
            <w:shd w:val="clear" w:color="auto" w:fill="E2EFD9"/>
          </w:tcPr>
          <w:p w14:paraId="239157D1" w14:textId="77777777" w:rsidR="004C53E9" w:rsidRPr="004445FF" w:rsidRDefault="004C53E9" w:rsidP="0047048B">
            <w:pPr>
              <w:pStyle w:val="TableParagraph"/>
              <w:jc w:val="center"/>
              <w:rPr>
                <w:rFonts w:ascii="Times New Roman"/>
                <w:color w:val="FF0000"/>
                <w:lang w:val="tr-TR"/>
              </w:rPr>
            </w:pPr>
            <w:r w:rsidRPr="004445FF">
              <w:t>15</w:t>
            </w:r>
          </w:p>
        </w:tc>
        <w:tc>
          <w:tcPr>
            <w:tcW w:w="1135" w:type="dxa"/>
            <w:shd w:val="clear" w:color="auto" w:fill="E2EFD9"/>
            <w:vAlign w:val="center"/>
          </w:tcPr>
          <w:p w14:paraId="19E2B3A9" w14:textId="3F234112" w:rsidR="004C53E9" w:rsidRPr="004445FF" w:rsidRDefault="00B030BE" w:rsidP="0047048B">
            <w:pPr>
              <w:pStyle w:val="TableParagraph"/>
              <w:jc w:val="center"/>
              <w:rPr>
                <w:rFonts w:ascii="Times New Roman"/>
                <w:color w:val="FF0000"/>
                <w:lang w:val="tr-TR"/>
              </w:rPr>
            </w:pPr>
            <w:r>
              <w:rPr>
                <w:rFonts w:ascii="Times New Roman"/>
                <w:color w:val="FF0000"/>
                <w:lang w:val="tr-TR"/>
              </w:rPr>
              <w:t>70</w:t>
            </w:r>
          </w:p>
        </w:tc>
        <w:tc>
          <w:tcPr>
            <w:tcW w:w="797" w:type="dxa"/>
            <w:shd w:val="clear" w:color="auto" w:fill="E2EFD9"/>
            <w:vAlign w:val="center"/>
          </w:tcPr>
          <w:p w14:paraId="29131FDB" w14:textId="0212F738" w:rsidR="004C53E9" w:rsidRPr="004445FF" w:rsidRDefault="00B030BE" w:rsidP="0047048B">
            <w:pPr>
              <w:pStyle w:val="TableParagraph"/>
              <w:jc w:val="center"/>
              <w:rPr>
                <w:rFonts w:ascii="Times New Roman"/>
                <w:color w:val="FF0000"/>
                <w:lang w:val="tr-TR"/>
              </w:rPr>
            </w:pPr>
            <w:r>
              <w:rPr>
                <w:rFonts w:ascii="Times New Roman"/>
                <w:color w:val="FF0000"/>
                <w:lang w:val="tr-TR"/>
              </w:rPr>
              <w:t>80</w:t>
            </w:r>
          </w:p>
        </w:tc>
        <w:tc>
          <w:tcPr>
            <w:tcW w:w="720" w:type="dxa"/>
            <w:shd w:val="clear" w:color="auto" w:fill="E2EFD9"/>
            <w:vAlign w:val="center"/>
          </w:tcPr>
          <w:p w14:paraId="5DB9D6A5" w14:textId="46842675" w:rsidR="004C53E9" w:rsidRPr="004445FF" w:rsidRDefault="00B030BE" w:rsidP="0047048B">
            <w:pPr>
              <w:pStyle w:val="TableParagraph"/>
              <w:jc w:val="center"/>
              <w:rPr>
                <w:rFonts w:ascii="Times New Roman"/>
                <w:color w:val="FF0000"/>
                <w:lang w:val="tr-TR"/>
              </w:rPr>
            </w:pPr>
            <w:r>
              <w:rPr>
                <w:rFonts w:ascii="Times New Roman"/>
                <w:color w:val="FF0000"/>
                <w:lang w:val="tr-TR"/>
              </w:rPr>
              <w:t>100</w:t>
            </w:r>
          </w:p>
        </w:tc>
        <w:tc>
          <w:tcPr>
            <w:tcW w:w="718" w:type="dxa"/>
            <w:shd w:val="clear" w:color="auto" w:fill="E2EFD9"/>
            <w:vAlign w:val="center"/>
          </w:tcPr>
          <w:p w14:paraId="3D6C59B9" w14:textId="2CA2D285" w:rsidR="004C53E9" w:rsidRPr="004445FF" w:rsidRDefault="00B030BE" w:rsidP="0047048B">
            <w:pPr>
              <w:pStyle w:val="TableParagraph"/>
              <w:jc w:val="center"/>
              <w:rPr>
                <w:rFonts w:ascii="Times New Roman"/>
                <w:color w:val="FF0000"/>
                <w:lang w:val="tr-TR"/>
              </w:rPr>
            </w:pPr>
            <w:r>
              <w:rPr>
                <w:rFonts w:ascii="Times New Roman"/>
                <w:color w:val="FF0000"/>
                <w:lang w:val="tr-TR"/>
              </w:rPr>
              <w:t>100</w:t>
            </w:r>
          </w:p>
        </w:tc>
        <w:tc>
          <w:tcPr>
            <w:tcW w:w="720" w:type="dxa"/>
            <w:shd w:val="clear" w:color="auto" w:fill="E2EFD9"/>
            <w:vAlign w:val="center"/>
          </w:tcPr>
          <w:p w14:paraId="00BAE9A0" w14:textId="7D73147A" w:rsidR="004C53E9" w:rsidRPr="004445FF" w:rsidRDefault="00B030BE" w:rsidP="0047048B">
            <w:pPr>
              <w:pStyle w:val="TableParagraph"/>
              <w:jc w:val="center"/>
              <w:rPr>
                <w:rFonts w:ascii="Times New Roman"/>
                <w:color w:val="FF0000"/>
                <w:lang w:val="tr-TR"/>
              </w:rPr>
            </w:pPr>
            <w:r>
              <w:rPr>
                <w:rFonts w:ascii="Times New Roman"/>
                <w:color w:val="FF0000"/>
                <w:lang w:val="tr-TR"/>
              </w:rPr>
              <w:t>100</w:t>
            </w:r>
          </w:p>
        </w:tc>
        <w:tc>
          <w:tcPr>
            <w:tcW w:w="720" w:type="dxa"/>
            <w:shd w:val="clear" w:color="auto" w:fill="E2EFD9"/>
            <w:vAlign w:val="center"/>
          </w:tcPr>
          <w:p w14:paraId="1DA14351" w14:textId="42E58D32" w:rsidR="004C53E9" w:rsidRPr="004445FF" w:rsidRDefault="00B030BE" w:rsidP="0047048B">
            <w:pPr>
              <w:pStyle w:val="TableParagraph"/>
              <w:jc w:val="center"/>
              <w:rPr>
                <w:rFonts w:ascii="Times New Roman"/>
                <w:color w:val="FF0000"/>
                <w:lang w:val="tr-TR"/>
              </w:rPr>
            </w:pPr>
            <w:r>
              <w:rPr>
                <w:rFonts w:ascii="Times New Roman"/>
                <w:color w:val="FF0000"/>
                <w:lang w:val="tr-TR"/>
              </w:rPr>
              <w:t>100</w:t>
            </w:r>
          </w:p>
        </w:tc>
        <w:tc>
          <w:tcPr>
            <w:tcW w:w="864" w:type="dxa"/>
            <w:shd w:val="clear" w:color="auto" w:fill="E2EFD9"/>
            <w:vAlign w:val="center"/>
          </w:tcPr>
          <w:p w14:paraId="4EA04A00" w14:textId="77777777" w:rsidR="004C53E9" w:rsidRPr="004445FF" w:rsidRDefault="004C53E9" w:rsidP="0047048B">
            <w:pPr>
              <w:pStyle w:val="TableParagraph"/>
              <w:jc w:val="center"/>
              <w:rPr>
                <w:rFonts w:ascii="Times New Roman"/>
                <w:lang w:val="tr-TR"/>
              </w:rPr>
            </w:pPr>
            <w:r w:rsidRPr="004445FF">
              <w:rPr>
                <w:rFonts w:ascii="Times New Roman"/>
                <w:lang w:val="tr-TR"/>
              </w:rPr>
              <w:t>6 ay</w:t>
            </w:r>
          </w:p>
        </w:tc>
        <w:tc>
          <w:tcPr>
            <w:tcW w:w="930" w:type="dxa"/>
            <w:shd w:val="clear" w:color="auto" w:fill="E2EFD9"/>
            <w:vAlign w:val="center"/>
          </w:tcPr>
          <w:p w14:paraId="7643C397" w14:textId="77777777" w:rsidR="004C53E9" w:rsidRPr="004445FF" w:rsidRDefault="004C53E9" w:rsidP="0047048B">
            <w:pPr>
              <w:pStyle w:val="TableParagraph"/>
              <w:jc w:val="center"/>
              <w:rPr>
                <w:rFonts w:ascii="Times New Roman"/>
                <w:lang w:val="tr-TR"/>
              </w:rPr>
            </w:pPr>
            <w:r w:rsidRPr="004445FF">
              <w:rPr>
                <w:rFonts w:ascii="Times New Roman"/>
                <w:lang w:val="tr-TR"/>
              </w:rPr>
              <w:t>12 ay</w:t>
            </w:r>
          </w:p>
        </w:tc>
      </w:tr>
      <w:tr w:rsidR="004C53E9" w:rsidRPr="004445FF" w14:paraId="1B33E5CC" w14:textId="77777777" w:rsidTr="0047048B">
        <w:trPr>
          <w:trHeight w:val="400"/>
        </w:trPr>
        <w:tc>
          <w:tcPr>
            <w:tcW w:w="2592" w:type="dxa"/>
            <w:shd w:val="clear" w:color="auto" w:fill="C5E0B3"/>
          </w:tcPr>
          <w:p w14:paraId="60CF8409" w14:textId="77777777" w:rsidR="00C53611" w:rsidRPr="00CF6043" w:rsidRDefault="00C53611" w:rsidP="00C53611">
            <w:pPr>
              <w:pStyle w:val="TableParagraph"/>
              <w:spacing w:line="234" w:lineRule="exact"/>
              <w:ind w:left="102"/>
              <w:rPr>
                <w:lang w:val="tr-TR"/>
              </w:rPr>
            </w:pPr>
            <w:r w:rsidRPr="00CF6043">
              <w:rPr>
                <w:lang w:val="tr-TR"/>
              </w:rPr>
              <w:t xml:space="preserve">PG 1.1.2. Destekleme ve yetiştirme kurslarına devam eden öğrencilerin katılım sağladığı </w:t>
            </w:r>
          </w:p>
          <w:p w14:paraId="2093034E" w14:textId="14092982" w:rsidR="004C53E9" w:rsidRPr="00CF6043" w:rsidRDefault="00C53611" w:rsidP="00C53611">
            <w:pPr>
              <w:pStyle w:val="TableParagraph"/>
              <w:spacing w:line="234" w:lineRule="exact"/>
              <w:ind w:left="102"/>
              <w:rPr>
                <w:lang w:val="tr-TR"/>
              </w:rPr>
            </w:pPr>
            <w:r w:rsidRPr="00CF6043">
              <w:rPr>
                <w:lang w:val="tr-TR"/>
              </w:rPr>
              <w:t>derslerin not ortalaması</w:t>
            </w:r>
          </w:p>
        </w:tc>
        <w:tc>
          <w:tcPr>
            <w:tcW w:w="991" w:type="dxa"/>
            <w:gridSpan w:val="2"/>
            <w:shd w:val="clear" w:color="auto" w:fill="E2EFD9"/>
          </w:tcPr>
          <w:p w14:paraId="42F280BB" w14:textId="77777777" w:rsidR="004C53E9" w:rsidRPr="004445FF" w:rsidRDefault="004C53E9" w:rsidP="0047048B">
            <w:pPr>
              <w:pStyle w:val="TableParagraph"/>
              <w:jc w:val="center"/>
              <w:rPr>
                <w:rFonts w:ascii="Times New Roman"/>
                <w:color w:val="FF0000"/>
                <w:lang w:val="tr-TR"/>
              </w:rPr>
            </w:pPr>
            <w:r w:rsidRPr="004445FF">
              <w:t>20</w:t>
            </w:r>
          </w:p>
        </w:tc>
        <w:tc>
          <w:tcPr>
            <w:tcW w:w="1135" w:type="dxa"/>
            <w:shd w:val="clear" w:color="auto" w:fill="E2EFD9"/>
            <w:vAlign w:val="center"/>
          </w:tcPr>
          <w:p w14:paraId="6C416504" w14:textId="16958780" w:rsidR="004C53E9" w:rsidRPr="004445FF" w:rsidRDefault="00C53611" w:rsidP="0047048B">
            <w:pPr>
              <w:pStyle w:val="TableParagraph"/>
              <w:jc w:val="center"/>
              <w:rPr>
                <w:rFonts w:ascii="Times New Roman"/>
                <w:color w:val="FF0000"/>
                <w:lang w:val="tr-TR"/>
              </w:rPr>
            </w:pPr>
            <w:r w:rsidRPr="004445FF">
              <w:rPr>
                <w:rFonts w:ascii="Times New Roman"/>
                <w:color w:val="FF0000"/>
                <w:lang w:val="tr-TR"/>
              </w:rPr>
              <w:t>75</w:t>
            </w:r>
          </w:p>
        </w:tc>
        <w:tc>
          <w:tcPr>
            <w:tcW w:w="797" w:type="dxa"/>
            <w:shd w:val="clear" w:color="auto" w:fill="E2EFD9"/>
            <w:vAlign w:val="center"/>
          </w:tcPr>
          <w:p w14:paraId="23CD378D" w14:textId="23CD6A2E" w:rsidR="004C53E9" w:rsidRPr="004445FF" w:rsidRDefault="00C53611" w:rsidP="0047048B">
            <w:pPr>
              <w:pStyle w:val="TableParagraph"/>
              <w:jc w:val="center"/>
              <w:rPr>
                <w:rFonts w:ascii="Times New Roman"/>
                <w:color w:val="FF0000"/>
                <w:lang w:val="tr-TR"/>
              </w:rPr>
            </w:pPr>
            <w:r w:rsidRPr="004445FF">
              <w:rPr>
                <w:rFonts w:ascii="Times New Roman"/>
                <w:color w:val="FF0000"/>
                <w:lang w:val="tr-TR"/>
              </w:rPr>
              <w:t>80</w:t>
            </w:r>
          </w:p>
        </w:tc>
        <w:tc>
          <w:tcPr>
            <w:tcW w:w="720" w:type="dxa"/>
            <w:shd w:val="clear" w:color="auto" w:fill="E2EFD9"/>
            <w:vAlign w:val="center"/>
          </w:tcPr>
          <w:p w14:paraId="12D8E1AF" w14:textId="7B66A12F" w:rsidR="004C53E9" w:rsidRPr="004445FF" w:rsidRDefault="00B030BE" w:rsidP="0047048B">
            <w:pPr>
              <w:pStyle w:val="TableParagraph"/>
              <w:jc w:val="center"/>
              <w:rPr>
                <w:rFonts w:ascii="Times New Roman"/>
                <w:color w:val="FF0000"/>
                <w:lang w:val="tr-TR"/>
              </w:rPr>
            </w:pPr>
            <w:r>
              <w:rPr>
                <w:rFonts w:ascii="Times New Roman"/>
                <w:color w:val="FF0000"/>
                <w:lang w:val="tr-TR"/>
              </w:rPr>
              <w:t>80</w:t>
            </w:r>
          </w:p>
        </w:tc>
        <w:tc>
          <w:tcPr>
            <w:tcW w:w="718" w:type="dxa"/>
            <w:shd w:val="clear" w:color="auto" w:fill="E2EFD9"/>
            <w:vAlign w:val="center"/>
          </w:tcPr>
          <w:p w14:paraId="2556B8AA" w14:textId="2B42891A" w:rsidR="004C53E9" w:rsidRPr="004445FF" w:rsidRDefault="00B030BE" w:rsidP="0047048B">
            <w:pPr>
              <w:pStyle w:val="TableParagraph"/>
              <w:jc w:val="center"/>
              <w:rPr>
                <w:rFonts w:ascii="Times New Roman"/>
                <w:color w:val="FF0000"/>
                <w:lang w:val="tr-TR"/>
              </w:rPr>
            </w:pPr>
            <w:r>
              <w:rPr>
                <w:rFonts w:ascii="Times New Roman"/>
                <w:color w:val="FF0000"/>
                <w:lang w:val="tr-TR"/>
              </w:rPr>
              <w:t>80</w:t>
            </w:r>
          </w:p>
        </w:tc>
        <w:tc>
          <w:tcPr>
            <w:tcW w:w="720" w:type="dxa"/>
            <w:shd w:val="clear" w:color="auto" w:fill="E2EFD9"/>
            <w:vAlign w:val="center"/>
          </w:tcPr>
          <w:p w14:paraId="0AF70D2E" w14:textId="32927C31" w:rsidR="004C53E9" w:rsidRPr="004445FF" w:rsidRDefault="00B030BE" w:rsidP="0047048B">
            <w:pPr>
              <w:pStyle w:val="TableParagraph"/>
              <w:jc w:val="center"/>
              <w:rPr>
                <w:rFonts w:ascii="Times New Roman"/>
                <w:color w:val="FF0000"/>
                <w:lang w:val="tr-TR"/>
              </w:rPr>
            </w:pPr>
            <w:r>
              <w:rPr>
                <w:rFonts w:ascii="Times New Roman"/>
                <w:color w:val="FF0000"/>
                <w:lang w:val="tr-TR"/>
              </w:rPr>
              <w:t>80</w:t>
            </w:r>
          </w:p>
        </w:tc>
        <w:tc>
          <w:tcPr>
            <w:tcW w:w="720" w:type="dxa"/>
            <w:shd w:val="clear" w:color="auto" w:fill="E2EFD9"/>
            <w:vAlign w:val="center"/>
          </w:tcPr>
          <w:p w14:paraId="42C152C3" w14:textId="38B34429" w:rsidR="004C53E9" w:rsidRPr="004445FF" w:rsidRDefault="00B030BE" w:rsidP="0047048B">
            <w:pPr>
              <w:pStyle w:val="TableParagraph"/>
              <w:jc w:val="center"/>
              <w:rPr>
                <w:rFonts w:ascii="Times New Roman"/>
                <w:color w:val="FF0000"/>
                <w:lang w:val="tr-TR"/>
              </w:rPr>
            </w:pPr>
            <w:r>
              <w:rPr>
                <w:rFonts w:ascii="Times New Roman"/>
                <w:color w:val="FF0000"/>
                <w:lang w:val="tr-TR"/>
              </w:rPr>
              <w:t>80</w:t>
            </w:r>
          </w:p>
        </w:tc>
        <w:tc>
          <w:tcPr>
            <w:tcW w:w="864" w:type="dxa"/>
            <w:shd w:val="clear" w:color="auto" w:fill="E2EFD9"/>
            <w:vAlign w:val="center"/>
          </w:tcPr>
          <w:p w14:paraId="0D90CD66" w14:textId="77777777" w:rsidR="004C53E9" w:rsidRPr="004445FF" w:rsidRDefault="004C53E9" w:rsidP="0047048B">
            <w:pPr>
              <w:pStyle w:val="TableParagraph"/>
              <w:jc w:val="center"/>
              <w:rPr>
                <w:rFonts w:ascii="Times New Roman"/>
                <w:lang w:val="tr-TR"/>
              </w:rPr>
            </w:pPr>
            <w:r w:rsidRPr="004445FF">
              <w:rPr>
                <w:rFonts w:ascii="Times New Roman"/>
                <w:lang w:val="tr-TR"/>
              </w:rPr>
              <w:t>6 ay</w:t>
            </w:r>
          </w:p>
        </w:tc>
        <w:tc>
          <w:tcPr>
            <w:tcW w:w="930" w:type="dxa"/>
            <w:shd w:val="clear" w:color="auto" w:fill="E2EFD9"/>
            <w:vAlign w:val="center"/>
          </w:tcPr>
          <w:p w14:paraId="07246B45" w14:textId="5A816BDC" w:rsidR="004C53E9" w:rsidRPr="004445FF" w:rsidRDefault="00907E5E" w:rsidP="0047048B">
            <w:pPr>
              <w:pStyle w:val="TableParagraph"/>
              <w:jc w:val="center"/>
              <w:rPr>
                <w:rFonts w:ascii="Times New Roman"/>
                <w:lang w:val="tr-TR"/>
              </w:rPr>
            </w:pPr>
            <w:r>
              <w:rPr>
                <w:noProof/>
                <w:lang w:val="tr-TR" w:eastAsia="tr-TR"/>
              </w:rPr>
              <mc:AlternateContent>
                <mc:Choice Requires="wps">
                  <w:drawing>
                    <wp:anchor distT="0" distB="0" distL="114300" distR="114300" simplePos="0" relativeHeight="251708416" behindDoc="0" locked="0" layoutInCell="1" allowOverlap="1" wp14:anchorId="6420AB67" wp14:editId="73A34B01">
                      <wp:simplePos x="0" y="0"/>
                      <wp:positionH relativeFrom="column">
                        <wp:posOffset>496570</wp:posOffset>
                      </wp:positionH>
                      <wp:positionV relativeFrom="paragraph">
                        <wp:posOffset>697865</wp:posOffset>
                      </wp:positionV>
                      <wp:extent cx="262890" cy="182880"/>
                      <wp:effectExtent l="10795" t="12065" r="12065" b="5080"/>
                      <wp:wrapNone/>
                      <wp:docPr id="1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58D0C" id="Rectangle 51" o:spid="_x0000_s1026" style="position:absolute;margin-left:39.1pt;margin-top:54.95pt;width:20.7pt;height:14.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" fillcolor="#7030a0"/>
                  </w:pict>
                </mc:Fallback>
              </mc:AlternateContent>
            </w:r>
            <w:r w:rsidR="004C53E9" w:rsidRPr="004445FF">
              <w:rPr>
                <w:rFonts w:ascii="Times New Roman"/>
                <w:lang w:val="tr-TR"/>
              </w:rPr>
              <w:t>12 ay</w:t>
            </w:r>
          </w:p>
        </w:tc>
      </w:tr>
      <w:tr w:rsidR="004C53E9" w:rsidRPr="004445FF" w14:paraId="5AC3B0D6" w14:textId="77777777" w:rsidTr="0047048B">
        <w:trPr>
          <w:trHeight w:val="420"/>
        </w:trPr>
        <w:tc>
          <w:tcPr>
            <w:tcW w:w="2592" w:type="dxa"/>
            <w:shd w:val="clear" w:color="auto" w:fill="C5E0B3"/>
          </w:tcPr>
          <w:p w14:paraId="310391A3" w14:textId="207C9C90" w:rsidR="004C53E9" w:rsidRPr="00CF6043" w:rsidRDefault="00C53611" w:rsidP="0047048B">
            <w:pPr>
              <w:pStyle w:val="TableParagraph"/>
              <w:spacing w:line="234" w:lineRule="exact"/>
              <w:ind w:left="102"/>
              <w:rPr>
                <w:lang w:val="tr-TR"/>
              </w:rPr>
            </w:pPr>
            <w:r w:rsidRPr="00CF6043">
              <w:rPr>
                <w:lang w:val="tr-TR"/>
              </w:rPr>
              <w:t>PG 1.1.3. 20 gün ve üzeri özürsüz devamsızlık yapan öğrenci oranı (%)</w:t>
            </w:r>
          </w:p>
        </w:tc>
        <w:tc>
          <w:tcPr>
            <w:tcW w:w="991" w:type="dxa"/>
            <w:gridSpan w:val="2"/>
            <w:shd w:val="clear" w:color="auto" w:fill="E2EFD9"/>
          </w:tcPr>
          <w:p w14:paraId="70F6DB7A" w14:textId="77777777" w:rsidR="004C53E9" w:rsidRPr="004445FF" w:rsidRDefault="004C53E9" w:rsidP="0047048B">
            <w:pPr>
              <w:pStyle w:val="TableParagraph"/>
              <w:jc w:val="center"/>
              <w:rPr>
                <w:rFonts w:ascii="Times New Roman"/>
                <w:color w:val="FF0000"/>
                <w:lang w:val="tr-TR"/>
              </w:rPr>
            </w:pPr>
            <w:r w:rsidRPr="004445FF">
              <w:t>15</w:t>
            </w:r>
          </w:p>
        </w:tc>
        <w:tc>
          <w:tcPr>
            <w:tcW w:w="1135" w:type="dxa"/>
            <w:shd w:val="clear" w:color="auto" w:fill="E2EFD9"/>
            <w:vAlign w:val="center"/>
          </w:tcPr>
          <w:p w14:paraId="494EB92D" w14:textId="77777777" w:rsidR="004C53E9" w:rsidRPr="004445FF" w:rsidRDefault="004C53E9" w:rsidP="0047048B">
            <w:pPr>
              <w:pStyle w:val="TableParagraph"/>
              <w:jc w:val="center"/>
              <w:rPr>
                <w:rFonts w:ascii="Times New Roman"/>
                <w:color w:val="FF0000"/>
                <w:lang w:val="tr-TR"/>
              </w:rPr>
            </w:pPr>
            <w:r w:rsidRPr="004445FF">
              <w:rPr>
                <w:rFonts w:ascii="Times New Roman"/>
                <w:color w:val="FF0000"/>
                <w:lang w:val="tr-TR"/>
              </w:rPr>
              <w:t>0</w:t>
            </w:r>
          </w:p>
        </w:tc>
        <w:tc>
          <w:tcPr>
            <w:tcW w:w="797" w:type="dxa"/>
            <w:shd w:val="clear" w:color="auto" w:fill="E2EFD9"/>
            <w:vAlign w:val="center"/>
          </w:tcPr>
          <w:p w14:paraId="6C22D5E0" w14:textId="77777777" w:rsidR="004C53E9" w:rsidRPr="004445FF" w:rsidRDefault="004C53E9" w:rsidP="0047048B">
            <w:pPr>
              <w:pStyle w:val="TableParagraph"/>
              <w:jc w:val="center"/>
              <w:rPr>
                <w:rFonts w:ascii="Times New Roman"/>
                <w:color w:val="FF0000"/>
                <w:lang w:val="tr-TR"/>
              </w:rPr>
            </w:pPr>
            <w:r w:rsidRPr="004445FF">
              <w:rPr>
                <w:rFonts w:ascii="Times New Roman"/>
                <w:color w:val="FF0000"/>
                <w:lang w:val="tr-TR"/>
              </w:rPr>
              <w:t>0</w:t>
            </w:r>
          </w:p>
        </w:tc>
        <w:tc>
          <w:tcPr>
            <w:tcW w:w="720" w:type="dxa"/>
            <w:shd w:val="clear" w:color="auto" w:fill="E2EFD9"/>
            <w:vAlign w:val="center"/>
          </w:tcPr>
          <w:p w14:paraId="0F73ED1C" w14:textId="504AA2FF" w:rsidR="004C53E9" w:rsidRPr="004445FF" w:rsidRDefault="00B030BE" w:rsidP="0047048B">
            <w:pPr>
              <w:pStyle w:val="TableParagraph"/>
              <w:jc w:val="center"/>
              <w:rPr>
                <w:rFonts w:ascii="Times New Roman"/>
                <w:color w:val="FF0000"/>
                <w:lang w:val="tr-TR"/>
              </w:rPr>
            </w:pPr>
            <w:r>
              <w:rPr>
                <w:rFonts w:ascii="Times New Roman"/>
                <w:color w:val="FF0000"/>
                <w:lang w:val="tr-TR"/>
              </w:rPr>
              <w:t>0</w:t>
            </w:r>
          </w:p>
        </w:tc>
        <w:tc>
          <w:tcPr>
            <w:tcW w:w="718" w:type="dxa"/>
            <w:shd w:val="clear" w:color="auto" w:fill="E2EFD9"/>
            <w:vAlign w:val="center"/>
          </w:tcPr>
          <w:p w14:paraId="6D5C1307" w14:textId="5A5C0320" w:rsidR="004C53E9" w:rsidRPr="004445FF" w:rsidRDefault="00B030BE" w:rsidP="0047048B">
            <w:pPr>
              <w:pStyle w:val="TableParagraph"/>
              <w:jc w:val="center"/>
              <w:rPr>
                <w:rFonts w:ascii="Times New Roman"/>
                <w:color w:val="FF0000"/>
                <w:lang w:val="tr-TR"/>
              </w:rPr>
            </w:pPr>
            <w:r>
              <w:rPr>
                <w:rFonts w:ascii="Times New Roman"/>
                <w:color w:val="FF0000"/>
                <w:lang w:val="tr-TR"/>
              </w:rPr>
              <w:t>0</w:t>
            </w:r>
          </w:p>
        </w:tc>
        <w:tc>
          <w:tcPr>
            <w:tcW w:w="720" w:type="dxa"/>
            <w:shd w:val="clear" w:color="auto" w:fill="E2EFD9"/>
            <w:vAlign w:val="center"/>
          </w:tcPr>
          <w:p w14:paraId="0052D4CE" w14:textId="16F0D172" w:rsidR="004C53E9" w:rsidRPr="004445FF" w:rsidRDefault="00B030BE" w:rsidP="0047048B">
            <w:pPr>
              <w:pStyle w:val="TableParagraph"/>
              <w:jc w:val="center"/>
              <w:rPr>
                <w:rFonts w:ascii="Times New Roman"/>
                <w:color w:val="FF0000"/>
                <w:lang w:val="tr-TR"/>
              </w:rPr>
            </w:pPr>
            <w:r>
              <w:rPr>
                <w:rFonts w:ascii="Times New Roman"/>
                <w:color w:val="FF0000"/>
                <w:lang w:val="tr-TR"/>
              </w:rPr>
              <w:t>0</w:t>
            </w:r>
          </w:p>
        </w:tc>
        <w:tc>
          <w:tcPr>
            <w:tcW w:w="720" w:type="dxa"/>
            <w:shd w:val="clear" w:color="auto" w:fill="E2EFD9"/>
            <w:vAlign w:val="center"/>
          </w:tcPr>
          <w:p w14:paraId="04BA8DA0" w14:textId="2F9FCEB1" w:rsidR="004C53E9" w:rsidRPr="004445FF" w:rsidRDefault="00B030BE" w:rsidP="0047048B">
            <w:pPr>
              <w:pStyle w:val="TableParagraph"/>
              <w:jc w:val="center"/>
              <w:rPr>
                <w:rFonts w:ascii="Times New Roman"/>
                <w:color w:val="FF0000"/>
                <w:lang w:val="tr-TR"/>
              </w:rPr>
            </w:pPr>
            <w:r>
              <w:rPr>
                <w:rFonts w:ascii="Times New Roman"/>
                <w:color w:val="FF0000"/>
                <w:lang w:val="tr-TR"/>
              </w:rPr>
              <w:t>0</w:t>
            </w:r>
          </w:p>
        </w:tc>
        <w:tc>
          <w:tcPr>
            <w:tcW w:w="864" w:type="dxa"/>
            <w:shd w:val="clear" w:color="auto" w:fill="E2EFD9"/>
            <w:vAlign w:val="center"/>
          </w:tcPr>
          <w:p w14:paraId="03D7DBBE" w14:textId="77777777" w:rsidR="004C53E9" w:rsidRPr="004445FF" w:rsidRDefault="004C53E9" w:rsidP="0047048B">
            <w:pPr>
              <w:pStyle w:val="TableParagraph"/>
              <w:jc w:val="center"/>
              <w:rPr>
                <w:rFonts w:ascii="Times New Roman"/>
                <w:lang w:val="tr-TR"/>
              </w:rPr>
            </w:pPr>
            <w:r w:rsidRPr="004445FF">
              <w:rPr>
                <w:rFonts w:ascii="Times New Roman"/>
                <w:lang w:val="tr-TR"/>
              </w:rPr>
              <w:t>6 ay</w:t>
            </w:r>
          </w:p>
        </w:tc>
        <w:tc>
          <w:tcPr>
            <w:tcW w:w="930" w:type="dxa"/>
            <w:shd w:val="clear" w:color="auto" w:fill="E2EFD9"/>
            <w:vAlign w:val="center"/>
          </w:tcPr>
          <w:p w14:paraId="0B15B4BF" w14:textId="77777777" w:rsidR="004C53E9" w:rsidRPr="004445FF" w:rsidRDefault="004C53E9" w:rsidP="0047048B">
            <w:pPr>
              <w:pStyle w:val="TableParagraph"/>
              <w:jc w:val="center"/>
              <w:rPr>
                <w:rFonts w:ascii="Times New Roman"/>
                <w:lang w:val="tr-TR"/>
              </w:rPr>
            </w:pPr>
            <w:r w:rsidRPr="004445FF">
              <w:rPr>
                <w:rFonts w:ascii="Times New Roman"/>
                <w:lang w:val="tr-TR"/>
              </w:rPr>
              <w:t>12 ay</w:t>
            </w:r>
          </w:p>
        </w:tc>
      </w:tr>
      <w:tr w:rsidR="004C53E9" w:rsidRPr="004445FF" w14:paraId="6990C08B" w14:textId="77777777" w:rsidTr="0047048B">
        <w:trPr>
          <w:trHeight w:val="400"/>
        </w:trPr>
        <w:tc>
          <w:tcPr>
            <w:tcW w:w="2592" w:type="dxa"/>
            <w:shd w:val="clear" w:color="auto" w:fill="C5E0B3"/>
          </w:tcPr>
          <w:p w14:paraId="2063D65B" w14:textId="631352A0" w:rsidR="004C53E9" w:rsidRPr="00CF6043" w:rsidRDefault="00C53611" w:rsidP="0047048B">
            <w:pPr>
              <w:pStyle w:val="TableParagraph"/>
              <w:spacing w:line="234" w:lineRule="exact"/>
              <w:ind w:left="102"/>
              <w:rPr>
                <w:lang w:val="tr-TR"/>
              </w:rPr>
            </w:pPr>
            <w:r w:rsidRPr="00CF6043">
              <w:rPr>
                <w:lang w:val="tr-TR"/>
              </w:rPr>
              <w:lastRenderedPageBreak/>
              <w:t>PG 1.1.4. 20 gün ve üzeri özürlü devamsızlık yapan öğrenci oranı (%)</w:t>
            </w:r>
          </w:p>
        </w:tc>
        <w:tc>
          <w:tcPr>
            <w:tcW w:w="991" w:type="dxa"/>
            <w:gridSpan w:val="2"/>
            <w:shd w:val="clear" w:color="auto" w:fill="E2EFD9"/>
          </w:tcPr>
          <w:p w14:paraId="312335CE" w14:textId="77777777" w:rsidR="004C53E9" w:rsidRPr="004445FF" w:rsidRDefault="004C53E9" w:rsidP="0047048B">
            <w:pPr>
              <w:pStyle w:val="TableParagraph"/>
              <w:jc w:val="center"/>
              <w:rPr>
                <w:rFonts w:ascii="Times New Roman"/>
                <w:color w:val="FF0000"/>
                <w:lang w:val="tr-TR"/>
              </w:rPr>
            </w:pPr>
            <w:r w:rsidRPr="004445FF">
              <w:t>15</w:t>
            </w:r>
          </w:p>
        </w:tc>
        <w:tc>
          <w:tcPr>
            <w:tcW w:w="1135" w:type="dxa"/>
            <w:shd w:val="clear" w:color="auto" w:fill="E2EFD9"/>
            <w:vAlign w:val="center"/>
          </w:tcPr>
          <w:p w14:paraId="2ED3E406" w14:textId="0AC33E8C" w:rsidR="004C53E9" w:rsidRPr="004445FF" w:rsidRDefault="00C53611" w:rsidP="0047048B">
            <w:pPr>
              <w:pStyle w:val="TableParagraph"/>
              <w:jc w:val="center"/>
              <w:rPr>
                <w:rFonts w:ascii="Times New Roman"/>
                <w:color w:val="FF0000"/>
                <w:lang w:val="tr-TR"/>
              </w:rPr>
            </w:pPr>
            <w:r w:rsidRPr="004445FF">
              <w:rPr>
                <w:rFonts w:ascii="Times New Roman"/>
                <w:color w:val="FF0000"/>
                <w:lang w:val="tr-TR"/>
              </w:rPr>
              <w:t>0</w:t>
            </w:r>
          </w:p>
        </w:tc>
        <w:tc>
          <w:tcPr>
            <w:tcW w:w="797" w:type="dxa"/>
            <w:shd w:val="clear" w:color="auto" w:fill="E2EFD9"/>
            <w:vAlign w:val="center"/>
          </w:tcPr>
          <w:p w14:paraId="11DF78E6" w14:textId="5080A150" w:rsidR="004C53E9" w:rsidRPr="004445FF" w:rsidRDefault="00C53611" w:rsidP="0047048B">
            <w:pPr>
              <w:pStyle w:val="TableParagraph"/>
              <w:jc w:val="center"/>
              <w:rPr>
                <w:rFonts w:ascii="Times New Roman"/>
                <w:color w:val="FF0000"/>
                <w:lang w:val="tr-TR"/>
              </w:rPr>
            </w:pPr>
            <w:r w:rsidRPr="004445FF">
              <w:rPr>
                <w:rFonts w:ascii="Times New Roman"/>
                <w:color w:val="FF0000"/>
                <w:lang w:val="tr-TR"/>
              </w:rPr>
              <w:t>0</w:t>
            </w:r>
          </w:p>
        </w:tc>
        <w:tc>
          <w:tcPr>
            <w:tcW w:w="720" w:type="dxa"/>
            <w:shd w:val="clear" w:color="auto" w:fill="E2EFD9"/>
            <w:vAlign w:val="center"/>
          </w:tcPr>
          <w:p w14:paraId="452DC44E" w14:textId="20C932B2" w:rsidR="004C53E9" w:rsidRPr="004445FF" w:rsidRDefault="00B030BE" w:rsidP="0047048B">
            <w:pPr>
              <w:pStyle w:val="TableParagraph"/>
              <w:jc w:val="center"/>
              <w:rPr>
                <w:rFonts w:ascii="Times New Roman"/>
                <w:color w:val="FF0000"/>
                <w:lang w:val="tr-TR"/>
              </w:rPr>
            </w:pPr>
            <w:r>
              <w:rPr>
                <w:rFonts w:ascii="Times New Roman"/>
                <w:color w:val="FF0000"/>
                <w:lang w:val="tr-TR"/>
              </w:rPr>
              <w:t>0</w:t>
            </w:r>
          </w:p>
        </w:tc>
        <w:tc>
          <w:tcPr>
            <w:tcW w:w="718" w:type="dxa"/>
            <w:shd w:val="clear" w:color="auto" w:fill="E2EFD9"/>
            <w:vAlign w:val="center"/>
          </w:tcPr>
          <w:p w14:paraId="07D0B962" w14:textId="61AA9AB2" w:rsidR="004C53E9" w:rsidRPr="004445FF" w:rsidRDefault="00B030BE" w:rsidP="0047048B">
            <w:pPr>
              <w:pStyle w:val="TableParagraph"/>
              <w:jc w:val="center"/>
              <w:rPr>
                <w:rFonts w:ascii="Times New Roman"/>
                <w:color w:val="FF0000"/>
                <w:lang w:val="tr-TR"/>
              </w:rPr>
            </w:pPr>
            <w:r>
              <w:rPr>
                <w:rFonts w:ascii="Times New Roman"/>
                <w:color w:val="FF0000"/>
                <w:lang w:val="tr-TR"/>
              </w:rPr>
              <w:t>0</w:t>
            </w:r>
          </w:p>
        </w:tc>
        <w:tc>
          <w:tcPr>
            <w:tcW w:w="720" w:type="dxa"/>
            <w:shd w:val="clear" w:color="auto" w:fill="E2EFD9"/>
            <w:vAlign w:val="center"/>
          </w:tcPr>
          <w:p w14:paraId="6D649E4B" w14:textId="68FD9C2B" w:rsidR="004C53E9" w:rsidRPr="004445FF" w:rsidRDefault="00B030BE" w:rsidP="0047048B">
            <w:pPr>
              <w:pStyle w:val="TableParagraph"/>
              <w:jc w:val="center"/>
              <w:rPr>
                <w:rFonts w:ascii="Times New Roman"/>
                <w:color w:val="FF0000"/>
                <w:lang w:val="tr-TR"/>
              </w:rPr>
            </w:pPr>
            <w:r>
              <w:rPr>
                <w:rFonts w:ascii="Times New Roman"/>
                <w:color w:val="FF0000"/>
                <w:lang w:val="tr-TR"/>
              </w:rPr>
              <w:t>0</w:t>
            </w:r>
          </w:p>
        </w:tc>
        <w:tc>
          <w:tcPr>
            <w:tcW w:w="720" w:type="dxa"/>
            <w:shd w:val="clear" w:color="auto" w:fill="E2EFD9"/>
            <w:vAlign w:val="center"/>
          </w:tcPr>
          <w:p w14:paraId="48199E34" w14:textId="645D00F9" w:rsidR="004C53E9" w:rsidRPr="004445FF" w:rsidRDefault="00B030BE" w:rsidP="0047048B">
            <w:pPr>
              <w:pStyle w:val="TableParagraph"/>
              <w:jc w:val="center"/>
              <w:rPr>
                <w:rFonts w:ascii="Times New Roman"/>
                <w:color w:val="FF0000"/>
                <w:lang w:val="tr-TR"/>
              </w:rPr>
            </w:pPr>
            <w:r>
              <w:rPr>
                <w:rFonts w:ascii="Times New Roman"/>
                <w:color w:val="FF0000"/>
                <w:lang w:val="tr-TR"/>
              </w:rPr>
              <w:t>0</w:t>
            </w:r>
          </w:p>
        </w:tc>
        <w:tc>
          <w:tcPr>
            <w:tcW w:w="864" w:type="dxa"/>
            <w:shd w:val="clear" w:color="auto" w:fill="E2EFD9"/>
            <w:vAlign w:val="center"/>
          </w:tcPr>
          <w:p w14:paraId="19D70D94" w14:textId="77777777" w:rsidR="004C53E9" w:rsidRPr="004445FF" w:rsidRDefault="004C53E9" w:rsidP="0047048B">
            <w:pPr>
              <w:pStyle w:val="TableParagraph"/>
              <w:jc w:val="center"/>
              <w:rPr>
                <w:rFonts w:ascii="Times New Roman"/>
                <w:lang w:val="tr-TR"/>
              </w:rPr>
            </w:pPr>
            <w:r w:rsidRPr="004445FF">
              <w:rPr>
                <w:rFonts w:ascii="Times New Roman"/>
                <w:lang w:val="tr-TR"/>
              </w:rPr>
              <w:t>6 ay</w:t>
            </w:r>
          </w:p>
        </w:tc>
        <w:tc>
          <w:tcPr>
            <w:tcW w:w="930" w:type="dxa"/>
            <w:shd w:val="clear" w:color="auto" w:fill="E2EFD9"/>
            <w:vAlign w:val="center"/>
          </w:tcPr>
          <w:p w14:paraId="6A30B4B0" w14:textId="2D111EA3" w:rsidR="004C53E9" w:rsidRPr="004445FF" w:rsidRDefault="004C53E9" w:rsidP="0047048B">
            <w:pPr>
              <w:pStyle w:val="TableParagraph"/>
              <w:jc w:val="center"/>
              <w:rPr>
                <w:rFonts w:ascii="Times New Roman"/>
                <w:lang w:val="tr-TR"/>
              </w:rPr>
            </w:pPr>
            <w:r w:rsidRPr="004445FF">
              <w:rPr>
                <w:rFonts w:ascii="Times New Roman"/>
                <w:lang w:val="tr-TR"/>
              </w:rPr>
              <w:t>12 ay</w:t>
            </w:r>
          </w:p>
        </w:tc>
      </w:tr>
      <w:tr w:rsidR="004C53E9" w:rsidRPr="004445FF" w14:paraId="2529B734" w14:textId="77777777" w:rsidTr="0047048B">
        <w:trPr>
          <w:trHeight w:val="920"/>
        </w:trPr>
        <w:tc>
          <w:tcPr>
            <w:tcW w:w="2592" w:type="dxa"/>
            <w:shd w:val="clear" w:color="auto" w:fill="C5E0B3"/>
          </w:tcPr>
          <w:p w14:paraId="573235E9" w14:textId="77777777" w:rsidR="004C53E9" w:rsidRPr="00CF6043" w:rsidRDefault="004C53E9" w:rsidP="0047048B">
            <w:pPr>
              <w:pStyle w:val="TableParagraph"/>
              <w:spacing w:line="234" w:lineRule="exact"/>
              <w:ind w:left="102"/>
              <w:rPr>
                <w:lang w:val="tr-TR"/>
              </w:rPr>
            </w:pPr>
            <w:r w:rsidRPr="00CF6043">
              <w:rPr>
                <w:lang w:val="tr-TR"/>
              </w:rPr>
              <w:t>Koordinatör Birim</w:t>
            </w:r>
          </w:p>
        </w:tc>
        <w:tc>
          <w:tcPr>
            <w:tcW w:w="7595" w:type="dxa"/>
            <w:gridSpan w:val="10"/>
            <w:shd w:val="clear" w:color="auto" w:fill="C5E0B3"/>
          </w:tcPr>
          <w:p w14:paraId="3C4B05C9" w14:textId="1BDD22EF" w:rsidR="004C53E9" w:rsidRPr="004445FF" w:rsidRDefault="00C53611" w:rsidP="0047048B">
            <w:pPr>
              <w:pStyle w:val="TableParagraph"/>
              <w:spacing w:line="234" w:lineRule="exact"/>
              <w:ind w:left="103"/>
              <w:rPr>
                <w:lang w:val="tr-TR"/>
              </w:rPr>
            </w:pPr>
            <w:r w:rsidRPr="004445FF">
              <w:rPr>
                <w:lang w:val="tr-TR"/>
              </w:rPr>
              <w:t>Ortaokul branş ve sınıf sorumluluğu olan öğretmenler</w:t>
            </w:r>
          </w:p>
        </w:tc>
      </w:tr>
      <w:tr w:rsidR="004C53E9" w:rsidRPr="004445FF" w14:paraId="1EB8246F" w14:textId="77777777" w:rsidTr="0047048B">
        <w:trPr>
          <w:trHeight w:val="840"/>
        </w:trPr>
        <w:tc>
          <w:tcPr>
            <w:tcW w:w="2592" w:type="dxa"/>
            <w:shd w:val="clear" w:color="auto" w:fill="C5E0B3"/>
          </w:tcPr>
          <w:p w14:paraId="4C660ECC" w14:textId="77777777" w:rsidR="004C53E9" w:rsidRPr="004445FF" w:rsidRDefault="004C53E9" w:rsidP="0047048B">
            <w:pPr>
              <w:pStyle w:val="TableParagraph"/>
              <w:rPr>
                <w:b/>
                <w:lang w:val="tr-TR"/>
              </w:rPr>
            </w:pPr>
          </w:p>
          <w:p w14:paraId="025277D6" w14:textId="77777777" w:rsidR="004C53E9" w:rsidRPr="004445FF" w:rsidRDefault="004C53E9" w:rsidP="0047048B">
            <w:pPr>
              <w:pStyle w:val="TableParagraph"/>
              <w:spacing w:before="129"/>
              <w:ind w:left="102"/>
              <w:rPr>
                <w:rFonts w:ascii="Calibri" w:hAnsi="Calibri"/>
                <w:b/>
                <w:lang w:val="tr-TR"/>
              </w:rPr>
            </w:pPr>
            <w:r w:rsidRPr="004445FF">
              <w:rPr>
                <w:rFonts w:ascii="Calibri" w:hAnsi="Calibri"/>
                <w:b/>
                <w:lang w:val="tr-TR"/>
              </w:rPr>
              <w:t>İş birliği Yapılacak Birimler</w:t>
            </w:r>
          </w:p>
        </w:tc>
        <w:tc>
          <w:tcPr>
            <w:tcW w:w="7595" w:type="dxa"/>
            <w:gridSpan w:val="10"/>
            <w:shd w:val="clear" w:color="auto" w:fill="E2EFD9"/>
          </w:tcPr>
          <w:p w14:paraId="30CC0A69" w14:textId="691151D3" w:rsidR="004C53E9" w:rsidRPr="004445FF" w:rsidRDefault="004C53E9" w:rsidP="0047048B">
            <w:pPr>
              <w:pStyle w:val="TableParagraph"/>
              <w:spacing w:line="357" w:lineRule="auto"/>
              <w:ind w:left="103" w:right="159"/>
              <w:rPr>
                <w:lang w:val="tr-TR"/>
              </w:rPr>
            </w:pPr>
            <w:r w:rsidRPr="004445FF">
              <w:rPr>
                <w:lang w:val="tr-TR"/>
              </w:rPr>
              <w:t>Okul idaresi ve diğer öğretmenler</w:t>
            </w:r>
          </w:p>
        </w:tc>
      </w:tr>
      <w:tr w:rsidR="004C53E9" w:rsidRPr="004445FF" w14:paraId="42ECE901" w14:textId="77777777" w:rsidTr="0047048B">
        <w:trPr>
          <w:trHeight w:val="340"/>
        </w:trPr>
        <w:tc>
          <w:tcPr>
            <w:tcW w:w="2592" w:type="dxa"/>
            <w:vMerge w:val="restart"/>
            <w:shd w:val="clear" w:color="auto" w:fill="C5E0B3"/>
          </w:tcPr>
          <w:p w14:paraId="195A68FA" w14:textId="77777777" w:rsidR="004C53E9" w:rsidRPr="004445FF" w:rsidRDefault="004C53E9" w:rsidP="0047048B">
            <w:pPr>
              <w:pStyle w:val="TableParagraph"/>
              <w:rPr>
                <w:b/>
                <w:lang w:val="tr-TR"/>
              </w:rPr>
            </w:pPr>
          </w:p>
          <w:p w14:paraId="3C7A1091" w14:textId="77777777" w:rsidR="004C53E9" w:rsidRPr="004445FF" w:rsidRDefault="004C53E9" w:rsidP="0047048B">
            <w:pPr>
              <w:pStyle w:val="TableParagraph"/>
              <w:spacing w:before="129"/>
              <w:ind w:left="102"/>
              <w:rPr>
                <w:rFonts w:ascii="Calibri"/>
                <w:b/>
                <w:lang w:val="tr-TR"/>
              </w:rPr>
            </w:pPr>
            <w:r w:rsidRPr="004445FF">
              <w:rPr>
                <w:rFonts w:ascii="Calibri"/>
                <w:b/>
                <w:lang w:val="tr-TR"/>
              </w:rPr>
              <w:t>Riskler</w:t>
            </w:r>
          </w:p>
        </w:tc>
        <w:tc>
          <w:tcPr>
            <w:tcW w:w="7595" w:type="dxa"/>
            <w:gridSpan w:val="10"/>
            <w:tcBorders>
              <w:bottom w:val="nil"/>
            </w:tcBorders>
            <w:shd w:val="clear" w:color="auto" w:fill="C5E0B3"/>
          </w:tcPr>
          <w:p w14:paraId="31DA6B09" w14:textId="77777777" w:rsidR="004C53E9" w:rsidRPr="004445FF" w:rsidRDefault="004C53E9" w:rsidP="0047048B">
            <w:pPr>
              <w:pStyle w:val="TableParagraph"/>
              <w:spacing w:line="234" w:lineRule="exact"/>
              <w:ind w:left="103"/>
              <w:rPr>
                <w:lang w:val="tr-TR"/>
              </w:rPr>
            </w:pPr>
            <w:r w:rsidRPr="004445FF">
              <w:rPr>
                <w:lang w:val="tr-TR"/>
              </w:rPr>
              <w:t>-öğrencinin devam etmemesi</w:t>
            </w:r>
          </w:p>
          <w:p w14:paraId="23490260" w14:textId="77777777" w:rsidR="004C53E9" w:rsidRPr="004445FF" w:rsidRDefault="004C53E9" w:rsidP="0047048B">
            <w:pPr>
              <w:pStyle w:val="TableParagraph"/>
              <w:spacing w:line="234" w:lineRule="exact"/>
              <w:ind w:left="103"/>
              <w:rPr>
                <w:lang w:val="tr-TR"/>
              </w:rPr>
            </w:pPr>
            <w:r w:rsidRPr="004445FF">
              <w:rPr>
                <w:lang w:val="tr-TR"/>
              </w:rPr>
              <w:t>-öğretmenin kurumdan ayrılması</w:t>
            </w:r>
          </w:p>
        </w:tc>
      </w:tr>
      <w:tr w:rsidR="004C53E9" w:rsidRPr="004445FF" w14:paraId="56D4B011" w14:textId="77777777" w:rsidTr="0047048B">
        <w:trPr>
          <w:trHeight w:val="360"/>
        </w:trPr>
        <w:tc>
          <w:tcPr>
            <w:tcW w:w="2592" w:type="dxa"/>
            <w:vMerge/>
            <w:tcBorders>
              <w:top w:val="nil"/>
            </w:tcBorders>
            <w:shd w:val="clear" w:color="auto" w:fill="C5E0B3"/>
          </w:tcPr>
          <w:p w14:paraId="15B393D2" w14:textId="77777777" w:rsidR="004C53E9" w:rsidRPr="004445FF" w:rsidRDefault="004C53E9" w:rsidP="0047048B">
            <w:pPr>
              <w:rPr>
                <w:lang w:val="tr-TR"/>
              </w:rPr>
            </w:pPr>
          </w:p>
        </w:tc>
        <w:tc>
          <w:tcPr>
            <w:tcW w:w="7595" w:type="dxa"/>
            <w:gridSpan w:val="10"/>
            <w:tcBorders>
              <w:top w:val="nil"/>
            </w:tcBorders>
            <w:shd w:val="clear" w:color="auto" w:fill="C5E0B3"/>
          </w:tcPr>
          <w:p w14:paraId="253AAB91" w14:textId="224A9DD1" w:rsidR="004C53E9" w:rsidRPr="004445FF" w:rsidRDefault="004C53E9" w:rsidP="0047048B">
            <w:pPr>
              <w:pStyle w:val="TableParagraph"/>
              <w:rPr>
                <w:rFonts w:ascii="Times New Roman"/>
                <w:lang w:val="tr-TR"/>
              </w:rPr>
            </w:pPr>
          </w:p>
        </w:tc>
      </w:tr>
      <w:tr w:rsidR="004C53E9" w:rsidRPr="004445FF" w14:paraId="5C9D03F3" w14:textId="77777777" w:rsidTr="0047048B">
        <w:trPr>
          <w:trHeight w:val="840"/>
        </w:trPr>
        <w:tc>
          <w:tcPr>
            <w:tcW w:w="2592" w:type="dxa"/>
            <w:shd w:val="clear" w:color="auto" w:fill="C5E0B3"/>
          </w:tcPr>
          <w:p w14:paraId="38736693" w14:textId="77777777" w:rsidR="004C53E9" w:rsidRPr="004445FF" w:rsidRDefault="004C53E9" w:rsidP="0047048B">
            <w:pPr>
              <w:pStyle w:val="TableParagraph"/>
              <w:rPr>
                <w:b/>
                <w:lang w:val="tr-TR"/>
              </w:rPr>
            </w:pPr>
          </w:p>
          <w:p w14:paraId="3E32EC8B" w14:textId="77777777" w:rsidR="004C53E9" w:rsidRPr="004445FF" w:rsidRDefault="004C53E9" w:rsidP="0047048B">
            <w:pPr>
              <w:pStyle w:val="TableParagraph"/>
              <w:spacing w:before="131"/>
              <w:ind w:left="102"/>
              <w:rPr>
                <w:rFonts w:ascii="Calibri"/>
                <w:b/>
                <w:lang w:val="tr-TR"/>
              </w:rPr>
            </w:pPr>
            <w:r w:rsidRPr="004445FF">
              <w:rPr>
                <w:rFonts w:ascii="Calibri"/>
                <w:b/>
                <w:lang w:val="tr-TR"/>
              </w:rPr>
              <w:t>Stratejiler</w:t>
            </w:r>
          </w:p>
        </w:tc>
        <w:tc>
          <w:tcPr>
            <w:tcW w:w="7595" w:type="dxa"/>
            <w:gridSpan w:val="10"/>
            <w:shd w:val="clear" w:color="auto" w:fill="E2EFD9"/>
          </w:tcPr>
          <w:p w14:paraId="724D56DA" w14:textId="77777777" w:rsidR="00C53611" w:rsidRPr="004445FF" w:rsidRDefault="00C53611" w:rsidP="00C53611">
            <w:pPr>
              <w:pStyle w:val="TableParagraph"/>
              <w:spacing w:line="228" w:lineRule="exact"/>
              <w:ind w:left="103"/>
              <w:rPr>
                <w:lang w:val="tr-TR"/>
              </w:rPr>
            </w:pPr>
            <w:r w:rsidRPr="004445FF">
              <w:rPr>
                <w:lang w:val="tr-TR"/>
              </w:rPr>
              <w:t xml:space="preserve">S1. Öğrencilerin genel derslerdeki kazanım eksiklikleri tespit edilerek destekleme ve </w:t>
            </w:r>
          </w:p>
          <w:p w14:paraId="1C09CD74" w14:textId="77777777" w:rsidR="00C53611" w:rsidRPr="004445FF" w:rsidRDefault="00C53611" w:rsidP="00C53611">
            <w:pPr>
              <w:pStyle w:val="TableParagraph"/>
              <w:spacing w:line="228" w:lineRule="exact"/>
              <w:ind w:left="103"/>
              <w:rPr>
                <w:lang w:val="tr-TR"/>
              </w:rPr>
            </w:pPr>
            <w:r w:rsidRPr="004445FF">
              <w:rPr>
                <w:lang w:val="tr-TR"/>
              </w:rPr>
              <w:t xml:space="preserve">yetiştirme kurslarıyla akademik yeterliklerinin artırılması sağlanacaktır. </w:t>
            </w:r>
          </w:p>
          <w:p w14:paraId="3F1B901E" w14:textId="77777777" w:rsidR="00C53611" w:rsidRPr="004445FF" w:rsidRDefault="00C53611" w:rsidP="00C53611">
            <w:pPr>
              <w:pStyle w:val="TableParagraph"/>
              <w:spacing w:line="228" w:lineRule="exact"/>
              <w:ind w:left="103"/>
              <w:rPr>
                <w:lang w:val="tr-TR"/>
              </w:rPr>
            </w:pPr>
            <w:r w:rsidRPr="004445FF">
              <w:rPr>
                <w:lang w:val="tr-TR"/>
              </w:rPr>
              <w:t xml:space="preserve">S2. Dijital platformlar aracılığıyla öğrencilerin tamamlayıcı ve destekleyici eğitim almaları </w:t>
            </w:r>
          </w:p>
          <w:p w14:paraId="1F74927C" w14:textId="77777777" w:rsidR="00C53611" w:rsidRPr="004445FF" w:rsidRDefault="00C53611" w:rsidP="00C53611">
            <w:pPr>
              <w:pStyle w:val="TableParagraph"/>
              <w:spacing w:line="228" w:lineRule="exact"/>
              <w:ind w:left="103"/>
              <w:rPr>
                <w:lang w:val="tr-TR"/>
              </w:rPr>
            </w:pPr>
            <w:r w:rsidRPr="004445FF">
              <w:rPr>
                <w:lang w:val="tr-TR"/>
              </w:rPr>
              <w:t xml:space="preserve">sağlanacaktır. </w:t>
            </w:r>
          </w:p>
          <w:p w14:paraId="562472BE" w14:textId="77777777" w:rsidR="00C53611" w:rsidRPr="004445FF" w:rsidRDefault="00C53611" w:rsidP="00C53611">
            <w:pPr>
              <w:pStyle w:val="TableParagraph"/>
              <w:spacing w:line="228" w:lineRule="exact"/>
              <w:ind w:left="103"/>
              <w:rPr>
                <w:lang w:val="tr-TR"/>
              </w:rPr>
            </w:pPr>
            <w:r w:rsidRPr="004445FF">
              <w:rPr>
                <w:lang w:val="tr-TR"/>
              </w:rPr>
              <w:t xml:space="preserve">S3. DYK’lara yönelik ders içeriklerine katkı sağlayacak etkinlik, okuma vb aktivitelerin </w:t>
            </w:r>
          </w:p>
          <w:p w14:paraId="4F52B8BE" w14:textId="77777777" w:rsidR="00C53611" w:rsidRPr="004445FF" w:rsidRDefault="00C53611" w:rsidP="00C53611">
            <w:pPr>
              <w:pStyle w:val="TableParagraph"/>
              <w:spacing w:line="228" w:lineRule="exact"/>
              <w:ind w:left="103"/>
              <w:rPr>
                <w:lang w:val="tr-TR"/>
              </w:rPr>
            </w:pPr>
            <w:r w:rsidRPr="004445FF">
              <w:rPr>
                <w:lang w:val="tr-TR"/>
              </w:rPr>
              <w:t xml:space="preserve">zenginleştirilmesi sağlanacaktır. </w:t>
            </w:r>
          </w:p>
          <w:p w14:paraId="33862312" w14:textId="23278240" w:rsidR="00C53611" w:rsidRPr="004445FF" w:rsidRDefault="00C53611" w:rsidP="00C53611">
            <w:pPr>
              <w:pStyle w:val="TableParagraph"/>
              <w:spacing w:line="228" w:lineRule="exact"/>
              <w:ind w:left="103"/>
              <w:rPr>
                <w:lang w:val="tr-TR"/>
              </w:rPr>
            </w:pPr>
            <w:r w:rsidRPr="004445FF">
              <w:rPr>
                <w:lang w:val="tr-TR"/>
              </w:rPr>
              <w:t xml:space="preserve">S4. DYK içerikleri öğrencinin hazır bulunuşluk seviyesi dikkate alınarak hazırlanacaktır. </w:t>
            </w:r>
          </w:p>
          <w:p w14:paraId="3BFC3F68" w14:textId="77777777" w:rsidR="00C53611" w:rsidRPr="004445FF" w:rsidRDefault="00C53611" w:rsidP="00C53611">
            <w:pPr>
              <w:pStyle w:val="TableParagraph"/>
              <w:spacing w:line="228" w:lineRule="exact"/>
              <w:ind w:left="103"/>
              <w:rPr>
                <w:lang w:val="tr-TR"/>
              </w:rPr>
            </w:pPr>
            <w:r w:rsidRPr="004445FF">
              <w:rPr>
                <w:lang w:val="tr-TR"/>
              </w:rPr>
              <w:t xml:space="preserve">S5. Öğrencilerin devamsızlık nedenleri tespit edilerek devamsızlığa neden olan etmenler </w:t>
            </w:r>
          </w:p>
          <w:p w14:paraId="4AEC0C34" w14:textId="571958C3" w:rsidR="004C53E9" w:rsidRPr="004445FF" w:rsidRDefault="00C53611" w:rsidP="00C53611">
            <w:pPr>
              <w:pStyle w:val="TableParagraph"/>
              <w:spacing w:line="360" w:lineRule="auto"/>
              <w:ind w:left="103" w:right="111"/>
              <w:rPr>
                <w:lang w:val="tr-TR"/>
              </w:rPr>
            </w:pPr>
            <w:r w:rsidRPr="004445FF">
              <w:rPr>
                <w:lang w:val="tr-TR"/>
              </w:rPr>
              <w:t>giderilecektir.</w:t>
            </w:r>
          </w:p>
        </w:tc>
      </w:tr>
      <w:tr w:rsidR="004C53E9" w:rsidRPr="004445FF" w14:paraId="0A86331B" w14:textId="77777777" w:rsidTr="00C53611">
        <w:trPr>
          <w:trHeight w:val="267"/>
        </w:trPr>
        <w:tc>
          <w:tcPr>
            <w:tcW w:w="2592" w:type="dxa"/>
            <w:shd w:val="clear" w:color="auto" w:fill="C5E0B3"/>
          </w:tcPr>
          <w:p w14:paraId="2EFCF7FF" w14:textId="77777777" w:rsidR="004C53E9" w:rsidRPr="004445FF" w:rsidRDefault="004C53E9" w:rsidP="00C53611">
            <w:pPr>
              <w:pStyle w:val="TableParagraph"/>
              <w:rPr>
                <w:b/>
                <w:lang w:val="tr-TR"/>
              </w:rPr>
            </w:pPr>
            <w:r w:rsidRPr="004445FF">
              <w:rPr>
                <w:b/>
                <w:lang w:val="tr-TR"/>
              </w:rPr>
              <w:t>Maliyet Tahmini</w:t>
            </w:r>
          </w:p>
        </w:tc>
        <w:tc>
          <w:tcPr>
            <w:tcW w:w="7595" w:type="dxa"/>
            <w:gridSpan w:val="10"/>
            <w:shd w:val="clear" w:color="auto" w:fill="E2EFD9"/>
          </w:tcPr>
          <w:p w14:paraId="01B1513D" w14:textId="4B0F1266" w:rsidR="004C53E9" w:rsidRPr="004445FF" w:rsidRDefault="00CA2151" w:rsidP="00C53611">
            <w:pPr>
              <w:pStyle w:val="TableParagraph"/>
              <w:rPr>
                <w:lang w:val="tr-TR"/>
              </w:rPr>
            </w:pPr>
            <w:r>
              <w:rPr>
                <w:lang w:val="tr-TR"/>
              </w:rPr>
              <w:t>10000</w:t>
            </w:r>
          </w:p>
        </w:tc>
      </w:tr>
      <w:tr w:rsidR="004C53E9" w:rsidRPr="004445FF" w14:paraId="0D224851" w14:textId="77777777" w:rsidTr="0047048B">
        <w:trPr>
          <w:trHeight w:val="1040"/>
        </w:trPr>
        <w:tc>
          <w:tcPr>
            <w:tcW w:w="2592" w:type="dxa"/>
            <w:shd w:val="clear" w:color="auto" w:fill="C5E0B3"/>
          </w:tcPr>
          <w:p w14:paraId="59635126" w14:textId="77777777" w:rsidR="004C53E9" w:rsidRPr="004445FF" w:rsidRDefault="004C53E9" w:rsidP="0047048B">
            <w:pPr>
              <w:pStyle w:val="TableParagraph"/>
              <w:rPr>
                <w:b/>
                <w:lang w:val="tr-TR"/>
              </w:rPr>
            </w:pPr>
          </w:p>
          <w:p w14:paraId="522D146F" w14:textId="77777777" w:rsidR="004C53E9" w:rsidRPr="004445FF" w:rsidRDefault="004C53E9" w:rsidP="0047048B">
            <w:pPr>
              <w:pStyle w:val="TableParagraph"/>
              <w:spacing w:before="131"/>
              <w:ind w:left="102"/>
              <w:rPr>
                <w:rFonts w:ascii="Calibri"/>
                <w:b/>
                <w:lang w:val="tr-TR"/>
              </w:rPr>
            </w:pPr>
            <w:r w:rsidRPr="004445FF">
              <w:rPr>
                <w:rFonts w:ascii="Calibri"/>
                <w:b/>
                <w:lang w:val="tr-TR"/>
              </w:rPr>
              <w:t>Tespitler</w:t>
            </w:r>
          </w:p>
        </w:tc>
        <w:tc>
          <w:tcPr>
            <w:tcW w:w="7595" w:type="dxa"/>
            <w:gridSpan w:val="10"/>
            <w:shd w:val="clear" w:color="auto" w:fill="C5E0B3"/>
          </w:tcPr>
          <w:p w14:paraId="2675B7A0" w14:textId="77777777" w:rsidR="004C53E9" w:rsidRPr="004445FF" w:rsidRDefault="004C53E9" w:rsidP="0047048B">
            <w:pPr>
              <w:pStyle w:val="TableParagraph"/>
              <w:spacing w:before="2"/>
              <w:rPr>
                <w:b/>
                <w:lang w:val="tr-TR"/>
              </w:rPr>
            </w:pPr>
            <w:r w:rsidRPr="004445FF">
              <w:rPr>
                <w:b/>
                <w:lang w:val="tr-TR"/>
              </w:rPr>
              <w:t xml:space="preserve"> Sürekli devamsız 1 öğrencimizin durumu incelenmektedir </w:t>
            </w:r>
          </w:p>
          <w:p w14:paraId="0D122BAD" w14:textId="071F517D" w:rsidR="004C53E9" w:rsidRPr="004445FF" w:rsidRDefault="00C53611" w:rsidP="00C53611">
            <w:pPr>
              <w:pStyle w:val="TableParagraph"/>
              <w:spacing w:line="350" w:lineRule="atLeast"/>
              <w:ind w:left="103" w:right="239"/>
              <w:rPr>
                <w:lang w:val="tr-TR"/>
              </w:rPr>
            </w:pPr>
            <w:r w:rsidRPr="004445FF">
              <w:rPr>
                <w:lang w:val="tr-TR"/>
              </w:rPr>
              <w:t xml:space="preserve">DYK </w:t>
            </w:r>
            <w:r w:rsidR="004C53E9" w:rsidRPr="004445FF">
              <w:rPr>
                <w:lang w:val="tr-TR"/>
              </w:rPr>
              <w:t xml:space="preserve"> Başarılı bir şekilde yürütülmektedir.</w:t>
            </w:r>
          </w:p>
        </w:tc>
      </w:tr>
      <w:tr w:rsidR="004C53E9" w:rsidRPr="004445FF" w14:paraId="64BCC1EA" w14:textId="77777777" w:rsidTr="0047048B">
        <w:trPr>
          <w:trHeight w:val="1040"/>
        </w:trPr>
        <w:tc>
          <w:tcPr>
            <w:tcW w:w="2592" w:type="dxa"/>
            <w:shd w:val="clear" w:color="auto" w:fill="C5E0B3"/>
          </w:tcPr>
          <w:p w14:paraId="773D154D" w14:textId="77777777" w:rsidR="004C53E9" w:rsidRPr="004445FF" w:rsidRDefault="004C53E9" w:rsidP="0047048B">
            <w:pPr>
              <w:pStyle w:val="TableParagraph"/>
              <w:rPr>
                <w:b/>
                <w:lang w:val="tr-TR"/>
              </w:rPr>
            </w:pPr>
          </w:p>
          <w:p w14:paraId="7D672EEB" w14:textId="77777777" w:rsidR="004C53E9" w:rsidRPr="004445FF" w:rsidRDefault="004C53E9" w:rsidP="0047048B">
            <w:pPr>
              <w:pStyle w:val="TableParagraph"/>
              <w:spacing w:before="129"/>
              <w:ind w:left="102"/>
              <w:rPr>
                <w:rFonts w:ascii="Calibri" w:hAnsi="Calibri"/>
                <w:b/>
                <w:lang w:val="tr-TR"/>
              </w:rPr>
            </w:pPr>
            <w:r w:rsidRPr="004445FF">
              <w:rPr>
                <w:rFonts w:ascii="Calibri" w:hAnsi="Calibri"/>
                <w:b/>
                <w:lang w:val="tr-TR"/>
              </w:rPr>
              <w:t>İhtiyaçlar</w:t>
            </w:r>
          </w:p>
        </w:tc>
        <w:tc>
          <w:tcPr>
            <w:tcW w:w="108" w:type="dxa"/>
            <w:tcBorders>
              <w:right w:val="nil"/>
            </w:tcBorders>
            <w:shd w:val="clear" w:color="auto" w:fill="E2EFD9"/>
          </w:tcPr>
          <w:p w14:paraId="7A7FE8A0" w14:textId="77777777" w:rsidR="004C53E9" w:rsidRPr="004445FF" w:rsidRDefault="004C53E9" w:rsidP="0047048B">
            <w:pPr>
              <w:pStyle w:val="TableParagraph"/>
              <w:rPr>
                <w:rFonts w:ascii="Times New Roman"/>
                <w:lang w:val="tr-TR"/>
              </w:rPr>
            </w:pPr>
          </w:p>
        </w:tc>
        <w:tc>
          <w:tcPr>
            <w:tcW w:w="7487" w:type="dxa"/>
            <w:gridSpan w:val="9"/>
            <w:tcBorders>
              <w:left w:val="nil"/>
            </w:tcBorders>
            <w:shd w:val="clear" w:color="auto" w:fill="E2EFD9"/>
          </w:tcPr>
          <w:p w14:paraId="180C3AB0" w14:textId="77777777" w:rsidR="004C53E9" w:rsidRPr="004445FF" w:rsidRDefault="004C53E9" w:rsidP="0047048B">
            <w:pPr>
              <w:pStyle w:val="TableParagraph"/>
              <w:spacing w:before="9"/>
              <w:rPr>
                <w:lang w:val="tr-TR"/>
              </w:rPr>
            </w:pPr>
            <w:r w:rsidRPr="004445FF">
              <w:rPr>
                <w:lang w:val="tr-TR"/>
              </w:rPr>
              <w:t>Ara değerlendirilmelerin yapılması</w:t>
            </w:r>
          </w:p>
          <w:p w14:paraId="28342F75" w14:textId="77777777" w:rsidR="004C53E9" w:rsidRPr="004445FF" w:rsidRDefault="004C53E9" w:rsidP="0047048B">
            <w:pPr>
              <w:pStyle w:val="TableParagraph"/>
              <w:spacing w:before="117"/>
              <w:rPr>
                <w:lang w:val="tr-TR"/>
              </w:rPr>
            </w:pPr>
            <w:r w:rsidRPr="004445FF">
              <w:rPr>
                <w:lang w:val="tr-TR"/>
              </w:rPr>
              <w:t>Öğrenciler ve velilerle diyaloğun artırılması</w:t>
            </w:r>
          </w:p>
          <w:p w14:paraId="1B569C74" w14:textId="30F179ED" w:rsidR="004C53E9" w:rsidRPr="004445FF" w:rsidRDefault="004C53E9" w:rsidP="0047048B">
            <w:pPr>
              <w:pStyle w:val="TableParagraph"/>
              <w:spacing w:before="117"/>
              <w:rPr>
                <w:lang w:val="tr-TR"/>
              </w:rPr>
            </w:pPr>
            <w:r w:rsidRPr="004445FF">
              <w:rPr>
                <w:lang w:val="tr-TR"/>
              </w:rPr>
              <w:t>Eğitim Öğretim fa</w:t>
            </w:r>
            <w:r w:rsidR="00C53611" w:rsidRPr="004445FF">
              <w:rPr>
                <w:lang w:val="tr-TR"/>
              </w:rPr>
              <w:t>aliyetlerinin çeşitlendirilmesi</w:t>
            </w:r>
          </w:p>
        </w:tc>
      </w:tr>
    </w:tbl>
    <w:p w14:paraId="4B7C7F91" w14:textId="77777777" w:rsidR="004445FF" w:rsidRDefault="004445FF" w:rsidP="00C53611">
      <w:pPr>
        <w:spacing w:before="79"/>
        <w:jc w:val="both"/>
        <w:rPr>
          <w:b/>
          <w:sz w:val="20"/>
        </w:rPr>
      </w:pPr>
    </w:p>
    <w:p w14:paraId="0236AED4" w14:textId="77777777" w:rsidR="004445FF" w:rsidRDefault="004445FF" w:rsidP="00C53611">
      <w:pPr>
        <w:spacing w:before="79"/>
        <w:jc w:val="both"/>
        <w:rPr>
          <w:b/>
          <w:sz w:val="20"/>
        </w:rPr>
      </w:pPr>
    </w:p>
    <w:p w14:paraId="06DDA3A1" w14:textId="77777777" w:rsidR="004445FF" w:rsidRDefault="004445FF" w:rsidP="00C53611">
      <w:pPr>
        <w:spacing w:before="79"/>
        <w:jc w:val="both"/>
        <w:rPr>
          <w:b/>
          <w:sz w:val="20"/>
        </w:rPr>
      </w:pPr>
    </w:p>
    <w:p w14:paraId="7FDB1C32" w14:textId="77777777" w:rsidR="004445FF" w:rsidRDefault="004445FF" w:rsidP="00C53611">
      <w:pPr>
        <w:spacing w:before="79"/>
        <w:jc w:val="both"/>
        <w:rPr>
          <w:b/>
          <w:sz w:val="20"/>
        </w:rPr>
      </w:pPr>
    </w:p>
    <w:p w14:paraId="13D5B0A7" w14:textId="77777777" w:rsidR="004445FF" w:rsidRDefault="004445FF" w:rsidP="00C53611">
      <w:pPr>
        <w:spacing w:before="79"/>
        <w:jc w:val="both"/>
        <w:rPr>
          <w:b/>
          <w:sz w:val="20"/>
        </w:rPr>
      </w:pPr>
    </w:p>
    <w:p w14:paraId="07E6C306" w14:textId="0DCE0D1A" w:rsidR="004445FF" w:rsidRDefault="004445FF" w:rsidP="00C53611">
      <w:pPr>
        <w:spacing w:before="79"/>
        <w:jc w:val="both"/>
        <w:rPr>
          <w:b/>
          <w:sz w:val="20"/>
        </w:rPr>
      </w:pPr>
    </w:p>
    <w:p w14:paraId="3AD4742D" w14:textId="77777777" w:rsidR="004445FF" w:rsidRDefault="004445FF" w:rsidP="00C53611">
      <w:pPr>
        <w:spacing w:before="79"/>
        <w:jc w:val="both"/>
        <w:rPr>
          <w:b/>
          <w:sz w:val="20"/>
        </w:rPr>
      </w:pPr>
    </w:p>
    <w:p w14:paraId="0379C8A1" w14:textId="1E84FAD1" w:rsidR="004445FF" w:rsidRDefault="00907E5E" w:rsidP="00C53611">
      <w:pPr>
        <w:spacing w:before="79"/>
        <w:jc w:val="both"/>
        <w:rPr>
          <w:b/>
          <w:sz w:val="20"/>
        </w:rPr>
      </w:pPr>
      <w:r>
        <w:rPr>
          <w:b/>
          <w:noProof/>
          <w:sz w:val="20"/>
          <w:lang w:eastAsia="tr-TR"/>
        </w:rPr>
        <mc:AlternateContent>
          <mc:Choice Requires="wps">
            <w:drawing>
              <wp:anchor distT="0" distB="0" distL="114300" distR="114300" simplePos="0" relativeHeight="251724800" behindDoc="0" locked="0" layoutInCell="1" allowOverlap="1" wp14:anchorId="6420AB67" wp14:editId="1CD124FF">
                <wp:simplePos x="0" y="0"/>
                <wp:positionH relativeFrom="column">
                  <wp:posOffset>6478270</wp:posOffset>
                </wp:positionH>
                <wp:positionV relativeFrom="paragraph">
                  <wp:posOffset>233045</wp:posOffset>
                </wp:positionV>
                <wp:extent cx="262890" cy="182880"/>
                <wp:effectExtent l="10795" t="13970" r="12065" b="12700"/>
                <wp:wrapNone/>
                <wp:docPr id="1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41EEE" id="Rectangle 65" o:spid="_x0000_s1026" style="position:absolute;margin-left:510.1pt;margin-top:18.35pt;width:20.7pt;height:14.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" fillcolor="#7030a0"/>
            </w:pict>
          </mc:Fallback>
        </mc:AlternateContent>
      </w:r>
    </w:p>
    <w:p w14:paraId="721279A3" w14:textId="77777777" w:rsidR="004445FF" w:rsidRDefault="004445FF" w:rsidP="00C53611">
      <w:pPr>
        <w:spacing w:before="79"/>
        <w:jc w:val="both"/>
        <w:rPr>
          <w:b/>
          <w:sz w:val="20"/>
        </w:rPr>
      </w:pPr>
    </w:p>
    <w:p w14:paraId="739CC609" w14:textId="77777777" w:rsidR="00DE7497" w:rsidRDefault="00DE7497" w:rsidP="00C53611">
      <w:pPr>
        <w:spacing w:before="79"/>
        <w:jc w:val="both"/>
        <w:rPr>
          <w:b/>
          <w:sz w:val="20"/>
        </w:rPr>
      </w:pPr>
    </w:p>
    <w:p w14:paraId="663D8CC7" w14:textId="77777777" w:rsidR="00C53611" w:rsidRPr="004B0B85" w:rsidRDefault="00C53611" w:rsidP="00C53611">
      <w:pPr>
        <w:spacing w:before="79"/>
        <w:jc w:val="both"/>
        <w:rPr>
          <w:b/>
          <w:sz w:val="20"/>
        </w:rPr>
      </w:pPr>
      <w:r>
        <w:rPr>
          <w:b/>
          <w:sz w:val="20"/>
        </w:rPr>
        <w:t>Eğitim Öğretime Erişim ve Katılım ( ORTAOKUL)</w:t>
      </w:r>
    </w:p>
    <w:tbl>
      <w:tblPr>
        <w:tblStyle w:val="TableNormal"/>
        <w:tblW w:w="55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82"/>
        <w:gridCol w:w="8917"/>
      </w:tblGrid>
      <w:tr w:rsidR="00C53611" w:rsidRPr="004B0B85" w14:paraId="1566E7C1" w14:textId="77777777" w:rsidTr="004B1197">
        <w:trPr>
          <w:trHeight w:val="448"/>
        </w:trPr>
        <w:tc>
          <w:tcPr>
            <w:tcW w:w="671" w:type="pct"/>
            <w:shd w:val="clear" w:color="auto" w:fill="E2EFD9"/>
          </w:tcPr>
          <w:p w14:paraId="624E9DEF" w14:textId="5FBA1E66" w:rsidR="00C53611" w:rsidRPr="004B0B85" w:rsidRDefault="00C53611" w:rsidP="009D592C">
            <w:pPr>
              <w:pStyle w:val="TableParagraph"/>
              <w:spacing w:line="234" w:lineRule="exact"/>
              <w:ind w:left="103"/>
              <w:rPr>
                <w:b/>
                <w:sz w:val="20"/>
                <w:lang w:val="tr-TR"/>
              </w:rPr>
            </w:pPr>
            <w:r w:rsidRPr="004B0B85">
              <w:rPr>
                <w:b/>
                <w:sz w:val="20"/>
                <w:lang w:val="tr-TR"/>
              </w:rPr>
              <w:lastRenderedPageBreak/>
              <w:t xml:space="preserve">Amaç </w:t>
            </w:r>
            <w:r w:rsidR="009D592C">
              <w:rPr>
                <w:b/>
                <w:sz w:val="20"/>
                <w:lang w:val="tr-TR"/>
              </w:rPr>
              <w:t>2</w:t>
            </w:r>
          </w:p>
        </w:tc>
        <w:tc>
          <w:tcPr>
            <w:tcW w:w="4329" w:type="pct"/>
            <w:shd w:val="clear" w:color="auto" w:fill="E2EFD9"/>
          </w:tcPr>
          <w:p w14:paraId="7D0DCC63" w14:textId="64416EAC" w:rsidR="00C53611" w:rsidRPr="004B0B85" w:rsidRDefault="00C53611" w:rsidP="0047048B">
            <w:pPr>
              <w:pStyle w:val="TableParagraph"/>
              <w:rPr>
                <w:rFonts w:ascii="Times New Roman"/>
                <w:sz w:val="20"/>
                <w:lang w:val="tr-TR"/>
              </w:rPr>
            </w:pPr>
            <w:r w:rsidRPr="00C53611">
              <w:rPr>
                <w:rFonts w:ascii="Times New Roman"/>
                <w:sz w:val="20"/>
                <w:lang w:val="tr-TR"/>
              </w:rPr>
              <w:t xml:space="preserve">A2. </w:t>
            </w:r>
            <w:r w:rsidRPr="00C53611">
              <w:rPr>
                <w:rFonts w:ascii="Times New Roman"/>
                <w:sz w:val="20"/>
                <w:lang w:val="tr-TR"/>
              </w:rPr>
              <w:t>Öğ</w:t>
            </w:r>
            <w:r w:rsidRPr="00C53611">
              <w:rPr>
                <w:rFonts w:ascii="Times New Roman"/>
                <w:sz w:val="20"/>
                <w:lang w:val="tr-TR"/>
              </w:rPr>
              <w:t>rencilere medeniyetimizin ve insanl</w:t>
            </w:r>
            <w:r w:rsidRPr="00C53611">
              <w:rPr>
                <w:rFonts w:ascii="Times New Roman"/>
                <w:sz w:val="20"/>
                <w:lang w:val="tr-TR"/>
              </w:rPr>
              <w:t>ığı</w:t>
            </w:r>
            <w:r w:rsidRPr="00C53611">
              <w:rPr>
                <w:rFonts w:ascii="Times New Roman"/>
                <w:sz w:val="20"/>
                <w:lang w:val="tr-TR"/>
              </w:rPr>
              <w:t>n ortak de</w:t>
            </w:r>
            <w:r w:rsidRPr="00C53611">
              <w:rPr>
                <w:rFonts w:ascii="Times New Roman"/>
                <w:sz w:val="20"/>
                <w:lang w:val="tr-TR"/>
              </w:rPr>
              <w:t>ğ</w:t>
            </w:r>
            <w:r w:rsidRPr="00C53611">
              <w:rPr>
                <w:rFonts w:ascii="Times New Roman"/>
                <w:sz w:val="20"/>
                <w:lang w:val="tr-TR"/>
              </w:rPr>
              <w:t xml:space="preserve">erleriyle </w:t>
            </w:r>
            <w:r w:rsidRPr="00C53611">
              <w:rPr>
                <w:rFonts w:ascii="Times New Roman"/>
                <w:sz w:val="20"/>
                <w:lang w:val="tr-TR"/>
              </w:rPr>
              <w:t>ç</w:t>
            </w:r>
            <w:r w:rsidRPr="00C53611">
              <w:rPr>
                <w:rFonts w:ascii="Times New Roman"/>
                <w:sz w:val="20"/>
                <w:lang w:val="tr-TR"/>
              </w:rPr>
              <w:t>a</w:t>
            </w:r>
            <w:r w:rsidRPr="00C53611">
              <w:rPr>
                <w:rFonts w:ascii="Times New Roman"/>
                <w:sz w:val="20"/>
                <w:lang w:val="tr-TR"/>
              </w:rPr>
              <w:t>ğı</w:t>
            </w:r>
            <w:r w:rsidRPr="00C53611">
              <w:rPr>
                <w:rFonts w:ascii="Times New Roman"/>
                <w:sz w:val="20"/>
                <w:lang w:val="tr-TR"/>
              </w:rPr>
              <w:t>n gereklerine uygun  bilgi, beceri, tutum ve davran</w:t>
            </w:r>
            <w:r w:rsidRPr="00C53611">
              <w:rPr>
                <w:rFonts w:ascii="Times New Roman"/>
                <w:sz w:val="20"/>
                <w:lang w:val="tr-TR"/>
              </w:rPr>
              <w:t>ış</w:t>
            </w:r>
            <w:r w:rsidRPr="00C53611">
              <w:rPr>
                <w:rFonts w:ascii="Times New Roman"/>
                <w:sz w:val="20"/>
                <w:lang w:val="tr-TR"/>
              </w:rPr>
              <w:t>lar kazand</w:t>
            </w:r>
            <w:r w:rsidRPr="00C53611">
              <w:rPr>
                <w:rFonts w:ascii="Times New Roman"/>
                <w:sz w:val="20"/>
                <w:lang w:val="tr-TR"/>
              </w:rPr>
              <w:t>ı</w:t>
            </w:r>
            <w:r w:rsidRPr="00C53611">
              <w:rPr>
                <w:rFonts w:ascii="Times New Roman"/>
                <w:sz w:val="20"/>
                <w:lang w:val="tr-TR"/>
              </w:rPr>
              <w:t>r</w:t>
            </w:r>
            <w:r w:rsidRPr="00C53611">
              <w:rPr>
                <w:rFonts w:ascii="Times New Roman"/>
                <w:sz w:val="20"/>
                <w:lang w:val="tr-TR"/>
              </w:rPr>
              <w:t>ı</w:t>
            </w:r>
            <w:r w:rsidRPr="00C53611">
              <w:rPr>
                <w:rFonts w:ascii="Times New Roman"/>
                <w:sz w:val="20"/>
                <w:lang w:val="tr-TR"/>
              </w:rPr>
              <w:t>lacakt</w:t>
            </w:r>
            <w:r w:rsidRPr="00C53611">
              <w:rPr>
                <w:rFonts w:ascii="Times New Roman"/>
                <w:sz w:val="20"/>
                <w:lang w:val="tr-TR"/>
              </w:rPr>
              <w:t>ı</w:t>
            </w:r>
            <w:r w:rsidRPr="00C53611">
              <w:rPr>
                <w:rFonts w:ascii="Times New Roman"/>
                <w:sz w:val="20"/>
                <w:lang w:val="tr-TR"/>
              </w:rPr>
              <w:t>r</w:t>
            </w:r>
          </w:p>
        </w:tc>
      </w:tr>
      <w:tr w:rsidR="00C53611" w:rsidRPr="004B0B85" w14:paraId="01630242" w14:textId="77777777" w:rsidTr="004B1197">
        <w:trPr>
          <w:trHeight w:val="448"/>
        </w:trPr>
        <w:tc>
          <w:tcPr>
            <w:tcW w:w="671" w:type="pct"/>
            <w:shd w:val="clear" w:color="auto" w:fill="C5E0B3"/>
          </w:tcPr>
          <w:p w14:paraId="27D59F45" w14:textId="77777777" w:rsidR="00C53611" w:rsidRPr="004B0B85" w:rsidRDefault="00C53611" w:rsidP="0047048B">
            <w:pPr>
              <w:pStyle w:val="TableParagraph"/>
              <w:spacing w:line="234" w:lineRule="exact"/>
              <w:ind w:left="103"/>
              <w:rPr>
                <w:b/>
                <w:sz w:val="20"/>
                <w:lang w:val="tr-TR"/>
              </w:rPr>
            </w:pPr>
            <w:r w:rsidRPr="004B0B85">
              <w:rPr>
                <w:b/>
                <w:sz w:val="20"/>
                <w:lang w:val="tr-TR"/>
              </w:rPr>
              <w:t>Hedef 1.1</w:t>
            </w:r>
          </w:p>
        </w:tc>
        <w:tc>
          <w:tcPr>
            <w:tcW w:w="4329" w:type="pct"/>
            <w:shd w:val="clear" w:color="auto" w:fill="C5E0B3"/>
          </w:tcPr>
          <w:p w14:paraId="46164849" w14:textId="77777777" w:rsidR="00C53611" w:rsidRPr="00C53611" w:rsidRDefault="00C53611" w:rsidP="00C53611">
            <w:pPr>
              <w:pStyle w:val="TableParagraph"/>
              <w:rPr>
                <w:rFonts w:ascii="Times New Roman"/>
                <w:sz w:val="20"/>
                <w:lang w:val="tr-TR"/>
              </w:rPr>
            </w:pPr>
            <w:r w:rsidRPr="00C53611">
              <w:rPr>
                <w:rFonts w:ascii="Times New Roman"/>
                <w:sz w:val="20"/>
                <w:lang w:val="tr-TR"/>
              </w:rPr>
              <w:t xml:space="preserve">H2. 1. </w:t>
            </w:r>
            <w:r w:rsidRPr="00C53611">
              <w:rPr>
                <w:rFonts w:ascii="Times New Roman"/>
                <w:sz w:val="20"/>
                <w:lang w:val="tr-TR"/>
              </w:rPr>
              <w:t>Öğ</w:t>
            </w:r>
            <w:r w:rsidRPr="00C53611">
              <w:rPr>
                <w:rFonts w:ascii="Times New Roman"/>
                <w:sz w:val="20"/>
                <w:lang w:val="tr-TR"/>
              </w:rPr>
              <w:t>rencilerin akademik ba</w:t>
            </w:r>
            <w:r w:rsidRPr="00C53611">
              <w:rPr>
                <w:rFonts w:ascii="Times New Roman"/>
                <w:sz w:val="20"/>
                <w:lang w:val="tr-TR"/>
              </w:rPr>
              <w:t>ş</w:t>
            </w:r>
            <w:r w:rsidRPr="00C53611">
              <w:rPr>
                <w:rFonts w:ascii="Times New Roman"/>
                <w:sz w:val="20"/>
                <w:lang w:val="tr-TR"/>
              </w:rPr>
              <w:t>ar</w:t>
            </w:r>
            <w:r w:rsidRPr="00C53611">
              <w:rPr>
                <w:rFonts w:ascii="Times New Roman"/>
                <w:sz w:val="20"/>
                <w:lang w:val="tr-TR"/>
              </w:rPr>
              <w:t>ı</w:t>
            </w:r>
            <w:r w:rsidRPr="00C53611">
              <w:rPr>
                <w:rFonts w:ascii="Times New Roman"/>
                <w:sz w:val="20"/>
                <w:lang w:val="tr-TR"/>
              </w:rPr>
              <w:t>lar</w:t>
            </w:r>
            <w:r w:rsidRPr="00C53611">
              <w:rPr>
                <w:rFonts w:ascii="Times New Roman"/>
                <w:sz w:val="20"/>
                <w:lang w:val="tr-TR"/>
              </w:rPr>
              <w:t>ı</w:t>
            </w:r>
            <w:r w:rsidRPr="00C53611">
              <w:rPr>
                <w:rFonts w:ascii="Times New Roman"/>
                <w:sz w:val="20"/>
                <w:lang w:val="tr-TR"/>
              </w:rPr>
              <w:t>yla birlikte tasar</w:t>
            </w:r>
            <w:r w:rsidRPr="00C53611">
              <w:rPr>
                <w:rFonts w:ascii="Times New Roman"/>
                <w:sz w:val="20"/>
                <w:lang w:val="tr-TR"/>
              </w:rPr>
              <w:t>ı</w:t>
            </w:r>
            <w:r w:rsidRPr="00C53611">
              <w:rPr>
                <w:rFonts w:ascii="Times New Roman"/>
                <w:sz w:val="20"/>
                <w:lang w:val="tr-TR"/>
              </w:rPr>
              <w:t>m ve giri</w:t>
            </w:r>
            <w:r w:rsidRPr="00C53611">
              <w:rPr>
                <w:rFonts w:ascii="Times New Roman"/>
                <w:sz w:val="20"/>
                <w:lang w:val="tr-TR"/>
              </w:rPr>
              <w:t>ş</w:t>
            </w:r>
            <w:r w:rsidRPr="00C53611">
              <w:rPr>
                <w:rFonts w:ascii="Times New Roman"/>
                <w:sz w:val="20"/>
                <w:lang w:val="tr-TR"/>
              </w:rPr>
              <w:t>imcilik y</w:t>
            </w:r>
            <w:r w:rsidRPr="00C53611">
              <w:rPr>
                <w:rFonts w:ascii="Times New Roman"/>
                <w:sz w:val="20"/>
                <w:lang w:val="tr-TR"/>
              </w:rPr>
              <w:t>ö</w:t>
            </w:r>
            <w:r w:rsidRPr="00C53611">
              <w:rPr>
                <w:rFonts w:ascii="Times New Roman"/>
                <w:sz w:val="20"/>
                <w:lang w:val="tr-TR"/>
              </w:rPr>
              <w:t xml:space="preserve">nlerini </w:t>
            </w:r>
          </w:p>
          <w:p w14:paraId="494BF0D5" w14:textId="5FDFE937" w:rsidR="00C53611" w:rsidRPr="004B0B85" w:rsidRDefault="00C53611" w:rsidP="00C53611">
            <w:pPr>
              <w:pStyle w:val="TableParagraph"/>
              <w:rPr>
                <w:rFonts w:ascii="Times New Roman"/>
                <w:sz w:val="20"/>
                <w:lang w:val="tr-TR"/>
              </w:rPr>
            </w:pPr>
            <w:r w:rsidRPr="00C53611">
              <w:rPr>
                <w:rFonts w:ascii="Times New Roman"/>
                <w:sz w:val="20"/>
                <w:lang w:val="tr-TR"/>
              </w:rPr>
              <w:t>art</w:t>
            </w:r>
            <w:r w:rsidRPr="00C53611">
              <w:rPr>
                <w:rFonts w:ascii="Times New Roman"/>
                <w:sz w:val="20"/>
                <w:lang w:val="tr-TR"/>
              </w:rPr>
              <w:t>ı</w:t>
            </w:r>
            <w:r w:rsidRPr="00C53611">
              <w:rPr>
                <w:rFonts w:ascii="Times New Roman"/>
                <w:sz w:val="20"/>
                <w:lang w:val="tr-TR"/>
              </w:rPr>
              <w:t>rmaya y</w:t>
            </w:r>
            <w:r w:rsidRPr="00C53611">
              <w:rPr>
                <w:rFonts w:ascii="Times New Roman"/>
                <w:sz w:val="20"/>
                <w:lang w:val="tr-TR"/>
              </w:rPr>
              <w:t>ö</w:t>
            </w:r>
            <w:r w:rsidRPr="00C53611">
              <w:rPr>
                <w:rFonts w:ascii="Times New Roman"/>
                <w:sz w:val="20"/>
                <w:lang w:val="tr-TR"/>
              </w:rPr>
              <w:t>nelik b</w:t>
            </w:r>
            <w:r w:rsidRPr="00C53611">
              <w:rPr>
                <w:rFonts w:ascii="Times New Roman"/>
                <w:sz w:val="20"/>
                <w:lang w:val="tr-TR"/>
              </w:rPr>
              <w:t>ü</w:t>
            </w:r>
            <w:r w:rsidRPr="00C53611">
              <w:rPr>
                <w:rFonts w:ascii="Times New Roman"/>
                <w:sz w:val="20"/>
                <w:lang w:val="tr-TR"/>
              </w:rPr>
              <w:t>t</w:t>
            </w:r>
            <w:r w:rsidRPr="00C53611">
              <w:rPr>
                <w:rFonts w:ascii="Times New Roman"/>
                <w:sz w:val="20"/>
                <w:lang w:val="tr-TR"/>
              </w:rPr>
              <w:t>ü</w:t>
            </w:r>
            <w:r w:rsidRPr="00C53611">
              <w:rPr>
                <w:rFonts w:ascii="Times New Roman"/>
                <w:sz w:val="20"/>
                <w:lang w:val="tr-TR"/>
              </w:rPr>
              <w:t>nc</w:t>
            </w:r>
            <w:r w:rsidRPr="00C53611">
              <w:rPr>
                <w:rFonts w:ascii="Times New Roman"/>
                <w:sz w:val="20"/>
                <w:lang w:val="tr-TR"/>
              </w:rPr>
              <w:t>ü</w:t>
            </w:r>
            <w:r w:rsidRPr="00C53611">
              <w:rPr>
                <w:rFonts w:ascii="Times New Roman"/>
                <w:sz w:val="20"/>
                <w:lang w:val="tr-TR"/>
              </w:rPr>
              <w:t xml:space="preserve">l </w:t>
            </w:r>
            <w:r w:rsidRPr="00C53611">
              <w:rPr>
                <w:rFonts w:ascii="Times New Roman"/>
                <w:sz w:val="20"/>
                <w:lang w:val="tr-TR"/>
              </w:rPr>
              <w:t>ç</w:t>
            </w:r>
            <w:r w:rsidRPr="00C53611">
              <w:rPr>
                <w:rFonts w:ascii="Times New Roman"/>
                <w:sz w:val="20"/>
                <w:lang w:val="tr-TR"/>
              </w:rPr>
              <w:t>al</w:t>
            </w:r>
            <w:r w:rsidRPr="00C53611">
              <w:rPr>
                <w:rFonts w:ascii="Times New Roman"/>
                <w:sz w:val="20"/>
                <w:lang w:val="tr-TR"/>
              </w:rPr>
              <w:t>ış</w:t>
            </w:r>
            <w:r w:rsidRPr="00C53611">
              <w:rPr>
                <w:rFonts w:ascii="Times New Roman"/>
                <w:sz w:val="20"/>
                <w:lang w:val="tr-TR"/>
              </w:rPr>
              <w:t>malar y</w:t>
            </w:r>
            <w:r w:rsidRPr="00C53611">
              <w:rPr>
                <w:rFonts w:ascii="Times New Roman"/>
                <w:sz w:val="20"/>
                <w:lang w:val="tr-TR"/>
              </w:rPr>
              <w:t>ü</w:t>
            </w:r>
            <w:r w:rsidRPr="00C53611">
              <w:rPr>
                <w:rFonts w:ascii="Times New Roman"/>
                <w:sz w:val="20"/>
                <w:lang w:val="tr-TR"/>
              </w:rPr>
              <w:t>r</w:t>
            </w:r>
            <w:r w:rsidRPr="00C53611">
              <w:rPr>
                <w:rFonts w:ascii="Times New Roman"/>
                <w:sz w:val="20"/>
                <w:lang w:val="tr-TR"/>
              </w:rPr>
              <w:t>ü</w:t>
            </w:r>
            <w:r w:rsidRPr="00C53611">
              <w:rPr>
                <w:rFonts w:ascii="Times New Roman"/>
                <w:sz w:val="20"/>
                <w:lang w:val="tr-TR"/>
              </w:rPr>
              <w:t>t</w:t>
            </w:r>
            <w:r w:rsidRPr="00C53611">
              <w:rPr>
                <w:rFonts w:ascii="Times New Roman"/>
                <w:sz w:val="20"/>
                <w:lang w:val="tr-TR"/>
              </w:rPr>
              <w:t>ü</w:t>
            </w:r>
            <w:r w:rsidRPr="00C53611">
              <w:rPr>
                <w:rFonts w:ascii="Times New Roman"/>
                <w:sz w:val="20"/>
                <w:lang w:val="tr-TR"/>
              </w:rPr>
              <w:t>lecektir.</w:t>
            </w:r>
          </w:p>
        </w:tc>
      </w:tr>
    </w:tbl>
    <w:p w14:paraId="4E5A6083" w14:textId="77777777" w:rsidR="00C53611" w:rsidRPr="004B0B85" w:rsidRDefault="00C53611" w:rsidP="00C53611">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C53611" w:rsidRPr="004B0B85" w14:paraId="2CD6286D" w14:textId="77777777" w:rsidTr="0047048B">
        <w:trPr>
          <w:trHeight w:val="840"/>
        </w:trPr>
        <w:tc>
          <w:tcPr>
            <w:tcW w:w="2592" w:type="dxa"/>
            <w:shd w:val="clear" w:color="auto" w:fill="C5E0B3"/>
          </w:tcPr>
          <w:p w14:paraId="7C3566D1" w14:textId="77777777" w:rsidR="00C53611" w:rsidRPr="004B0B85" w:rsidRDefault="00C53611" w:rsidP="0047048B">
            <w:pPr>
              <w:pStyle w:val="TableParagraph"/>
              <w:spacing w:line="234" w:lineRule="exact"/>
              <w:ind w:left="102"/>
              <w:rPr>
                <w:b/>
                <w:sz w:val="20"/>
                <w:lang w:val="tr-TR"/>
              </w:rPr>
            </w:pPr>
            <w:r w:rsidRPr="004B0B85">
              <w:rPr>
                <w:b/>
                <w:sz w:val="20"/>
                <w:lang w:val="tr-TR"/>
              </w:rPr>
              <w:t>Performans Göstergeleri</w:t>
            </w:r>
          </w:p>
        </w:tc>
        <w:tc>
          <w:tcPr>
            <w:tcW w:w="991" w:type="dxa"/>
            <w:gridSpan w:val="2"/>
            <w:shd w:val="clear" w:color="auto" w:fill="C5E0B3"/>
          </w:tcPr>
          <w:p w14:paraId="27B65471" w14:textId="77777777" w:rsidR="00C53611" w:rsidRPr="004B0B85" w:rsidRDefault="00C53611" w:rsidP="0047048B">
            <w:pPr>
              <w:pStyle w:val="TableParagraph"/>
              <w:spacing w:line="360" w:lineRule="auto"/>
              <w:ind w:left="103"/>
              <w:rPr>
                <w:b/>
                <w:sz w:val="20"/>
                <w:lang w:val="tr-TR"/>
              </w:rPr>
            </w:pPr>
            <w:r w:rsidRPr="004B0B85">
              <w:rPr>
                <w:b/>
                <w:w w:val="95"/>
                <w:sz w:val="20"/>
                <w:lang w:val="tr-TR"/>
              </w:rPr>
              <w:t xml:space="preserve">Hedefe </w:t>
            </w:r>
            <w:r w:rsidRPr="004B0B85">
              <w:rPr>
                <w:b/>
                <w:sz w:val="20"/>
                <w:lang w:val="tr-TR"/>
              </w:rPr>
              <w:t>Etkisi*</w:t>
            </w:r>
          </w:p>
        </w:tc>
        <w:tc>
          <w:tcPr>
            <w:tcW w:w="1135" w:type="dxa"/>
            <w:shd w:val="clear" w:color="auto" w:fill="C5E0B3"/>
            <w:vAlign w:val="center"/>
          </w:tcPr>
          <w:p w14:paraId="18D237EA" w14:textId="77777777" w:rsidR="00C53611" w:rsidRPr="004B0B85" w:rsidRDefault="00C53611" w:rsidP="0047048B">
            <w:pPr>
              <w:pStyle w:val="TableParagraph"/>
              <w:spacing w:line="360" w:lineRule="auto"/>
              <w:ind w:left="103"/>
              <w:jc w:val="center"/>
              <w:rPr>
                <w:b/>
                <w:sz w:val="20"/>
                <w:lang w:val="tr-TR"/>
              </w:rPr>
            </w:pPr>
            <w:r w:rsidRPr="004B0B85">
              <w:rPr>
                <w:b/>
                <w:sz w:val="20"/>
                <w:lang w:val="tr-TR"/>
              </w:rPr>
              <w:t>Başlangıç Değeri**</w:t>
            </w:r>
          </w:p>
        </w:tc>
        <w:tc>
          <w:tcPr>
            <w:tcW w:w="797" w:type="dxa"/>
            <w:shd w:val="clear" w:color="auto" w:fill="C5E0B3"/>
            <w:vAlign w:val="center"/>
          </w:tcPr>
          <w:p w14:paraId="53B7BCB6" w14:textId="77777777" w:rsidR="00C53611" w:rsidRPr="004B0B85" w:rsidRDefault="00C53611" w:rsidP="0047048B">
            <w:pPr>
              <w:pStyle w:val="TableParagraph"/>
              <w:ind w:left="102"/>
              <w:jc w:val="center"/>
              <w:rPr>
                <w:b/>
                <w:sz w:val="20"/>
                <w:lang w:val="tr-TR"/>
              </w:rPr>
            </w:pPr>
            <w:r w:rsidRPr="004B0B85">
              <w:rPr>
                <w:b/>
                <w:sz w:val="20"/>
                <w:lang w:val="tr-TR"/>
              </w:rPr>
              <w:t>2024</w:t>
            </w:r>
          </w:p>
        </w:tc>
        <w:tc>
          <w:tcPr>
            <w:tcW w:w="720" w:type="dxa"/>
            <w:shd w:val="clear" w:color="auto" w:fill="C5E0B3"/>
            <w:vAlign w:val="center"/>
          </w:tcPr>
          <w:p w14:paraId="4ACF6E81" w14:textId="77777777" w:rsidR="00C53611" w:rsidRPr="004B0B85" w:rsidRDefault="00C53611" w:rsidP="0047048B">
            <w:pPr>
              <w:pStyle w:val="TableParagraph"/>
              <w:ind w:left="100"/>
              <w:jc w:val="center"/>
              <w:rPr>
                <w:b/>
                <w:sz w:val="20"/>
                <w:lang w:val="tr-TR"/>
              </w:rPr>
            </w:pPr>
            <w:r w:rsidRPr="004B0B85">
              <w:rPr>
                <w:b/>
                <w:sz w:val="20"/>
                <w:lang w:val="tr-TR"/>
              </w:rPr>
              <w:t>2025</w:t>
            </w:r>
          </w:p>
        </w:tc>
        <w:tc>
          <w:tcPr>
            <w:tcW w:w="718" w:type="dxa"/>
            <w:shd w:val="clear" w:color="auto" w:fill="C5E0B3"/>
            <w:vAlign w:val="center"/>
          </w:tcPr>
          <w:p w14:paraId="12CF2348" w14:textId="77777777" w:rsidR="00C53611" w:rsidRPr="004B0B85" w:rsidRDefault="00C53611" w:rsidP="0047048B">
            <w:pPr>
              <w:pStyle w:val="TableParagraph"/>
              <w:ind w:left="100"/>
              <w:jc w:val="center"/>
              <w:rPr>
                <w:b/>
                <w:sz w:val="20"/>
                <w:lang w:val="tr-TR"/>
              </w:rPr>
            </w:pPr>
            <w:r w:rsidRPr="004B0B85">
              <w:rPr>
                <w:b/>
                <w:sz w:val="20"/>
                <w:lang w:val="tr-TR"/>
              </w:rPr>
              <w:t>2026</w:t>
            </w:r>
          </w:p>
        </w:tc>
        <w:tc>
          <w:tcPr>
            <w:tcW w:w="720" w:type="dxa"/>
            <w:shd w:val="clear" w:color="auto" w:fill="C5E0B3"/>
            <w:vAlign w:val="center"/>
          </w:tcPr>
          <w:p w14:paraId="2F894185" w14:textId="77777777" w:rsidR="00C53611" w:rsidRPr="004B0B85" w:rsidRDefault="00C53611" w:rsidP="0047048B">
            <w:pPr>
              <w:pStyle w:val="TableParagraph"/>
              <w:ind w:left="103"/>
              <w:jc w:val="center"/>
              <w:rPr>
                <w:b/>
                <w:sz w:val="20"/>
                <w:lang w:val="tr-TR"/>
              </w:rPr>
            </w:pPr>
            <w:r w:rsidRPr="004B0B85">
              <w:rPr>
                <w:b/>
                <w:sz w:val="20"/>
                <w:lang w:val="tr-TR"/>
              </w:rPr>
              <w:t>2027</w:t>
            </w:r>
          </w:p>
        </w:tc>
        <w:tc>
          <w:tcPr>
            <w:tcW w:w="720" w:type="dxa"/>
            <w:shd w:val="clear" w:color="auto" w:fill="C5E0B3"/>
            <w:vAlign w:val="center"/>
          </w:tcPr>
          <w:p w14:paraId="3FA36648" w14:textId="77777777" w:rsidR="00C53611" w:rsidRPr="004B0B85" w:rsidRDefault="00C53611" w:rsidP="0047048B">
            <w:pPr>
              <w:pStyle w:val="TableParagraph"/>
              <w:ind w:left="103"/>
              <w:jc w:val="center"/>
              <w:rPr>
                <w:b/>
                <w:sz w:val="20"/>
                <w:lang w:val="tr-TR"/>
              </w:rPr>
            </w:pPr>
            <w:r w:rsidRPr="004B0B85">
              <w:rPr>
                <w:b/>
                <w:sz w:val="20"/>
                <w:lang w:val="tr-TR"/>
              </w:rPr>
              <w:t>2028</w:t>
            </w:r>
          </w:p>
        </w:tc>
        <w:tc>
          <w:tcPr>
            <w:tcW w:w="864" w:type="dxa"/>
            <w:shd w:val="clear" w:color="auto" w:fill="C5E0B3"/>
          </w:tcPr>
          <w:p w14:paraId="7A979F43" w14:textId="77777777" w:rsidR="00C53611" w:rsidRPr="004B0B85" w:rsidRDefault="00C53611" w:rsidP="0047048B">
            <w:pPr>
              <w:pStyle w:val="TableParagraph"/>
              <w:spacing w:line="360" w:lineRule="auto"/>
              <w:ind w:left="103"/>
              <w:rPr>
                <w:b/>
                <w:sz w:val="20"/>
                <w:lang w:val="tr-TR"/>
              </w:rPr>
            </w:pPr>
            <w:r w:rsidRPr="004B0B85">
              <w:rPr>
                <w:b/>
                <w:w w:val="95"/>
                <w:sz w:val="20"/>
                <w:lang w:val="tr-TR"/>
              </w:rPr>
              <w:t xml:space="preserve">İzleme </w:t>
            </w:r>
            <w:r w:rsidRPr="004B0B85">
              <w:rPr>
                <w:b/>
                <w:sz w:val="20"/>
                <w:lang w:val="tr-TR"/>
              </w:rPr>
              <w:t>Sıklığı</w:t>
            </w:r>
          </w:p>
        </w:tc>
        <w:tc>
          <w:tcPr>
            <w:tcW w:w="930" w:type="dxa"/>
            <w:shd w:val="clear" w:color="auto" w:fill="C5E0B3"/>
          </w:tcPr>
          <w:p w14:paraId="25C5B5A4" w14:textId="77777777" w:rsidR="00C53611" w:rsidRPr="004B0B85" w:rsidRDefault="00C53611" w:rsidP="0047048B">
            <w:pPr>
              <w:pStyle w:val="TableParagraph"/>
              <w:spacing w:line="360" w:lineRule="auto"/>
              <w:ind w:left="102" w:right="233"/>
              <w:rPr>
                <w:b/>
                <w:sz w:val="20"/>
                <w:lang w:val="tr-TR"/>
              </w:rPr>
            </w:pPr>
            <w:r w:rsidRPr="004B0B85">
              <w:rPr>
                <w:b/>
                <w:sz w:val="20"/>
                <w:lang w:val="tr-TR"/>
              </w:rPr>
              <w:t xml:space="preserve">Rapor </w:t>
            </w:r>
            <w:r w:rsidRPr="004B0B85">
              <w:rPr>
                <w:b/>
                <w:w w:val="95"/>
                <w:sz w:val="20"/>
                <w:lang w:val="tr-TR"/>
              </w:rPr>
              <w:t>Sıklığı</w:t>
            </w:r>
          </w:p>
        </w:tc>
      </w:tr>
      <w:tr w:rsidR="00C53611" w:rsidRPr="004B0B85" w14:paraId="6023606F" w14:textId="77777777" w:rsidTr="0047048B">
        <w:trPr>
          <w:trHeight w:val="400"/>
        </w:trPr>
        <w:tc>
          <w:tcPr>
            <w:tcW w:w="2592" w:type="dxa"/>
            <w:shd w:val="clear" w:color="auto" w:fill="C5E0B3"/>
          </w:tcPr>
          <w:p w14:paraId="2ED99AE4" w14:textId="7F37C83C" w:rsidR="00C53611" w:rsidRPr="004B0B85" w:rsidRDefault="00C53611" w:rsidP="0047048B">
            <w:pPr>
              <w:pStyle w:val="TableParagraph"/>
              <w:spacing w:line="234" w:lineRule="exact"/>
              <w:ind w:left="102"/>
              <w:rPr>
                <w:b/>
                <w:sz w:val="20"/>
                <w:lang w:val="tr-TR"/>
              </w:rPr>
            </w:pPr>
            <w:r w:rsidRPr="00C53611">
              <w:rPr>
                <w:b/>
                <w:sz w:val="20"/>
                <w:lang w:val="tr-TR"/>
              </w:rPr>
              <w:t xml:space="preserve">PG 2.1.1. Matematik dersi yıl sonu puanı ortalaması  </w:t>
            </w:r>
          </w:p>
        </w:tc>
        <w:tc>
          <w:tcPr>
            <w:tcW w:w="991" w:type="dxa"/>
            <w:gridSpan w:val="2"/>
            <w:shd w:val="clear" w:color="auto" w:fill="E2EFD9"/>
          </w:tcPr>
          <w:p w14:paraId="6D17E6A1" w14:textId="28B44169" w:rsidR="00C53611" w:rsidRPr="004B0B85" w:rsidRDefault="006C544C" w:rsidP="0047048B">
            <w:pPr>
              <w:pStyle w:val="TableParagraph"/>
              <w:jc w:val="center"/>
              <w:rPr>
                <w:rFonts w:ascii="Times New Roman"/>
                <w:color w:val="FF0000"/>
                <w:sz w:val="20"/>
                <w:lang w:val="tr-TR"/>
              </w:rPr>
            </w:pPr>
            <w:r>
              <w:t>14</w:t>
            </w:r>
          </w:p>
        </w:tc>
        <w:tc>
          <w:tcPr>
            <w:tcW w:w="1135" w:type="dxa"/>
            <w:shd w:val="clear" w:color="auto" w:fill="E2EFD9"/>
            <w:vAlign w:val="center"/>
          </w:tcPr>
          <w:p w14:paraId="48F7AB78" w14:textId="4B0DE216" w:rsidR="00C53611" w:rsidRPr="004B0B85" w:rsidRDefault="001352BC" w:rsidP="0047048B">
            <w:pPr>
              <w:pStyle w:val="TableParagraph"/>
              <w:jc w:val="center"/>
              <w:rPr>
                <w:rFonts w:ascii="Times New Roman"/>
                <w:color w:val="FF0000"/>
                <w:sz w:val="20"/>
                <w:lang w:val="tr-TR"/>
              </w:rPr>
            </w:pPr>
            <w:r>
              <w:rPr>
                <w:rFonts w:ascii="Times New Roman"/>
                <w:color w:val="FF0000"/>
                <w:sz w:val="20"/>
                <w:lang w:val="tr-TR"/>
              </w:rPr>
              <w:t>57</w:t>
            </w:r>
          </w:p>
        </w:tc>
        <w:tc>
          <w:tcPr>
            <w:tcW w:w="797" w:type="dxa"/>
            <w:shd w:val="clear" w:color="auto" w:fill="E2EFD9"/>
            <w:vAlign w:val="center"/>
          </w:tcPr>
          <w:p w14:paraId="6079F388" w14:textId="1743A823" w:rsidR="00C53611"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65</w:t>
            </w:r>
          </w:p>
        </w:tc>
        <w:tc>
          <w:tcPr>
            <w:tcW w:w="720" w:type="dxa"/>
            <w:shd w:val="clear" w:color="auto" w:fill="E2EFD9"/>
            <w:vAlign w:val="center"/>
          </w:tcPr>
          <w:p w14:paraId="4180998C" w14:textId="1996092E" w:rsidR="00C53611"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65</w:t>
            </w:r>
          </w:p>
        </w:tc>
        <w:tc>
          <w:tcPr>
            <w:tcW w:w="718" w:type="dxa"/>
            <w:shd w:val="clear" w:color="auto" w:fill="E2EFD9"/>
            <w:vAlign w:val="center"/>
          </w:tcPr>
          <w:p w14:paraId="7D8F7456" w14:textId="2BEAE19C" w:rsidR="00C53611"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65</w:t>
            </w:r>
          </w:p>
        </w:tc>
        <w:tc>
          <w:tcPr>
            <w:tcW w:w="720" w:type="dxa"/>
            <w:shd w:val="clear" w:color="auto" w:fill="E2EFD9"/>
            <w:vAlign w:val="center"/>
          </w:tcPr>
          <w:p w14:paraId="036EF757" w14:textId="6CDDE47A" w:rsidR="00C53611"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65</w:t>
            </w:r>
          </w:p>
        </w:tc>
        <w:tc>
          <w:tcPr>
            <w:tcW w:w="720" w:type="dxa"/>
            <w:shd w:val="clear" w:color="auto" w:fill="E2EFD9"/>
            <w:vAlign w:val="center"/>
          </w:tcPr>
          <w:p w14:paraId="53136DE4" w14:textId="17930F1D" w:rsidR="00C53611"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70</w:t>
            </w:r>
          </w:p>
        </w:tc>
        <w:tc>
          <w:tcPr>
            <w:tcW w:w="864" w:type="dxa"/>
            <w:shd w:val="clear" w:color="auto" w:fill="E2EFD9"/>
            <w:vAlign w:val="center"/>
          </w:tcPr>
          <w:p w14:paraId="2B6BA0E4" w14:textId="77777777" w:rsidR="00C53611" w:rsidRPr="004B0B85" w:rsidRDefault="00C53611" w:rsidP="0047048B">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5B08153B" w14:textId="77777777" w:rsidR="00C53611" w:rsidRPr="004B0B85" w:rsidRDefault="00C53611" w:rsidP="0047048B">
            <w:pPr>
              <w:pStyle w:val="TableParagraph"/>
              <w:jc w:val="center"/>
              <w:rPr>
                <w:rFonts w:ascii="Times New Roman"/>
                <w:sz w:val="20"/>
                <w:lang w:val="tr-TR"/>
              </w:rPr>
            </w:pPr>
            <w:r w:rsidRPr="004B0B85">
              <w:rPr>
                <w:rFonts w:ascii="Times New Roman"/>
                <w:sz w:val="20"/>
                <w:lang w:val="tr-TR"/>
              </w:rPr>
              <w:t>12 ay</w:t>
            </w:r>
          </w:p>
        </w:tc>
      </w:tr>
      <w:tr w:rsidR="00C53611" w:rsidRPr="004B0B85" w14:paraId="3B7E3845" w14:textId="77777777" w:rsidTr="0047048B">
        <w:trPr>
          <w:trHeight w:val="400"/>
        </w:trPr>
        <w:tc>
          <w:tcPr>
            <w:tcW w:w="2592" w:type="dxa"/>
            <w:shd w:val="clear" w:color="auto" w:fill="C5E0B3"/>
          </w:tcPr>
          <w:p w14:paraId="0F84012C" w14:textId="605F8A75" w:rsidR="00C53611" w:rsidRPr="004B0B85" w:rsidRDefault="00C53611" w:rsidP="00C53611">
            <w:pPr>
              <w:pStyle w:val="TableParagraph"/>
              <w:spacing w:line="234" w:lineRule="exact"/>
              <w:ind w:left="102"/>
              <w:rPr>
                <w:b/>
                <w:sz w:val="20"/>
                <w:lang w:val="tr-TR"/>
              </w:rPr>
            </w:pPr>
            <w:r w:rsidRPr="00C53611">
              <w:rPr>
                <w:b/>
                <w:sz w:val="20"/>
                <w:lang w:val="tr-TR"/>
              </w:rPr>
              <w:t xml:space="preserve">PG 2.1.1. </w:t>
            </w:r>
            <w:r>
              <w:rPr>
                <w:b/>
                <w:sz w:val="20"/>
                <w:lang w:val="tr-TR"/>
              </w:rPr>
              <w:t xml:space="preserve">TÜRKÇE </w:t>
            </w:r>
            <w:r w:rsidRPr="00C53611">
              <w:rPr>
                <w:b/>
                <w:sz w:val="20"/>
                <w:lang w:val="tr-TR"/>
              </w:rPr>
              <w:t xml:space="preserve"> dersi yıl sonu puanı ortalaması  </w:t>
            </w:r>
          </w:p>
        </w:tc>
        <w:tc>
          <w:tcPr>
            <w:tcW w:w="991" w:type="dxa"/>
            <w:gridSpan w:val="2"/>
            <w:shd w:val="clear" w:color="auto" w:fill="E2EFD9"/>
          </w:tcPr>
          <w:p w14:paraId="562DBD4A" w14:textId="22D85C18" w:rsidR="00C53611" w:rsidRPr="004B0B85" w:rsidRDefault="006C544C" w:rsidP="0047048B">
            <w:pPr>
              <w:pStyle w:val="TableParagraph"/>
              <w:jc w:val="center"/>
              <w:rPr>
                <w:rFonts w:ascii="Times New Roman"/>
                <w:color w:val="FF0000"/>
                <w:sz w:val="20"/>
                <w:lang w:val="tr-TR"/>
              </w:rPr>
            </w:pPr>
            <w:r>
              <w:t>14</w:t>
            </w:r>
          </w:p>
        </w:tc>
        <w:tc>
          <w:tcPr>
            <w:tcW w:w="1135" w:type="dxa"/>
            <w:shd w:val="clear" w:color="auto" w:fill="E2EFD9"/>
            <w:vAlign w:val="center"/>
          </w:tcPr>
          <w:p w14:paraId="33C3A496" w14:textId="6EA74F90" w:rsidR="00C53611" w:rsidRPr="004B0B85" w:rsidRDefault="001352BC" w:rsidP="0047048B">
            <w:pPr>
              <w:pStyle w:val="TableParagraph"/>
              <w:jc w:val="center"/>
              <w:rPr>
                <w:rFonts w:ascii="Times New Roman"/>
                <w:color w:val="FF0000"/>
                <w:sz w:val="20"/>
                <w:lang w:val="tr-TR"/>
              </w:rPr>
            </w:pPr>
            <w:r>
              <w:rPr>
                <w:rFonts w:ascii="Times New Roman"/>
                <w:color w:val="FF0000"/>
                <w:sz w:val="20"/>
                <w:lang w:val="tr-TR"/>
              </w:rPr>
              <w:t>62</w:t>
            </w:r>
          </w:p>
        </w:tc>
        <w:tc>
          <w:tcPr>
            <w:tcW w:w="797" w:type="dxa"/>
            <w:shd w:val="clear" w:color="auto" w:fill="E2EFD9"/>
            <w:vAlign w:val="center"/>
          </w:tcPr>
          <w:p w14:paraId="738DED20" w14:textId="7FB7897F" w:rsidR="00C53611"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68</w:t>
            </w:r>
          </w:p>
        </w:tc>
        <w:tc>
          <w:tcPr>
            <w:tcW w:w="720" w:type="dxa"/>
            <w:shd w:val="clear" w:color="auto" w:fill="E2EFD9"/>
            <w:vAlign w:val="center"/>
          </w:tcPr>
          <w:p w14:paraId="26CECE47" w14:textId="3F22D5A8" w:rsidR="00C53611"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70</w:t>
            </w:r>
          </w:p>
        </w:tc>
        <w:tc>
          <w:tcPr>
            <w:tcW w:w="718" w:type="dxa"/>
            <w:shd w:val="clear" w:color="auto" w:fill="E2EFD9"/>
            <w:vAlign w:val="center"/>
          </w:tcPr>
          <w:p w14:paraId="66CC31C3" w14:textId="366B6613" w:rsidR="00C53611"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70</w:t>
            </w:r>
          </w:p>
        </w:tc>
        <w:tc>
          <w:tcPr>
            <w:tcW w:w="720" w:type="dxa"/>
            <w:shd w:val="clear" w:color="auto" w:fill="E2EFD9"/>
            <w:vAlign w:val="center"/>
          </w:tcPr>
          <w:p w14:paraId="429DF9FB" w14:textId="5137AAC9" w:rsidR="00C53611"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70</w:t>
            </w:r>
          </w:p>
        </w:tc>
        <w:tc>
          <w:tcPr>
            <w:tcW w:w="720" w:type="dxa"/>
            <w:shd w:val="clear" w:color="auto" w:fill="E2EFD9"/>
            <w:vAlign w:val="center"/>
          </w:tcPr>
          <w:p w14:paraId="418BDA7D" w14:textId="5F9FD096" w:rsidR="00C53611"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70</w:t>
            </w:r>
          </w:p>
        </w:tc>
        <w:tc>
          <w:tcPr>
            <w:tcW w:w="864" w:type="dxa"/>
            <w:shd w:val="clear" w:color="auto" w:fill="E2EFD9"/>
            <w:vAlign w:val="center"/>
          </w:tcPr>
          <w:p w14:paraId="2D49D21E" w14:textId="77777777" w:rsidR="00C53611" w:rsidRPr="004B0B85" w:rsidRDefault="00C53611" w:rsidP="0047048B">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040E812C" w14:textId="0C2CF13B" w:rsidR="00C53611" w:rsidRPr="004B0B85" w:rsidRDefault="00C53611" w:rsidP="0047048B">
            <w:pPr>
              <w:pStyle w:val="TableParagraph"/>
              <w:jc w:val="center"/>
              <w:rPr>
                <w:rFonts w:ascii="Times New Roman"/>
                <w:sz w:val="20"/>
                <w:lang w:val="tr-TR"/>
              </w:rPr>
            </w:pPr>
            <w:r w:rsidRPr="004B0B85">
              <w:rPr>
                <w:rFonts w:ascii="Times New Roman"/>
                <w:sz w:val="20"/>
                <w:lang w:val="tr-TR"/>
              </w:rPr>
              <w:t>12 ay</w:t>
            </w:r>
          </w:p>
        </w:tc>
      </w:tr>
      <w:tr w:rsidR="00C53611" w:rsidRPr="004B0B85" w14:paraId="4727248D" w14:textId="77777777" w:rsidTr="0047048B">
        <w:trPr>
          <w:trHeight w:val="420"/>
        </w:trPr>
        <w:tc>
          <w:tcPr>
            <w:tcW w:w="2592" w:type="dxa"/>
            <w:shd w:val="clear" w:color="auto" w:fill="C5E0B3"/>
          </w:tcPr>
          <w:p w14:paraId="74418D40" w14:textId="7E37B9DB" w:rsidR="00C53611" w:rsidRPr="004B0B85" w:rsidRDefault="00C53611" w:rsidP="00C53611">
            <w:pPr>
              <w:pStyle w:val="TableParagraph"/>
              <w:spacing w:line="234" w:lineRule="exact"/>
              <w:ind w:left="102"/>
              <w:rPr>
                <w:b/>
                <w:sz w:val="20"/>
                <w:lang w:val="tr-TR"/>
              </w:rPr>
            </w:pPr>
            <w:r w:rsidRPr="00C53611">
              <w:rPr>
                <w:b/>
                <w:sz w:val="20"/>
                <w:lang w:val="tr-TR"/>
              </w:rPr>
              <w:t xml:space="preserve">PG 2.1.1. </w:t>
            </w:r>
            <w:r>
              <w:rPr>
                <w:b/>
                <w:sz w:val="20"/>
                <w:lang w:val="tr-TR"/>
              </w:rPr>
              <w:t>Sosyal Bilgiler</w:t>
            </w:r>
            <w:r w:rsidRPr="00C53611">
              <w:rPr>
                <w:b/>
                <w:sz w:val="20"/>
                <w:lang w:val="tr-TR"/>
              </w:rPr>
              <w:t xml:space="preserve"> dersi yıl sonu puanı ortalaması  </w:t>
            </w:r>
          </w:p>
        </w:tc>
        <w:tc>
          <w:tcPr>
            <w:tcW w:w="991" w:type="dxa"/>
            <w:gridSpan w:val="2"/>
            <w:shd w:val="clear" w:color="auto" w:fill="E2EFD9"/>
          </w:tcPr>
          <w:p w14:paraId="11D4B675" w14:textId="1856195B" w:rsidR="00C53611" w:rsidRPr="004B0B85" w:rsidRDefault="006C544C" w:rsidP="0047048B">
            <w:pPr>
              <w:pStyle w:val="TableParagraph"/>
              <w:jc w:val="center"/>
              <w:rPr>
                <w:rFonts w:ascii="Times New Roman"/>
                <w:color w:val="FF0000"/>
                <w:sz w:val="20"/>
                <w:lang w:val="tr-TR"/>
              </w:rPr>
            </w:pPr>
            <w:r>
              <w:t>14</w:t>
            </w:r>
          </w:p>
        </w:tc>
        <w:tc>
          <w:tcPr>
            <w:tcW w:w="1135" w:type="dxa"/>
            <w:shd w:val="clear" w:color="auto" w:fill="E2EFD9"/>
            <w:vAlign w:val="center"/>
          </w:tcPr>
          <w:p w14:paraId="286850B1" w14:textId="7678AD57" w:rsidR="00C53611"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73</w:t>
            </w:r>
          </w:p>
        </w:tc>
        <w:tc>
          <w:tcPr>
            <w:tcW w:w="797" w:type="dxa"/>
            <w:shd w:val="clear" w:color="auto" w:fill="E2EFD9"/>
            <w:vAlign w:val="center"/>
          </w:tcPr>
          <w:p w14:paraId="44EC53E4" w14:textId="1111F618" w:rsidR="00C53611"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75</w:t>
            </w:r>
          </w:p>
        </w:tc>
        <w:tc>
          <w:tcPr>
            <w:tcW w:w="720" w:type="dxa"/>
            <w:shd w:val="clear" w:color="auto" w:fill="E2EFD9"/>
            <w:vAlign w:val="center"/>
          </w:tcPr>
          <w:p w14:paraId="395B3782" w14:textId="12DB0D4A" w:rsidR="00C53611"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75</w:t>
            </w:r>
          </w:p>
        </w:tc>
        <w:tc>
          <w:tcPr>
            <w:tcW w:w="718" w:type="dxa"/>
            <w:shd w:val="clear" w:color="auto" w:fill="E2EFD9"/>
            <w:vAlign w:val="center"/>
          </w:tcPr>
          <w:p w14:paraId="7B6D3C5B" w14:textId="350EE98F" w:rsidR="00C53611"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75</w:t>
            </w:r>
          </w:p>
        </w:tc>
        <w:tc>
          <w:tcPr>
            <w:tcW w:w="720" w:type="dxa"/>
            <w:shd w:val="clear" w:color="auto" w:fill="E2EFD9"/>
            <w:vAlign w:val="center"/>
          </w:tcPr>
          <w:p w14:paraId="28B16FDD" w14:textId="1822E8E5" w:rsidR="00C53611"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75</w:t>
            </w:r>
          </w:p>
        </w:tc>
        <w:tc>
          <w:tcPr>
            <w:tcW w:w="720" w:type="dxa"/>
            <w:shd w:val="clear" w:color="auto" w:fill="E2EFD9"/>
            <w:vAlign w:val="center"/>
          </w:tcPr>
          <w:p w14:paraId="3A1D2E0D" w14:textId="0E4D59C8" w:rsidR="00C53611"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75</w:t>
            </w:r>
          </w:p>
        </w:tc>
        <w:tc>
          <w:tcPr>
            <w:tcW w:w="864" w:type="dxa"/>
            <w:shd w:val="clear" w:color="auto" w:fill="E2EFD9"/>
            <w:vAlign w:val="center"/>
          </w:tcPr>
          <w:p w14:paraId="0C7C8E7B" w14:textId="77777777" w:rsidR="00C53611" w:rsidRPr="004B0B85" w:rsidRDefault="00C53611" w:rsidP="0047048B">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2172AB6C" w14:textId="77777777" w:rsidR="00C53611" w:rsidRPr="004B0B85" w:rsidRDefault="00C53611" w:rsidP="0047048B">
            <w:pPr>
              <w:pStyle w:val="TableParagraph"/>
              <w:jc w:val="center"/>
              <w:rPr>
                <w:rFonts w:ascii="Times New Roman"/>
                <w:sz w:val="20"/>
                <w:lang w:val="tr-TR"/>
              </w:rPr>
            </w:pPr>
            <w:r w:rsidRPr="004B0B85">
              <w:rPr>
                <w:rFonts w:ascii="Times New Roman"/>
                <w:sz w:val="20"/>
                <w:lang w:val="tr-TR"/>
              </w:rPr>
              <w:t>12 ay</w:t>
            </w:r>
          </w:p>
        </w:tc>
      </w:tr>
      <w:tr w:rsidR="00C53611" w:rsidRPr="004B0B85" w14:paraId="2027090F" w14:textId="77777777" w:rsidTr="0047048B">
        <w:trPr>
          <w:trHeight w:val="400"/>
        </w:trPr>
        <w:tc>
          <w:tcPr>
            <w:tcW w:w="2592" w:type="dxa"/>
            <w:shd w:val="clear" w:color="auto" w:fill="C5E0B3"/>
          </w:tcPr>
          <w:p w14:paraId="43B218A7" w14:textId="695C2455" w:rsidR="00C53611" w:rsidRPr="004B0B85" w:rsidRDefault="00C53611" w:rsidP="00C53611">
            <w:pPr>
              <w:pStyle w:val="TableParagraph"/>
              <w:spacing w:line="234" w:lineRule="exact"/>
              <w:ind w:left="102"/>
              <w:rPr>
                <w:b/>
                <w:sz w:val="20"/>
                <w:lang w:val="tr-TR"/>
              </w:rPr>
            </w:pPr>
            <w:r w:rsidRPr="00C53611">
              <w:rPr>
                <w:b/>
                <w:sz w:val="20"/>
                <w:lang w:val="tr-TR"/>
              </w:rPr>
              <w:t xml:space="preserve">PG 2.1.1. </w:t>
            </w:r>
            <w:r>
              <w:rPr>
                <w:b/>
                <w:sz w:val="20"/>
                <w:lang w:val="tr-TR"/>
              </w:rPr>
              <w:t>Fen Bilgisi</w:t>
            </w:r>
            <w:r w:rsidRPr="00C53611">
              <w:rPr>
                <w:b/>
                <w:sz w:val="20"/>
                <w:lang w:val="tr-TR"/>
              </w:rPr>
              <w:t xml:space="preserve"> dersi yıl sonu puanı ortalaması  </w:t>
            </w:r>
          </w:p>
        </w:tc>
        <w:tc>
          <w:tcPr>
            <w:tcW w:w="991" w:type="dxa"/>
            <w:gridSpan w:val="2"/>
            <w:shd w:val="clear" w:color="auto" w:fill="E2EFD9"/>
          </w:tcPr>
          <w:p w14:paraId="226899EF" w14:textId="2F45FB4A" w:rsidR="00C53611" w:rsidRPr="004B0B85" w:rsidRDefault="006C544C" w:rsidP="0047048B">
            <w:pPr>
              <w:pStyle w:val="TableParagraph"/>
              <w:jc w:val="center"/>
              <w:rPr>
                <w:rFonts w:ascii="Times New Roman"/>
                <w:color w:val="FF0000"/>
                <w:sz w:val="20"/>
                <w:lang w:val="tr-TR"/>
              </w:rPr>
            </w:pPr>
            <w:r>
              <w:t>14</w:t>
            </w:r>
          </w:p>
        </w:tc>
        <w:tc>
          <w:tcPr>
            <w:tcW w:w="1135" w:type="dxa"/>
            <w:shd w:val="clear" w:color="auto" w:fill="E2EFD9"/>
            <w:vAlign w:val="center"/>
          </w:tcPr>
          <w:p w14:paraId="21E62272" w14:textId="0E9ECA3C" w:rsidR="00C53611"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58</w:t>
            </w:r>
          </w:p>
        </w:tc>
        <w:tc>
          <w:tcPr>
            <w:tcW w:w="797" w:type="dxa"/>
            <w:shd w:val="clear" w:color="auto" w:fill="E2EFD9"/>
            <w:vAlign w:val="center"/>
          </w:tcPr>
          <w:p w14:paraId="14C420DF" w14:textId="487A1729" w:rsidR="00C53611"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60</w:t>
            </w:r>
          </w:p>
        </w:tc>
        <w:tc>
          <w:tcPr>
            <w:tcW w:w="720" w:type="dxa"/>
            <w:shd w:val="clear" w:color="auto" w:fill="E2EFD9"/>
            <w:vAlign w:val="center"/>
          </w:tcPr>
          <w:p w14:paraId="432DB9FE" w14:textId="0ED76101" w:rsidR="00C53611"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65</w:t>
            </w:r>
          </w:p>
        </w:tc>
        <w:tc>
          <w:tcPr>
            <w:tcW w:w="718" w:type="dxa"/>
            <w:shd w:val="clear" w:color="auto" w:fill="E2EFD9"/>
            <w:vAlign w:val="center"/>
          </w:tcPr>
          <w:p w14:paraId="4C451AD7" w14:textId="77B1266C" w:rsidR="00C53611"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70</w:t>
            </w:r>
          </w:p>
        </w:tc>
        <w:tc>
          <w:tcPr>
            <w:tcW w:w="720" w:type="dxa"/>
            <w:shd w:val="clear" w:color="auto" w:fill="E2EFD9"/>
            <w:vAlign w:val="center"/>
          </w:tcPr>
          <w:p w14:paraId="12239495" w14:textId="621BECE0" w:rsidR="00C53611"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70</w:t>
            </w:r>
          </w:p>
        </w:tc>
        <w:tc>
          <w:tcPr>
            <w:tcW w:w="720" w:type="dxa"/>
            <w:shd w:val="clear" w:color="auto" w:fill="E2EFD9"/>
            <w:vAlign w:val="center"/>
          </w:tcPr>
          <w:p w14:paraId="7A07CFDF" w14:textId="645B4017" w:rsidR="00C53611"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70</w:t>
            </w:r>
          </w:p>
        </w:tc>
        <w:tc>
          <w:tcPr>
            <w:tcW w:w="864" w:type="dxa"/>
            <w:shd w:val="clear" w:color="auto" w:fill="E2EFD9"/>
            <w:vAlign w:val="center"/>
          </w:tcPr>
          <w:p w14:paraId="18BEA39D" w14:textId="77777777" w:rsidR="00C53611" w:rsidRPr="004B0B85" w:rsidRDefault="00C53611" w:rsidP="0047048B">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64976C6A" w14:textId="77777777" w:rsidR="00C53611" w:rsidRPr="004B0B85" w:rsidRDefault="00C53611" w:rsidP="0047048B">
            <w:pPr>
              <w:pStyle w:val="TableParagraph"/>
              <w:jc w:val="center"/>
              <w:rPr>
                <w:rFonts w:ascii="Times New Roman"/>
                <w:sz w:val="20"/>
                <w:lang w:val="tr-TR"/>
              </w:rPr>
            </w:pPr>
            <w:r w:rsidRPr="004B0B85">
              <w:rPr>
                <w:rFonts w:ascii="Times New Roman"/>
                <w:sz w:val="20"/>
                <w:lang w:val="tr-TR"/>
              </w:rPr>
              <w:t>12 ay</w:t>
            </w:r>
          </w:p>
        </w:tc>
      </w:tr>
      <w:tr w:rsidR="00C53611" w:rsidRPr="004B0B85" w14:paraId="04274DF7" w14:textId="77777777" w:rsidTr="0047048B">
        <w:trPr>
          <w:trHeight w:val="400"/>
        </w:trPr>
        <w:tc>
          <w:tcPr>
            <w:tcW w:w="2592" w:type="dxa"/>
            <w:shd w:val="clear" w:color="auto" w:fill="C5E0B3"/>
          </w:tcPr>
          <w:p w14:paraId="09470356" w14:textId="0835F19D" w:rsidR="00C53611" w:rsidRPr="00C53611" w:rsidRDefault="00C53611" w:rsidP="00C53611">
            <w:pPr>
              <w:pStyle w:val="TableParagraph"/>
              <w:spacing w:line="234" w:lineRule="exact"/>
              <w:ind w:left="102"/>
              <w:rPr>
                <w:b/>
                <w:sz w:val="20"/>
                <w:lang w:val="tr-TR"/>
              </w:rPr>
            </w:pPr>
            <w:r w:rsidRPr="00C53611">
              <w:rPr>
                <w:b/>
                <w:sz w:val="20"/>
                <w:lang w:val="tr-TR"/>
              </w:rPr>
              <w:t xml:space="preserve">PG 2.1.1. </w:t>
            </w:r>
            <w:r>
              <w:rPr>
                <w:b/>
                <w:sz w:val="20"/>
                <w:lang w:val="tr-TR"/>
              </w:rPr>
              <w:t xml:space="preserve">Kuran </w:t>
            </w:r>
            <w:r w:rsidRPr="00C53611">
              <w:rPr>
                <w:b/>
                <w:sz w:val="20"/>
                <w:lang w:val="tr-TR"/>
              </w:rPr>
              <w:t xml:space="preserve"> dersi yıl sonu puanı ortalaması  </w:t>
            </w:r>
          </w:p>
        </w:tc>
        <w:tc>
          <w:tcPr>
            <w:tcW w:w="991" w:type="dxa"/>
            <w:gridSpan w:val="2"/>
            <w:shd w:val="clear" w:color="auto" w:fill="E2EFD9"/>
          </w:tcPr>
          <w:p w14:paraId="0457A7CD" w14:textId="2AC606D9" w:rsidR="00C53611" w:rsidRPr="004C3F89" w:rsidRDefault="006C544C" w:rsidP="0047048B">
            <w:pPr>
              <w:pStyle w:val="TableParagraph"/>
              <w:jc w:val="center"/>
            </w:pPr>
            <w:r>
              <w:t>15</w:t>
            </w:r>
          </w:p>
        </w:tc>
        <w:tc>
          <w:tcPr>
            <w:tcW w:w="1135" w:type="dxa"/>
            <w:shd w:val="clear" w:color="auto" w:fill="E2EFD9"/>
            <w:vAlign w:val="center"/>
          </w:tcPr>
          <w:p w14:paraId="31CD27BC" w14:textId="7CC11B5D" w:rsidR="00C53611" w:rsidRDefault="00A36FF2" w:rsidP="0047048B">
            <w:pPr>
              <w:pStyle w:val="TableParagraph"/>
              <w:jc w:val="center"/>
              <w:rPr>
                <w:rFonts w:ascii="Times New Roman"/>
                <w:color w:val="FF0000"/>
                <w:sz w:val="20"/>
                <w:lang w:val="tr-TR"/>
              </w:rPr>
            </w:pPr>
            <w:r>
              <w:rPr>
                <w:rFonts w:ascii="Times New Roman"/>
                <w:color w:val="FF0000"/>
                <w:sz w:val="20"/>
                <w:lang w:val="tr-TR"/>
              </w:rPr>
              <w:t>80</w:t>
            </w:r>
          </w:p>
        </w:tc>
        <w:tc>
          <w:tcPr>
            <w:tcW w:w="797" w:type="dxa"/>
            <w:shd w:val="clear" w:color="auto" w:fill="E2EFD9"/>
            <w:vAlign w:val="center"/>
          </w:tcPr>
          <w:p w14:paraId="267A1CFB" w14:textId="1BB68FB8" w:rsidR="00C53611" w:rsidRDefault="00A36FF2" w:rsidP="0047048B">
            <w:pPr>
              <w:pStyle w:val="TableParagraph"/>
              <w:jc w:val="center"/>
              <w:rPr>
                <w:rFonts w:ascii="Times New Roman"/>
                <w:color w:val="FF0000"/>
                <w:sz w:val="20"/>
                <w:lang w:val="tr-TR"/>
              </w:rPr>
            </w:pPr>
            <w:r>
              <w:rPr>
                <w:rFonts w:ascii="Times New Roman"/>
                <w:color w:val="FF0000"/>
                <w:sz w:val="20"/>
                <w:lang w:val="tr-TR"/>
              </w:rPr>
              <w:t>85</w:t>
            </w:r>
          </w:p>
        </w:tc>
        <w:tc>
          <w:tcPr>
            <w:tcW w:w="720" w:type="dxa"/>
            <w:shd w:val="clear" w:color="auto" w:fill="E2EFD9"/>
            <w:vAlign w:val="center"/>
          </w:tcPr>
          <w:p w14:paraId="35B6A02D" w14:textId="45B445C2" w:rsidR="00C53611"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85</w:t>
            </w:r>
          </w:p>
        </w:tc>
        <w:tc>
          <w:tcPr>
            <w:tcW w:w="718" w:type="dxa"/>
            <w:shd w:val="clear" w:color="auto" w:fill="E2EFD9"/>
            <w:vAlign w:val="center"/>
          </w:tcPr>
          <w:p w14:paraId="3A2BB3C4" w14:textId="2FE4FAFE" w:rsidR="00C53611"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85</w:t>
            </w:r>
          </w:p>
        </w:tc>
        <w:tc>
          <w:tcPr>
            <w:tcW w:w="720" w:type="dxa"/>
            <w:shd w:val="clear" w:color="auto" w:fill="E2EFD9"/>
            <w:vAlign w:val="center"/>
          </w:tcPr>
          <w:p w14:paraId="399C42BE" w14:textId="7E7DC21A" w:rsidR="00C53611"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85</w:t>
            </w:r>
          </w:p>
        </w:tc>
        <w:tc>
          <w:tcPr>
            <w:tcW w:w="720" w:type="dxa"/>
            <w:shd w:val="clear" w:color="auto" w:fill="E2EFD9"/>
            <w:vAlign w:val="center"/>
          </w:tcPr>
          <w:p w14:paraId="3AB93303" w14:textId="398C6BDD" w:rsidR="00C53611"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85</w:t>
            </w:r>
          </w:p>
        </w:tc>
        <w:tc>
          <w:tcPr>
            <w:tcW w:w="864" w:type="dxa"/>
            <w:shd w:val="clear" w:color="auto" w:fill="E2EFD9"/>
            <w:vAlign w:val="center"/>
          </w:tcPr>
          <w:p w14:paraId="6DE6D892" w14:textId="1DE3BBEB" w:rsidR="00C53611" w:rsidRPr="004B0B85" w:rsidRDefault="00C53611" w:rsidP="0047048B">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4C0F5B1D" w14:textId="44ACE649" w:rsidR="00C53611" w:rsidRPr="004B0B85" w:rsidRDefault="00C53611" w:rsidP="0047048B">
            <w:pPr>
              <w:pStyle w:val="TableParagraph"/>
              <w:jc w:val="center"/>
              <w:rPr>
                <w:rFonts w:ascii="Times New Roman"/>
                <w:sz w:val="20"/>
                <w:lang w:val="tr-TR"/>
              </w:rPr>
            </w:pPr>
            <w:r w:rsidRPr="004B0B85">
              <w:rPr>
                <w:rFonts w:ascii="Times New Roman"/>
                <w:sz w:val="20"/>
                <w:lang w:val="tr-TR"/>
              </w:rPr>
              <w:t>12 ay</w:t>
            </w:r>
          </w:p>
        </w:tc>
      </w:tr>
      <w:tr w:rsidR="00C53611" w:rsidRPr="004B0B85" w14:paraId="78A7F4D3" w14:textId="77777777" w:rsidTr="0047048B">
        <w:trPr>
          <w:trHeight w:val="400"/>
        </w:trPr>
        <w:tc>
          <w:tcPr>
            <w:tcW w:w="2592" w:type="dxa"/>
            <w:shd w:val="clear" w:color="auto" w:fill="C5E0B3"/>
          </w:tcPr>
          <w:p w14:paraId="112872C7" w14:textId="294857BA" w:rsidR="00C53611" w:rsidRPr="00C53611" w:rsidRDefault="00C53611" w:rsidP="00C53611">
            <w:pPr>
              <w:pStyle w:val="TableParagraph"/>
              <w:spacing w:line="234" w:lineRule="exact"/>
              <w:ind w:left="102"/>
              <w:rPr>
                <w:b/>
                <w:sz w:val="20"/>
                <w:lang w:val="tr-TR"/>
              </w:rPr>
            </w:pPr>
            <w:r>
              <w:rPr>
                <w:b/>
                <w:sz w:val="20"/>
                <w:lang w:val="tr-TR"/>
              </w:rPr>
              <w:t>Öğrenci Başına Okunan Kitap Sayısı</w:t>
            </w:r>
          </w:p>
        </w:tc>
        <w:tc>
          <w:tcPr>
            <w:tcW w:w="991" w:type="dxa"/>
            <w:gridSpan w:val="2"/>
            <w:shd w:val="clear" w:color="auto" w:fill="E2EFD9"/>
          </w:tcPr>
          <w:p w14:paraId="57C8087E" w14:textId="1A326A6A" w:rsidR="00C53611" w:rsidRPr="004C3F89" w:rsidRDefault="006C544C" w:rsidP="0047048B">
            <w:pPr>
              <w:pStyle w:val="TableParagraph"/>
              <w:jc w:val="center"/>
            </w:pPr>
            <w:r>
              <w:t>15</w:t>
            </w:r>
          </w:p>
        </w:tc>
        <w:tc>
          <w:tcPr>
            <w:tcW w:w="1135" w:type="dxa"/>
            <w:shd w:val="clear" w:color="auto" w:fill="E2EFD9"/>
            <w:vAlign w:val="center"/>
          </w:tcPr>
          <w:p w14:paraId="2FFABF90" w14:textId="1964AA5E" w:rsidR="00C53611" w:rsidRDefault="006C544C" w:rsidP="0047048B">
            <w:pPr>
              <w:pStyle w:val="TableParagraph"/>
              <w:jc w:val="center"/>
              <w:rPr>
                <w:rFonts w:ascii="Times New Roman"/>
                <w:color w:val="FF0000"/>
                <w:sz w:val="20"/>
                <w:lang w:val="tr-TR"/>
              </w:rPr>
            </w:pPr>
            <w:r>
              <w:rPr>
                <w:rFonts w:ascii="Times New Roman"/>
                <w:color w:val="FF0000"/>
                <w:sz w:val="20"/>
                <w:lang w:val="tr-TR"/>
              </w:rPr>
              <w:t>15</w:t>
            </w:r>
          </w:p>
        </w:tc>
        <w:tc>
          <w:tcPr>
            <w:tcW w:w="797" w:type="dxa"/>
            <w:shd w:val="clear" w:color="auto" w:fill="E2EFD9"/>
            <w:vAlign w:val="center"/>
          </w:tcPr>
          <w:p w14:paraId="4193BF78" w14:textId="45E8AA92" w:rsidR="00C53611" w:rsidRDefault="006C544C" w:rsidP="0047048B">
            <w:pPr>
              <w:pStyle w:val="TableParagraph"/>
              <w:jc w:val="center"/>
              <w:rPr>
                <w:rFonts w:ascii="Times New Roman"/>
                <w:color w:val="FF0000"/>
                <w:sz w:val="20"/>
                <w:lang w:val="tr-TR"/>
              </w:rPr>
            </w:pPr>
            <w:r>
              <w:rPr>
                <w:rFonts w:ascii="Times New Roman"/>
                <w:color w:val="FF0000"/>
                <w:sz w:val="20"/>
                <w:lang w:val="tr-TR"/>
              </w:rPr>
              <w:t>20</w:t>
            </w:r>
          </w:p>
        </w:tc>
        <w:tc>
          <w:tcPr>
            <w:tcW w:w="720" w:type="dxa"/>
            <w:shd w:val="clear" w:color="auto" w:fill="E2EFD9"/>
            <w:vAlign w:val="center"/>
          </w:tcPr>
          <w:p w14:paraId="5C25355C" w14:textId="5EFB4B1D" w:rsidR="00C53611" w:rsidRPr="004B0B85" w:rsidRDefault="00B030BE" w:rsidP="0047048B">
            <w:pPr>
              <w:pStyle w:val="TableParagraph"/>
              <w:jc w:val="center"/>
              <w:rPr>
                <w:rFonts w:ascii="Times New Roman"/>
                <w:color w:val="FF0000"/>
                <w:sz w:val="20"/>
                <w:lang w:val="tr-TR"/>
              </w:rPr>
            </w:pPr>
            <w:r>
              <w:rPr>
                <w:rFonts w:ascii="Times New Roman"/>
                <w:color w:val="FF0000"/>
                <w:sz w:val="20"/>
                <w:lang w:val="tr-TR"/>
              </w:rPr>
              <w:t>25</w:t>
            </w:r>
          </w:p>
        </w:tc>
        <w:tc>
          <w:tcPr>
            <w:tcW w:w="718" w:type="dxa"/>
            <w:shd w:val="clear" w:color="auto" w:fill="E2EFD9"/>
            <w:vAlign w:val="center"/>
          </w:tcPr>
          <w:p w14:paraId="1A7CF14D" w14:textId="697D7EA2" w:rsidR="00C53611" w:rsidRPr="004B0B85" w:rsidRDefault="00B030BE" w:rsidP="0047048B">
            <w:pPr>
              <w:pStyle w:val="TableParagraph"/>
              <w:jc w:val="center"/>
              <w:rPr>
                <w:rFonts w:ascii="Times New Roman"/>
                <w:color w:val="FF0000"/>
                <w:sz w:val="20"/>
                <w:lang w:val="tr-TR"/>
              </w:rPr>
            </w:pPr>
            <w:r>
              <w:rPr>
                <w:rFonts w:ascii="Times New Roman"/>
                <w:color w:val="FF0000"/>
                <w:sz w:val="20"/>
                <w:lang w:val="tr-TR"/>
              </w:rPr>
              <w:t>30</w:t>
            </w:r>
          </w:p>
        </w:tc>
        <w:tc>
          <w:tcPr>
            <w:tcW w:w="720" w:type="dxa"/>
            <w:shd w:val="clear" w:color="auto" w:fill="E2EFD9"/>
            <w:vAlign w:val="center"/>
          </w:tcPr>
          <w:p w14:paraId="4641D982" w14:textId="0E700AA9" w:rsidR="00C53611" w:rsidRPr="004B0B85" w:rsidRDefault="00B030BE" w:rsidP="0047048B">
            <w:pPr>
              <w:pStyle w:val="TableParagraph"/>
              <w:jc w:val="center"/>
              <w:rPr>
                <w:rFonts w:ascii="Times New Roman"/>
                <w:color w:val="FF0000"/>
                <w:sz w:val="20"/>
                <w:lang w:val="tr-TR"/>
              </w:rPr>
            </w:pPr>
            <w:r>
              <w:rPr>
                <w:rFonts w:ascii="Times New Roman"/>
                <w:color w:val="FF0000"/>
                <w:sz w:val="20"/>
                <w:lang w:val="tr-TR"/>
              </w:rPr>
              <w:t>40</w:t>
            </w:r>
          </w:p>
        </w:tc>
        <w:tc>
          <w:tcPr>
            <w:tcW w:w="720" w:type="dxa"/>
            <w:shd w:val="clear" w:color="auto" w:fill="E2EFD9"/>
            <w:vAlign w:val="center"/>
          </w:tcPr>
          <w:p w14:paraId="67423574" w14:textId="7B55A7E5" w:rsidR="00C53611" w:rsidRPr="004B0B85" w:rsidRDefault="00B030BE" w:rsidP="0047048B">
            <w:pPr>
              <w:pStyle w:val="TableParagraph"/>
              <w:jc w:val="center"/>
              <w:rPr>
                <w:rFonts w:ascii="Times New Roman"/>
                <w:color w:val="FF0000"/>
                <w:sz w:val="20"/>
                <w:lang w:val="tr-TR"/>
              </w:rPr>
            </w:pPr>
            <w:r>
              <w:rPr>
                <w:rFonts w:ascii="Times New Roman"/>
                <w:color w:val="FF0000"/>
                <w:sz w:val="20"/>
                <w:lang w:val="tr-TR"/>
              </w:rPr>
              <w:t>50</w:t>
            </w:r>
          </w:p>
        </w:tc>
        <w:tc>
          <w:tcPr>
            <w:tcW w:w="864" w:type="dxa"/>
            <w:shd w:val="clear" w:color="auto" w:fill="E2EFD9"/>
            <w:vAlign w:val="center"/>
          </w:tcPr>
          <w:p w14:paraId="72098C30" w14:textId="7E2A615D" w:rsidR="00C53611" w:rsidRPr="004B0B85" w:rsidRDefault="00C53611" w:rsidP="0047048B">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73540099" w14:textId="335B8FCA" w:rsidR="00C53611" w:rsidRPr="004B0B85" w:rsidRDefault="00C53611" w:rsidP="0047048B">
            <w:pPr>
              <w:pStyle w:val="TableParagraph"/>
              <w:jc w:val="center"/>
              <w:rPr>
                <w:rFonts w:ascii="Times New Roman"/>
                <w:sz w:val="20"/>
                <w:lang w:val="tr-TR"/>
              </w:rPr>
            </w:pPr>
            <w:r w:rsidRPr="004B0B85">
              <w:rPr>
                <w:rFonts w:ascii="Times New Roman"/>
                <w:sz w:val="20"/>
                <w:lang w:val="tr-TR"/>
              </w:rPr>
              <w:t>12 ay</w:t>
            </w:r>
          </w:p>
        </w:tc>
      </w:tr>
      <w:tr w:rsidR="00C53611" w:rsidRPr="004B0B85" w14:paraId="2C7446A7" w14:textId="77777777" w:rsidTr="0047048B">
        <w:trPr>
          <w:trHeight w:val="400"/>
        </w:trPr>
        <w:tc>
          <w:tcPr>
            <w:tcW w:w="2592" w:type="dxa"/>
            <w:shd w:val="clear" w:color="auto" w:fill="C5E0B3"/>
          </w:tcPr>
          <w:p w14:paraId="0271393C" w14:textId="77777777" w:rsidR="00C53611" w:rsidRPr="00C53611" w:rsidRDefault="00C53611" w:rsidP="00C53611">
            <w:pPr>
              <w:pStyle w:val="TableParagraph"/>
              <w:spacing w:line="234" w:lineRule="exact"/>
              <w:ind w:left="102"/>
              <w:rPr>
                <w:b/>
                <w:sz w:val="20"/>
                <w:lang w:val="tr-TR"/>
              </w:rPr>
            </w:pPr>
            <w:r w:rsidRPr="00C53611">
              <w:rPr>
                <w:b/>
                <w:sz w:val="20"/>
                <w:lang w:val="tr-TR"/>
              </w:rPr>
              <w:t xml:space="preserve">Bir eğitim ve öğretim yılında yerel, ulusal ve uluslararası proje, yarışma vb. </w:t>
            </w:r>
          </w:p>
          <w:p w14:paraId="5D92F21F" w14:textId="4CAD61A0" w:rsidR="00C53611" w:rsidRDefault="00C53611" w:rsidP="00C53611">
            <w:pPr>
              <w:pStyle w:val="TableParagraph"/>
              <w:spacing w:line="234" w:lineRule="exact"/>
              <w:ind w:left="102"/>
              <w:rPr>
                <w:b/>
                <w:sz w:val="20"/>
                <w:lang w:val="tr-TR"/>
              </w:rPr>
            </w:pPr>
            <w:r w:rsidRPr="00C53611">
              <w:rPr>
                <w:b/>
                <w:sz w:val="20"/>
                <w:lang w:val="tr-TR"/>
              </w:rPr>
              <w:t>etkinliklere katılan öğrenci oranı (%)</w:t>
            </w:r>
          </w:p>
        </w:tc>
        <w:tc>
          <w:tcPr>
            <w:tcW w:w="991" w:type="dxa"/>
            <w:gridSpan w:val="2"/>
            <w:shd w:val="clear" w:color="auto" w:fill="E2EFD9"/>
          </w:tcPr>
          <w:p w14:paraId="695F69C6" w14:textId="7584B66D" w:rsidR="00C53611" w:rsidRPr="004C3F89" w:rsidRDefault="006C544C" w:rsidP="0047048B">
            <w:pPr>
              <w:pStyle w:val="TableParagraph"/>
              <w:jc w:val="center"/>
            </w:pPr>
            <w:r>
              <w:t>14</w:t>
            </w:r>
          </w:p>
        </w:tc>
        <w:tc>
          <w:tcPr>
            <w:tcW w:w="1135" w:type="dxa"/>
            <w:shd w:val="clear" w:color="auto" w:fill="E2EFD9"/>
            <w:vAlign w:val="center"/>
          </w:tcPr>
          <w:p w14:paraId="0C69BAF5" w14:textId="24598589" w:rsidR="00C53611" w:rsidRDefault="006C544C" w:rsidP="0047048B">
            <w:pPr>
              <w:pStyle w:val="TableParagraph"/>
              <w:jc w:val="center"/>
              <w:rPr>
                <w:rFonts w:ascii="Times New Roman"/>
                <w:color w:val="FF0000"/>
                <w:sz w:val="20"/>
                <w:lang w:val="tr-TR"/>
              </w:rPr>
            </w:pPr>
            <w:r>
              <w:rPr>
                <w:rFonts w:ascii="Times New Roman"/>
                <w:color w:val="FF0000"/>
                <w:sz w:val="20"/>
                <w:lang w:val="tr-TR"/>
              </w:rPr>
              <w:t>10</w:t>
            </w:r>
          </w:p>
        </w:tc>
        <w:tc>
          <w:tcPr>
            <w:tcW w:w="797" w:type="dxa"/>
            <w:shd w:val="clear" w:color="auto" w:fill="E2EFD9"/>
            <w:vAlign w:val="center"/>
          </w:tcPr>
          <w:p w14:paraId="4F35FD4E" w14:textId="09E47564" w:rsidR="00C53611" w:rsidRDefault="006C544C" w:rsidP="0047048B">
            <w:pPr>
              <w:pStyle w:val="TableParagraph"/>
              <w:jc w:val="center"/>
              <w:rPr>
                <w:rFonts w:ascii="Times New Roman"/>
                <w:color w:val="FF0000"/>
                <w:sz w:val="20"/>
                <w:lang w:val="tr-TR"/>
              </w:rPr>
            </w:pPr>
            <w:r>
              <w:rPr>
                <w:rFonts w:ascii="Times New Roman"/>
                <w:color w:val="FF0000"/>
                <w:sz w:val="20"/>
                <w:lang w:val="tr-TR"/>
              </w:rPr>
              <w:t>14</w:t>
            </w:r>
          </w:p>
        </w:tc>
        <w:tc>
          <w:tcPr>
            <w:tcW w:w="720" w:type="dxa"/>
            <w:shd w:val="clear" w:color="auto" w:fill="E2EFD9"/>
            <w:vAlign w:val="center"/>
          </w:tcPr>
          <w:p w14:paraId="65436AEE" w14:textId="2016E65E" w:rsidR="00C53611" w:rsidRPr="004B0B85" w:rsidRDefault="00B030BE" w:rsidP="0047048B">
            <w:pPr>
              <w:pStyle w:val="TableParagraph"/>
              <w:jc w:val="center"/>
              <w:rPr>
                <w:rFonts w:ascii="Times New Roman"/>
                <w:color w:val="FF0000"/>
                <w:sz w:val="20"/>
                <w:lang w:val="tr-TR"/>
              </w:rPr>
            </w:pPr>
            <w:r>
              <w:rPr>
                <w:rFonts w:ascii="Times New Roman"/>
                <w:color w:val="FF0000"/>
                <w:sz w:val="20"/>
                <w:lang w:val="tr-TR"/>
              </w:rPr>
              <w:t>30</w:t>
            </w:r>
          </w:p>
        </w:tc>
        <w:tc>
          <w:tcPr>
            <w:tcW w:w="718" w:type="dxa"/>
            <w:shd w:val="clear" w:color="auto" w:fill="E2EFD9"/>
            <w:vAlign w:val="center"/>
          </w:tcPr>
          <w:p w14:paraId="666A253E" w14:textId="29906676" w:rsidR="00C53611" w:rsidRPr="004B0B85" w:rsidRDefault="00B030BE" w:rsidP="0047048B">
            <w:pPr>
              <w:pStyle w:val="TableParagraph"/>
              <w:jc w:val="center"/>
              <w:rPr>
                <w:rFonts w:ascii="Times New Roman"/>
                <w:color w:val="FF0000"/>
                <w:sz w:val="20"/>
                <w:lang w:val="tr-TR"/>
              </w:rPr>
            </w:pPr>
            <w:r>
              <w:rPr>
                <w:rFonts w:ascii="Times New Roman"/>
                <w:color w:val="FF0000"/>
                <w:sz w:val="20"/>
                <w:lang w:val="tr-TR"/>
              </w:rPr>
              <w:t>50</w:t>
            </w:r>
          </w:p>
        </w:tc>
        <w:tc>
          <w:tcPr>
            <w:tcW w:w="720" w:type="dxa"/>
            <w:shd w:val="clear" w:color="auto" w:fill="E2EFD9"/>
            <w:vAlign w:val="center"/>
          </w:tcPr>
          <w:p w14:paraId="1123B43C" w14:textId="23B78D31" w:rsidR="00C53611" w:rsidRPr="004B0B85" w:rsidRDefault="00B030BE" w:rsidP="0047048B">
            <w:pPr>
              <w:pStyle w:val="TableParagraph"/>
              <w:jc w:val="center"/>
              <w:rPr>
                <w:rFonts w:ascii="Times New Roman"/>
                <w:color w:val="FF0000"/>
                <w:sz w:val="20"/>
                <w:lang w:val="tr-TR"/>
              </w:rPr>
            </w:pPr>
            <w:r>
              <w:rPr>
                <w:rFonts w:ascii="Times New Roman"/>
                <w:color w:val="FF0000"/>
                <w:sz w:val="20"/>
                <w:lang w:val="tr-TR"/>
              </w:rPr>
              <w:t>70</w:t>
            </w:r>
          </w:p>
        </w:tc>
        <w:tc>
          <w:tcPr>
            <w:tcW w:w="720" w:type="dxa"/>
            <w:shd w:val="clear" w:color="auto" w:fill="E2EFD9"/>
            <w:vAlign w:val="center"/>
          </w:tcPr>
          <w:p w14:paraId="21C62D2D" w14:textId="53B05FD9" w:rsidR="00C53611" w:rsidRPr="004B0B85" w:rsidRDefault="00B030BE" w:rsidP="0047048B">
            <w:pPr>
              <w:pStyle w:val="TableParagraph"/>
              <w:jc w:val="center"/>
              <w:rPr>
                <w:rFonts w:ascii="Times New Roman"/>
                <w:color w:val="FF0000"/>
                <w:sz w:val="20"/>
                <w:lang w:val="tr-TR"/>
              </w:rPr>
            </w:pPr>
            <w:r>
              <w:rPr>
                <w:rFonts w:ascii="Times New Roman"/>
                <w:color w:val="FF0000"/>
                <w:sz w:val="20"/>
                <w:lang w:val="tr-TR"/>
              </w:rPr>
              <w:t>100</w:t>
            </w:r>
          </w:p>
        </w:tc>
        <w:tc>
          <w:tcPr>
            <w:tcW w:w="864" w:type="dxa"/>
            <w:shd w:val="clear" w:color="auto" w:fill="E2EFD9"/>
            <w:vAlign w:val="center"/>
          </w:tcPr>
          <w:p w14:paraId="4ABFE6D9" w14:textId="08A98EF5" w:rsidR="00C53611" w:rsidRPr="004B0B85" w:rsidRDefault="00C53611" w:rsidP="0047048B">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3F07E1F5" w14:textId="6BDE1382" w:rsidR="00C53611" w:rsidRPr="004B0B85" w:rsidRDefault="00C53611" w:rsidP="0047048B">
            <w:pPr>
              <w:pStyle w:val="TableParagraph"/>
              <w:jc w:val="center"/>
              <w:rPr>
                <w:rFonts w:ascii="Times New Roman"/>
                <w:sz w:val="20"/>
                <w:lang w:val="tr-TR"/>
              </w:rPr>
            </w:pPr>
            <w:r w:rsidRPr="004B0B85">
              <w:rPr>
                <w:rFonts w:ascii="Times New Roman"/>
                <w:sz w:val="20"/>
                <w:lang w:val="tr-TR"/>
              </w:rPr>
              <w:t>12 ay</w:t>
            </w:r>
          </w:p>
        </w:tc>
      </w:tr>
      <w:tr w:rsidR="00C53611" w:rsidRPr="004B0B85" w14:paraId="25CA7A8F" w14:textId="77777777" w:rsidTr="006C544C">
        <w:trPr>
          <w:trHeight w:val="316"/>
        </w:trPr>
        <w:tc>
          <w:tcPr>
            <w:tcW w:w="2592" w:type="dxa"/>
            <w:shd w:val="clear" w:color="auto" w:fill="C5E0B3"/>
          </w:tcPr>
          <w:p w14:paraId="1493432B" w14:textId="77777777" w:rsidR="00C53611" w:rsidRPr="004B0B85" w:rsidRDefault="00C53611" w:rsidP="0047048B">
            <w:pPr>
              <w:pStyle w:val="TableParagraph"/>
              <w:spacing w:line="234" w:lineRule="exact"/>
              <w:ind w:left="102"/>
              <w:rPr>
                <w:b/>
                <w:sz w:val="20"/>
                <w:lang w:val="tr-TR"/>
              </w:rPr>
            </w:pPr>
            <w:r w:rsidRPr="004B0B85">
              <w:rPr>
                <w:b/>
                <w:sz w:val="20"/>
                <w:lang w:val="tr-TR"/>
              </w:rPr>
              <w:t>Koordinatör Birim</w:t>
            </w:r>
          </w:p>
        </w:tc>
        <w:tc>
          <w:tcPr>
            <w:tcW w:w="7595" w:type="dxa"/>
            <w:gridSpan w:val="10"/>
            <w:shd w:val="clear" w:color="auto" w:fill="C5E0B3"/>
          </w:tcPr>
          <w:p w14:paraId="70847D5E" w14:textId="77777777" w:rsidR="00C53611" w:rsidRPr="004B0B85" w:rsidRDefault="00C53611" w:rsidP="0047048B">
            <w:pPr>
              <w:pStyle w:val="TableParagraph"/>
              <w:spacing w:line="234" w:lineRule="exact"/>
              <w:ind w:left="103"/>
              <w:rPr>
                <w:sz w:val="20"/>
                <w:lang w:val="tr-TR"/>
              </w:rPr>
            </w:pPr>
            <w:r>
              <w:rPr>
                <w:sz w:val="20"/>
                <w:lang w:val="tr-TR"/>
              </w:rPr>
              <w:t>Ortaokul branş ve sınıf sorumluluğu olan öğretmenler</w:t>
            </w:r>
          </w:p>
        </w:tc>
      </w:tr>
      <w:tr w:rsidR="00C53611" w:rsidRPr="004B0B85" w14:paraId="5739F5C3" w14:textId="77777777" w:rsidTr="006C544C">
        <w:trPr>
          <w:trHeight w:val="515"/>
        </w:trPr>
        <w:tc>
          <w:tcPr>
            <w:tcW w:w="2592" w:type="dxa"/>
            <w:shd w:val="clear" w:color="auto" w:fill="C5E0B3"/>
          </w:tcPr>
          <w:p w14:paraId="36666368" w14:textId="77777777" w:rsidR="00C53611" w:rsidRPr="004B0B85" w:rsidRDefault="00C53611" w:rsidP="006C544C">
            <w:pPr>
              <w:pStyle w:val="TableParagraph"/>
              <w:spacing w:before="129"/>
              <w:rPr>
                <w:rFonts w:ascii="Calibri" w:hAnsi="Calibri"/>
                <w:b/>
                <w:sz w:val="20"/>
                <w:lang w:val="tr-TR"/>
              </w:rPr>
            </w:pPr>
            <w:r w:rsidRPr="004B0B85">
              <w:rPr>
                <w:rFonts w:ascii="Calibri" w:hAnsi="Calibri"/>
                <w:b/>
                <w:sz w:val="20"/>
                <w:lang w:val="tr-TR"/>
              </w:rPr>
              <w:t>İş birliği Yapılacak Birimler</w:t>
            </w:r>
          </w:p>
        </w:tc>
        <w:tc>
          <w:tcPr>
            <w:tcW w:w="7595" w:type="dxa"/>
            <w:gridSpan w:val="10"/>
            <w:shd w:val="clear" w:color="auto" w:fill="E2EFD9"/>
          </w:tcPr>
          <w:p w14:paraId="11006546" w14:textId="77777777" w:rsidR="00C53611" w:rsidRPr="004B0B85" w:rsidRDefault="00C53611" w:rsidP="0047048B">
            <w:pPr>
              <w:pStyle w:val="TableParagraph"/>
              <w:spacing w:line="357" w:lineRule="auto"/>
              <w:ind w:left="103" w:right="159"/>
              <w:rPr>
                <w:sz w:val="20"/>
                <w:lang w:val="tr-TR"/>
              </w:rPr>
            </w:pPr>
            <w:r>
              <w:rPr>
                <w:sz w:val="20"/>
                <w:lang w:val="tr-TR"/>
              </w:rPr>
              <w:t>Okul idaresi ve diğer öğretmenler</w:t>
            </w:r>
          </w:p>
        </w:tc>
      </w:tr>
      <w:tr w:rsidR="00C53611" w:rsidRPr="004B0B85" w14:paraId="0563BAFF" w14:textId="77777777" w:rsidTr="0047048B">
        <w:trPr>
          <w:trHeight w:val="340"/>
        </w:trPr>
        <w:tc>
          <w:tcPr>
            <w:tcW w:w="2592" w:type="dxa"/>
            <w:vMerge w:val="restart"/>
            <w:shd w:val="clear" w:color="auto" w:fill="C5E0B3"/>
          </w:tcPr>
          <w:p w14:paraId="659610AE" w14:textId="77777777" w:rsidR="00C53611" w:rsidRPr="004B0B85" w:rsidRDefault="00C53611" w:rsidP="0047048B">
            <w:pPr>
              <w:pStyle w:val="TableParagraph"/>
              <w:rPr>
                <w:b/>
                <w:sz w:val="20"/>
                <w:lang w:val="tr-TR"/>
              </w:rPr>
            </w:pPr>
          </w:p>
          <w:p w14:paraId="490AD10E" w14:textId="77777777" w:rsidR="00C53611" w:rsidRPr="004B0B85" w:rsidRDefault="00C53611" w:rsidP="0047048B">
            <w:pPr>
              <w:pStyle w:val="TableParagraph"/>
              <w:spacing w:before="129"/>
              <w:ind w:left="102"/>
              <w:rPr>
                <w:rFonts w:ascii="Calibri"/>
                <w:b/>
                <w:sz w:val="20"/>
                <w:lang w:val="tr-TR"/>
              </w:rPr>
            </w:pPr>
            <w:r w:rsidRPr="004B0B85">
              <w:rPr>
                <w:rFonts w:ascii="Calibri"/>
                <w:b/>
                <w:sz w:val="20"/>
                <w:lang w:val="tr-TR"/>
              </w:rPr>
              <w:t>Riskler</w:t>
            </w:r>
          </w:p>
        </w:tc>
        <w:tc>
          <w:tcPr>
            <w:tcW w:w="7595" w:type="dxa"/>
            <w:gridSpan w:val="10"/>
            <w:tcBorders>
              <w:bottom w:val="nil"/>
            </w:tcBorders>
            <w:shd w:val="clear" w:color="auto" w:fill="C5E0B3"/>
          </w:tcPr>
          <w:p w14:paraId="0B94AAAA" w14:textId="440BFFCD" w:rsidR="00C53611" w:rsidRDefault="00C53611" w:rsidP="006C544C">
            <w:pPr>
              <w:pStyle w:val="TableParagraph"/>
              <w:spacing w:line="234" w:lineRule="exact"/>
              <w:ind w:left="103"/>
              <w:rPr>
                <w:sz w:val="20"/>
                <w:lang w:val="tr-TR"/>
              </w:rPr>
            </w:pPr>
            <w:r>
              <w:rPr>
                <w:sz w:val="20"/>
                <w:lang w:val="tr-TR"/>
              </w:rPr>
              <w:t>-</w:t>
            </w:r>
            <w:r w:rsidR="006C544C">
              <w:rPr>
                <w:sz w:val="20"/>
                <w:lang w:val="tr-TR"/>
              </w:rPr>
              <w:t>Proje merkezlerine uzaklık</w:t>
            </w:r>
          </w:p>
          <w:p w14:paraId="1B612701" w14:textId="77777777" w:rsidR="006C544C" w:rsidRDefault="006C544C" w:rsidP="006C544C">
            <w:pPr>
              <w:pStyle w:val="TableParagraph"/>
              <w:spacing w:line="234" w:lineRule="exact"/>
              <w:ind w:left="103"/>
              <w:rPr>
                <w:sz w:val="20"/>
                <w:lang w:val="tr-TR"/>
              </w:rPr>
            </w:pPr>
            <w:r>
              <w:rPr>
                <w:sz w:val="20"/>
                <w:lang w:val="tr-TR"/>
              </w:rPr>
              <w:t>-Kırsal kesimin olanaklarının sınırlı olması</w:t>
            </w:r>
          </w:p>
          <w:p w14:paraId="6DF905E3" w14:textId="045083E3" w:rsidR="006C544C" w:rsidRPr="004B0B85" w:rsidRDefault="006C544C" w:rsidP="006C544C">
            <w:pPr>
              <w:pStyle w:val="TableParagraph"/>
              <w:spacing w:line="234" w:lineRule="exact"/>
              <w:ind w:left="103"/>
              <w:rPr>
                <w:sz w:val="20"/>
                <w:lang w:val="tr-TR"/>
              </w:rPr>
            </w:pPr>
            <w:r>
              <w:rPr>
                <w:sz w:val="20"/>
                <w:lang w:val="tr-TR"/>
              </w:rPr>
              <w:t>-Derslere karşı geliştirilen olumsuz tutmlar</w:t>
            </w:r>
          </w:p>
        </w:tc>
      </w:tr>
      <w:tr w:rsidR="00C53611" w:rsidRPr="004B0B85" w14:paraId="6825E1A5" w14:textId="77777777" w:rsidTr="006C544C">
        <w:trPr>
          <w:trHeight w:val="84"/>
        </w:trPr>
        <w:tc>
          <w:tcPr>
            <w:tcW w:w="2592" w:type="dxa"/>
            <w:vMerge/>
            <w:tcBorders>
              <w:top w:val="nil"/>
            </w:tcBorders>
            <w:shd w:val="clear" w:color="auto" w:fill="C5E0B3"/>
          </w:tcPr>
          <w:p w14:paraId="5E0980E8" w14:textId="6163FAC5" w:rsidR="00C53611" w:rsidRPr="004B0B85" w:rsidRDefault="00C53611" w:rsidP="0047048B">
            <w:pPr>
              <w:rPr>
                <w:sz w:val="2"/>
                <w:szCs w:val="2"/>
                <w:lang w:val="tr-TR"/>
              </w:rPr>
            </w:pPr>
          </w:p>
        </w:tc>
        <w:tc>
          <w:tcPr>
            <w:tcW w:w="7595" w:type="dxa"/>
            <w:gridSpan w:val="10"/>
            <w:tcBorders>
              <w:top w:val="nil"/>
            </w:tcBorders>
            <w:shd w:val="clear" w:color="auto" w:fill="C5E0B3"/>
          </w:tcPr>
          <w:p w14:paraId="2DA32DEE" w14:textId="77777777" w:rsidR="00C53611" w:rsidRPr="004B0B85" w:rsidRDefault="00C53611" w:rsidP="0047048B">
            <w:pPr>
              <w:pStyle w:val="TableParagraph"/>
              <w:rPr>
                <w:rFonts w:ascii="Times New Roman"/>
                <w:sz w:val="20"/>
                <w:lang w:val="tr-TR"/>
              </w:rPr>
            </w:pPr>
          </w:p>
        </w:tc>
      </w:tr>
      <w:tr w:rsidR="00C53611" w:rsidRPr="004B0B85" w14:paraId="4403C483" w14:textId="77777777" w:rsidTr="006C544C">
        <w:trPr>
          <w:trHeight w:val="2271"/>
        </w:trPr>
        <w:tc>
          <w:tcPr>
            <w:tcW w:w="2592" w:type="dxa"/>
            <w:shd w:val="clear" w:color="auto" w:fill="C5E0B3"/>
          </w:tcPr>
          <w:p w14:paraId="104E5D26" w14:textId="77777777" w:rsidR="00C53611" w:rsidRPr="004B0B85" w:rsidRDefault="00C53611" w:rsidP="0047048B">
            <w:pPr>
              <w:pStyle w:val="TableParagraph"/>
              <w:rPr>
                <w:b/>
                <w:sz w:val="20"/>
                <w:lang w:val="tr-TR"/>
              </w:rPr>
            </w:pPr>
          </w:p>
          <w:p w14:paraId="295824FE" w14:textId="77777777" w:rsidR="00C53611" w:rsidRPr="004B0B85" w:rsidRDefault="00C53611" w:rsidP="0047048B">
            <w:pPr>
              <w:pStyle w:val="TableParagraph"/>
              <w:spacing w:before="131"/>
              <w:ind w:left="102"/>
              <w:rPr>
                <w:rFonts w:ascii="Calibri"/>
                <w:b/>
                <w:sz w:val="20"/>
                <w:lang w:val="tr-TR"/>
              </w:rPr>
            </w:pPr>
            <w:r w:rsidRPr="004B0B85">
              <w:rPr>
                <w:rFonts w:ascii="Calibri"/>
                <w:b/>
                <w:sz w:val="20"/>
                <w:lang w:val="tr-TR"/>
              </w:rPr>
              <w:t>Stratejiler</w:t>
            </w:r>
          </w:p>
        </w:tc>
        <w:tc>
          <w:tcPr>
            <w:tcW w:w="7595" w:type="dxa"/>
            <w:gridSpan w:val="10"/>
            <w:shd w:val="clear" w:color="auto" w:fill="E2EFD9"/>
          </w:tcPr>
          <w:p w14:paraId="406F295F" w14:textId="77777777" w:rsidR="006C544C" w:rsidRPr="006C544C" w:rsidRDefault="006C544C" w:rsidP="006C544C">
            <w:pPr>
              <w:pStyle w:val="TableParagraph"/>
              <w:spacing w:line="228" w:lineRule="exact"/>
              <w:ind w:left="103"/>
              <w:rPr>
                <w:sz w:val="20"/>
                <w:lang w:val="tr-TR"/>
              </w:rPr>
            </w:pPr>
            <w:r w:rsidRPr="006C544C">
              <w:rPr>
                <w:sz w:val="20"/>
                <w:lang w:val="tr-TR"/>
              </w:rPr>
              <w:t xml:space="preserve">S1. Öğrencilerin kazanım eksiklikleri tespit edilerek destekleme ve yetiştirme kurslarıyla  akademik yeterliklerinin artırılması sağlanacaktır. </w:t>
            </w:r>
          </w:p>
          <w:p w14:paraId="0392EE3E" w14:textId="77777777" w:rsidR="006C544C" w:rsidRPr="006C544C" w:rsidRDefault="006C544C" w:rsidP="006C544C">
            <w:pPr>
              <w:pStyle w:val="TableParagraph"/>
              <w:spacing w:line="228" w:lineRule="exact"/>
              <w:ind w:left="103"/>
              <w:rPr>
                <w:sz w:val="20"/>
                <w:lang w:val="tr-TR"/>
              </w:rPr>
            </w:pPr>
            <w:r w:rsidRPr="006C544C">
              <w:rPr>
                <w:sz w:val="20"/>
                <w:lang w:val="tr-TR"/>
              </w:rPr>
              <w:t xml:space="preserve">S2. Öğrencilerin kompozisyon, resim, şiir vb. yarışmalara katılımları teşvik edilecek, okul </w:t>
            </w:r>
          </w:p>
          <w:p w14:paraId="36CA7400" w14:textId="77777777" w:rsidR="006C544C" w:rsidRPr="006C544C" w:rsidRDefault="006C544C" w:rsidP="006C544C">
            <w:pPr>
              <w:pStyle w:val="TableParagraph"/>
              <w:spacing w:line="228" w:lineRule="exact"/>
              <w:ind w:left="103"/>
              <w:rPr>
                <w:sz w:val="20"/>
                <w:lang w:val="tr-TR"/>
              </w:rPr>
            </w:pPr>
            <w:r w:rsidRPr="006C544C">
              <w:rPr>
                <w:sz w:val="20"/>
                <w:lang w:val="tr-TR"/>
              </w:rPr>
              <w:t xml:space="preserve">içerisinde yapılan yarışmalarda ödüllendirilmeleri sağlanacaktır. </w:t>
            </w:r>
          </w:p>
          <w:p w14:paraId="0FD0F5AD" w14:textId="77777777" w:rsidR="006C544C" w:rsidRPr="006C544C" w:rsidRDefault="006C544C" w:rsidP="006C544C">
            <w:pPr>
              <w:pStyle w:val="TableParagraph"/>
              <w:spacing w:line="228" w:lineRule="exact"/>
              <w:ind w:left="103"/>
              <w:rPr>
                <w:sz w:val="20"/>
                <w:lang w:val="tr-TR"/>
              </w:rPr>
            </w:pPr>
            <w:r w:rsidRPr="006C544C">
              <w:rPr>
                <w:sz w:val="20"/>
                <w:lang w:val="tr-TR"/>
              </w:rPr>
              <w:t xml:space="preserve">S3. Okul kütüphanesi zenginleştirilecek, öğrencilerin kitap okumasını teşvik edecek </w:t>
            </w:r>
          </w:p>
          <w:p w14:paraId="5E6DA0DF" w14:textId="77777777" w:rsidR="006C544C" w:rsidRPr="006C544C" w:rsidRDefault="006C544C" w:rsidP="006C544C">
            <w:pPr>
              <w:pStyle w:val="TableParagraph"/>
              <w:spacing w:line="228" w:lineRule="exact"/>
              <w:ind w:left="103"/>
              <w:rPr>
                <w:sz w:val="20"/>
                <w:lang w:val="tr-TR"/>
              </w:rPr>
            </w:pPr>
            <w:r w:rsidRPr="006C544C">
              <w:rPr>
                <w:sz w:val="20"/>
                <w:lang w:val="tr-TR"/>
              </w:rPr>
              <w:t xml:space="preserve">etkinlikler düzenlenecektir. </w:t>
            </w:r>
          </w:p>
          <w:p w14:paraId="2EC17F9A" w14:textId="77777777" w:rsidR="006C544C" w:rsidRPr="006C544C" w:rsidRDefault="006C544C" w:rsidP="006C544C">
            <w:pPr>
              <w:pStyle w:val="TableParagraph"/>
              <w:spacing w:line="228" w:lineRule="exact"/>
              <w:ind w:left="103"/>
              <w:rPr>
                <w:sz w:val="20"/>
                <w:lang w:val="tr-TR"/>
              </w:rPr>
            </w:pPr>
            <w:r w:rsidRPr="006C544C">
              <w:rPr>
                <w:sz w:val="20"/>
                <w:lang w:val="tr-TR"/>
              </w:rPr>
              <w:t xml:space="preserve">S4. Öğrencilerin yerel, ulusal ve uluslararası proje ve yarışmalara katılmaları teşvik </w:t>
            </w:r>
          </w:p>
          <w:p w14:paraId="504902B2" w14:textId="77777777" w:rsidR="006C544C" w:rsidRPr="006C544C" w:rsidRDefault="006C544C" w:rsidP="006C544C">
            <w:pPr>
              <w:pStyle w:val="TableParagraph"/>
              <w:spacing w:line="228" w:lineRule="exact"/>
              <w:ind w:left="103"/>
              <w:rPr>
                <w:sz w:val="20"/>
                <w:lang w:val="tr-TR"/>
              </w:rPr>
            </w:pPr>
            <w:r w:rsidRPr="006C544C">
              <w:rPr>
                <w:sz w:val="20"/>
                <w:lang w:val="tr-TR"/>
              </w:rPr>
              <w:t xml:space="preserve">edilecektir. </w:t>
            </w:r>
          </w:p>
          <w:p w14:paraId="1CE97A41" w14:textId="47D85C3F" w:rsidR="00C53611" w:rsidRPr="004B0B85" w:rsidRDefault="00C53611" w:rsidP="006C544C">
            <w:pPr>
              <w:pStyle w:val="TableParagraph"/>
              <w:spacing w:line="360" w:lineRule="auto"/>
              <w:ind w:left="103" w:right="111"/>
              <w:rPr>
                <w:sz w:val="20"/>
                <w:lang w:val="tr-TR"/>
              </w:rPr>
            </w:pPr>
          </w:p>
        </w:tc>
      </w:tr>
      <w:tr w:rsidR="00C53611" w:rsidRPr="004B0B85" w14:paraId="3948F6E7" w14:textId="77777777" w:rsidTr="0047048B">
        <w:trPr>
          <w:trHeight w:val="267"/>
        </w:trPr>
        <w:tc>
          <w:tcPr>
            <w:tcW w:w="2592" w:type="dxa"/>
            <w:shd w:val="clear" w:color="auto" w:fill="C5E0B3"/>
          </w:tcPr>
          <w:p w14:paraId="5F96B892" w14:textId="77777777" w:rsidR="00C53611" w:rsidRPr="004B0B85" w:rsidRDefault="00C53611" w:rsidP="0047048B">
            <w:pPr>
              <w:pStyle w:val="TableParagraph"/>
              <w:rPr>
                <w:b/>
                <w:sz w:val="20"/>
                <w:lang w:val="tr-TR"/>
              </w:rPr>
            </w:pPr>
            <w:r w:rsidRPr="004B0B85">
              <w:rPr>
                <w:b/>
                <w:sz w:val="20"/>
                <w:lang w:val="tr-TR"/>
              </w:rPr>
              <w:t>Maliyet Tahmini</w:t>
            </w:r>
          </w:p>
        </w:tc>
        <w:tc>
          <w:tcPr>
            <w:tcW w:w="7595" w:type="dxa"/>
            <w:gridSpan w:val="10"/>
            <w:shd w:val="clear" w:color="auto" w:fill="E2EFD9"/>
          </w:tcPr>
          <w:p w14:paraId="343390DB" w14:textId="3059F9E0" w:rsidR="00C53611" w:rsidRPr="004B0B85" w:rsidRDefault="00B030BE" w:rsidP="0047048B">
            <w:pPr>
              <w:pStyle w:val="TableParagraph"/>
              <w:rPr>
                <w:sz w:val="20"/>
                <w:lang w:val="tr-TR"/>
              </w:rPr>
            </w:pPr>
            <w:r>
              <w:rPr>
                <w:sz w:val="20"/>
                <w:lang w:val="tr-TR"/>
              </w:rPr>
              <w:t>3000</w:t>
            </w:r>
          </w:p>
        </w:tc>
      </w:tr>
      <w:tr w:rsidR="00C53611" w:rsidRPr="004B0B85" w14:paraId="4BE7EC0C" w14:textId="77777777" w:rsidTr="0047048B">
        <w:trPr>
          <w:trHeight w:val="1040"/>
        </w:trPr>
        <w:tc>
          <w:tcPr>
            <w:tcW w:w="2592" w:type="dxa"/>
            <w:shd w:val="clear" w:color="auto" w:fill="C5E0B3"/>
          </w:tcPr>
          <w:p w14:paraId="68556C85" w14:textId="77777777" w:rsidR="00C53611" w:rsidRPr="004B0B85" w:rsidRDefault="00C53611" w:rsidP="006C544C">
            <w:pPr>
              <w:pStyle w:val="TableParagraph"/>
              <w:spacing w:before="131"/>
              <w:rPr>
                <w:rFonts w:ascii="Calibri"/>
                <w:b/>
                <w:sz w:val="20"/>
                <w:lang w:val="tr-TR"/>
              </w:rPr>
            </w:pPr>
            <w:r w:rsidRPr="004B0B85">
              <w:rPr>
                <w:rFonts w:ascii="Calibri"/>
                <w:b/>
                <w:sz w:val="20"/>
                <w:lang w:val="tr-TR"/>
              </w:rPr>
              <w:t>Tespitler</w:t>
            </w:r>
          </w:p>
        </w:tc>
        <w:tc>
          <w:tcPr>
            <w:tcW w:w="7595" w:type="dxa"/>
            <w:gridSpan w:val="10"/>
            <w:shd w:val="clear" w:color="auto" w:fill="C5E0B3"/>
          </w:tcPr>
          <w:p w14:paraId="3031086D" w14:textId="77777777" w:rsidR="00C53611" w:rsidRPr="004B0B85" w:rsidRDefault="00C53611" w:rsidP="0047048B">
            <w:pPr>
              <w:pStyle w:val="TableParagraph"/>
              <w:spacing w:before="2"/>
              <w:rPr>
                <w:b/>
                <w:sz w:val="20"/>
                <w:lang w:val="tr-TR"/>
              </w:rPr>
            </w:pPr>
            <w:r>
              <w:rPr>
                <w:b/>
                <w:sz w:val="20"/>
                <w:lang w:val="tr-TR"/>
              </w:rPr>
              <w:t xml:space="preserve"> Sürekli devamsız 1 öğrencimizin durumu incelenmektedir </w:t>
            </w:r>
          </w:p>
          <w:p w14:paraId="641D1CD4" w14:textId="77777777" w:rsidR="00C53611" w:rsidRPr="004B0B85" w:rsidRDefault="00C53611" w:rsidP="0047048B">
            <w:pPr>
              <w:pStyle w:val="TableParagraph"/>
              <w:spacing w:line="350" w:lineRule="atLeast"/>
              <w:ind w:left="103" w:right="239"/>
              <w:rPr>
                <w:sz w:val="20"/>
                <w:lang w:val="tr-TR"/>
              </w:rPr>
            </w:pPr>
            <w:r>
              <w:rPr>
                <w:sz w:val="20"/>
                <w:lang w:val="tr-TR"/>
              </w:rPr>
              <w:t>DYK  Başarılı bir şekilde yürütülmektedir.</w:t>
            </w:r>
          </w:p>
        </w:tc>
      </w:tr>
      <w:tr w:rsidR="00C53611" w:rsidRPr="004B0B85" w14:paraId="002DA34F" w14:textId="77777777" w:rsidTr="0047048B">
        <w:trPr>
          <w:trHeight w:val="1040"/>
        </w:trPr>
        <w:tc>
          <w:tcPr>
            <w:tcW w:w="2592" w:type="dxa"/>
            <w:shd w:val="clear" w:color="auto" w:fill="C5E0B3"/>
          </w:tcPr>
          <w:p w14:paraId="1B576BF1" w14:textId="77777777" w:rsidR="00C53611" w:rsidRPr="004B0B85" w:rsidRDefault="00C53611" w:rsidP="0047048B">
            <w:pPr>
              <w:pStyle w:val="TableParagraph"/>
              <w:rPr>
                <w:b/>
                <w:sz w:val="20"/>
                <w:lang w:val="tr-TR"/>
              </w:rPr>
            </w:pPr>
          </w:p>
          <w:p w14:paraId="03D4BF64" w14:textId="77777777" w:rsidR="00C53611" w:rsidRPr="004B0B85" w:rsidRDefault="00C53611" w:rsidP="0047048B">
            <w:pPr>
              <w:pStyle w:val="TableParagraph"/>
              <w:spacing w:before="129"/>
              <w:ind w:left="102"/>
              <w:rPr>
                <w:rFonts w:ascii="Calibri" w:hAnsi="Calibri"/>
                <w:b/>
                <w:sz w:val="20"/>
                <w:lang w:val="tr-TR"/>
              </w:rPr>
            </w:pPr>
            <w:r w:rsidRPr="004B0B85">
              <w:rPr>
                <w:rFonts w:ascii="Calibri" w:hAnsi="Calibri"/>
                <w:b/>
                <w:sz w:val="20"/>
                <w:lang w:val="tr-TR"/>
              </w:rPr>
              <w:t>İhtiyaçlar</w:t>
            </w:r>
          </w:p>
        </w:tc>
        <w:tc>
          <w:tcPr>
            <w:tcW w:w="108" w:type="dxa"/>
            <w:tcBorders>
              <w:right w:val="nil"/>
            </w:tcBorders>
            <w:shd w:val="clear" w:color="auto" w:fill="E2EFD9"/>
          </w:tcPr>
          <w:p w14:paraId="13BF13B5" w14:textId="77777777" w:rsidR="00C53611" w:rsidRPr="004B0B85" w:rsidRDefault="00C53611" w:rsidP="0047048B">
            <w:pPr>
              <w:pStyle w:val="TableParagraph"/>
              <w:rPr>
                <w:rFonts w:ascii="Times New Roman"/>
                <w:sz w:val="20"/>
                <w:lang w:val="tr-TR"/>
              </w:rPr>
            </w:pPr>
          </w:p>
        </w:tc>
        <w:tc>
          <w:tcPr>
            <w:tcW w:w="7487" w:type="dxa"/>
            <w:gridSpan w:val="9"/>
            <w:tcBorders>
              <w:left w:val="nil"/>
            </w:tcBorders>
            <w:shd w:val="clear" w:color="auto" w:fill="E2EFD9"/>
          </w:tcPr>
          <w:p w14:paraId="2463B8F5" w14:textId="77777777" w:rsidR="00C53611" w:rsidRPr="00343C14" w:rsidRDefault="00C53611" w:rsidP="0047048B">
            <w:pPr>
              <w:pStyle w:val="TableParagraph"/>
              <w:spacing w:before="9"/>
              <w:rPr>
                <w:sz w:val="20"/>
                <w:szCs w:val="20"/>
                <w:lang w:val="tr-TR"/>
              </w:rPr>
            </w:pPr>
            <w:r w:rsidRPr="00343C14">
              <w:rPr>
                <w:sz w:val="20"/>
                <w:szCs w:val="20"/>
                <w:lang w:val="tr-TR"/>
              </w:rPr>
              <w:t>Ara değerlendirilmelerin yapılması</w:t>
            </w:r>
          </w:p>
          <w:p w14:paraId="20BB5D4E" w14:textId="77777777" w:rsidR="00C53611" w:rsidRDefault="00C53611" w:rsidP="0047048B">
            <w:pPr>
              <w:pStyle w:val="TableParagraph"/>
              <w:spacing w:before="117"/>
              <w:rPr>
                <w:sz w:val="20"/>
                <w:lang w:val="tr-TR"/>
              </w:rPr>
            </w:pPr>
            <w:r>
              <w:rPr>
                <w:sz w:val="20"/>
                <w:lang w:val="tr-TR"/>
              </w:rPr>
              <w:t>Öğrenciler ve velilerle diyaloğun artırılması</w:t>
            </w:r>
          </w:p>
          <w:p w14:paraId="4EF74C0E" w14:textId="4BF79BC0" w:rsidR="00C53611" w:rsidRPr="004B0B85" w:rsidRDefault="00907E5E" w:rsidP="0047048B">
            <w:pPr>
              <w:pStyle w:val="TableParagraph"/>
              <w:spacing w:before="117"/>
              <w:rPr>
                <w:sz w:val="20"/>
                <w:lang w:val="tr-TR"/>
              </w:rPr>
            </w:pPr>
            <w:r>
              <w:rPr>
                <w:noProof/>
                <w:lang w:val="tr-TR" w:eastAsia="tr-TR"/>
              </w:rPr>
              <mc:AlternateContent>
                <mc:Choice Requires="wps">
                  <w:drawing>
                    <wp:anchor distT="0" distB="0" distL="114300" distR="114300" simplePos="0" relativeHeight="251709440" behindDoc="0" locked="0" layoutInCell="1" allowOverlap="1" wp14:anchorId="6420AB67" wp14:editId="3E6BE331">
                      <wp:simplePos x="0" y="0"/>
                      <wp:positionH relativeFrom="column">
                        <wp:posOffset>4702810</wp:posOffset>
                      </wp:positionH>
                      <wp:positionV relativeFrom="paragraph">
                        <wp:posOffset>375285</wp:posOffset>
                      </wp:positionV>
                      <wp:extent cx="262890" cy="182880"/>
                      <wp:effectExtent l="6985" t="13335" r="6350" b="13335"/>
                      <wp:wrapNone/>
                      <wp:docPr id="1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7E6AE" id="Rectangle 52" o:spid="_x0000_s1026" style="position:absolute;margin-left:370.3pt;margin-top:29.55pt;width:20.7pt;height:14.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" fillcolor="#7030a0"/>
                  </w:pict>
                </mc:Fallback>
              </mc:AlternateContent>
            </w:r>
            <w:r w:rsidR="00C53611">
              <w:rPr>
                <w:sz w:val="20"/>
                <w:lang w:val="tr-TR"/>
              </w:rPr>
              <w:t>Eğitim Öğretim faaliyetlerinin çeşitlendirilmesi</w:t>
            </w:r>
          </w:p>
        </w:tc>
      </w:tr>
    </w:tbl>
    <w:p w14:paraId="05BB9F39" w14:textId="77777777" w:rsidR="006F64DE" w:rsidRDefault="006F64DE" w:rsidP="006C544C">
      <w:pPr>
        <w:spacing w:before="79"/>
        <w:jc w:val="both"/>
        <w:rPr>
          <w:b/>
          <w:sz w:val="20"/>
        </w:rPr>
      </w:pPr>
    </w:p>
    <w:p w14:paraId="463D7078" w14:textId="77777777" w:rsidR="006C544C" w:rsidRPr="004B0B85" w:rsidRDefault="006C544C" w:rsidP="006C544C">
      <w:pPr>
        <w:spacing w:before="79"/>
        <w:jc w:val="both"/>
        <w:rPr>
          <w:b/>
          <w:sz w:val="20"/>
        </w:rPr>
      </w:pPr>
      <w:r>
        <w:rPr>
          <w:b/>
          <w:sz w:val="20"/>
        </w:rPr>
        <w:lastRenderedPageBreak/>
        <w:t>Eğitim Öğretime Erişim ve Katılım ( ORTAOKUL)</w:t>
      </w:r>
    </w:p>
    <w:tbl>
      <w:tblPr>
        <w:tblStyle w:val="TableNormal"/>
        <w:tblW w:w="55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89"/>
        <w:gridCol w:w="8960"/>
      </w:tblGrid>
      <w:tr w:rsidR="006C544C" w:rsidRPr="004B0B85" w14:paraId="413FD582" w14:textId="77777777" w:rsidTr="004B1197">
        <w:trPr>
          <w:trHeight w:val="475"/>
        </w:trPr>
        <w:tc>
          <w:tcPr>
            <w:tcW w:w="671" w:type="pct"/>
            <w:shd w:val="clear" w:color="auto" w:fill="E2EFD9"/>
          </w:tcPr>
          <w:p w14:paraId="3E107D91" w14:textId="06FCC7B2" w:rsidR="006C544C" w:rsidRPr="004B0B85" w:rsidRDefault="009D592C" w:rsidP="0047048B">
            <w:pPr>
              <w:pStyle w:val="TableParagraph"/>
              <w:spacing w:line="234" w:lineRule="exact"/>
              <w:ind w:left="103"/>
              <w:rPr>
                <w:b/>
                <w:sz w:val="20"/>
                <w:lang w:val="tr-TR"/>
              </w:rPr>
            </w:pPr>
            <w:r>
              <w:rPr>
                <w:b/>
                <w:sz w:val="20"/>
                <w:lang w:val="tr-TR"/>
              </w:rPr>
              <w:t>Amaç 2</w:t>
            </w:r>
          </w:p>
        </w:tc>
        <w:tc>
          <w:tcPr>
            <w:tcW w:w="4329" w:type="pct"/>
            <w:shd w:val="clear" w:color="auto" w:fill="E2EFD9"/>
          </w:tcPr>
          <w:p w14:paraId="19ADF294" w14:textId="29A48118" w:rsidR="006C544C" w:rsidRPr="004B0B85" w:rsidRDefault="006C544C" w:rsidP="0047048B">
            <w:pPr>
              <w:pStyle w:val="TableParagraph"/>
              <w:rPr>
                <w:rFonts w:ascii="Times New Roman"/>
                <w:sz w:val="20"/>
                <w:lang w:val="tr-TR"/>
              </w:rPr>
            </w:pPr>
            <w:r w:rsidRPr="006C544C">
              <w:rPr>
                <w:rFonts w:ascii="Times New Roman"/>
                <w:sz w:val="20"/>
                <w:lang w:val="tr-TR"/>
              </w:rPr>
              <w:t xml:space="preserve">A2. </w:t>
            </w:r>
            <w:r w:rsidRPr="006C544C">
              <w:rPr>
                <w:rFonts w:ascii="Times New Roman"/>
                <w:sz w:val="20"/>
                <w:lang w:val="tr-TR"/>
              </w:rPr>
              <w:t>Öğ</w:t>
            </w:r>
            <w:r w:rsidRPr="006C544C">
              <w:rPr>
                <w:rFonts w:ascii="Times New Roman"/>
                <w:sz w:val="20"/>
                <w:lang w:val="tr-TR"/>
              </w:rPr>
              <w:t>rencilere medeniyetimizin ve insanl</w:t>
            </w:r>
            <w:r w:rsidRPr="006C544C">
              <w:rPr>
                <w:rFonts w:ascii="Times New Roman"/>
                <w:sz w:val="20"/>
                <w:lang w:val="tr-TR"/>
              </w:rPr>
              <w:t>ığı</w:t>
            </w:r>
            <w:r w:rsidRPr="006C544C">
              <w:rPr>
                <w:rFonts w:ascii="Times New Roman"/>
                <w:sz w:val="20"/>
                <w:lang w:val="tr-TR"/>
              </w:rPr>
              <w:t>n ortak de</w:t>
            </w:r>
            <w:r w:rsidRPr="006C544C">
              <w:rPr>
                <w:rFonts w:ascii="Times New Roman"/>
                <w:sz w:val="20"/>
                <w:lang w:val="tr-TR"/>
              </w:rPr>
              <w:t>ğ</w:t>
            </w:r>
            <w:r w:rsidRPr="006C544C">
              <w:rPr>
                <w:rFonts w:ascii="Times New Roman"/>
                <w:sz w:val="20"/>
                <w:lang w:val="tr-TR"/>
              </w:rPr>
              <w:t xml:space="preserve">erleriyle </w:t>
            </w:r>
            <w:r w:rsidRPr="006C544C">
              <w:rPr>
                <w:rFonts w:ascii="Times New Roman"/>
                <w:sz w:val="20"/>
                <w:lang w:val="tr-TR"/>
              </w:rPr>
              <w:t>ç</w:t>
            </w:r>
            <w:r w:rsidRPr="006C544C">
              <w:rPr>
                <w:rFonts w:ascii="Times New Roman"/>
                <w:sz w:val="20"/>
                <w:lang w:val="tr-TR"/>
              </w:rPr>
              <w:t>a</w:t>
            </w:r>
            <w:r w:rsidRPr="006C544C">
              <w:rPr>
                <w:rFonts w:ascii="Times New Roman"/>
                <w:sz w:val="20"/>
                <w:lang w:val="tr-TR"/>
              </w:rPr>
              <w:t>ğı</w:t>
            </w:r>
            <w:r w:rsidRPr="006C544C">
              <w:rPr>
                <w:rFonts w:ascii="Times New Roman"/>
                <w:sz w:val="20"/>
                <w:lang w:val="tr-TR"/>
              </w:rPr>
              <w:t>n gereklerine uygun bilgi,  beceri, tutum ve davran</w:t>
            </w:r>
            <w:r w:rsidRPr="006C544C">
              <w:rPr>
                <w:rFonts w:ascii="Times New Roman"/>
                <w:sz w:val="20"/>
                <w:lang w:val="tr-TR"/>
              </w:rPr>
              <w:t>ış</w:t>
            </w:r>
            <w:r w:rsidRPr="006C544C">
              <w:rPr>
                <w:rFonts w:ascii="Times New Roman"/>
                <w:sz w:val="20"/>
                <w:lang w:val="tr-TR"/>
              </w:rPr>
              <w:t>lar kazand</w:t>
            </w:r>
            <w:r w:rsidRPr="006C544C">
              <w:rPr>
                <w:rFonts w:ascii="Times New Roman"/>
                <w:sz w:val="20"/>
                <w:lang w:val="tr-TR"/>
              </w:rPr>
              <w:t>ı</w:t>
            </w:r>
            <w:r w:rsidRPr="006C544C">
              <w:rPr>
                <w:rFonts w:ascii="Times New Roman"/>
                <w:sz w:val="20"/>
                <w:lang w:val="tr-TR"/>
              </w:rPr>
              <w:t>r</w:t>
            </w:r>
            <w:r w:rsidRPr="006C544C">
              <w:rPr>
                <w:rFonts w:ascii="Times New Roman"/>
                <w:sz w:val="20"/>
                <w:lang w:val="tr-TR"/>
              </w:rPr>
              <w:t>ı</w:t>
            </w:r>
            <w:r w:rsidRPr="006C544C">
              <w:rPr>
                <w:rFonts w:ascii="Times New Roman"/>
                <w:sz w:val="20"/>
                <w:lang w:val="tr-TR"/>
              </w:rPr>
              <w:t>lacakt</w:t>
            </w:r>
            <w:r w:rsidRPr="006C544C">
              <w:rPr>
                <w:rFonts w:ascii="Times New Roman"/>
                <w:sz w:val="20"/>
                <w:lang w:val="tr-TR"/>
              </w:rPr>
              <w:t>ı</w:t>
            </w:r>
            <w:r w:rsidRPr="006C544C">
              <w:rPr>
                <w:rFonts w:ascii="Times New Roman"/>
                <w:sz w:val="20"/>
                <w:lang w:val="tr-TR"/>
              </w:rPr>
              <w:t>r.</w:t>
            </w:r>
          </w:p>
        </w:tc>
      </w:tr>
      <w:tr w:rsidR="006C544C" w:rsidRPr="004B0B85" w14:paraId="73026FDD" w14:textId="77777777" w:rsidTr="004B1197">
        <w:trPr>
          <w:trHeight w:val="475"/>
        </w:trPr>
        <w:tc>
          <w:tcPr>
            <w:tcW w:w="671" w:type="pct"/>
            <w:shd w:val="clear" w:color="auto" w:fill="C5E0B3"/>
          </w:tcPr>
          <w:p w14:paraId="48EEA97A" w14:textId="3A82243F" w:rsidR="006C544C" w:rsidRPr="004B0B85" w:rsidRDefault="006C544C" w:rsidP="009D592C">
            <w:pPr>
              <w:pStyle w:val="TableParagraph"/>
              <w:spacing w:line="234" w:lineRule="exact"/>
              <w:ind w:left="103"/>
              <w:rPr>
                <w:b/>
                <w:sz w:val="20"/>
                <w:lang w:val="tr-TR"/>
              </w:rPr>
            </w:pPr>
            <w:r w:rsidRPr="004B0B85">
              <w:rPr>
                <w:b/>
                <w:sz w:val="20"/>
                <w:lang w:val="tr-TR"/>
              </w:rPr>
              <w:t xml:space="preserve">Hedef </w:t>
            </w:r>
            <w:r w:rsidR="009D592C">
              <w:rPr>
                <w:b/>
                <w:sz w:val="20"/>
                <w:lang w:val="tr-TR"/>
              </w:rPr>
              <w:t xml:space="preserve"> 2.2</w:t>
            </w:r>
          </w:p>
        </w:tc>
        <w:tc>
          <w:tcPr>
            <w:tcW w:w="4329" w:type="pct"/>
            <w:shd w:val="clear" w:color="auto" w:fill="C5E0B3"/>
          </w:tcPr>
          <w:p w14:paraId="23258F98" w14:textId="2DB54926" w:rsidR="006C544C" w:rsidRPr="004B0B85" w:rsidRDefault="006C544C" w:rsidP="0047048B">
            <w:pPr>
              <w:pStyle w:val="TableParagraph"/>
              <w:rPr>
                <w:rFonts w:ascii="Times New Roman"/>
                <w:sz w:val="20"/>
                <w:lang w:val="tr-TR"/>
              </w:rPr>
            </w:pPr>
            <w:r w:rsidRPr="006C544C">
              <w:rPr>
                <w:rFonts w:ascii="Times New Roman"/>
                <w:sz w:val="20"/>
                <w:lang w:val="tr-TR"/>
              </w:rPr>
              <w:t>H</w:t>
            </w:r>
            <w:r w:rsidR="009D592C">
              <w:rPr>
                <w:rFonts w:ascii="Times New Roman"/>
                <w:sz w:val="20"/>
                <w:lang w:val="tr-TR"/>
              </w:rPr>
              <w:t xml:space="preserve"> </w:t>
            </w:r>
            <w:r w:rsidRPr="006C544C">
              <w:rPr>
                <w:rFonts w:ascii="Times New Roman"/>
                <w:sz w:val="20"/>
                <w:lang w:val="tr-TR"/>
              </w:rPr>
              <w:t xml:space="preserve">2.2 </w:t>
            </w:r>
            <w:r w:rsidRPr="006C544C">
              <w:rPr>
                <w:rFonts w:ascii="Times New Roman"/>
                <w:sz w:val="20"/>
                <w:lang w:val="tr-TR"/>
              </w:rPr>
              <w:t>Öğ</w:t>
            </w:r>
            <w:r w:rsidRPr="006C544C">
              <w:rPr>
                <w:rFonts w:ascii="Times New Roman"/>
                <w:sz w:val="20"/>
                <w:lang w:val="tr-TR"/>
              </w:rPr>
              <w:t>rencilerin bilimsel, k</w:t>
            </w:r>
            <w:r w:rsidRPr="006C544C">
              <w:rPr>
                <w:rFonts w:ascii="Times New Roman"/>
                <w:sz w:val="20"/>
                <w:lang w:val="tr-TR"/>
              </w:rPr>
              <w:t>ü</w:t>
            </w:r>
            <w:r w:rsidRPr="006C544C">
              <w:rPr>
                <w:rFonts w:ascii="Times New Roman"/>
                <w:sz w:val="20"/>
                <w:lang w:val="tr-TR"/>
              </w:rPr>
              <w:t>lt</w:t>
            </w:r>
            <w:r w:rsidRPr="006C544C">
              <w:rPr>
                <w:rFonts w:ascii="Times New Roman"/>
                <w:sz w:val="20"/>
                <w:lang w:val="tr-TR"/>
              </w:rPr>
              <w:t>ü</w:t>
            </w:r>
            <w:r w:rsidRPr="006C544C">
              <w:rPr>
                <w:rFonts w:ascii="Times New Roman"/>
                <w:sz w:val="20"/>
                <w:lang w:val="tr-TR"/>
              </w:rPr>
              <w:t>rel, sanatsal, sportif ve toplum hizmeti alanlar</w:t>
            </w:r>
            <w:r w:rsidRPr="006C544C">
              <w:rPr>
                <w:rFonts w:ascii="Times New Roman"/>
                <w:sz w:val="20"/>
                <w:lang w:val="tr-TR"/>
              </w:rPr>
              <w:t>ı</w:t>
            </w:r>
            <w:r w:rsidRPr="006C544C">
              <w:rPr>
                <w:rFonts w:ascii="Times New Roman"/>
                <w:sz w:val="20"/>
                <w:lang w:val="tr-TR"/>
              </w:rPr>
              <w:t>nda ders d</w:t>
            </w:r>
            <w:r w:rsidRPr="006C544C">
              <w:rPr>
                <w:rFonts w:ascii="Times New Roman"/>
                <w:sz w:val="20"/>
                <w:lang w:val="tr-TR"/>
              </w:rPr>
              <w:t>ışı</w:t>
            </w:r>
            <w:r w:rsidRPr="006C544C">
              <w:rPr>
                <w:rFonts w:ascii="Times New Roman"/>
                <w:sz w:val="20"/>
                <w:lang w:val="tr-TR"/>
              </w:rPr>
              <w:t xml:space="preserve">  etkinliklere kat</w:t>
            </w:r>
            <w:r w:rsidRPr="006C544C">
              <w:rPr>
                <w:rFonts w:ascii="Times New Roman"/>
                <w:sz w:val="20"/>
                <w:lang w:val="tr-TR"/>
              </w:rPr>
              <w:t>ı</w:t>
            </w:r>
            <w:r w:rsidRPr="006C544C">
              <w:rPr>
                <w:rFonts w:ascii="Times New Roman"/>
                <w:sz w:val="20"/>
                <w:lang w:val="tr-TR"/>
              </w:rPr>
              <w:t>l</w:t>
            </w:r>
            <w:r w:rsidRPr="006C544C">
              <w:rPr>
                <w:rFonts w:ascii="Times New Roman"/>
                <w:sz w:val="20"/>
                <w:lang w:val="tr-TR"/>
              </w:rPr>
              <w:t>ı</w:t>
            </w:r>
            <w:r w:rsidRPr="006C544C">
              <w:rPr>
                <w:rFonts w:ascii="Times New Roman"/>
                <w:sz w:val="20"/>
                <w:lang w:val="tr-TR"/>
              </w:rPr>
              <w:t>m oran</w:t>
            </w:r>
            <w:r w:rsidRPr="006C544C">
              <w:rPr>
                <w:rFonts w:ascii="Times New Roman"/>
                <w:sz w:val="20"/>
                <w:lang w:val="tr-TR"/>
              </w:rPr>
              <w:t>ı</w:t>
            </w:r>
            <w:r w:rsidRPr="006C544C">
              <w:rPr>
                <w:rFonts w:ascii="Times New Roman"/>
                <w:sz w:val="20"/>
                <w:lang w:val="tr-TR"/>
              </w:rPr>
              <w:t xml:space="preserve"> art</w:t>
            </w:r>
            <w:r w:rsidRPr="006C544C">
              <w:rPr>
                <w:rFonts w:ascii="Times New Roman"/>
                <w:sz w:val="20"/>
                <w:lang w:val="tr-TR"/>
              </w:rPr>
              <w:t>ı</w:t>
            </w:r>
            <w:r w:rsidRPr="006C544C">
              <w:rPr>
                <w:rFonts w:ascii="Times New Roman"/>
                <w:sz w:val="20"/>
                <w:lang w:val="tr-TR"/>
              </w:rPr>
              <w:t>r</w:t>
            </w:r>
            <w:r w:rsidRPr="006C544C">
              <w:rPr>
                <w:rFonts w:ascii="Times New Roman"/>
                <w:sz w:val="20"/>
                <w:lang w:val="tr-TR"/>
              </w:rPr>
              <w:t>ı</w:t>
            </w:r>
            <w:r w:rsidRPr="006C544C">
              <w:rPr>
                <w:rFonts w:ascii="Times New Roman"/>
                <w:sz w:val="20"/>
                <w:lang w:val="tr-TR"/>
              </w:rPr>
              <w:t>lacakt</w:t>
            </w:r>
            <w:r w:rsidRPr="006C544C">
              <w:rPr>
                <w:rFonts w:ascii="Times New Roman"/>
                <w:sz w:val="20"/>
                <w:lang w:val="tr-TR"/>
              </w:rPr>
              <w:t>ı</w:t>
            </w:r>
            <w:r w:rsidRPr="006C544C">
              <w:rPr>
                <w:rFonts w:ascii="Times New Roman"/>
                <w:sz w:val="20"/>
                <w:lang w:val="tr-TR"/>
              </w:rPr>
              <w:t>r.</w:t>
            </w:r>
          </w:p>
        </w:tc>
      </w:tr>
    </w:tbl>
    <w:p w14:paraId="3F8A7396" w14:textId="77777777" w:rsidR="006C544C" w:rsidRPr="004B0B85" w:rsidRDefault="006C544C" w:rsidP="006C544C">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6C544C" w:rsidRPr="004B0B85" w14:paraId="542AEF4E" w14:textId="77777777" w:rsidTr="0047048B">
        <w:trPr>
          <w:trHeight w:val="840"/>
        </w:trPr>
        <w:tc>
          <w:tcPr>
            <w:tcW w:w="2592" w:type="dxa"/>
            <w:shd w:val="clear" w:color="auto" w:fill="C5E0B3"/>
          </w:tcPr>
          <w:p w14:paraId="3D811689" w14:textId="77777777" w:rsidR="006C544C" w:rsidRPr="004B0B85" w:rsidRDefault="006C544C" w:rsidP="0047048B">
            <w:pPr>
              <w:pStyle w:val="TableParagraph"/>
              <w:spacing w:line="234" w:lineRule="exact"/>
              <w:ind w:left="102"/>
              <w:rPr>
                <w:b/>
                <w:sz w:val="20"/>
                <w:lang w:val="tr-TR"/>
              </w:rPr>
            </w:pPr>
            <w:r w:rsidRPr="004B0B85">
              <w:rPr>
                <w:b/>
                <w:sz w:val="20"/>
                <w:lang w:val="tr-TR"/>
              </w:rPr>
              <w:t>Performans Göstergeleri</w:t>
            </w:r>
          </w:p>
        </w:tc>
        <w:tc>
          <w:tcPr>
            <w:tcW w:w="991" w:type="dxa"/>
            <w:gridSpan w:val="2"/>
            <w:shd w:val="clear" w:color="auto" w:fill="C5E0B3"/>
          </w:tcPr>
          <w:p w14:paraId="1C4A65D5" w14:textId="77777777" w:rsidR="006C544C" w:rsidRPr="004B0B85" w:rsidRDefault="006C544C" w:rsidP="0047048B">
            <w:pPr>
              <w:pStyle w:val="TableParagraph"/>
              <w:spacing w:line="360" w:lineRule="auto"/>
              <w:ind w:left="103"/>
              <w:rPr>
                <w:b/>
                <w:sz w:val="20"/>
                <w:lang w:val="tr-TR"/>
              </w:rPr>
            </w:pPr>
            <w:r w:rsidRPr="004B0B85">
              <w:rPr>
                <w:b/>
                <w:w w:val="95"/>
                <w:sz w:val="20"/>
                <w:lang w:val="tr-TR"/>
              </w:rPr>
              <w:t xml:space="preserve">Hedefe </w:t>
            </w:r>
            <w:r w:rsidRPr="004B0B85">
              <w:rPr>
                <w:b/>
                <w:sz w:val="20"/>
                <w:lang w:val="tr-TR"/>
              </w:rPr>
              <w:t>Etkisi*</w:t>
            </w:r>
          </w:p>
        </w:tc>
        <w:tc>
          <w:tcPr>
            <w:tcW w:w="1135" w:type="dxa"/>
            <w:shd w:val="clear" w:color="auto" w:fill="C5E0B3"/>
            <w:vAlign w:val="center"/>
          </w:tcPr>
          <w:p w14:paraId="6D314A9B" w14:textId="77777777" w:rsidR="006C544C" w:rsidRPr="004B0B85" w:rsidRDefault="006C544C" w:rsidP="0047048B">
            <w:pPr>
              <w:pStyle w:val="TableParagraph"/>
              <w:spacing w:line="360" w:lineRule="auto"/>
              <w:ind w:left="103"/>
              <w:jc w:val="center"/>
              <w:rPr>
                <w:b/>
                <w:sz w:val="20"/>
                <w:lang w:val="tr-TR"/>
              </w:rPr>
            </w:pPr>
            <w:r w:rsidRPr="004B0B85">
              <w:rPr>
                <w:b/>
                <w:sz w:val="20"/>
                <w:lang w:val="tr-TR"/>
              </w:rPr>
              <w:t>Başlangıç Değeri**</w:t>
            </w:r>
          </w:p>
        </w:tc>
        <w:tc>
          <w:tcPr>
            <w:tcW w:w="797" w:type="dxa"/>
            <w:shd w:val="clear" w:color="auto" w:fill="C5E0B3"/>
            <w:vAlign w:val="center"/>
          </w:tcPr>
          <w:p w14:paraId="17081F49" w14:textId="77777777" w:rsidR="006C544C" w:rsidRPr="004B0B85" w:rsidRDefault="006C544C" w:rsidP="0047048B">
            <w:pPr>
              <w:pStyle w:val="TableParagraph"/>
              <w:ind w:left="102"/>
              <w:jc w:val="center"/>
              <w:rPr>
                <w:b/>
                <w:sz w:val="20"/>
                <w:lang w:val="tr-TR"/>
              </w:rPr>
            </w:pPr>
            <w:r w:rsidRPr="004B0B85">
              <w:rPr>
                <w:b/>
                <w:sz w:val="20"/>
                <w:lang w:val="tr-TR"/>
              </w:rPr>
              <w:t>2024</w:t>
            </w:r>
          </w:p>
        </w:tc>
        <w:tc>
          <w:tcPr>
            <w:tcW w:w="720" w:type="dxa"/>
            <w:shd w:val="clear" w:color="auto" w:fill="C5E0B3"/>
            <w:vAlign w:val="center"/>
          </w:tcPr>
          <w:p w14:paraId="2DA4FA7A" w14:textId="77777777" w:rsidR="006C544C" w:rsidRPr="004B0B85" w:rsidRDefault="006C544C" w:rsidP="0047048B">
            <w:pPr>
              <w:pStyle w:val="TableParagraph"/>
              <w:ind w:left="100"/>
              <w:jc w:val="center"/>
              <w:rPr>
                <w:b/>
                <w:sz w:val="20"/>
                <w:lang w:val="tr-TR"/>
              </w:rPr>
            </w:pPr>
            <w:r w:rsidRPr="004B0B85">
              <w:rPr>
                <w:b/>
                <w:sz w:val="20"/>
                <w:lang w:val="tr-TR"/>
              </w:rPr>
              <w:t>2025</w:t>
            </w:r>
          </w:p>
        </w:tc>
        <w:tc>
          <w:tcPr>
            <w:tcW w:w="718" w:type="dxa"/>
            <w:shd w:val="clear" w:color="auto" w:fill="C5E0B3"/>
            <w:vAlign w:val="center"/>
          </w:tcPr>
          <w:p w14:paraId="2D29F4AF" w14:textId="77777777" w:rsidR="006C544C" w:rsidRPr="004B0B85" w:rsidRDefault="006C544C" w:rsidP="0047048B">
            <w:pPr>
              <w:pStyle w:val="TableParagraph"/>
              <w:ind w:left="100"/>
              <w:jc w:val="center"/>
              <w:rPr>
                <w:b/>
                <w:sz w:val="20"/>
                <w:lang w:val="tr-TR"/>
              </w:rPr>
            </w:pPr>
            <w:r w:rsidRPr="004B0B85">
              <w:rPr>
                <w:b/>
                <w:sz w:val="20"/>
                <w:lang w:val="tr-TR"/>
              </w:rPr>
              <w:t>2026</w:t>
            </w:r>
          </w:p>
        </w:tc>
        <w:tc>
          <w:tcPr>
            <w:tcW w:w="720" w:type="dxa"/>
            <w:shd w:val="clear" w:color="auto" w:fill="C5E0B3"/>
            <w:vAlign w:val="center"/>
          </w:tcPr>
          <w:p w14:paraId="3D9CB9A9" w14:textId="77777777" w:rsidR="006C544C" w:rsidRPr="004B0B85" w:rsidRDefault="006C544C" w:rsidP="0047048B">
            <w:pPr>
              <w:pStyle w:val="TableParagraph"/>
              <w:ind w:left="103"/>
              <w:jc w:val="center"/>
              <w:rPr>
                <w:b/>
                <w:sz w:val="20"/>
                <w:lang w:val="tr-TR"/>
              </w:rPr>
            </w:pPr>
            <w:r w:rsidRPr="004B0B85">
              <w:rPr>
                <w:b/>
                <w:sz w:val="20"/>
                <w:lang w:val="tr-TR"/>
              </w:rPr>
              <w:t>2027</w:t>
            </w:r>
          </w:p>
        </w:tc>
        <w:tc>
          <w:tcPr>
            <w:tcW w:w="720" w:type="dxa"/>
            <w:shd w:val="clear" w:color="auto" w:fill="C5E0B3"/>
            <w:vAlign w:val="center"/>
          </w:tcPr>
          <w:p w14:paraId="408B6B4D" w14:textId="77777777" w:rsidR="006C544C" w:rsidRPr="004B0B85" w:rsidRDefault="006C544C" w:rsidP="0047048B">
            <w:pPr>
              <w:pStyle w:val="TableParagraph"/>
              <w:ind w:left="103"/>
              <w:jc w:val="center"/>
              <w:rPr>
                <w:b/>
                <w:sz w:val="20"/>
                <w:lang w:val="tr-TR"/>
              </w:rPr>
            </w:pPr>
            <w:r w:rsidRPr="004B0B85">
              <w:rPr>
                <w:b/>
                <w:sz w:val="20"/>
                <w:lang w:val="tr-TR"/>
              </w:rPr>
              <w:t>2028</w:t>
            </w:r>
          </w:p>
        </w:tc>
        <w:tc>
          <w:tcPr>
            <w:tcW w:w="864" w:type="dxa"/>
            <w:shd w:val="clear" w:color="auto" w:fill="C5E0B3"/>
          </w:tcPr>
          <w:p w14:paraId="3FA039D2" w14:textId="77777777" w:rsidR="006C544C" w:rsidRPr="004B0B85" w:rsidRDefault="006C544C" w:rsidP="0047048B">
            <w:pPr>
              <w:pStyle w:val="TableParagraph"/>
              <w:spacing w:line="360" w:lineRule="auto"/>
              <w:ind w:left="103"/>
              <w:rPr>
                <w:b/>
                <w:sz w:val="20"/>
                <w:lang w:val="tr-TR"/>
              </w:rPr>
            </w:pPr>
            <w:r w:rsidRPr="004B0B85">
              <w:rPr>
                <w:b/>
                <w:w w:val="95"/>
                <w:sz w:val="20"/>
                <w:lang w:val="tr-TR"/>
              </w:rPr>
              <w:t xml:space="preserve">İzleme </w:t>
            </w:r>
            <w:r w:rsidRPr="004B0B85">
              <w:rPr>
                <w:b/>
                <w:sz w:val="20"/>
                <w:lang w:val="tr-TR"/>
              </w:rPr>
              <w:t>Sıklığı</w:t>
            </w:r>
          </w:p>
        </w:tc>
        <w:tc>
          <w:tcPr>
            <w:tcW w:w="930" w:type="dxa"/>
            <w:shd w:val="clear" w:color="auto" w:fill="C5E0B3"/>
          </w:tcPr>
          <w:p w14:paraId="00D706C2" w14:textId="77777777" w:rsidR="006C544C" w:rsidRPr="004B0B85" w:rsidRDefault="006C544C" w:rsidP="0047048B">
            <w:pPr>
              <w:pStyle w:val="TableParagraph"/>
              <w:spacing w:line="360" w:lineRule="auto"/>
              <w:ind w:left="102" w:right="233"/>
              <w:rPr>
                <w:b/>
                <w:sz w:val="20"/>
                <w:lang w:val="tr-TR"/>
              </w:rPr>
            </w:pPr>
            <w:r w:rsidRPr="004B0B85">
              <w:rPr>
                <w:b/>
                <w:sz w:val="20"/>
                <w:lang w:val="tr-TR"/>
              </w:rPr>
              <w:t xml:space="preserve">Rapor </w:t>
            </w:r>
            <w:r w:rsidRPr="004B0B85">
              <w:rPr>
                <w:b/>
                <w:w w:val="95"/>
                <w:sz w:val="20"/>
                <w:lang w:val="tr-TR"/>
              </w:rPr>
              <w:t>Sıklığı</w:t>
            </w:r>
          </w:p>
        </w:tc>
      </w:tr>
      <w:tr w:rsidR="006C544C" w:rsidRPr="004B0B85" w14:paraId="72E7F4AE" w14:textId="77777777" w:rsidTr="0047048B">
        <w:trPr>
          <w:trHeight w:val="400"/>
        </w:trPr>
        <w:tc>
          <w:tcPr>
            <w:tcW w:w="2592" w:type="dxa"/>
            <w:shd w:val="clear" w:color="auto" w:fill="C5E0B3"/>
          </w:tcPr>
          <w:p w14:paraId="3825F4A5" w14:textId="77777777" w:rsidR="006C544C" w:rsidRPr="006C544C" w:rsidRDefault="006C544C" w:rsidP="006C544C">
            <w:pPr>
              <w:pStyle w:val="TableParagraph"/>
              <w:spacing w:line="234" w:lineRule="exact"/>
              <w:ind w:left="102"/>
              <w:rPr>
                <w:b/>
                <w:sz w:val="20"/>
                <w:lang w:val="tr-TR"/>
              </w:rPr>
            </w:pPr>
            <w:r w:rsidRPr="006C544C">
              <w:rPr>
                <w:b/>
                <w:sz w:val="20"/>
                <w:lang w:val="tr-TR"/>
              </w:rPr>
              <w:t xml:space="preserve">PG 2.2.1. Okulda bir eğitim ve öğretim döneminde bilimsel, kültürel, sanatsal ve sportif </w:t>
            </w:r>
          </w:p>
          <w:p w14:paraId="0E2B7156" w14:textId="232741BF" w:rsidR="006C544C" w:rsidRPr="004B0B85" w:rsidRDefault="006C544C" w:rsidP="006C544C">
            <w:pPr>
              <w:pStyle w:val="TableParagraph"/>
              <w:spacing w:line="234" w:lineRule="exact"/>
              <w:ind w:left="102"/>
              <w:rPr>
                <w:b/>
                <w:sz w:val="20"/>
                <w:lang w:val="tr-TR"/>
              </w:rPr>
            </w:pPr>
            <w:r w:rsidRPr="006C544C">
              <w:rPr>
                <w:b/>
                <w:sz w:val="20"/>
                <w:lang w:val="tr-TR"/>
              </w:rPr>
              <w:t>alanlarda en az bir faaliyete katılan öğrenci oranı (%)</w:t>
            </w:r>
          </w:p>
        </w:tc>
        <w:tc>
          <w:tcPr>
            <w:tcW w:w="991" w:type="dxa"/>
            <w:gridSpan w:val="2"/>
            <w:shd w:val="clear" w:color="auto" w:fill="E2EFD9"/>
          </w:tcPr>
          <w:p w14:paraId="33A7A1B2" w14:textId="595BEDC9" w:rsidR="006C544C" w:rsidRPr="004B0B85" w:rsidRDefault="006C544C" w:rsidP="0047048B">
            <w:pPr>
              <w:pStyle w:val="TableParagraph"/>
              <w:jc w:val="center"/>
              <w:rPr>
                <w:rFonts w:ascii="Times New Roman"/>
                <w:color w:val="FF0000"/>
                <w:sz w:val="20"/>
                <w:lang w:val="tr-TR"/>
              </w:rPr>
            </w:pPr>
            <w:r>
              <w:t>25</w:t>
            </w:r>
          </w:p>
        </w:tc>
        <w:tc>
          <w:tcPr>
            <w:tcW w:w="1135" w:type="dxa"/>
            <w:shd w:val="clear" w:color="auto" w:fill="E2EFD9"/>
            <w:vAlign w:val="center"/>
          </w:tcPr>
          <w:p w14:paraId="40F2FF02" w14:textId="39E89DEE" w:rsidR="006C544C" w:rsidRPr="004B0B85" w:rsidRDefault="006C544C" w:rsidP="0047048B">
            <w:pPr>
              <w:pStyle w:val="TableParagraph"/>
              <w:jc w:val="center"/>
              <w:rPr>
                <w:rFonts w:ascii="Times New Roman"/>
                <w:color w:val="FF0000"/>
                <w:sz w:val="20"/>
                <w:lang w:val="tr-TR"/>
              </w:rPr>
            </w:pPr>
            <w:r>
              <w:rPr>
                <w:rFonts w:ascii="Times New Roman"/>
                <w:color w:val="FF0000"/>
                <w:sz w:val="20"/>
                <w:lang w:val="tr-TR"/>
              </w:rPr>
              <w:t>10</w:t>
            </w:r>
          </w:p>
        </w:tc>
        <w:tc>
          <w:tcPr>
            <w:tcW w:w="797" w:type="dxa"/>
            <w:shd w:val="clear" w:color="auto" w:fill="E2EFD9"/>
            <w:vAlign w:val="center"/>
          </w:tcPr>
          <w:p w14:paraId="452DC54B" w14:textId="2BFF995D" w:rsidR="006C544C" w:rsidRPr="004B0B85" w:rsidRDefault="006C544C" w:rsidP="0047048B">
            <w:pPr>
              <w:pStyle w:val="TableParagraph"/>
              <w:jc w:val="center"/>
              <w:rPr>
                <w:rFonts w:ascii="Times New Roman"/>
                <w:color w:val="FF0000"/>
                <w:sz w:val="20"/>
                <w:lang w:val="tr-TR"/>
              </w:rPr>
            </w:pPr>
            <w:r>
              <w:rPr>
                <w:rFonts w:ascii="Times New Roman"/>
                <w:color w:val="FF0000"/>
                <w:sz w:val="20"/>
                <w:lang w:val="tr-TR"/>
              </w:rPr>
              <w:t>20</w:t>
            </w:r>
          </w:p>
        </w:tc>
        <w:tc>
          <w:tcPr>
            <w:tcW w:w="720" w:type="dxa"/>
            <w:shd w:val="clear" w:color="auto" w:fill="E2EFD9"/>
            <w:vAlign w:val="center"/>
          </w:tcPr>
          <w:p w14:paraId="07F6B8B9" w14:textId="5B12C00C" w:rsidR="006C544C"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30</w:t>
            </w:r>
          </w:p>
        </w:tc>
        <w:tc>
          <w:tcPr>
            <w:tcW w:w="718" w:type="dxa"/>
            <w:shd w:val="clear" w:color="auto" w:fill="E2EFD9"/>
            <w:vAlign w:val="center"/>
          </w:tcPr>
          <w:p w14:paraId="1F1948F5" w14:textId="795E6020" w:rsidR="006C544C"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35</w:t>
            </w:r>
          </w:p>
        </w:tc>
        <w:tc>
          <w:tcPr>
            <w:tcW w:w="720" w:type="dxa"/>
            <w:shd w:val="clear" w:color="auto" w:fill="E2EFD9"/>
            <w:vAlign w:val="center"/>
          </w:tcPr>
          <w:p w14:paraId="281097E0" w14:textId="349AAEAD" w:rsidR="006C544C"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40</w:t>
            </w:r>
          </w:p>
        </w:tc>
        <w:tc>
          <w:tcPr>
            <w:tcW w:w="720" w:type="dxa"/>
            <w:shd w:val="clear" w:color="auto" w:fill="E2EFD9"/>
            <w:vAlign w:val="center"/>
          </w:tcPr>
          <w:p w14:paraId="1F9F410C" w14:textId="2D2BF0D9" w:rsidR="006C544C"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45</w:t>
            </w:r>
          </w:p>
        </w:tc>
        <w:tc>
          <w:tcPr>
            <w:tcW w:w="864" w:type="dxa"/>
            <w:shd w:val="clear" w:color="auto" w:fill="E2EFD9"/>
            <w:vAlign w:val="center"/>
          </w:tcPr>
          <w:p w14:paraId="3B8F2694" w14:textId="77777777" w:rsidR="006C544C" w:rsidRPr="004B0B85" w:rsidRDefault="006C544C" w:rsidP="0047048B">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7DC7BE99" w14:textId="77777777" w:rsidR="006C544C" w:rsidRPr="004B0B85" w:rsidRDefault="006C544C" w:rsidP="0047048B">
            <w:pPr>
              <w:pStyle w:val="TableParagraph"/>
              <w:jc w:val="center"/>
              <w:rPr>
                <w:rFonts w:ascii="Times New Roman"/>
                <w:sz w:val="20"/>
                <w:lang w:val="tr-TR"/>
              </w:rPr>
            </w:pPr>
            <w:r w:rsidRPr="004B0B85">
              <w:rPr>
                <w:rFonts w:ascii="Times New Roman"/>
                <w:sz w:val="20"/>
                <w:lang w:val="tr-TR"/>
              </w:rPr>
              <w:t>12 ay</w:t>
            </w:r>
          </w:p>
        </w:tc>
      </w:tr>
      <w:tr w:rsidR="006C544C" w:rsidRPr="004B0B85" w14:paraId="10105FB2" w14:textId="77777777" w:rsidTr="0047048B">
        <w:trPr>
          <w:trHeight w:val="400"/>
        </w:trPr>
        <w:tc>
          <w:tcPr>
            <w:tcW w:w="2592" w:type="dxa"/>
            <w:shd w:val="clear" w:color="auto" w:fill="C5E0B3"/>
          </w:tcPr>
          <w:p w14:paraId="761941AF" w14:textId="77777777" w:rsidR="006C544C" w:rsidRPr="006C544C" w:rsidRDefault="006C544C" w:rsidP="006C544C">
            <w:pPr>
              <w:pStyle w:val="TableParagraph"/>
              <w:spacing w:line="234" w:lineRule="exact"/>
              <w:ind w:left="102"/>
              <w:rPr>
                <w:b/>
                <w:sz w:val="20"/>
                <w:lang w:val="tr-TR"/>
              </w:rPr>
            </w:pPr>
            <w:r w:rsidRPr="006C544C">
              <w:rPr>
                <w:b/>
                <w:sz w:val="20"/>
                <w:lang w:val="tr-TR"/>
              </w:rPr>
              <w:t xml:space="preserve">PG 2.2.2. Bir eğitim ve öğretim yılında en az iki sosyal sorumluluk ve toplum hizmeti </w:t>
            </w:r>
          </w:p>
          <w:p w14:paraId="47A2B637" w14:textId="41F9BA74" w:rsidR="006C544C" w:rsidRPr="004B0B85" w:rsidRDefault="006C544C" w:rsidP="006C544C">
            <w:pPr>
              <w:pStyle w:val="TableParagraph"/>
              <w:spacing w:line="234" w:lineRule="exact"/>
              <w:ind w:left="102"/>
              <w:rPr>
                <w:b/>
                <w:sz w:val="20"/>
                <w:lang w:val="tr-TR"/>
              </w:rPr>
            </w:pPr>
            <w:r w:rsidRPr="006C544C">
              <w:rPr>
                <w:b/>
                <w:sz w:val="20"/>
                <w:lang w:val="tr-TR"/>
              </w:rPr>
              <w:t>çalışmalarına katılan öğrenci oranı (%)</w:t>
            </w:r>
          </w:p>
        </w:tc>
        <w:tc>
          <w:tcPr>
            <w:tcW w:w="991" w:type="dxa"/>
            <w:gridSpan w:val="2"/>
            <w:shd w:val="clear" w:color="auto" w:fill="E2EFD9"/>
          </w:tcPr>
          <w:p w14:paraId="48353153" w14:textId="185DE708" w:rsidR="006C544C" w:rsidRPr="004B0B85" w:rsidRDefault="006C544C" w:rsidP="0047048B">
            <w:pPr>
              <w:pStyle w:val="TableParagraph"/>
              <w:jc w:val="center"/>
              <w:rPr>
                <w:rFonts w:ascii="Times New Roman"/>
                <w:color w:val="FF0000"/>
                <w:sz w:val="20"/>
                <w:lang w:val="tr-TR"/>
              </w:rPr>
            </w:pPr>
            <w:r>
              <w:t>25</w:t>
            </w:r>
          </w:p>
        </w:tc>
        <w:tc>
          <w:tcPr>
            <w:tcW w:w="1135" w:type="dxa"/>
            <w:shd w:val="clear" w:color="auto" w:fill="E2EFD9"/>
            <w:vAlign w:val="center"/>
          </w:tcPr>
          <w:p w14:paraId="3BB212B9" w14:textId="07AB5FD4" w:rsidR="006C544C" w:rsidRPr="004B0B85" w:rsidRDefault="006C544C" w:rsidP="0047048B">
            <w:pPr>
              <w:pStyle w:val="TableParagraph"/>
              <w:jc w:val="center"/>
              <w:rPr>
                <w:rFonts w:ascii="Times New Roman"/>
                <w:color w:val="FF0000"/>
                <w:sz w:val="20"/>
                <w:lang w:val="tr-TR"/>
              </w:rPr>
            </w:pPr>
            <w:r>
              <w:rPr>
                <w:rFonts w:ascii="Times New Roman"/>
                <w:color w:val="FF0000"/>
                <w:sz w:val="20"/>
                <w:lang w:val="tr-TR"/>
              </w:rPr>
              <w:t>10</w:t>
            </w:r>
          </w:p>
        </w:tc>
        <w:tc>
          <w:tcPr>
            <w:tcW w:w="797" w:type="dxa"/>
            <w:shd w:val="clear" w:color="auto" w:fill="E2EFD9"/>
            <w:vAlign w:val="center"/>
          </w:tcPr>
          <w:p w14:paraId="39850751" w14:textId="5487EFBA" w:rsidR="006C544C" w:rsidRPr="004B0B85" w:rsidRDefault="006C544C" w:rsidP="0047048B">
            <w:pPr>
              <w:pStyle w:val="TableParagraph"/>
              <w:jc w:val="center"/>
              <w:rPr>
                <w:rFonts w:ascii="Times New Roman"/>
                <w:color w:val="FF0000"/>
                <w:sz w:val="20"/>
                <w:lang w:val="tr-TR"/>
              </w:rPr>
            </w:pPr>
            <w:r>
              <w:rPr>
                <w:rFonts w:ascii="Times New Roman"/>
                <w:color w:val="FF0000"/>
                <w:sz w:val="20"/>
                <w:lang w:val="tr-TR"/>
              </w:rPr>
              <w:t>20</w:t>
            </w:r>
          </w:p>
        </w:tc>
        <w:tc>
          <w:tcPr>
            <w:tcW w:w="720" w:type="dxa"/>
            <w:shd w:val="clear" w:color="auto" w:fill="E2EFD9"/>
            <w:vAlign w:val="center"/>
          </w:tcPr>
          <w:p w14:paraId="3F768C89" w14:textId="09C3920C" w:rsidR="006C544C"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30</w:t>
            </w:r>
          </w:p>
        </w:tc>
        <w:tc>
          <w:tcPr>
            <w:tcW w:w="718" w:type="dxa"/>
            <w:shd w:val="clear" w:color="auto" w:fill="E2EFD9"/>
            <w:vAlign w:val="center"/>
          </w:tcPr>
          <w:p w14:paraId="41FA4301" w14:textId="2EC68857" w:rsidR="006C544C"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35</w:t>
            </w:r>
          </w:p>
        </w:tc>
        <w:tc>
          <w:tcPr>
            <w:tcW w:w="720" w:type="dxa"/>
            <w:shd w:val="clear" w:color="auto" w:fill="E2EFD9"/>
            <w:vAlign w:val="center"/>
          </w:tcPr>
          <w:p w14:paraId="38E95208" w14:textId="11692B01" w:rsidR="006C544C"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40</w:t>
            </w:r>
          </w:p>
        </w:tc>
        <w:tc>
          <w:tcPr>
            <w:tcW w:w="720" w:type="dxa"/>
            <w:shd w:val="clear" w:color="auto" w:fill="E2EFD9"/>
            <w:vAlign w:val="center"/>
          </w:tcPr>
          <w:p w14:paraId="69FCE07C" w14:textId="0AA37E16" w:rsidR="006C544C"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50</w:t>
            </w:r>
          </w:p>
        </w:tc>
        <w:tc>
          <w:tcPr>
            <w:tcW w:w="864" w:type="dxa"/>
            <w:shd w:val="clear" w:color="auto" w:fill="E2EFD9"/>
            <w:vAlign w:val="center"/>
          </w:tcPr>
          <w:p w14:paraId="253CDE40" w14:textId="77777777" w:rsidR="006C544C" w:rsidRPr="004B0B85" w:rsidRDefault="006C544C" w:rsidP="0047048B">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2B26F1A0" w14:textId="77777777" w:rsidR="006C544C" w:rsidRPr="004B0B85" w:rsidRDefault="006C544C" w:rsidP="0047048B">
            <w:pPr>
              <w:pStyle w:val="TableParagraph"/>
              <w:jc w:val="center"/>
              <w:rPr>
                <w:rFonts w:ascii="Times New Roman"/>
                <w:sz w:val="20"/>
                <w:lang w:val="tr-TR"/>
              </w:rPr>
            </w:pPr>
            <w:r w:rsidRPr="004B0B85">
              <w:rPr>
                <w:rFonts w:ascii="Times New Roman"/>
                <w:sz w:val="20"/>
                <w:lang w:val="tr-TR"/>
              </w:rPr>
              <w:t>12 ay</w:t>
            </w:r>
          </w:p>
        </w:tc>
      </w:tr>
      <w:tr w:rsidR="006C544C" w:rsidRPr="004B0B85" w14:paraId="2E0315A8" w14:textId="77777777" w:rsidTr="0047048B">
        <w:trPr>
          <w:trHeight w:val="420"/>
        </w:trPr>
        <w:tc>
          <w:tcPr>
            <w:tcW w:w="2592" w:type="dxa"/>
            <w:shd w:val="clear" w:color="auto" w:fill="C5E0B3"/>
          </w:tcPr>
          <w:p w14:paraId="1C2DA79D" w14:textId="77777777" w:rsidR="006C544C" w:rsidRPr="006C544C" w:rsidRDefault="006C544C" w:rsidP="006C544C">
            <w:pPr>
              <w:pStyle w:val="TableParagraph"/>
              <w:spacing w:line="234" w:lineRule="exact"/>
              <w:ind w:left="102"/>
              <w:rPr>
                <w:b/>
                <w:sz w:val="20"/>
                <w:lang w:val="tr-TR"/>
              </w:rPr>
            </w:pPr>
            <w:r w:rsidRPr="006C544C">
              <w:rPr>
                <w:b/>
                <w:sz w:val="20"/>
                <w:lang w:val="tr-TR"/>
              </w:rPr>
              <w:t xml:space="preserve">PG 2.2.3. Bir eğitim ve öğretim yılında yerel, ulusal ve uluslararası proje, yarışma vb. etkinliklere </w:t>
            </w:r>
          </w:p>
          <w:p w14:paraId="5F33D799" w14:textId="1E83FA32" w:rsidR="006C544C" w:rsidRPr="004B0B85" w:rsidRDefault="006C544C" w:rsidP="006C544C">
            <w:pPr>
              <w:pStyle w:val="TableParagraph"/>
              <w:spacing w:line="234" w:lineRule="exact"/>
              <w:ind w:left="102"/>
              <w:rPr>
                <w:b/>
                <w:sz w:val="20"/>
                <w:lang w:val="tr-TR"/>
              </w:rPr>
            </w:pPr>
            <w:r w:rsidRPr="006C544C">
              <w:rPr>
                <w:b/>
                <w:sz w:val="20"/>
                <w:lang w:val="tr-TR"/>
              </w:rPr>
              <w:t>katılan öğrenci oranı (%)</w:t>
            </w:r>
          </w:p>
        </w:tc>
        <w:tc>
          <w:tcPr>
            <w:tcW w:w="991" w:type="dxa"/>
            <w:gridSpan w:val="2"/>
            <w:shd w:val="clear" w:color="auto" w:fill="E2EFD9"/>
          </w:tcPr>
          <w:p w14:paraId="62E301AA" w14:textId="50AD3B9F" w:rsidR="006C544C" w:rsidRPr="004B0B85" w:rsidRDefault="006C544C" w:rsidP="0047048B">
            <w:pPr>
              <w:pStyle w:val="TableParagraph"/>
              <w:jc w:val="center"/>
              <w:rPr>
                <w:rFonts w:ascii="Times New Roman"/>
                <w:color w:val="FF0000"/>
                <w:sz w:val="20"/>
                <w:lang w:val="tr-TR"/>
              </w:rPr>
            </w:pPr>
            <w:r>
              <w:t>25</w:t>
            </w:r>
          </w:p>
        </w:tc>
        <w:tc>
          <w:tcPr>
            <w:tcW w:w="1135" w:type="dxa"/>
            <w:shd w:val="clear" w:color="auto" w:fill="E2EFD9"/>
            <w:vAlign w:val="center"/>
          </w:tcPr>
          <w:p w14:paraId="39C3C4FA" w14:textId="7E0496BF" w:rsidR="006C544C" w:rsidRPr="004B0B85" w:rsidRDefault="006C544C" w:rsidP="0047048B">
            <w:pPr>
              <w:pStyle w:val="TableParagraph"/>
              <w:jc w:val="center"/>
              <w:rPr>
                <w:rFonts w:ascii="Times New Roman"/>
                <w:color w:val="FF0000"/>
                <w:sz w:val="20"/>
                <w:lang w:val="tr-TR"/>
              </w:rPr>
            </w:pPr>
            <w:r>
              <w:rPr>
                <w:rFonts w:ascii="Times New Roman"/>
                <w:color w:val="FF0000"/>
                <w:sz w:val="20"/>
                <w:lang w:val="tr-TR"/>
              </w:rPr>
              <w:t>10</w:t>
            </w:r>
          </w:p>
        </w:tc>
        <w:tc>
          <w:tcPr>
            <w:tcW w:w="797" w:type="dxa"/>
            <w:shd w:val="clear" w:color="auto" w:fill="E2EFD9"/>
            <w:vAlign w:val="center"/>
          </w:tcPr>
          <w:p w14:paraId="26688C14" w14:textId="111817F9" w:rsidR="006C544C" w:rsidRPr="004B0B85" w:rsidRDefault="006C544C" w:rsidP="0047048B">
            <w:pPr>
              <w:pStyle w:val="TableParagraph"/>
              <w:jc w:val="center"/>
              <w:rPr>
                <w:rFonts w:ascii="Times New Roman"/>
                <w:color w:val="FF0000"/>
                <w:sz w:val="20"/>
                <w:lang w:val="tr-TR"/>
              </w:rPr>
            </w:pPr>
            <w:r>
              <w:rPr>
                <w:rFonts w:ascii="Times New Roman"/>
                <w:color w:val="FF0000"/>
                <w:sz w:val="20"/>
                <w:lang w:val="tr-TR"/>
              </w:rPr>
              <w:t>10</w:t>
            </w:r>
          </w:p>
        </w:tc>
        <w:tc>
          <w:tcPr>
            <w:tcW w:w="720" w:type="dxa"/>
            <w:shd w:val="clear" w:color="auto" w:fill="E2EFD9"/>
            <w:vAlign w:val="center"/>
          </w:tcPr>
          <w:p w14:paraId="13D2AC44" w14:textId="3D28D8BA" w:rsidR="006C544C"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30</w:t>
            </w:r>
          </w:p>
        </w:tc>
        <w:tc>
          <w:tcPr>
            <w:tcW w:w="718" w:type="dxa"/>
            <w:shd w:val="clear" w:color="auto" w:fill="E2EFD9"/>
            <w:vAlign w:val="center"/>
          </w:tcPr>
          <w:p w14:paraId="14276DBE" w14:textId="630F1D07" w:rsidR="006C544C"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40</w:t>
            </w:r>
          </w:p>
        </w:tc>
        <w:tc>
          <w:tcPr>
            <w:tcW w:w="720" w:type="dxa"/>
            <w:shd w:val="clear" w:color="auto" w:fill="E2EFD9"/>
            <w:vAlign w:val="center"/>
          </w:tcPr>
          <w:p w14:paraId="47A9DEFA" w14:textId="55D97DFE" w:rsidR="006C544C"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50</w:t>
            </w:r>
          </w:p>
        </w:tc>
        <w:tc>
          <w:tcPr>
            <w:tcW w:w="720" w:type="dxa"/>
            <w:shd w:val="clear" w:color="auto" w:fill="E2EFD9"/>
            <w:vAlign w:val="center"/>
          </w:tcPr>
          <w:p w14:paraId="5ADBE533" w14:textId="13C35B0F" w:rsidR="006C544C"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50</w:t>
            </w:r>
          </w:p>
        </w:tc>
        <w:tc>
          <w:tcPr>
            <w:tcW w:w="864" w:type="dxa"/>
            <w:shd w:val="clear" w:color="auto" w:fill="E2EFD9"/>
            <w:vAlign w:val="center"/>
          </w:tcPr>
          <w:p w14:paraId="40F4C133" w14:textId="77777777" w:rsidR="006C544C" w:rsidRPr="004B0B85" w:rsidRDefault="006C544C" w:rsidP="0047048B">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08A49C0B" w14:textId="77777777" w:rsidR="006C544C" w:rsidRPr="004B0B85" w:rsidRDefault="006C544C" w:rsidP="0047048B">
            <w:pPr>
              <w:pStyle w:val="TableParagraph"/>
              <w:jc w:val="center"/>
              <w:rPr>
                <w:rFonts w:ascii="Times New Roman"/>
                <w:sz w:val="20"/>
                <w:lang w:val="tr-TR"/>
              </w:rPr>
            </w:pPr>
            <w:r w:rsidRPr="004B0B85">
              <w:rPr>
                <w:rFonts w:ascii="Times New Roman"/>
                <w:sz w:val="20"/>
                <w:lang w:val="tr-TR"/>
              </w:rPr>
              <w:t>12 ay</w:t>
            </w:r>
          </w:p>
        </w:tc>
      </w:tr>
      <w:tr w:rsidR="006C544C" w:rsidRPr="004B0B85" w14:paraId="0FC8E1A2" w14:textId="77777777" w:rsidTr="0047048B">
        <w:trPr>
          <w:trHeight w:val="400"/>
        </w:trPr>
        <w:tc>
          <w:tcPr>
            <w:tcW w:w="2592" w:type="dxa"/>
            <w:shd w:val="clear" w:color="auto" w:fill="C5E0B3"/>
          </w:tcPr>
          <w:p w14:paraId="6D931578" w14:textId="77777777" w:rsidR="006C544C" w:rsidRPr="006C544C" w:rsidRDefault="006C544C" w:rsidP="006C544C">
            <w:pPr>
              <w:pStyle w:val="TableParagraph"/>
              <w:spacing w:line="234" w:lineRule="exact"/>
              <w:ind w:left="102"/>
              <w:rPr>
                <w:b/>
                <w:sz w:val="20"/>
                <w:lang w:val="tr-TR"/>
              </w:rPr>
            </w:pPr>
            <w:r w:rsidRPr="006C544C">
              <w:rPr>
                <w:b/>
                <w:sz w:val="20"/>
                <w:lang w:val="tr-TR"/>
              </w:rPr>
              <w:t xml:space="preserve">PG 2.2.4. Okulda bir eğitim ve öğretim yılında geleneksel çocuk oyunları alt başlığında en az bir </w:t>
            </w:r>
          </w:p>
          <w:p w14:paraId="4762A8B2" w14:textId="3EAB924E" w:rsidR="006C544C" w:rsidRPr="004B0B85" w:rsidRDefault="006C544C" w:rsidP="006C544C">
            <w:pPr>
              <w:pStyle w:val="TableParagraph"/>
              <w:spacing w:line="234" w:lineRule="exact"/>
              <w:ind w:left="102"/>
              <w:rPr>
                <w:b/>
                <w:sz w:val="20"/>
                <w:lang w:val="tr-TR"/>
              </w:rPr>
            </w:pPr>
            <w:r w:rsidRPr="006C544C">
              <w:rPr>
                <w:b/>
                <w:sz w:val="20"/>
                <w:lang w:val="tr-TR"/>
              </w:rPr>
              <w:t>faaliyete katılan öğrenci oranı (%)</w:t>
            </w:r>
          </w:p>
        </w:tc>
        <w:tc>
          <w:tcPr>
            <w:tcW w:w="991" w:type="dxa"/>
            <w:gridSpan w:val="2"/>
            <w:shd w:val="clear" w:color="auto" w:fill="E2EFD9"/>
          </w:tcPr>
          <w:p w14:paraId="2EEE8643" w14:textId="240DA110" w:rsidR="006C544C" w:rsidRPr="004B0B85" w:rsidRDefault="006C544C" w:rsidP="0047048B">
            <w:pPr>
              <w:pStyle w:val="TableParagraph"/>
              <w:jc w:val="center"/>
              <w:rPr>
                <w:rFonts w:ascii="Times New Roman"/>
                <w:color w:val="FF0000"/>
                <w:sz w:val="20"/>
                <w:lang w:val="tr-TR"/>
              </w:rPr>
            </w:pPr>
            <w:r>
              <w:t>25</w:t>
            </w:r>
          </w:p>
        </w:tc>
        <w:tc>
          <w:tcPr>
            <w:tcW w:w="1135" w:type="dxa"/>
            <w:shd w:val="clear" w:color="auto" w:fill="E2EFD9"/>
            <w:vAlign w:val="center"/>
          </w:tcPr>
          <w:p w14:paraId="0FA18AC4" w14:textId="645C653A" w:rsidR="006C544C" w:rsidRPr="004B0B85" w:rsidRDefault="006C544C" w:rsidP="0047048B">
            <w:pPr>
              <w:pStyle w:val="TableParagraph"/>
              <w:jc w:val="center"/>
              <w:rPr>
                <w:rFonts w:ascii="Times New Roman"/>
                <w:color w:val="FF0000"/>
                <w:sz w:val="20"/>
                <w:lang w:val="tr-TR"/>
              </w:rPr>
            </w:pPr>
            <w:r>
              <w:rPr>
                <w:rFonts w:ascii="Times New Roman"/>
                <w:color w:val="FF0000"/>
                <w:sz w:val="20"/>
                <w:lang w:val="tr-TR"/>
              </w:rPr>
              <w:t>15</w:t>
            </w:r>
          </w:p>
        </w:tc>
        <w:tc>
          <w:tcPr>
            <w:tcW w:w="797" w:type="dxa"/>
            <w:shd w:val="clear" w:color="auto" w:fill="E2EFD9"/>
            <w:vAlign w:val="center"/>
          </w:tcPr>
          <w:p w14:paraId="43552D30" w14:textId="47A43DA2" w:rsidR="006C544C" w:rsidRPr="004B0B85" w:rsidRDefault="006C544C" w:rsidP="0047048B">
            <w:pPr>
              <w:pStyle w:val="TableParagraph"/>
              <w:jc w:val="center"/>
              <w:rPr>
                <w:rFonts w:ascii="Times New Roman"/>
                <w:color w:val="FF0000"/>
                <w:sz w:val="20"/>
                <w:lang w:val="tr-TR"/>
              </w:rPr>
            </w:pPr>
            <w:r>
              <w:rPr>
                <w:rFonts w:ascii="Times New Roman"/>
                <w:color w:val="FF0000"/>
                <w:sz w:val="20"/>
                <w:lang w:val="tr-TR"/>
              </w:rPr>
              <w:t>25</w:t>
            </w:r>
          </w:p>
        </w:tc>
        <w:tc>
          <w:tcPr>
            <w:tcW w:w="720" w:type="dxa"/>
            <w:shd w:val="clear" w:color="auto" w:fill="E2EFD9"/>
            <w:vAlign w:val="center"/>
          </w:tcPr>
          <w:p w14:paraId="35B355D1" w14:textId="48890380" w:rsidR="006C544C"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40</w:t>
            </w:r>
          </w:p>
        </w:tc>
        <w:tc>
          <w:tcPr>
            <w:tcW w:w="718" w:type="dxa"/>
            <w:shd w:val="clear" w:color="auto" w:fill="E2EFD9"/>
            <w:vAlign w:val="center"/>
          </w:tcPr>
          <w:p w14:paraId="3BF0026D" w14:textId="4B58100E" w:rsidR="006C544C"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50</w:t>
            </w:r>
          </w:p>
        </w:tc>
        <w:tc>
          <w:tcPr>
            <w:tcW w:w="720" w:type="dxa"/>
            <w:shd w:val="clear" w:color="auto" w:fill="E2EFD9"/>
            <w:vAlign w:val="center"/>
          </w:tcPr>
          <w:p w14:paraId="0199DEBA" w14:textId="0C6CB8AA" w:rsidR="006C544C"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70</w:t>
            </w:r>
          </w:p>
        </w:tc>
        <w:tc>
          <w:tcPr>
            <w:tcW w:w="720" w:type="dxa"/>
            <w:shd w:val="clear" w:color="auto" w:fill="E2EFD9"/>
            <w:vAlign w:val="center"/>
          </w:tcPr>
          <w:p w14:paraId="070231DB" w14:textId="41F5017D" w:rsidR="006C544C"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90</w:t>
            </w:r>
          </w:p>
        </w:tc>
        <w:tc>
          <w:tcPr>
            <w:tcW w:w="864" w:type="dxa"/>
            <w:shd w:val="clear" w:color="auto" w:fill="E2EFD9"/>
            <w:vAlign w:val="center"/>
          </w:tcPr>
          <w:p w14:paraId="7A3F5F72" w14:textId="77777777" w:rsidR="006C544C" w:rsidRPr="004B0B85" w:rsidRDefault="006C544C" w:rsidP="0047048B">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6C3D894B" w14:textId="22D5DEA8" w:rsidR="006C544C" w:rsidRPr="004B0B85" w:rsidRDefault="006C544C" w:rsidP="0047048B">
            <w:pPr>
              <w:pStyle w:val="TableParagraph"/>
              <w:jc w:val="center"/>
              <w:rPr>
                <w:rFonts w:ascii="Times New Roman"/>
                <w:sz w:val="20"/>
                <w:lang w:val="tr-TR"/>
              </w:rPr>
            </w:pPr>
            <w:r w:rsidRPr="004B0B85">
              <w:rPr>
                <w:rFonts w:ascii="Times New Roman"/>
                <w:sz w:val="20"/>
                <w:lang w:val="tr-TR"/>
              </w:rPr>
              <w:t>12 ay</w:t>
            </w:r>
          </w:p>
        </w:tc>
      </w:tr>
      <w:tr w:rsidR="006C544C" w:rsidRPr="004B0B85" w14:paraId="55B26F16" w14:textId="77777777" w:rsidTr="0047048B">
        <w:trPr>
          <w:trHeight w:val="316"/>
        </w:trPr>
        <w:tc>
          <w:tcPr>
            <w:tcW w:w="2592" w:type="dxa"/>
            <w:shd w:val="clear" w:color="auto" w:fill="C5E0B3"/>
          </w:tcPr>
          <w:p w14:paraId="603A0DEF" w14:textId="77777777" w:rsidR="006C544C" w:rsidRPr="004B0B85" w:rsidRDefault="006C544C" w:rsidP="0047048B">
            <w:pPr>
              <w:pStyle w:val="TableParagraph"/>
              <w:spacing w:line="234" w:lineRule="exact"/>
              <w:ind w:left="102"/>
              <w:rPr>
                <w:b/>
                <w:sz w:val="20"/>
                <w:lang w:val="tr-TR"/>
              </w:rPr>
            </w:pPr>
            <w:r w:rsidRPr="004B0B85">
              <w:rPr>
                <w:b/>
                <w:sz w:val="20"/>
                <w:lang w:val="tr-TR"/>
              </w:rPr>
              <w:t>Koordinatör Birim</w:t>
            </w:r>
          </w:p>
        </w:tc>
        <w:tc>
          <w:tcPr>
            <w:tcW w:w="7595" w:type="dxa"/>
            <w:gridSpan w:val="10"/>
            <w:shd w:val="clear" w:color="auto" w:fill="C5E0B3"/>
          </w:tcPr>
          <w:p w14:paraId="2E358169" w14:textId="77777777" w:rsidR="006C544C" w:rsidRPr="004B0B85" w:rsidRDefault="006C544C" w:rsidP="0047048B">
            <w:pPr>
              <w:pStyle w:val="TableParagraph"/>
              <w:spacing w:line="234" w:lineRule="exact"/>
              <w:ind w:left="103"/>
              <w:rPr>
                <w:sz w:val="20"/>
                <w:lang w:val="tr-TR"/>
              </w:rPr>
            </w:pPr>
            <w:r>
              <w:rPr>
                <w:sz w:val="20"/>
                <w:lang w:val="tr-TR"/>
              </w:rPr>
              <w:t>Ortaokul branş ve sınıf sorumluluğu olan öğretmenler</w:t>
            </w:r>
          </w:p>
        </w:tc>
      </w:tr>
      <w:tr w:rsidR="006C544C" w:rsidRPr="004B0B85" w14:paraId="56B20FFA" w14:textId="77777777" w:rsidTr="0047048B">
        <w:trPr>
          <w:trHeight w:val="515"/>
        </w:trPr>
        <w:tc>
          <w:tcPr>
            <w:tcW w:w="2592" w:type="dxa"/>
            <w:shd w:val="clear" w:color="auto" w:fill="C5E0B3"/>
          </w:tcPr>
          <w:p w14:paraId="395C85F2" w14:textId="77777777" w:rsidR="006C544C" w:rsidRPr="004B0B85" w:rsidRDefault="006C544C" w:rsidP="0047048B">
            <w:pPr>
              <w:pStyle w:val="TableParagraph"/>
              <w:spacing w:before="129"/>
              <w:rPr>
                <w:rFonts w:ascii="Calibri" w:hAnsi="Calibri"/>
                <w:b/>
                <w:sz w:val="20"/>
                <w:lang w:val="tr-TR"/>
              </w:rPr>
            </w:pPr>
            <w:r w:rsidRPr="004B0B85">
              <w:rPr>
                <w:rFonts w:ascii="Calibri" w:hAnsi="Calibri"/>
                <w:b/>
                <w:sz w:val="20"/>
                <w:lang w:val="tr-TR"/>
              </w:rPr>
              <w:t>İş birliği Yapılacak Birimler</w:t>
            </w:r>
          </w:p>
        </w:tc>
        <w:tc>
          <w:tcPr>
            <w:tcW w:w="7595" w:type="dxa"/>
            <w:gridSpan w:val="10"/>
            <w:shd w:val="clear" w:color="auto" w:fill="E2EFD9"/>
          </w:tcPr>
          <w:p w14:paraId="2D8B5E6C" w14:textId="77777777" w:rsidR="006C544C" w:rsidRPr="004B0B85" w:rsidRDefault="006C544C" w:rsidP="0047048B">
            <w:pPr>
              <w:pStyle w:val="TableParagraph"/>
              <w:spacing w:line="357" w:lineRule="auto"/>
              <w:ind w:left="103" w:right="159"/>
              <w:rPr>
                <w:sz w:val="20"/>
                <w:lang w:val="tr-TR"/>
              </w:rPr>
            </w:pPr>
            <w:r>
              <w:rPr>
                <w:sz w:val="20"/>
                <w:lang w:val="tr-TR"/>
              </w:rPr>
              <w:t>Okul idaresi ve diğer öğretmenler</w:t>
            </w:r>
          </w:p>
        </w:tc>
      </w:tr>
      <w:tr w:rsidR="006C544C" w:rsidRPr="004B0B85" w14:paraId="7BB490FF" w14:textId="77777777" w:rsidTr="0047048B">
        <w:trPr>
          <w:trHeight w:val="340"/>
        </w:trPr>
        <w:tc>
          <w:tcPr>
            <w:tcW w:w="2592" w:type="dxa"/>
            <w:vMerge w:val="restart"/>
            <w:shd w:val="clear" w:color="auto" w:fill="C5E0B3"/>
          </w:tcPr>
          <w:p w14:paraId="081BD340" w14:textId="77777777" w:rsidR="006C544C" w:rsidRPr="004B0B85" w:rsidRDefault="006C544C" w:rsidP="0047048B">
            <w:pPr>
              <w:pStyle w:val="TableParagraph"/>
              <w:rPr>
                <w:b/>
                <w:sz w:val="20"/>
                <w:lang w:val="tr-TR"/>
              </w:rPr>
            </w:pPr>
          </w:p>
          <w:p w14:paraId="2E83E12B" w14:textId="77777777" w:rsidR="006C544C" w:rsidRPr="004B0B85" w:rsidRDefault="006C544C" w:rsidP="0047048B">
            <w:pPr>
              <w:pStyle w:val="TableParagraph"/>
              <w:spacing w:before="129"/>
              <w:ind w:left="102"/>
              <w:rPr>
                <w:rFonts w:ascii="Calibri"/>
                <w:b/>
                <w:sz w:val="20"/>
                <w:lang w:val="tr-TR"/>
              </w:rPr>
            </w:pPr>
            <w:r w:rsidRPr="004B0B85">
              <w:rPr>
                <w:rFonts w:ascii="Calibri"/>
                <w:b/>
                <w:sz w:val="20"/>
                <w:lang w:val="tr-TR"/>
              </w:rPr>
              <w:t>Riskler</w:t>
            </w:r>
          </w:p>
        </w:tc>
        <w:tc>
          <w:tcPr>
            <w:tcW w:w="7595" w:type="dxa"/>
            <w:gridSpan w:val="10"/>
            <w:tcBorders>
              <w:bottom w:val="nil"/>
            </w:tcBorders>
            <w:shd w:val="clear" w:color="auto" w:fill="C5E0B3"/>
          </w:tcPr>
          <w:p w14:paraId="1461FAD3" w14:textId="77777777" w:rsidR="006C544C" w:rsidRDefault="006C544C" w:rsidP="0047048B">
            <w:pPr>
              <w:pStyle w:val="TableParagraph"/>
              <w:spacing w:line="234" w:lineRule="exact"/>
              <w:ind w:left="103"/>
              <w:rPr>
                <w:sz w:val="20"/>
                <w:lang w:val="tr-TR"/>
              </w:rPr>
            </w:pPr>
            <w:r>
              <w:rPr>
                <w:sz w:val="20"/>
                <w:lang w:val="tr-TR"/>
              </w:rPr>
              <w:t>-Proje merkezlerine uzaklık</w:t>
            </w:r>
          </w:p>
          <w:p w14:paraId="0DE04014" w14:textId="77777777" w:rsidR="006C544C" w:rsidRDefault="006C544C" w:rsidP="0047048B">
            <w:pPr>
              <w:pStyle w:val="TableParagraph"/>
              <w:spacing w:line="234" w:lineRule="exact"/>
              <w:ind w:left="103"/>
              <w:rPr>
                <w:sz w:val="20"/>
                <w:lang w:val="tr-TR"/>
              </w:rPr>
            </w:pPr>
            <w:r>
              <w:rPr>
                <w:sz w:val="20"/>
                <w:lang w:val="tr-TR"/>
              </w:rPr>
              <w:t>-Kırsal kesimin olanaklarının sınırlı olması</w:t>
            </w:r>
          </w:p>
          <w:p w14:paraId="6F07076B" w14:textId="77777777" w:rsidR="006C544C" w:rsidRPr="004B0B85" w:rsidRDefault="006C544C" w:rsidP="0047048B">
            <w:pPr>
              <w:pStyle w:val="TableParagraph"/>
              <w:spacing w:line="234" w:lineRule="exact"/>
              <w:ind w:left="103"/>
              <w:rPr>
                <w:sz w:val="20"/>
                <w:lang w:val="tr-TR"/>
              </w:rPr>
            </w:pPr>
            <w:r>
              <w:rPr>
                <w:sz w:val="20"/>
                <w:lang w:val="tr-TR"/>
              </w:rPr>
              <w:t>-Derslere karşı geliştirilen olumsuz tutmlar</w:t>
            </w:r>
          </w:p>
        </w:tc>
      </w:tr>
      <w:tr w:rsidR="006C544C" w:rsidRPr="004B0B85" w14:paraId="1962D350" w14:textId="77777777" w:rsidTr="0047048B">
        <w:trPr>
          <w:trHeight w:val="84"/>
        </w:trPr>
        <w:tc>
          <w:tcPr>
            <w:tcW w:w="2592" w:type="dxa"/>
            <w:vMerge/>
            <w:tcBorders>
              <w:top w:val="nil"/>
            </w:tcBorders>
            <w:shd w:val="clear" w:color="auto" w:fill="C5E0B3"/>
          </w:tcPr>
          <w:p w14:paraId="592B9406" w14:textId="77777777" w:rsidR="006C544C" w:rsidRPr="004B0B85" w:rsidRDefault="006C544C" w:rsidP="0047048B">
            <w:pPr>
              <w:rPr>
                <w:sz w:val="2"/>
                <w:szCs w:val="2"/>
                <w:lang w:val="tr-TR"/>
              </w:rPr>
            </w:pPr>
          </w:p>
        </w:tc>
        <w:tc>
          <w:tcPr>
            <w:tcW w:w="7595" w:type="dxa"/>
            <w:gridSpan w:val="10"/>
            <w:tcBorders>
              <w:top w:val="nil"/>
            </w:tcBorders>
            <w:shd w:val="clear" w:color="auto" w:fill="C5E0B3"/>
          </w:tcPr>
          <w:p w14:paraId="77DAA116" w14:textId="77777777" w:rsidR="006C544C" w:rsidRPr="004B0B85" w:rsidRDefault="006C544C" w:rsidP="0047048B">
            <w:pPr>
              <w:pStyle w:val="TableParagraph"/>
              <w:rPr>
                <w:rFonts w:ascii="Times New Roman"/>
                <w:sz w:val="20"/>
                <w:lang w:val="tr-TR"/>
              </w:rPr>
            </w:pPr>
          </w:p>
        </w:tc>
      </w:tr>
      <w:tr w:rsidR="006C544C" w:rsidRPr="004B0B85" w14:paraId="6D8A214E" w14:textId="77777777" w:rsidTr="0047048B">
        <w:trPr>
          <w:trHeight w:val="2271"/>
        </w:trPr>
        <w:tc>
          <w:tcPr>
            <w:tcW w:w="2592" w:type="dxa"/>
            <w:shd w:val="clear" w:color="auto" w:fill="C5E0B3"/>
          </w:tcPr>
          <w:p w14:paraId="7F516386" w14:textId="77777777" w:rsidR="006C544C" w:rsidRPr="004B0B85" w:rsidRDefault="006C544C" w:rsidP="0047048B">
            <w:pPr>
              <w:pStyle w:val="TableParagraph"/>
              <w:rPr>
                <w:b/>
                <w:sz w:val="20"/>
                <w:lang w:val="tr-TR"/>
              </w:rPr>
            </w:pPr>
          </w:p>
          <w:p w14:paraId="7064061C" w14:textId="77777777" w:rsidR="006C544C" w:rsidRPr="004B0B85" w:rsidRDefault="006C544C" w:rsidP="0047048B">
            <w:pPr>
              <w:pStyle w:val="TableParagraph"/>
              <w:spacing w:before="131"/>
              <w:ind w:left="102"/>
              <w:rPr>
                <w:rFonts w:ascii="Calibri"/>
                <w:b/>
                <w:sz w:val="20"/>
                <w:lang w:val="tr-TR"/>
              </w:rPr>
            </w:pPr>
            <w:r w:rsidRPr="004B0B85">
              <w:rPr>
                <w:rFonts w:ascii="Calibri"/>
                <w:b/>
                <w:sz w:val="20"/>
                <w:lang w:val="tr-TR"/>
              </w:rPr>
              <w:t>Stratejiler</w:t>
            </w:r>
          </w:p>
        </w:tc>
        <w:tc>
          <w:tcPr>
            <w:tcW w:w="7595" w:type="dxa"/>
            <w:gridSpan w:val="10"/>
            <w:shd w:val="clear" w:color="auto" w:fill="E2EFD9"/>
          </w:tcPr>
          <w:p w14:paraId="278FE3CC" w14:textId="77777777" w:rsidR="006C544C" w:rsidRPr="006C544C" w:rsidRDefault="006C544C" w:rsidP="006C544C">
            <w:pPr>
              <w:pStyle w:val="TableParagraph"/>
              <w:spacing w:line="228" w:lineRule="exact"/>
              <w:ind w:left="103"/>
              <w:rPr>
                <w:sz w:val="20"/>
                <w:lang w:val="tr-TR"/>
              </w:rPr>
            </w:pPr>
            <w:r w:rsidRPr="006C544C">
              <w:rPr>
                <w:sz w:val="20"/>
                <w:lang w:val="tr-TR"/>
              </w:rPr>
              <w:t xml:space="preserve">S1. Her bir öğrencinin bir kulüp faaliyetinde aktif olarak yer alması sağlanarak kulüp </w:t>
            </w:r>
          </w:p>
          <w:p w14:paraId="5622E139" w14:textId="77777777" w:rsidR="006C544C" w:rsidRPr="006C544C" w:rsidRDefault="006C544C" w:rsidP="006C544C">
            <w:pPr>
              <w:pStyle w:val="TableParagraph"/>
              <w:spacing w:line="228" w:lineRule="exact"/>
              <w:ind w:left="103"/>
              <w:rPr>
                <w:sz w:val="20"/>
                <w:lang w:val="tr-TR"/>
              </w:rPr>
            </w:pPr>
            <w:r w:rsidRPr="006C544C">
              <w:rPr>
                <w:sz w:val="20"/>
                <w:lang w:val="tr-TR"/>
              </w:rPr>
              <w:t xml:space="preserve">faaliyetlerinin etkinliği artırılacaktır. </w:t>
            </w:r>
          </w:p>
          <w:p w14:paraId="132738ED" w14:textId="77777777" w:rsidR="006C544C" w:rsidRPr="006C544C" w:rsidRDefault="006C544C" w:rsidP="006C544C">
            <w:pPr>
              <w:pStyle w:val="TableParagraph"/>
              <w:spacing w:line="228" w:lineRule="exact"/>
              <w:ind w:left="103"/>
              <w:rPr>
                <w:sz w:val="20"/>
                <w:lang w:val="tr-TR"/>
              </w:rPr>
            </w:pPr>
            <w:r w:rsidRPr="006C544C">
              <w:rPr>
                <w:sz w:val="20"/>
                <w:lang w:val="tr-TR"/>
              </w:rPr>
              <w:t xml:space="preserve">S2. Öğrencilerin seviyelerine uygun olarak toplumsal sorunların çözümüne katkı sağlamak ve </w:t>
            </w:r>
          </w:p>
          <w:p w14:paraId="62BFA12E" w14:textId="77777777" w:rsidR="006C544C" w:rsidRPr="006C544C" w:rsidRDefault="006C544C" w:rsidP="006C544C">
            <w:pPr>
              <w:pStyle w:val="TableParagraph"/>
              <w:spacing w:line="228" w:lineRule="exact"/>
              <w:ind w:left="103"/>
              <w:rPr>
                <w:sz w:val="20"/>
                <w:lang w:val="tr-TR"/>
              </w:rPr>
            </w:pPr>
            <w:r w:rsidRPr="006C544C">
              <w:rPr>
                <w:sz w:val="20"/>
                <w:lang w:val="tr-TR"/>
              </w:rPr>
              <w:t xml:space="preserve">farkındalık oluşturmak amacıyla afet ve acil durum, çevre, eğitim, spor, kültür ve turizm, sağlık </w:t>
            </w:r>
          </w:p>
          <w:p w14:paraId="6C974DAE" w14:textId="77777777" w:rsidR="006C544C" w:rsidRPr="006C544C" w:rsidRDefault="006C544C" w:rsidP="006C544C">
            <w:pPr>
              <w:pStyle w:val="TableParagraph"/>
              <w:spacing w:line="228" w:lineRule="exact"/>
              <w:ind w:left="103"/>
              <w:rPr>
                <w:sz w:val="20"/>
                <w:lang w:val="tr-TR"/>
              </w:rPr>
            </w:pPr>
            <w:r w:rsidRPr="006C544C">
              <w:rPr>
                <w:sz w:val="20"/>
                <w:lang w:val="tr-TR"/>
              </w:rPr>
              <w:t xml:space="preserve">ve sosyal hizmetler alanlarında toplum hizmeti faaliyetlerine katılımları artırılacaktır. </w:t>
            </w:r>
          </w:p>
          <w:p w14:paraId="038C029A" w14:textId="77777777" w:rsidR="006C544C" w:rsidRPr="006C544C" w:rsidRDefault="006C544C" w:rsidP="006C544C">
            <w:pPr>
              <w:pStyle w:val="TableParagraph"/>
              <w:spacing w:line="228" w:lineRule="exact"/>
              <w:ind w:left="103"/>
              <w:rPr>
                <w:sz w:val="20"/>
                <w:lang w:val="tr-TR"/>
              </w:rPr>
            </w:pPr>
            <w:r w:rsidRPr="006C544C">
              <w:rPr>
                <w:sz w:val="20"/>
                <w:lang w:val="tr-TR"/>
              </w:rPr>
              <w:t xml:space="preserve">S3. Okul bünyesinde yarışmalar düzenlenecektir. </w:t>
            </w:r>
          </w:p>
          <w:p w14:paraId="2D4C811F" w14:textId="77777777" w:rsidR="006C544C" w:rsidRPr="006C544C" w:rsidRDefault="006C544C" w:rsidP="006C544C">
            <w:pPr>
              <w:pStyle w:val="TableParagraph"/>
              <w:spacing w:line="228" w:lineRule="exact"/>
              <w:ind w:left="103"/>
              <w:rPr>
                <w:sz w:val="20"/>
                <w:lang w:val="tr-TR"/>
              </w:rPr>
            </w:pPr>
            <w:r w:rsidRPr="006C544C">
              <w:rPr>
                <w:sz w:val="20"/>
                <w:lang w:val="tr-TR"/>
              </w:rPr>
              <w:t xml:space="preserve">S4. Diğer kurum ve kuruluşlarla iş birliği içerisinde yürütülen bilimsel, sosyal, kültürel, sanatsal </w:t>
            </w:r>
          </w:p>
          <w:p w14:paraId="6B025E6C" w14:textId="77777777" w:rsidR="006C544C" w:rsidRPr="006C544C" w:rsidRDefault="006C544C" w:rsidP="006C544C">
            <w:pPr>
              <w:pStyle w:val="TableParagraph"/>
              <w:spacing w:line="228" w:lineRule="exact"/>
              <w:ind w:left="103"/>
              <w:rPr>
                <w:sz w:val="20"/>
                <w:lang w:val="tr-TR"/>
              </w:rPr>
            </w:pPr>
            <w:r w:rsidRPr="006C544C">
              <w:rPr>
                <w:sz w:val="20"/>
                <w:lang w:val="tr-TR"/>
              </w:rPr>
              <w:t xml:space="preserve">ve sportif alanlardaki faaliyetler artırılacaktır. </w:t>
            </w:r>
          </w:p>
          <w:p w14:paraId="54ED3F1B" w14:textId="77777777" w:rsidR="006C544C" w:rsidRPr="006C544C" w:rsidRDefault="006C544C" w:rsidP="006C544C">
            <w:pPr>
              <w:pStyle w:val="TableParagraph"/>
              <w:spacing w:line="228" w:lineRule="exact"/>
              <w:ind w:left="103"/>
              <w:rPr>
                <w:sz w:val="20"/>
                <w:lang w:val="tr-TR"/>
              </w:rPr>
            </w:pPr>
            <w:r w:rsidRPr="006C544C">
              <w:rPr>
                <w:sz w:val="20"/>
                <w:lang w:val="tr-TR"/>
              </w:rPr>
              <w:t xml:space="preserve">S5. Okul bahçeleri çocukların geleneksel oyunlarla vakit geçirmelerini sağlayacak ve gelişimlerini </w:t>
            </w:r>
          </w:p>
          <w:p w14:paraId="2C9AE1FA" w14:textId="1A41D8E9" w:rsidR="006C544C" w:rsidRPr="006C544C" w:rsidRDefault="006C544C" w:rsidP="006C544C">
            <w:pPr>
              <w:pStyle w:val="TableParagraph"/>
              <w:spacing w:line="228" w:lineRule="exact"/>
              <w:ind w:left="103"/>
              <w:rPr>
                <w:sz w:val="20"/>
                <w:lang w:val="tr-TR"/>
              </w:rPr>
            </w:pPr>
            <w:r w:rsidRPr="006C544C">
              <w:rPr>
                <w:sz w:val="20"/>
                <w:lang w:val="tr-TR"/>
              </w:rPr>
              <w:t xml:space="preserve">destekleyecek şekilde etkin olarak kullanılacaktır </w:t>
            </w:r>
          </w:p>
          <w:p w14:paraId="4CDBEE44" w14:textId="77777777" w:rsidR="006C544C" w:rsidRPr="006C544C" w:rsidRDefault="006C544C" w:rsidP="006C544C">
            <w:pPr>
              <w:pStyle w:val="TableParagraph"/>
              <w:spacing w:line="228" w:lineRule="exact"/>
              <w:ind w:left="103"/>
              <w:rPr>
                <w:sz w:val="20"/>
                <w:lang w:val="tr-TR"/>
              </w:rPr>
            </w:pPr>
            <w:r w:rsidRPr="006C544C">
              <w:rPr>
                <w:sz w:val="20"/>
                <w:lang w:val="tr-TR"/>
              </w:rPr>
              <w:t xml:space="preserve">S6. Okul bünyesinde etkinlikler düzenlenecektir. </w:t>
            </w:r>
          </w:p>
          <w:p w14:paraId="2C507441" w14:textId="5E1C5237" w:rsidR="006C544C" w:rsidRPr="006C544C" w:rsidRDefault="00907E5E" w:rsidP="006C544C">
            <w:pPr>
              <w:pStyle w:val="TableParagraph"/>
              <w:spacing w:line="228" w:lineRule="exact"/>
              <w:ind w:left="103"/>
              <w:rPr>
                <w:sz w:val="20"/>
                <w:lang w:val="tr-TR"/>
              </w:rPr>
            </w:pPr>
            <w:r>
              <w:rPr>
                <w:rFonts w:ascii="Times New Roman"/>
                <w:noProof/>
                <w:color w:val="FF0000"/>
                <w:sz w:val="20"/>
                <w:lang w:val="tr-TR" w:eastAsia="tr-TR"/>
              </w:rPr>
              <mc:AlternateContent>
                <mc:Choice Requires="wps">
                  <w:drawing>
                    <wp:anchor distT="0" distB="0" distL="114300" distR="114300" simplePos="0" relativeHeight="251711488" behindDoc="0" locked="0" layoutInCell="1" allowOverlap="1" wp14:anchorId="6420AB67" wp14:editId="2BB1C697">
                      <wp:simplePos x="0" y="0"/>
                      <wp:positionH relativeFrom="column">
                        <wp:posOffset>4742815</wp:posOffset>
                      </wp:positionH>
                      <wp:positionV relativeFrom="paragraph">
                        <wp:posOffset>174625</wp:posOffset>
                      </wp:positionV>
                      <wp:extent cx="262890" cy="182880"/>
                      <wp:effectExtent l="8890" t="12700" r="13970" b="13970"/>
                      <wp:wrapNone/>
                      <wp:docPr id="1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2B8CB" id="Rectangle 54" o:spid="_x0000_s1026" style="position:absolute;margin-left:373.45pt;margin-top:13.75pt;width:20.7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" fillcolor="#7030a0"/>
                  </w:pict>
                </mc:Fallback>
              </mc:AlternateContent>
            </w:r>
            <w:r w:rsidR="006C544C" w:rsidRPr="006C544C">
              <w:rPr>
                <w:sz w:val="20"/>
                <w:lang w:val="tr-TR"/>
              </w:rPr>
              <w:t xml:space="preserve">S7. Öğrencilerin yerel, ulusal ve uluslararası proje ve yarışmalara katılmaları teşvik </w:t>
            </w:r>
            <w:r w:rsidR="006C544C" w:rsidRPr="006C544C">
              <w:rPr>
                <w:sz w:val="20"/>
                <w:lang w:val="tr-TR"/>
              </w:rPr>
              <w:lastRenderedPageBreak/>
              <w:t xml:space="preserve">edilecektir. </w:t>
            </w:r>
          </w:p>
          <w:p w14:paraId="2588BB61" w14:textId="77777777" w:rsidR="006C544C" w:rsidRPr="006C544C" w:rsidRDefault="006C544C" w:rsidP="006C544C">
            <w:pPr>
              <w:pStyle w:val="TableParagraph"/>
              <w:spacing w:line="228" w:lineRule="exact"/>
              <w:ind w:left="103"/>
              <w:rPr>
                <w:sz w:val="20"/>
                <w:lang w:val="tr-TR"/>
              </w:rPr>
            </w:pPr>
            <w:r w:rsidRPr="006C544C">
              <w:rPr>
                <w:sz w:val="20"/>
                <w:lang w:val="tr-TR"/>
              </w:rPr>
              <w:t xml:space="preserve">S8. Okul bahçeleri geleneksel çocuk oyunlarına yönelik düzenlenecektir. </w:t>
            </w:r>
          </w:p>
          <w:p w14:paraId="098942F2" w14:textId="77777777" w:rsidR="006C544C" w:rsidRPr="006C544C" w:rsidRDefault="006C544C" w:rsidP="006C544C">
            <w:pPr>
              <w:pStyle w:val="TableParagraph"/>
              <w:spacing w:line="228" w:lineRule="exact"/>
              <w:ind w:left="103"/>
              <w:rPr>
                <w:sz w:val="20"/>
                <w:lang w:val="tr-TR"/>
              </w:rPr>
            </w:pPr>
            <w:r w:rsidRPr="006C544C">
              <w:rPr>
                <w:sz w:val="20"/>
                <w:lang w:val="tr-TR"/>
              </w:rPr>
              <w:t xml:space="preserve">S9. Öğrenci seviyesine ve öğretim programı kazanımlarına uygun olarak geleneksel çocuk </w:t>
            </w:r>
          </w:p>
          <w:p w14:paraId="71D9F50F" w14:textId="77777777" w:rsidR="006C544C" w:rsidRPr="006C544C" w:rsidRDefault="006C544C" w:rsidP="006C544C">
            <w:pPr>
              <w:pStyle w:val="TableParagraph"/>
              <w:spacing w:line="228" w:lineRule="exact"/>
              <w:ind w:left="103"/>
              <w:rPr>
                <w:sz w:val="20"/>
                <w:lang w:val="tr-TR"/>
              </w:rPr>
            </w:pPr>
            <w:r w:rsidRPr="006C544C">
              <w:rPr>
                <w:sz w:val="20"/>
                <w:lang w:val="tr-TR"/>
              </w:rPr>
              <w:t xml:space="preserve">oyunları ders içi etkinliklerde kullanılacaktır. </w:t>
            </w:r>
          </w:p>
          <w:p w14:paraId="519B34AA" w14:textId="77777777" w:rsidR="006C544C" w:rsidRPr="006C544C" w:rsidRDefault="006C544C" w:rsidP="006C544C">
            <w:pPr>
              <w:pStyle w:val="TableParagraph"/>
              <w:spacing w:line="228" w:lineRule="exact"/>
              <w:ind w:left="103"/>
              <w:rPr>
                <w:sz w:val="20"/>
                <w:lang w:val="tr-TR"/>
              </w:rPr>
            </w:pPr>
            <w:r w:rsidRPr="006C544C">
              <w:rPr>
                <w:sz w:val="20"/>
                <w:lang w:val="tr-TR"/>
              </w:rPr>
              <w:t xml:space="preserve">S10. Tabiat Okulu, Mesleki yarışmalar, Üç aylar ve Ramazan, Vakit Kuşanmak –Namaz‐, Arapça </w:t>
            </w:r>
          </w:p>
          <w:p w14:paraId="471E3954" w14:textId="4A402D1B" w:rsidR="006C544C" w:rsidRPr="004B0B85" w:rsidRDefault="006C544C" w:rsidP="006C544C">
            <w:pPr>
              <w:pStyle w:val="TableParagraph"/>
              <w:spacing w:line="360" w:lineRule="auto"/>
              <w:ind w:left="103" w:right="111"/>
              <w:rPr>
                <w:sz w:val="20"/>
                <w:lang w:val="tr-TR"/>
              </w:rPr>
            </w:pPr>
            <w:r w:rsidRPr="006C544C">
              <w:rPr>
                <w:sz w:val="20"/>
                <w:lang w:val="tr-TR"/>
              </w:rPr>
              <w:t xml:space="preserve">yarışmaları gibi etkinliklere öğrencilerin katılımları teşvik edilecektir. </w:t>
            </w:r>
          </w:p>
        </w:tc>
      </w:tr>
      <w:tr w:rsidR="006C544C" w:rsidRPr="004B0B85" w14:paraId="42F7236E" w14:textId="77777777" w:rsidTr="0047048B">
        <w:trPr>
          <w:trHeight w:val="267"/>
        </w:trPr>
        <w:tc>
          <w:tcPr>
            <w:tcW w:w="2592" w:type="dxa"/>
            <w:shd w:val="clear" w:color="auto" w:fill="C5E0B3"/>
          </w:tcPr>
          <w:p w14:paraId="672CACB6" w14:textId="77777777" w:rsidR="006C544C" w:rsidRPr="004B0B85" w:rsidRDefault="006C544C" w:rsidP="0047048B">
            <w:pPr>
              <w:pStyle w:val="TableParagraph"/>
              <w:rPr>
                <w:b/>
                <w:sz w:val="20"/>
                <w:lang w:val="tr-TR"/>
              </w:rPr>
            </w:pPr>
            <w:r w:rsidRPr="004B0B85">
              <w:rPr>
                <w:b/>
                <w:sz w:val="20"/>
                <w:lang w:val="tr-TR"/>
              </w:rPr>
              <w:lastRenderedPageBreak/>
              <w:t>Maliyet Tahmini</w:t>
            </w:r>
          </w:p>
        </w:tc>
        <w:tc>
          <w:tcPr>
            <w:tcW w:w="7595" w:type="dxa"/>
            <w:gridSpan w:val="10"/>
            <w:shd w:val="clear" w:color="auto" w:fill="E2EFD9"/>
          </w:tcPr>
          <w:p w14:paraId="37EABA3A" w14:textId="77777777" w:rsidR="006C544C" w:rsidRPr="004B0B85" w:rsidRDefault="006C544C" w:rsidP="0047048B">
            <w:pPr>
              <w:pStyle w:val="TableParagraph"/>
              <w:rPr>
                <w:sz w:val="20"/>
                <w:lang w:val="tr-TR"/>
              </w:rPr>
            </w:pPr>
          </w:p>
        </w:tc>
      </w:tr>
      <w:tr w:rsidR="006C544C" w:rsidRPr="004B0B85" w14:paraId="62FDD919" w14:textId="77777777" w:rsidTr="0047048B">
        <w:trPr>
          <w:trHeight w:val="1040"/>
        </w:trPr>
        <w:tc>
          <w:tcPr>
            <w:tcW w:w="2592" w:type="dxa"/>
            <w:shd w:val="clear" w:color="auto" w:fill="C5E0B3"/>
          </w:tcPr>
          <w:p w14:paraId="1E16FD11" w14:textId="77777777" w:rsidR="006C544C" w:rsidRPr="004B0B85" w:rsidRDefault="006C544C" w:rsidP="0047048B">
            <w:pPr>
              <w:pStyle w:val="TableParagraph"/>
              <w:spacing w:before="131"/>
              <w:rPr>
                <w:rFonts w:ascii="Calibri"/>
                <w:b/>
                <w:sz w:val="20"/>
                <w:lang w:val="tr-TR"/>
              </w:rPr>
            </w:pPr>
            <w:r w:rsidRPr="004B0B85">
              <w:rPr>
                <w:rFonts w:ascii="Calibri"/>
                <w:b/>
                <w:sz w:val="20"/>
                <w:lang w:val="tr-TR"/>
              </w:rPr>
              <w:t>Tespitler</w:t>
            </w:r>
          </w:p>
        </w:tc>
        <w:tc>
          <w:tcPr>
            <w:tcW w:w="7595" w:type="dxa"/>
            <w:gridSpan w:val="10"/>
            <w:shd w:val="clear" w:color="auto" w:fill="C5E0B3"/>
          </w:tcPr>
          <w:p w14:paraId="129115CB" w14:textId="354B2468" w:rsidR="006C544C" w:rsidRPr="004B0B85" w:rsidRDefault="006C544C" w:rsidP="006C544C">
            <w:pPr>
              <w:pStyle w:val="TableParagraph"/>
              <w:spacing w:before="2"/>
              <w:rPr>
                <w:sz w:val="20"/>
                <w:lang w:val="tr-TR"/>
              </w:rPr>
            </w:pPr>
            <w:r>
              <w:rPr>
                <w:b/>
                <w:sz w:val="20"/>
                <w:lang w:val="tr-TR"/>
              </w:rPr>
              <w:t xml:space="preserve"> Eğitim Öğretim faaliyetlerinin yanı sıra sosyal sorumluluk projelerinde faaliyetler yürütülmektedir. Bu faaliyetlerin çocukların kişisel gelişimine katkı sağladığı gözlemlenmektedir.</w:t>
            </w:r>
          </w:p>
        </w:tc>
      </w:tr>
      <w:tr w:rsidR="006C544C" w:rsidRPr="004B0B85" w14:paraId="5CE6CB8D" w14:textId="77777777" w:rsidTr="0047048B">
        <w:trPr>
          <w:trHeight w:val="1040"/>
        </w:trPr>
        <w:tc>
          <w:tcPr>
            <w:tcW w:w="2592" w:type="dxa"/>
            <w:shd w:val="clear" w:color="auto" w:fill="C5E0B3"/>
          </w:tcPr>
          <w:p w14:paraId="3F7E7171" w14:textId="77777777" w:rsidR="006C544C" w:rsidRPr="004B0B85" w:rsidRDefault="006C544C" w:rsidP="0047048B">
            <w:pPr>
              <w:pStyle w:val="TableParagraph"/>
              <w:rPr>
                <w:b/>
                <w:sz w:val="20"/>
                <w:lang w:val="tr-TR"/>
              </w:rPr>
            </w:pPr>
          </w:p>
          <w:p w14:paraId="70D2E253" w14:textId="77777777" w:rsidR="006C544C" w:rsidRPr="004B0B85" w:rsidRDefault="006C544C" w:rsidP="0047048B">
            <w:pPr>
              <w:pStyle w:val="TableParagraph"/>
              <w:spacing w:before="129"/>
              <w:ind w:left="102"/>
              <w:rPr>
                <w:rFonts w:ascii="Calibri" w:hAnsi="Calibri"/>
                <w:b/>
                <w:sz w:val="20"/>
                <w:lang w:val="tr-TR"/>
              </w:rPr>
            </w:pPr>
            <w:r w:rsidRPr="004B0B85">
              <w:rPr>
                <w:rFonts w:ascii="Calibri" w:hAnsi="Calibri"/>
                <w:b/>
                <w:sz w:val="20"/>
                <w:lang w:val="tr-TR"/>
              </w:rPr>
              <w:t>İhtiyaçlar</w:t>
            </w:r>
          </w:p>
        </w:tc>
        <w:tc>
          <w:tcPr>
            <w:tcW w:w="108" w:type="dxa"/>
            <w:tcBorders>
              <w:right w:val="nil"/>
            </w:tcBorders>
            <w:shd w:val="clear" w:color="auto" w:fill="E2EFD9"/>
          </w:tcPr>
          <w:p w14:paraId="65418808" w14:textId="77777777" w:rsidR="006C544C" w:rsidRPr="004B0B85" w:rsidRDefault="006C544C" w:rsidP="0047048B">
            <w:pPr>
              <w:pStyle w:val="TableParagraph"/>
              <w:rPr>
                <w:rFonts w:ascii="Times New Roman"/>
                <w:sz w:val="20"/>
                <w:lang w:val="tr-TR"/>
              </w:rPr>
            </w:pPr>
          </w:p>
        </w:tc>
        <w:tc>
          <w:tcPr>
            <w:tcW w:w="7487" w:type="dxa"/>
            <w:gridSpan w:val="9"/>
            <w:tcBorders>
              <w:left w:val="nil"/>
            </w:tcBorders>
            <w:shd w:val="clear" w:color="auto" w:fill="E2EFD9"/>
          </w:tcPr>
          <w:p w14:paraId="6F42B67E" w14:textId="640A02FD" w:rsidR="006F64DE" w:rsidRDefault="006F64DE" w:rsidP="006F64DE">
            <w:pPr>
              <w:pStyle w:val="TableParagraph"/>
              <w:spacing w:before="9"/>
              <w:rPr>
                <w:sz w:val="20"/>
                <w:szCs w:val="20"/>
                <w:lang w:val="tr-TR"/>
              </w:rPr>
            </w:pPr>
            <w:r>
              <w:rPr>
                <w:sz w:val="20"/>
                <w:szCs w:val="20"/>
                <w:lang w:val="tr-TR"/>
              </w:rPr>
              <w:t>Fazla sayıda proje geliştirme</w:t>
            </w:r>
          </w:p>
          <w:p w14:paraId="0FE84C53" w14:textId="77777777" w:rsidR="006F64DE" w:rsidRDefault="006F64DE" w:rsidP="006F64DE">
            <w:pPr>
              <w:pStyle w:val="TableParagraph"/>
              <w:spacing w:before="9"/>
              <w:rPr>
                <w:sz w:val="20"/>
                <w:szCs w:val="20"/>
                <w:lang w:val="tr-TR"/>
              </w:rPr>
            </w:pPr>
            <w:r>
              <w:rPr>
                <w:sz w:val="20"/>
                <w:szCs w:val="20"/>
                <w:lang w:val="tr-TR"/>
              </w:rPr>
              <w:t>Öğrencilerin etkin katılımını sağlama</w:t>
            </w:r>
          </w:p>
          <w:p w14:paraId="6B4F5117" w14:textId="1B54F158" w:rsidR="006F64DE" w:rsidRPr="006F64DE" w:rsidRDefault="0049196D" w:rsidP="006F64DE">
            <w:pPr>
              <w:pStyle w:val="TableParagraph"/>
              <w:spacing w:before="9"/>
              <w:rPr>
                <w:sz w:val="20"/>
                <w:szCs w:val="20"/>
                <w:lang w:val="tr-TR"/>
              </w:rPr>
            </w:pPr>
            <w:r>
              <w:rPr>
                <w:sz w:val="20"/>
                <w:szCs w:val="20"/>
                <w:lang w:val="tr-TR"/>
              </w:rPr>
              <w:t>Maddi kaynak tespit</w:t>
            </w:r>
            <w:r w:rsidR="006F64DE">
              <w:rPr>
                <w:sz w:val="20"/>
                <w:szCs w:val="20"/>
                <w:lang w:val="tr-TR"/>
              </w:rPr>
              <w:t>i</w:t>
            </w:r>
          </w:p>
        </w:tc>
      </w:tr>
    </w:tbl>
    <w:p w14:paraId="3DC0C49C" w14:textId="77777777" w:rsidR="006F64DE" w:rsidRDefault="006F64DE" w:rsidP="00003B68">
      <w:pPr>
        <w:spacing w:before="79"/>
        <w:jc w:val="both"/>
        <w:rPr>
          <w:color w:val="FF0000"/>
        </w:rPr>
      </w:pPr>
    </w:p>
    <w:p w14:paraId="5CDE3EB8" w14:textId="334F78B5" w:rsidR="006F64DE" w:rsidRPr="004B0B85" w:rsidRDefault="006F64DE" w:rsidP="006F64DE">
      <w:pPr>
        <w:spacing w:before="79"/>
        <w:jc w:val="both"/>
        <w:rPr>
          <w:b/>
          <w:sz w:val="20"/>
        </w:rPr>
      </w:pPr>
      <w:r>
        <w:rPr>
          <w:b/>
          <w:sz w:val="20"/>
        </w:rPr>
        <w:t>Kurumsal Kapasite ( ORTAOKUL)</w:t>
      </w:r>
    </w:p>
    <w:tbl>
      <w:tblPr>
        <w:tblStyle w:val="TableNormal"/>
        <w:tblW w:w="55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77"/>
        <w:gridCol w:w="8884"/>
      </w:tblGrid>
      <w:tr w:rsidR="006F64DE" w:rsidRPr="004B0B85" w14:paraId="14C2DB89" w14:textId="77777777" w:rsidTr="004B1197">
        <w:trPr>
          <w:trHeight w:val="475"/>
        </w:trPr>
        <w:tc>
          <w:tcPr>
            <w:tcW w:w="671" w:type="pct"/>
            <w:shd w:val="clear" w:color="auto" w:fill="E2EFD9"/>
          </w:tcPr>
          <w:p w14:paraId="5518FD79" w14:textId="77777777" w:rsidR="006F64DE" w:rsidRPr="004B0B85" w:rsidRDefault="006F64DE" w:rsidP="0047048B">
            <w:pPr>
              <w:pStyle w:val="TableParagraph"/>
              <w:spacing w:line="234" w:lineRule="exact"/>
              <w:ind w:left="103"/>
              <w:rPr>
                <w:b/>
                <w:sz w:val="20"/>
                <w:lang w:val="tr-TR"/>
              </w:rPr>
            </w:pPr>
            <w:r w:rsidRPr="004B0B85">
              <w:rPr>
                <w:b/>
                <w:sz w:val="20"/>
                <w:lang w:val="tr-TR"/>
              </w:rPr>
              <w:t>Amaç 1</w:t>
            </w:r>
          </w:p>
        </w:tc>
        <w:tc>
          <w:tcPr>
            <w:tcW w:w="4329" w:type="pct"/>
            <w:shd w:val="clear" w:color="auto" w:fill="E2EFD9"/>
          </w:tcPr>
          <w:p w14:paraId="3AC0E2A0" w14:textId="05D3E474" w:rsidR="006F64DE" w:rsidRPr="004B0B85" w:rsidRDefault="006F64DE" w:rsidP="0047048B">
            <w:pPr>
              <w:pStyle w:val="TableParagraph"/>
              <w:rPr>
                <w:rFonts w:ascii="Times New Roman"/>
                <w:sz w:val="20"/>
                <w:lang w:val="tr-TR"/>
              </w:rPr>
            </w:pPr>
            <w:r w:rsidRPr="006F64DE">
              <w:rPr>
                <w:rFonts w:ascii="Times New Roman"/>
                <w:sz w:val="20"/>
                <w:lang w:val="tr-TR"/>
              </w:rPr>
              <w:t>A3. E</w:t>
            </w:r>
            <w:r w:rsidRPr="006F64DE">
              <w:rPr>
                <w:rFonts w:ascii="Times New Roman"/>
                <w:sz w:val="20"/>
                <w:lang w:val="tr-TR"/>
              </w:rPr>
              <w:t>ğ</w:t>
            </w:r>
            <w:r w:rsidRPr="006F64DE">
              <w:rPr>
                <w:rFonts w:ascii="Times New Roman"/>
                <w:sz w:val="20"/>
                <w:lang w:val="tr-TR"/>
              </w:rPr>
              <w:t>itimin temel ilkeleri do</w:t>
            </w:r>
            <w:r w:rsidRPr="006F64DE">
              <w:rPr>
                <w:rFonts w:ascii="Times New Roman"/>
                <w:sz w:val="20"/>
                <w:lang w:val="tr-TR"/>
              </w:rPr>
              <w:t>ğ</w:t>
            </w:r>
            <w:r w:rsidRPr="006F64DE">
              <w:rPr>
                <w:rFonts w:ascii="Times New Roman"/>
                <w:sz w:val="20"/>
                <w:lang w:val="tr-TR"/>
              </w:rPr>
              <w:t>rultusunda okulun niteli</w:t>
            </w:r>
            <w:r w:rsidRPr="006F64DE">
              <w:rPr>
                <w:rFonts w:ascii="Times New Roman"/>
                <w:sz w:val="20"/>
                <w:lang w:val="tr-TR"/>
              </w:rPr>
              <w:t>ğ</w:t>
            </w:r>
            <w:r w:rsidRPr="006F64DE">
              <w:rPr>
                <w:rFonts w:ascii="Times New Roman"/>
                <w:sz w:val="20"/>
                <w:lang w:val="tr-TR"/>
              </w:rPr>
              <w:t>ini artt</w:t>
            </w:r>
            <w:r w:rsidRPr="006F64DE">
              <w:rPr>
                <w:rFonts w:ascii="Times New Roman"/>
                <w:sz w:val="20"/>
                <w:lang w:val="tr-TR"/>
              </w:rPr>
              <w:t>ı</w:t>
            </w:r>
            <w:r w:rsidRPr="006F64DE">
              <w:rPr>
                <w:rFonts w:ascii="Times New Roman"/>
                <w:sz w:val="20"/>
                <w:lang w:val="tr-TR"/>
              </w:rPr>
              <w:t>rmak amac</w:t>
            </w:r>
            <w:r w:rsidRPr="006F64DE">
              <w:rPr>
                <w:rFonts w:ascii="Times New Roman"/>
                <w:sz w:val="20"/>
                <w:lang w:val="tr-TR"/>
              </w:rPr>
              <w:t>ı</w:t>
            </w:r>
            <w:r w:rsidRPr="006F64DE">
              <w:rPr>
                <w:rFonts w:ascii="Times New Roman"/>
                <w:sz w:val="20"/>
                <w:lang w:val="tr-TR"/>
              </w:rPr>
              <w:t>yla kurumsal kapasite  geli</w:t>
            </w:r>
            <w:r w:rsidRPr="006F64DE">
              <w:rPr>
                <w:rFonts w:ascii="Times New Roman"/>
                <w:sz w:val="20"/>
                <w:lang w:val="tr-TR"/>
              </w:rPr>
              <w:t>ş</w:t>
            </w:r>
            <w:r w:rsidRPr="006F64DE">
              <w:rPr>
                <w:rFonts w:ascii="Times New Roman"/>
                <w:sz w:val="20"/>
                <w:lang w:val="tr-TR"/>
              </w:rPr>
              <w:t>tirilecektir.</w:t>
            </w:r>
          </w:p>
        </w:tc>
      </w:tr>
      <w:tr w:rsidR="006F64DE" w:rsidRPr="004B0B85" w14:paraId="1324C78C" w14:textId="77777777" w:rsidTr="004B1197">
        <w:trPr>
          <w:trHeight w:val="475"/>
        </w:trPr>
        <w:tc>
          <w:tcPr>
            <w:tcW w:w="671" w:type="pct"/>
            <w:shd w:val="clear" w:color="auto" w:fill="C5E0B3"/>
          </w:tcPr>
          <w:p w14:paraId="126CCE38" w14:textId="77777777" w:rsidR="006F64DE" w:rsidRPr="004B0B85" w:rsidRDefault="006F64DE" w:rsidP="0047048B">
            <w:pPr>
              <w:pStyle w:val="TableParagraph"/>
              <w:spacing w:line="234" w:lineRule="exact"/>
              <w:ind w:left="103"/>
              <w:rPr>
                <w:b/>
                <w:sz w:val="20"/>
                <w:lang w:val="tr-TR"/>
              </w:rPr>
            </w:pPr>
            <w:r w:rsidRPr="004B0B85">
              <w:rPr>
                <w:b/>
                <w:sz w:val="20"/>
                <w:lang w:val="tr-TR"/>
              </w:rPr>
              <w:t>Hedef 1.1</w:t>
            </w:r>
          </w:p>
        </w:tc>
        <w:tc>
          <w:tcPr>
            <w:tcW w:w="4329" w:type="pct"/>
            <w:shd w:val="clear" w:color="auto" w:fill="C5E0B3"/>
          </w:tcPr>
          <w:p w14:paraId="732FFDB4" w14:textId="20FDB065" w:rsidR="006F64DE" w:rsidRPr="004B0B85" w:rsidRDefault="006F64DE" w:rsidP="0047048B">
            <w:pPr>
              <w:pStyle w:val="TableParagraph"/>
              <w:rPr>
                <w:rFonts w:ascii="Times New Roman"/>
                <w:sz w:val="20"/>
                <w:lang w:val="tr-TR"/>
              </w:rPr>
            </w:pPr>
            <w:r w:rsidRPr="006F64DE">
              <w:rPr>
                <w:rFonts w:ascii="Times New Roman"/>
                <w:sz w:val="20"/>
                <w:lang w:val="tr-TR"/>
              </w:rPr>
              <w:t>H3. 1. Temel e</w:t>
            </w:r>
            <w:r w:rsidRPr="006F64DE">
              <w:rPr>
                <w:rFonts w:ascii="Times New Roman"/>
                <w:sz w:val="20"/>
                <w:lang w:val="tr-TR"/>
              </w:rPr>
              <w:t>ğ</w:t>
            </w:r>
            <w:r w:rsidRPr="006F64DE">
              <w:rPr>
                <w:rFonts w:ascii="Times New Roman"/>
                <w:sz w:val="20"/>
                <w:lang w:val="tr-TR"/>
              </w:rPr>
              <w:t>itimde okullar</w:t>
            </w:r>
            <w:r w:rsidRPr="006F64DE">
              <w:rPr>
                <w:rFonts w:ascii="Times New Roman"/>
                <w:sz w:val="20"/>
                <w:lang w:val="tr-TR"/>
              </w:rPr>
              <w:t>ı</w:t>
            </w:r>
            <w:r w:rsidRPr="006F64DE">
              <w:rPr>
                <w:rFonts w:ascii="Times New Roman"/>
                <w:sz w:val="20"/>
                <w:lang w:val="tr-TR"/>
              </w:rPr>
              <w:t>n niteli</w:t>
            </w:r>
            <w:r w:rsidRPr="006F64DE">
              <w:rPr>
                <w:rFonts w:ascii="Times New Roman"/>
                <w:sz w:val="20"/>
                <w:lang w:val="tr-TR"/>
              </w:rPr>
              <w:t>ğ</w:t>
            </w:r>
            <w:r w:rsidRPr="006F64DE">
              <w:rPr>
                <w:rFonts w:ascii="Times New Roman"/>
                <w:sz w:val="20"/>
                <w:lang w:val="tr-TR"/>
              </w:rPr>
              <w:t>ini artt</w:t>
            </w:r>
            <w:r w:rsidRPr="006F64DE">
              <w:rPr>
                <w:rFonts w:ascii="Times New Roman"/>
                <w:sz w:val="20"/>
                <w:lang w:val="tr-TR"/>
              </w:rPr>
              <w:t>ı</w:t>
            </w:r>
            <w:r w:rsidRPr="006F64DE">
              <w:rPr>
                <w:rFonts w:ascii="Times New Roman"/>
                <w:sz w:val="20"/>
                <w:lang w:val="tr-TR"/>
              </w:rPr>
              <w:t xml:space="preserve">racak uygulamalara ve </w:t>
            </w:r>
            <w:r w:rsidRPr="006F64DE">
              <w:rPr>
                <w:rFonts w:ascii="Times New Roman"/>
                <w:sz w:val="20"/>
                <w:lang w:val="tr-TR"/>
              </w:rPr>
              <w:t>ç</w:t>
            </w:r>
            <w:r w:rsidRPr="006F64DE">
              <w:rPr>
                <w:rFonts w:ascii="Times New Roman"/>
                <w:sz w:val="20"/>
                <w:lang w:val="tr-TR"/>
              </w:rPr>
              <w:t>al</w:t>
            </w:r>
            <w:r w:rsidRPr="006F64DE">
              <w:rPr>
                <w:rFonts w:ascii="Times New Roman"/>
                <w:sz w:val="20"/>
                <w:lang w:val="tr-TR"/>
              </w:rPr>
              <w:t>ış</w:t>
            </w:r>
            <w:r w:rsidRPr="006F64DE">
              <w:rPr>
                <w:rFonts w:ascii="Times New Roman"/>
                <w:sz w:val="20"/>
                <w:lang w:val="tr-TR"/>
              </w:rPr>
              <w:t>malara yer verilmesi  sa</w:t>
            </w:r>
            <w:r w:rsidRPr="006F64DE">
              <w:rPr>
                <w:rFonts w:ascii="Times New Roman"/>
                <w:sz w:val="20"/>
                <w:lang w:val="tr-TR"/>
              </w:rPr>
              <w:t>ğ</w:t>
            </w:r>
            <w:r w:rsidRPr="006F64DE">
              <w:rPr>
                <w:rFonts w:ascii="Times New Roman"/>
                <w:sz w:val="20"/>
                <w:lang w:val="tr-TR"/>
              </w:rPr>
              <w:t>lanacakt</w:t>
            </w:r>
            <w:r w:rsidRPr="006F64DE">
              <w:rPr>
                <w:rFonts w:ascii="Times New Roman"/>
                <w:sz w:val="20"/>
                <w:lang w:val="tr-TR"/>
              </w:rPr>
              <w:t>ı</w:t>
            </w:r>
            <w:r w:rsidRPr="006F64DE">
              <w:rPr>
                <w:rFonts w:ascii="Times New Roman"/>
                <w:sz w:val="20"/>
                <w:lang w:val="tr-TR"/>
              </w:rPr>
              <w:t>r.</w:t>
            </w:r>
          </w:p>
        </w:tc>
      </w:tr>
    </w:tbl>
    <w:p w14:paraId="050801BB" w14:textId="77777777" w:rsidR="006F64DE" w:rsidRPr="004B0B85" w:rsidRDefault="006F64DE" w:rsidP="006F64DE">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6F64DE" w:rsidRPr="004B0B85" w14:paraId="1602AE94" w14:textId="77777777" w:rsidTr="0047048B">
        <w:trPr>
          <w:trHeight w:val="840"/>
        </w:trPr>
        <w:tc>
          <w:tcPr>
            <w:tcW w:w="2592" w:type="dxa"/>
            <w:shd w:val="clear" w:color="auto" w:fill="C5E0B3"/>
          </w:tcPr>
          <w:p w14:paraId="1F371B6F" w14:textId="77777777" w:rsidR="006F64DE" w:rsidRPr="004B0B85" w:rsidRDefault="006F64DE" w:rsidP="0047048B">
            <w:pPr>
              <w:pStyle w:val="TableParagraph"/>
              <w:spacing w:line="234" w:lineRule="exact"/>
              <w:ind w:left="102"/>
              <w:rPr>
                <w:b/>
                <w:sz w:val="20"/>
                <w:lang w:val="tr-TR"/>
              </w:rPr>
            </w:pPr>
            <w:r w:rsidRPr="004B0B85">
              <w:rPr>
                <w:b/>
                <w:sz w:val="20"/>
                <w:lang w:val="tr-TR"/>
              </w:rPr>
              <w:t>Performans Göstergeleri</w:t>
            </w:r>
          </w:p>
        </w:tc>
        <w:tc>
          <w:tcPr>
            <w:tcW w:w="991" w:type="dxa"/>
            <w:gridSpan w:val="2"/>
            <w:shd w:val="clear" w:color="auto" w:fill="C5E0B3"/>
          </w:tcPr>
          <w:p w14:paraId="20242327" w14:textId="77777777" w:rsidR="006F64DE" w:rsidRPr="004B0B85" w:rsidRDefault="006F64DE" w:rsidP="0047048B">
            <w:pPr>
              <w:pStyle w:val="TableParagraph"/>
              <w:spacing w:line="360" w:lineRule="auto"/>
              <w:ind w:left="103"/>
              <w:rPr>
                <w:b/>
                <w:sz w:val="20"/>
                <w:lang w:val="tr-TR"/>
              </w:rPr>
            </w:pPr>
            <w:r w:rsidRPr="004B0B85">
              <w:rPr>
                <w:b/>
                <w:w w:val="95"/>
                <w:sz w:val="20"/>
                <w:lang w:val="tr-TR"/>
              </w:rPr>
              <w:t xml:space="preserve">Hedefe </w:t>
            </w:r>
            <w:r w:rsidRPr="004B0B85">
              <w:rPr>
                <w:b/>
                <w:sz w:val="20"/>
                <w:lang w:val="tr-TR"/>
              </w:rPr>
              <w:t>Etkisi*</w:t>
            </w:r>
          </w:p>
        </w:tc>
        <w:tc>
          <w:tcPr>
            <w:tcW w:w="1135" w:type="dxa"/>
            <w:shd w:val="clear" w:color="auto" w:fill="C5E0B3"/>
            <w:vAlign w:val="center"/>
          </w:tcPr>
          <w:p w14:paraId="256560FE" w14:textId="77777777" w:rsidR="006F64DE" w:rsidRPr="004B0B85" w:rsidRDefault="006F64DE" w:rsidP="0047048B">
            <w:pPr>
              <w:pStyle w:val="TableParagraph"/>
              <w:spacing w:line="360" w:lineRule="auto"/>
              <w:ind w:left="103"/>
              <w:jc w:val="center"/>
              <w:rPr>
                <w:b/>
                <w:sz w:val="20"/>
                <w:lang w:val="tr-TR"/>
              </w:rPr>
            </w:pPr>
            <w:r w:rsidRPr="004B0B85">
              <w:rPr>
                <w:b/>
                <w:sz w:val="20"/>
                <w:lang w:val="tr-TR"/>
              </w:rPr>
              <w:t>Başlangıç Değeri**</w:t>
            </w:r>
          </w:p>
        </w:tc>
        <w:tc>
          <w:tcPr>
            <w:tcW w:w="797" w:type="dxa"/>
            <w:shd w:val="clear" w:color="auto" w:fill="C5E0B3"/>
            <w:vAlign w:val="center"/>
          </w:tcPr>
          <w:p w14:paraId="3D46B13D" w14:textId="77777777" w:rsidR="006F64DE" w:rsidRPr="004B0B85" w:rsidRDefault="006F64DE" w:rsidP="0047048B">
            <w:pPr>
              <w:pStyle w:val="TableParagraph"/>
              <w:ind w:left="102"/>
              <w:jc w:val="center"/>
              <w:rPr>
                <w:b/>
                <w:sz w:val="20"/>
                <w:lang w:val="tr-TR"/>
              </w:rPr>
            </w:pPr>
            <w:r w:rsidRPr="004B0B85">
              <w:rPr>
                <w:b/>
                <w:sz w:val="20"/>
                <w:lang w:val="tr-TR"/>
              </w:rPr>
              <w:t>2024</w:t>
            </w:r>
          </w:p>
        </w:tc>
        <w:tc>
          <w:tcPr>
            <w:tcW w:w="720" w:type="dxa"/>
            <w:shd w:val="clear" w:color="auto" w:fill="C5E0B3"/>
            <w:vAlign w:val="center"/>
          </w:tcPr>
          <w:p w14:paraId="5C0A3724" w14:textId="77777777" w:rsidR="006F64DE" w:rsidRPr="004B0B85" w:rsidRDefault="006F64DE" w:rsidP="0047048B">
            <w:pPr>
              <w:pStyle w:val="TableParagraph"/>
              <w:ind w:left="100"/>
              <w:jc w:val="center"/>
              <w:rPr>
                <w:b/>
                <w:sz w:val="20"/>
                <w:lang w:val="tr-TR"/>
              </w:rPr>
            </w:pPr>
            <w:r w:rsidRPr="004B0B85">
              <w:rPr>
                <w:b/>
                <w:sz w:val="20"/>
                <w:lang w:val="tr-TR"/>
              </w:rPr>
              <w:t>2025</w:t>
            </w:r>
          </w:p>
        </w:tc>
        <w:tc>
          <w:tcPr>
            <w:tcW w:w="718" w:type="dxa"/>
            <w:shd w:val="clear" w:color="auto" w:fill="C5E0B3"/>
            <w:vAlign w:val="center"/>
          </w:tcPr>
          <w:p w14:paraId="0EF252F2" w14:textId="77777777" w:rsidR="006F64DE" w:rsidRPr="004B0B85" w:rsidRDefault="006F64DE" w:rsidP="0047048B">
            <w:pPr>
              <w:pStyle w:val="TableParagraph"/>
              <w:ind w:left="100"/>
              <w:jc w:val="center"/>
              <w:rPr>
                <w:b/>
                <w:sz w:val="20"/>
                <w:lang w:val="tr-TR"/>
              </w:rPr>
            </w:pPr>
            <w:r w:rsidRPr="004B0B85">
              <w:rPr>
                <w:b/>
                <w:sz w:val="20"/>
                <w:lang w:val="tr-TR"/>
              </w:rPr>
              <w:t>2026</w:t>
            </w:r>
          </w:p>
        </w:tc>
        <w:tc>
          <w:tcPr>
            <w:tcW w:w="720" w:type="dxa"/>
            <w:shd w:val="clear" w:color="auto" w:fill="C5E0B3"/>
            <w:vAlign w:val="center"/>
          </w:tcPr>
          <w:p w14:paraId="0164D2DA" w14:textId="77777777" w:rsidR="006F64DE" w:rsidRPr="004B0B85" w:rsidRDefault="006F64DE" w:rsidP="0047048B">
            <w:pPr>
              <w:pStyle w:val="TableParagraph"/>
              <w:ind w:left="103"/>
              <w:jc w:val="center"/>
              <w:rPr>
                <w:b/>
                <w:sz w:val="20"/>
                <w:lang w:val="tr-TR"/>
              </w:rPr>
            </w:pPr>
            <w:r w:rsidRPr="004B0B85">
              <w:rPr>
                <w:b/>
                <w:sz w:val="20"/>
                <w:lang w:val="tr-TR"/>
              </w:rPr>
              <w:t>2027</w:t>
            </w:r>
          </w:p>
        </w:tc>
        <w:tc>
          <w:tcPr>
            <w:tcW w:w="720" w:type="dxa"/>
            <w:shd w:val="clear" w:color="auto" w:fill="C5E0B3"/>
            <w:vAlign w:val="center"/>
          </w:tcPr>
          <w:p w14:paraId="13F9ACDF" w14:textId="77777777" w:rsidR="006F64DE" w:rsidRPr="004B0B85" w:rsidRDefault="006F64DE" w:rsidP="0047048B">
            <w:pPr>
              <w:pStyle w:val="TableParagraph"/>
              <w:ind w:left="103"/>
              <w:jc w:val="center"/>
              <w:rPr>
                <w:b/>
                <w:sz w:val="20"/>
                <w:lang w:val="tr-TR"/>
              </w:rPr>
            </w:pPr>
            <w:r w:rsidRPr="004B0B85">
              <w:rPr>
                <w:b/>
                <w:sz w:val="20"/>
                <w:lang w:val="tr-TR"/>
              </w:rPr>
              <w:t>2028</w:t>
            </w:r>
          </w:p>
        </w:tc>
        <w:tc>
          <w:tcPr>
            <w:tcW w:w="864" w:type="dxa"/>
            <w:shd w:val="clear" w:color="auto" w:fill="C5E0B3"/>
          </w:tcPr>
          <w:p w14:paraId="6C6998EA" w14:textId="77777777" w:rsidR="006F64DE" w:rsidRPr="004B0B85" w:rsidRDefault="006F64DE" w:rsidP="0047048B">
            <w:pPr>
              <w:pStyle w:val="TableParagraph"/>
              <w:spacing w:line="360" w:lineRule="auto"/>
              <w:ind w:left="103"/>
              <w:rPr>
                <w:b/>
                <w:sz w:val="20"/>
                <w:lang w:val="tr-TR"/>
              </w:rPr>
            </w:pPr>
            <w:r w:rsidRPr="004B0B85">
              <w:rPr>
                <w:b/>
                <w:w w:val="95"/>
                <w:sz w:val="20"/>
                <w:lang w:val="tr-TR"/>
              </w:rPr>
              <w:t xml:space="preserve">İzleme </w:t>
            </w:r>
            <w:r w:rsidRPr="004B0B85">
              <w:rPr>
                <w:b/>
                <w:sz w:val="20"/>
                <w:lang w:val="tr-TR"/>
              </w:rPr>
              <w:t>Sıklığı</w:t>
            </w:r>
          </w:p>
        </w:tc>
        <w:tc>
          <w:tcPr>
            <w:tcW w:w="930" w:type="dxa"/>
            <w:shd w:val="clear" w:color="auto" w:fill="C5E0B3"/>
          </w:tcPr>
          <w:p w14:paraId="2A1C2D4D" w14:textId="77777777" w:rsidR="006F64DE" w:rsidRPr="004B0B85" w:rsidRDefault="006F64DE" w:rsidP="0047048B">
            <w:pPr>
              <w:pStyle w:val="TableParagraph"/>
              <w:spacing w:line="360" w:lineRule="auto"/>
              <w:ind w:left="102" w:right="233"/>
              <w:rPr>
                <w:b/>
                <w:sz w:val="20"/>
                <w:lang w:val="tr-TR"/>
              </w:rPr>
            </w:pPr>
            <w:r w:rsidRPr="004B0B85">
              <w:rPr>
                <w:b/>
                <w:sz w:val="20"/>
                <w:lang w:val="tr-TR"/>
              </w:rPr>
              <w:t xml:space="preserve">Rapor </w:t>
            </w:r>
            <w:r w:rsidRPr="004B0B85">
              <w:rPr>
                <w:b/>
                <w:w w:val="95"/>
                <w:sz w:val="20"/>
                <w:lang w:val="tr-TR"/>
              </w:rPr>
              <w:t>Sıklığı</w:t>
            </w:r>
          </w:p>
        </w:tc>
      </w:tr>
      <w:tr w:rsidR="006F64DE" w:rsidRPr="004B0B85" w14:paraId="7474BF98" w14:textId="77777777" w:rsidTr="0047048B">
        <w:trPr>
          <w:trHeight w:val="400"/>
        </w:trPr>
        <w:tc>
          <w:tcPr>
            <w:tcW w:w="2592" w:type="dxa"/>
            <w:shd w:val="clear" w:color="auto" w:fill="C5E0B3"/>
          </w:tcPr>
          <w:p w14:paraId="3A4DC4F6" w14:textId="78291357" w:rsidR="006F64DE" w:rsidRPr="004B0B85" w:rsidRDefault="006F64DE" w:rsidP="0047048B">
            <w:pPr>
              <w:pStyle w:val="TableParagraph"/>
              <w:spacing w:line="234" w:lineRule="exact"/>
              <w:ind w:left="102"/>
              <w:rPr>
                <w:b/>
                <w:sz w:val="20"/>
                <w:lang w:val="tr-TR"/>
              </w:rPr>
            </w:pPr>
            <w:r w:rsidRPr="006F64DE">
              <w:rPr>
                <w:b/>
                <w:sz w:val="20"/>
                <w:lang w:val="tr-TR"/>
              </w:rPr>
              <w:t>PG 3.1.1. İyileştirilen fiziki mekân sayısı</w:t>
            </w:r>
          </w:p>
        </w:tc>
        <w:tc>
          <w:tcPr>
            <w:tcW w:w="991" w:type="dxa"/>
            <w:gridSpan w:val="2"/>
            <w:shd w:val="clear" w:color="auto" w:fill="E2EFD9"/>
          </w:tcPr>
          <w:p w14:paraId="5489E536" w14:textId="66111867" w:rsidR="006F64DE" w:rsidRPr="004B0B85" w:rsidRDefault="00B75F8F" w:rsidP="0047048B">
            <w:pPr>
              <w:pStyle w:val="TableParagraph"/>
              <w:jc w:val="center"/>
              <w:rPr>
                <w:rFonts w:ascii="Times New Roman"/>
                <w:color w:val="FF0000"/>
                <w:sz w:val="20"/>
                <w:lang w:val="tr-TR"/>
              </w:rPr>
            </w:pPr>
            <w:r>
              <w:t>100</w:t>
            </w:r>
          </w:p>
        </w:tc>
        <w:tc>
          <w:tcPr>
            <w:tcW w:w="1135" w:type="dxa"/>
            <w:shd w:val="clear" w:color="auto" w:fill="E2EFD9"/>
            <w:vAlign w:val="center"/>
          </w:tcPr>
          <w:p w14:paraId="492B2C46" w14:textId="77777777" w:rsidR="006F64DE" w:rsidRPr="004B0B85" w:rsidRDefault="006F64DE" w:rsidP="0047048B">
            <w:pPr>
              <w:pStyle w:val="TableParagraph"/>
              <w:jc w:val="center"/>
              <w:rPr>
                <w:rFonts w:ascii="Times New Roman"/>
                <w:color w:val="FF0000"/>
                <w:sz w:val="20"/>
                <w:lang w:val="tr-TR"/>
              </w:rPr>
            </w:pPr>
            <w:r>
              <w:rPr>
                <w:rFonts w:ascii="Times New Roman"/>
                <w:color w:val="FF0000"/>
                <w:sz w:val="20"/>
                <w:lang w:val="tr-TR"/>
              </w:rPr>
              <w:t>10</w:t>
            </w:r>
          </w:p>
        </w:tc>
        <w:tc>
          <w:tcPr>
            <w:tcW w:w="797" w:type="dxa"/>
            <w:shd w:val="clear" w:color="auto" w:fill="E2EFD9"/>
            <w:vAlign w:val="center"/>
          </w:tcPr>
          <w:p w14:paraId="184E433D" w14:textId="77777777" w:rsidR="006F64DE" w:rsidRPr="004B0B85" w:rsidRDefault="006F64DE" w:rsidP="0047048B">
            <w:pPr>
              <w:pStyle w:val="TableParagraph"/>
              <w:jc w:val="center"/>
              <w:rPr>
                <w:rFonts w:ascii="Times New Roman"/>
                <w:color w:val="FF0000"/>
                <w:sz w:val="20"/>
                <w:lang w:val="tr-TR"/>
              </w:rPr>
            </w:pPr>
            <w:r>
              <w:rPr>
                <w:rFonts w:ascii="Times New Roman"/>
                <w:color w:val="FF0000"/>
                <w:sz w:val="20"/>
                <w:lang w:val="tr-TR"/>
              </w:rPr>
              <w:t>20</w:t>
            </w:r>
          </w:p>
        </w:tc>
        <w:tc>
          <w:tcPr>
            <w:tcW w:w="720" w:type="dxa"/>
            <w:shd w:val="clear" w:color="auto" w:fill="E2EFD9"/>
            <w:vAlign w:val="center"/>
          </w:tcPr>
          <w:p w14:paraId="0D762B6B" w14:textId="6F46E6EF" w:rsidR="006F64DE"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15</w:t>
            </w:r>
          </w:p>
        </w:tc>
        <w:tc>
          <w:tcPr>
            <w:tcW w:w="718" w:type="dxa"/>
            <w:shd w:val="clear" w:color="auto" w:fill="E2EFD9"/>
            <w:vAlign w:val="center"/>
          </w:tcPr>
          <w:p w14:paraId="096C5A74" w14:textId="0E164674" w:rsidR="006F64DE"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15</w:t>
            </w:r>
          </w:p>
        </w:tc>
        <w:tc>
          <w:tcPr>
            <w:tcW w:w="720" w:type="dxa"/>
            <w:shd w:val="clear" w:color="auto" w:fill="E2EFD9"/>
            <w:vAlign w:val="center"/>
          </w:tcPr>
          <w:p w14:paraId="1CD6B88F" w14:textId="07998BB6" w:rsidR="006F64DE"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15</w:t>
            </w:r>
          </w:p>
        </w:tc>
        <w:tc>
          <w:tcPr>
            <w:tcW w:w="720" w:type="dxa"/>
            <w:shd w:val="clear" w:color="auto" w:fill="E2EFD9"/>
            <w:vAlign w:val="center"/>
          </w:tcPr>
          <w:p w14:paraId="74730410" w14:textId="2891881B" w:rsidR="006F64DE"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15</w:t>
            </w:r>
          </w:p>
        </w:tc>
        <w:tc>
          <w:tcPr>
            <w:tcW w:w="864" w:type="dxa"/>
            <w:shd w:val="clear" w:color="auto" w:fill="E2EFD9"/>
            <w:vAlign w:val="center"/>
          </w:tcPr>
          <w:p w14:paraId="7B6FC9E7" w14:textId="77777777" w:rsidR="006F64DE" w:rsidRPr="004B0B85" w:rsidRDefault="006F64DE" w:rsidP="0047048B">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0AA198EF" w14:textId="6589A2E7" w:rsidR="006F64DE" w:rsidRPr="004B0B85" w:rsidRDefault="006F64DE" w:rsidP="0047048B">
            <w:pPr>
              <w:pStyle w:val="TableParagraph"/>
              <w:jc w:val="center"/>
              <w:rPr>
                <w:rFonts w:ascii="Times New Roman"/>
                <w:sz w:val="20"/>
                <w:lang w:val="tr-TR"/>
              </w:rPr>
            </w:pPr>
            <w:r w:rsidRPr="004B0B85">
              <w:rPr>
                <w:rFonts w:ascii="Times New Roman"/>
                <w:sz w:val="20"/>
                <w:lang w:val="tr-TR"/>
              </w:rPr>
              <w:t>12 ay</w:t>
            </w:r>
          </w:p>
        </w:tc>
      </w:tr>
      <w:tr w:rsidR="006F64DE" w:rsidRPr="004B0B85" w14:paraId="3ED8B989" w14:textId="77777777" w:rsidTr="0047048B">
        <w:trPr>
          <w:trHeight w:val="316"/>
        </w:trPr>
        <w:tc>
          <w:tcPr>
            <w:tcW w:w="2592" w:type="dxa"/>
            <w:shd w:val="clear" w:color="auto" w:fill="C5E0B3"/>
          </w:tcPr>
          <w:p w14:paraId="4E3FD034" w14:textId="77777777" w:rsidR="006F64DE" w:rsidRPr="004B0B85" w:rsidRDefault="006F64DE" w:rsidP="0047048B">
            <w:pPr>
              <w:pStyle w:val="TableParagraph"/>
              <w:spacing w:line="234" w:lineRule="exact"/>
              <w:ind w:left="102"/>
              <w:rPr>
                <w:b/>
                <w:sz w:val="20"/>
                <w:lang w:val="tr-TR"/>
              </w:rPr>
            </w:pPr>
            <w:r w:rsidRPr="004B0B85">
              <w:rPr>
                <w:b/>
                <w:sz w:val="20"/>
                <w:lang w:val="tr-TR"/>
              </w:rPr>
              <w:t>Koordinatör Birim</w:t>
            </w:r>
          </w:p>
        </w:tc>
        <w:tc>
          <w:tcPr>
            <w:tcW w:w="7595" w:type="dxa"/>
            <w:gridSpan w:val="10"/>
            <w:shd w:val="clear" w:color="auto" w:fill="C5E0B3"/>
          </w:tcPr>
          <w:p w14:paraId="012335EF" w14:textId="77777777" w:rsidR="006F64DE" w:rsidRPr="004B0B85" w:rsidRDefault="006F64DE" w:rsidP="0047048B">
            <w:pPr>
              <w:pStyle w:val="TableParagraph"/>
              <w:spacing w:line="234" w:lineRule="exact"/>
              <w:ind w:left="103"/>
              <w:rPr>
                <w:sz w:val="20"/>
                <w:lang w:val="tr-TR"/>
              </w:rPr>
            </w:pPr>
            <w:r>
              <w:rPr>
                <w:sz w:val="20"/>
                <w:lang w:val="tr-TR"/>
              </w:rPr>
              <w:t>Ortaokul branş ve sınıf sorumluluğu olan öğretmenler</w:t>
            </w:r>
          </w:p>
        </w:tc>
      </w:tr>
      <w:tr w:rsidR="006F64DE" w:rsidRPr="004B0B85" w14:paraId="20EEDA7C" w14:textId="77777777" w:rsidTr="0047048B">
        <w:trPr>
          <w:trHeight w:val="515"/>
        </w:trPr>
        <w:tc>
          <w:tcPr>
            <w:tcW w:w="2592" w:type="dxa"/>
            <w:shd w:val="clear" w:color="auto" w:fill="C5E0B3"/>
          </w:tcPr>
          <w:p w14:paraId="1B52A0F4" w14:textId="77777777" w:rsidR="006F64DE" w:rsidRPr="004B0B85" w:rsidRDefault="006F64DE" w:rsidP="0047048B">
            <w:pPr>
              <w:pStyle w:val="TableParagraph"/>
              <w:spacing w:before="129"/>
              <w:rPr>
                <w:rFonts w:ascii="Calibri" w:hAnsi="Calibri"/>
                <w:b/>
                <w:sz w:val="20"/>
                <w:lang w:val="tr-TR"/>
              </w:rPr>
            </w:pPr>
            <w:r w:rsidRPr="004B0B85">
              <w:rPr>
                <w:rFonts w:ascii="Calibri" w:hAnsi="Calibri"/>
                <w:b/>
                <w:sz w:val="20"/>
                <w:lang w:val="tr-TR"/>
              </w:rPr>
              <w:t>İş birliği Yapılacak Birimler</w:t>
            </w:r>
          </w:p>
        </w:tc>
        <w:tc>
          <w:tcPr>
            <w:tcW w:w="7595" w:type="dxa"/>
            <w:gridSpan w:val="10"/>
            <w:shd w:val="clear" w:color="auto" w:fill="E2EFD9"/>
          </w:tcPr>
          <w:p w14:paraId="4BF569F6" w14:textId="77777777" w:rsidR="006F64DE" w:rsidRPr="004B0B85" w:rsidRDefault="006F64DE" w:rsidP="0047048B">
            <w:pPr>
              <w:pStyle w:val="TableParagraph"/>
              <w:spacing w:line="357" w:lineRule="auto"/>
              <w:ind w:left="103" w:right="159"/>
              <w:rPr>
                <w:sz w:val="20"/>
                <w:lang w:val="tr-TR"/>
              </w:rPr>
            </w:pPr>
            <w:r>
              <w:rPr>
                <w:sz w:val="20"/>
                <w:lang w:val="tr-TR"/>
              </w:rPr>
              <w:t>Okul idaresi ve diğer öğretmenler</w:t>
            </w:r>
          </w:p>
        </w:tc>
      </w:tr>
      <w:tr w:rsidR="006F64DE" w:rsidRPr="004B0B85" w14:paraId="7903BFC2" w14:textId="77777777" w:rsidTr="0047048B">
        <w:trPr>
          <w:trHeight w:val="340"/>
        </w:trPr>
        <w:tc>
          <w:tcPr>
            <w:tcW w:w="2592" w:type="dxa"/>
            <w:vMerge w:val="restart"/>
            <w:shd w:val="clear" w:color="auto" w:fill="C5E0B3"/>
          </w:tcPr>
          <w:p w14:paraId="064091E7" w14:textId="77777777" w:rsidR="006F64DE" w:rsidRPr="004B0B85" w:rsidRDefault="006F64DE" w:rsidP="0047048B">
            <w:pPr>
              <w:pStyle w:val="TableParagraph"/>
              <w:rPr>
                <w:b/>
                <w:sz w:val="20"/>
                <w:lang w:val="tr-TR"/>
              </w:rPr>
            </w:pPr>
          </w:p>
          <w:p w14:paraId="762A1000" w14:textId="77777777" w:rsidR="006F64DE" w:rsidRPr="004B0B85" w:rsidRDefault="006F64DE" w:rsidP="0047048B">
            <w:pPr>
              <w:pStyle w:val="TableParagraph"/>
              <w:spacing w:before="129"/>
              <w:ind w:left="102"/>
              <w:rPr>
                <w:rFonts w:ascii="Calibri"/>
                <w:b/>
                <w:sz w:val="20"/>
                <w:lang w:val="tr-TR"/>
              </w:rPr>
            </w:pPr>
            <w:r w:rsidRPr="004B0B85">
              <w:rPr>
                <w:rFonts w:ascii="Calibri"/>
                <w:b/>
                <w:sz w:val="20"/>
                <w:lang w:val="tr-TR"/>
              </w:rPr>
              <w:t>Riskler</w:t>
            </w:r>
          </w:p>
        </w:tc>
        <w:tc>
          <w:tcPr>
            <w:tcW w:w="7595" w:type="dxa"/>
            <w:gridSpan w:val="10"/>
            <w:tcBorders>
              <w:bottom w:val="nil"/>
            </w:tcBorders>
            <w:shd w:val="clear" w:color="auto" w:fill="C5E0B3"/>
          </w:tcPr>
          <w:p w14:paraId="46B4BBF9" w14:textId="77777777" w:rsidR="006F64DE" w:rsidRDefault="006F64DE" w:rsidP="0047048B">
            <w:pPr>
              <w:pStyle w:val="TableParagraph"/>
              <w:spacing w:line="234" w:lineRule="exact"/>
              <w:ind w:left="103"/>
              <w:rPr>
                <w:sz w:val="20"/>
                <w:lang w:val="tr-TR"/>
              </w:rPr>
            </w:pPr>
            <w:r>
              <w:rPr>
                <w:sz w:val="20"/>
                <w:lang w:val="tr-TR"/>
              </w:rPr>
              <w:t>-Proje merkezlerine uzaklık</w:t>
            </w:r>
          </w:p>
          <w:p w14:paraId="1E9C0F8F" w14:textId="77777777" w:rsidR="006F64DE" w:rsidRDefault="006F64DE" w:rsidP="0047048B">
            <w:pPr>
              <w:pStyle w:val="TableParagraph"/>
              <w:spacing w:line="234" w:lineRule="exact"/>
              <w:ind w:left="103"/>
              <w:rPr>
                <w:sz w:val="20"/>
                <w:lang w:val="tr-TR"/>
              </w:rPr>
            </w:pPr>
            <w:r>
              <w:rPr>
                <w:sz w:val="20"/>
                <w:lang w:val="tr-TR"/>
              </w:rPr>
              <w:t>-Kırsal kesimin olanaklarının sınırlı olması</w:t>
            </w:r>
          </w:p>
          <w:p w14:paraId="640D9B17" w14:textId="4BB778D0" w:rsidR="006F64DE" w:rsidRPr="004B0B85" w:rsidRDefault="006F64DE" w:rsidP="0047048B">
            <w:pPr>
              <w:pStyle w:val="TableParagraph"/>
              <w:spacing w:line="234" w:lineRule="exact"/>
              <w:ind w:left="103"/>
              <w:rPr>
                <w:sz w:val="20"/>
                <w:lang w:val="tr-TR"/>
              </w:rPr>
            </w:pPr>
            <w:r>
              <w:rPr>
                <w:sz w:val="20"/>
                <w:lang w:val="tr-TR"/>
              </w:rPr>
              <w:t>-Derslere karşı geliştirilen olumsuz tutumlar</w:t>
            </w:r>
          </w:p>
        </w:tc>
      </w:tr>
      <w:tr w:rsidR="006F64DE" w:rsidRPr="004B0B85" w14:paraId="1032F645" w14:textId="77777777" w:rsidTr="0047048B">
        <w:trPr>
          <w:trHeight w:val="84"/>
        </w:trPr>
        <w:tc>
          <w:tcPr>
            <w:tcW w:w="2592" w:type="dxa"/>
            <w:vMerge/>
            <w:tcBorders>
              <w:top w:val="nil"/>
            </w:tcBorders>
            <w:shd w:val="clear" w:color="auto" w:fill="C5E0B3"/>
          </w:tcPr>
          <w:p w14:paraId="1FE05FBA" w14:textId="77777777" w:rsidR="006F64DE" w:rsidRPr="004B0B85" w:rsidRDefault="006F64DE" w:rsidP="0047048B">
            <w:pPr>
              <w:rPr>
                <w:sz w:val="2"/>
                <w:szCs w:val="2"/>
                <w:lang w:val="tr-TR"/>
              </w:rPr>
            </w:pPr>
          </w:p>
        </w:tc>
        <w:tc>
          <w:tcPr>
            <w:tcW w:w="7595" w:type="dxa"/>
            <w:gridSpan w:val="10"/>
            <w:tcBorders>
              <w:top w:val="nil"/>
            </w:tcBorders>
            <w:shd w:val="clear" w:color="auto" w:fill="C5E0B3"/>
          </w:tcPr>
          <w:p w14:paraId="7DC52BEC" w14:textId="77777777" w:rsidR="006F64DE" w:rsidRPr="004B0B85" w:rsidRDefault="006F64DE" w:rsidP="0047048B">
            <w:pPr>
              <w:pStyle w:val="TableParagraph"/>
              <w:rPr>
                <w:rFonts w:ascii="Times New Roman"/>
                <w:sz w:val="20"/>
                <w:lang w:val="tr-TR"/>
              </w:rPr>
            </w:pPr>
          </w:p>
        </w:tc>
      </w:tr>
      <w:tr w:rsidR="006F64DE" w:rsidRPr="004B0B85" w14:paraId="439389B2" w14:textId="77777777" w:rsidTr="006F64DE">
        <w:trPr>
          <w:trHeight w:val="1223"/>
        </w:trPr>
        <w:tc>
          <w:tcPr>
            <w:tcW w:w="2592" w:type="dxa"/>
            <w:shd w:val="clear" w:color="auto" w:fill="C5E0B3"/>
          </w:tcPr>
          <w:p w14:paraId="0E1E8086" w14:textId="77777777" w:rsidR="006F64DE" w:rsidRPr="004B0B85" w:rsidRDefault="006F64DE" w:rsidP="0047048B">
            <w:pPr>
              <w:pStyle w:val="TableParagraph"/>
              <w:rPr>
                <w:b/>
                <w:sz w:val="20"/>
                <w:lang w:val="tr-TR"/>
              </w:rPr>
            </w:pPr>
          </w:p>
          <w:p w14:paraId="433544C9" w14:textId="77777777" w:rsidR="006F64DE" w:rsidRPr="004B0B85" w:rsidRDefault="006F64DE" w:rsidP="0047048B">
            <w:pPr>
              <w:pStyle w:val="TableParagraph"/>
              <w:spacing w:before="131"/>
              <w:ind w:left="102"/>
              <w:rPr>
                <w:rFonts w:ascii="Calibri"/>
                <w:b/>
                <w:sz w:val="20"/>
                <w:lang w:val="tr-TR"/>
              </w:rPr>
            </w:pPr>
            <w:r w:rsidRPr="004B0B85">
              <w:rPr>
                <w:rFonts w:ascii="Calibri"/>
                <w:b/>
                <w:sz w:val="20"/>
                <w:lang w:val="tr-TR"/>
              </w:rPr>
              <w:t>Stratejiler</w:t>
            </w:r>
          </w:p>
        </w:tc>
        <w:tc>
          <w:tcPr>
            <w:tcW w:w="7595" w:type="dxa"/>
            <w:gridSpan w:val="10"/>
            <w:shd w:val="clear" w:color="auto" w:fill="E2EFD9"/>
          </w:tcPr>
          <w:p w14:paraId="5753C403" w14:textId="3FC034D4" w:rsidR="006F64DE" w:rsidRPr="004B0B85" w:rsidRDefault="006F64DE" w:rsidP="0047048B">
            <w:pPr>
              <w:pStyle w:val="TableParagraph"/>
              <w:spacing w:line="360" w:lineRule="auto"/>
              <w:ind w:left="103" w:right="111"/>
              <w:rPr>
                <w:sz w:val="20"/>
                <w:lang w:val="tr-TR"/>
              </w:rPr>
            </w:pPr>
            <w:r w:rsidRPr="006F64DE">
              <w:rPr>
                <w:sz w:val="20"/>
                <w:lang w:val="tr-TR"/>
              </w:rPr>
              <w:t>S1. Fiziki mekânların (derslikler, spor salonu, kütüphaneler, atölyeler vb.) iyileştirilmesi için kamu  idareleri, belediyeler ve işverenlerle iş birlikleri yapılacaktır.</w:t>
            </w:r>
          </w:p>
        </w:tc>
      </w:tr>
      <w:tr w:rsidR="006F64DE" w:rsidRPr="004B0B85" w14:paraId="52D357F9" w14:textId="77777777" w:rsidTr="0047048B">
        <w:trPr>
          <w:trHeight w:val="267"/>
        </w:trPr>
        <w:tc>
          <w:tcPr>
            <w:tcW w:w="2592" w:type="dxa"/>
            <w:shd w:val="clear" w:color="auto" w:fill="C5E0B3"/>
          </w:tcPr>
          <w:p w14:paraId="0E164D01" w14:textId="77777777" w:rsidR="006F64DE" w:rsidRPr="004B0B85" w:rsidRDefault="006F64DE" w:rsidP="0047048B">
            <w:pPr>
              <w:pStyle w:val="TableParagraph"/>
              <w:rPr>
                <w:b/>
                <w:sz w:val="20"/>
                <w:lang w:val="tr-TR"/>
              </w:rPr>
            </w:pPr>
            <w:r w:rsidRPr="004B0B85">
              <w:rPr>
                <w:b/>
                <w:sz w:val="20"/>
                <w:lang w:val="tr-TR"/>
              </w:rPr>
              <w:t>Maliyet Tahmini</w:t>
            </w:r>
          </w:p>
        </w:tc>
        <w:tc>
          <w:tcPr>
            <w:tcW w:w="7595" w:type="dxa"/>
            <w:gridSpan w:val="10"/>
            <w:shd w:val="clear" w:color="auto" w:fill="E2EFD9"/>
          </w:tcPr>
          <w:p w14:paraId="0894E2F4" w14:textId="4D8BED3E" w:rsidR="006F64DE" w:rsidRPr="004B0B85" w:rsidRDefault="00DE7497" w:rsidP="0047048B">
            <w:pPr>
              <w:pStyle w:val="TableParagraph"/>
              <w:rPr>
                <w:sz w:val="20"/>
                <w:lang w:val="tr-TR"/>
              </w:rPr>
            </w:pPr>
            <w:r>
              <w:rPr>
                <w:sz w:val="20"/>
                <w:lang w:val="tr-TR"/>
              </w:rPr>
              <w:t>117000</w:t>
            </w:r>
          </w:p>
        </w:tc>
      </w:tr>
      <w:tr w:rsidR="006F64DE" w:rsidRPr="004B0B85" w14:paraId="021DD190" w14:textId="77777777" w:rsidTr="0047048B">
        <w:trPr>
          <w:trHeight w:val="1040"/>
        </w:trPr>
        <w:tc>
          <w:tcPr>
            <w:tcW w:w="2592" w:type="dxa"/>
            <w:shd w:val="clear" w:color="auto" w:fill="C5E0B3"/>
          </w:tcPr>
          <w:p w14:paraId="10E2C12E" w14:textId="77777777" w:rsidR="006F64DE" w:rsidRPr="004B0B85" w:rsidRDefault="006F64DE" w:rsidP="0047048B">
            <w:pPr>
              <w:pStyle w:val="TableParagraph"/>
              <w:spacing w:before="131"/>
              <w:rPr>
                <w:rFonts w:ascii="Calibri"/>
                <w:b/>
                <w:sz w:val="20"/>
                <w:lang w:val="tr-TR"/>
              </w:rPr>
            </w:pPr>
            <w:r w:rsidRPr="004B0B85">
              <w:rPr>
                <w:rFonts w:ascii="Calibri"/>
                <w:b/>
                <w:sz w:val="20"/>
                <w:lang w:val="tr-TR"/>
              </w:rPr>
              <w:t>Tespitler</w:t>
            </w:r>
          </w:p>
        </w:tc>
        <w:tc>
          <w:tcPr>
            <w:tcW w:w="7595" w:type="dxa"/>
            <w:gridSpan w:val="10"/>
            <w:shd w:val="clear" w:color="auto" w:fill="C5E0B3"/>
          </w:tcPr>
          <w:p w14:paraId="6619AD64" w14:textId="77777777" w:rsidR="006F64DE" w:rsidRPr="004B0B85" w:rsidRDefault="006F64DE" w:rsidP="0047048B">
            <w:pPr>
              <w:pStyle w:val="TableParagraph"/>
              <w:spacing w:before="2"/>
              <w:rPr>
                <w:sz w:val="20"/>
                <w:lang w:val="tr-TR"/>
              </w:rPr>
            </w:pPr>
            <w:r>
              <w:rPr>
                <w:b/>
                <w:sz w:val="20"/>
                <w:lang w:val="tr-TR"/>
              </w:rPr>
              <w:t xml:space="preserve"> Eğitim Öğretim faaliyetlerinin yanı sıra sosyal sorumluluk projelerinde faaliyetler yürütülmektedir. Bu faaliyetlerin çocukların kişisel gelişimine katkı sağladığı gözlemlenmektedir.</w:t>
            </w:r>
          </w:p>
        </w:tc>
      </w:tr>
      <w:tr w:rsidR="006F64DE" w:rsidRPr="004B0B85" w14:paraId="2FEB22EC" w14:textId="77777777" w:rsidTr="0047048B">
        <w:trPr>
          <w:trHeight w:val="1040"/>
        </w:trPr>
        <w:tc>
          <w:tcPr>
            <w:tcW w:w="2592" w:type="dxa"/>
            <w:shd w:val="clear" w:color="auto" w:fill="C5E0B3"/>
          </w:tcPr>
          <w:p w14:paraId="4CFD3AEF" w14:textId="77777777" w:rsidR="006F64DE" w:rsidRPr="004B0B85" w:rsidRDefault="006F64DE" w:rsidP="0047048B">
            <w:pPr>
              <w:pStyle w:val="TableParagraph"/>
              <w:rPr>
                <w:b/>
                <w:sz w:val="20"/>
                <w:lang w:val="tr-TR"/>
              </w:rPr>
            </w:pPr>
          </w:p>
          <w:p w14:paraId="29CAB074" w14:textId="77777777" w:rsidR="006F64DE" w:rsidRPr="004B0B85" w:rsidRDefault="006F64DE" w:rsidP="0047048B">
            <w:pPr>
              <w:pStyle w:val="TableParagraph"/>
              <w:spacing w:before="129"/>
              <w:ind w:left="102"/>
              <w:rPr>
                <w:rFonts w:ascii="Calibri" w:hAnsi="Calibri"/>
                <w:b/>
                <w:sz w:val="20"/>
                <w:lang w:val="tr-TR"/>
              </w:rPr>
            </w:pPr>
            <w:r w:rsidRPr="004B0B85">
              <w:rPr>
                <w:rFonts w:ascii="Calibri" w:hAnsi="Calibri"/>
                <w:b/>
                <w:sz w:val="20"/>
                <w:lang w:val="tr-TR"/>
              </w:rPr>
              <w:t>İhtiyaçlar</w:t>
            </w:r>
          </w:p>
        </w:tc>
        <w:tc>
          <w:tcPr>
            <w:tcW w:w="108" w:type="dxa"/>
            <w:tcBorders>
              <w:right w:val="nil"/>
            </w:tcBorders>
            <w:shd w:val="clear" w:color="auto" w:fill="E2EFD9"/>
          </w:tcPr>
          <w:p w14:paraId="5FE02383" w14:textId="77777777" w:rsidR="006F64DE" w:rsidRPr="004B0B85" w:rsidRDefault="006F64DE" w:rsidP="0047048B">
            <w:pPr>
              <w:pStyle w:val="TableParagraph"/>
              <w:rPr>
                <w:rFonts w:ascii="Times New Roman"/>
                <w:sz w:val="20"/>
                <w:lang w:val="tr-TR"/>
              </w:rPr>
            </w:pPr>
          </w:p>
        </w:tc>
        <w:tc>
          <w:tcPr>
            <w:tcW w:w="7487" w:type="dxa"/>
            <w:gridSpan w:val="9"/>
            <w:tcBorders>
              <w:left w:val="nil"/>
            </w:tcBorders>
            <w:shd w:val="clear" w:color="auto" w:fill="E2EFD9"/>
          </w:tcPr>
          <w:p w14:paraId="34BF3C78" w14:textId="77777777" w:rsidR="006F64DE" w:rsidRDefault="006F64DE" w:rsidP="0047048B">
            <w:pPr>
              <w:pStyle w:val="TableParagraph"/>
              <w:spacing w:before="9"/>
              <w:rPr>
                <w:sz w:val="20"/>
                <w:szCs w:val="20"/>
                <w:lang w:val="tr-TR"/>
              </w:rPr>
            </w:pPr>
            <w:r>
              <w:rPr>
                <w:sz w:val="20"/>
                <w:szCs w:val="20"/>
                <w:lang w:val="tr-TR"/>
              </w:rPr>
              <w:t>Fazla sayıda proje geliştirme</w:t>
            </w:r>
          </w:p>
          <w:p w14:paraId="277FA64E" w14:textId="77777777" w:rsidR="006F64DE" w:rsidRDefault="006F64DE" w:rsidP="0047048B">
            <w:pPr>
              <w:pStyle w:val="TableParagraph"/>
              <w:spacing w:before="9"/>
              <w:rPr>
                <w:sz w:val="20"/>
                <w:szCs w:val="20"/>
                <w:lang w:val="tr-TR"/>
              </w:rPr>
            </w:pPr>
            <w:r>
              <w:rPr>
                <w:sz w:val="20"/>
                <w:szCs w:val="20"/>
                <w:lang w:val="tr-TR"/>
              </w:rPr>
              <w:t>Öğrencilerin etkin katılımını sağlama</w:t>
            </w:r>
          </w:p>
          <w:p w14:paraId="671BC896" w14:textId="4DC4D7E7" w:rsidR="006F64DE" w:rsidRPr="006F64DE" w:rsidRDefault="00907E5E" w:rsidP="0047048B">
            <w:pPr>
              <w:pStyle w:val="TableParagraph"/>
              <w:spacing w:before="9"/>
              <w:rPr>
                <w:sz w:val="20"/>
                <w:szCs w:val="20"/>
                <w:lang w:val="tr-TR"/>
              </w:rPr>
            </w:pPr>
            <w:r>
              <w:rPr>
                <w:noProof/>
                <w:sz w:val="20"/>
                <w:szCs w:val="20"/>
                <w:lang w:val="tr-TR" w:eastAsia="tr-TR"/>
              </w:rPr>
              <mc:AlternateContent>
                <mc:Choice Requires="wps">
                  <w:drawing>
                    <wp:anchor distT="0" distB="0" distL="114300" distR="114300" simplePos="0" relativeHeight="251712512" behindDoc="0" locked="0" layoutInCell="1" allowOverlap="1" wp14:anchorId="6420AB67" wp14:editId="79C3208E">
                      <wp:simplePos x="0" y="0"/>
                      <wp:positionH relativeFrom="column">
                        <wp:posOffset>4705985</wp:posOffset>
                      </wp:positionH>
                      <wp:positionV relativeFrom="paragraph">
                        <wp:posOffset>382270</wp:posOffset>
                      </wp:positionV>
                      <wp:extent cx="262890" cy="182880"/>
                      <wp:effectExtent l="10160" t="10795" r="12700" b="6350"/>
                      <wp:wrapNone/>
                      <wp:docPr id="1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60A84" id="Rectangle 55" o:spid="_x0000_s1026" style="position:absolute;margin-left:370.55pt;margin-top:30.1pt;width:20.7pt;height:14.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" fillcolor="#7030a0"/>
                  </w:pict>
                </mc:Fallback>
              </mc:AlternateContent>
            </w:r>
            <w:r w:rsidR="006F64DE">
              <w:rPr>
                <w:sz w:val="20"/>
                <w:szCs w:val="20"/>
                <w:lang w:val="tr-TR"/>
              </w:rPr>
              <w:t>Maddi kaynak tespidi</w:t>
            </w:r>
          </w:p>
        </w:tc>
      </w:tr>
    </w:tbl>
    <w:p w14:paraId="6AA777F2" w14:textId="77777777" w:rsidR="006F64DE" w:rsidRDefault="006F64DE" w:rsidP="006F64DE">
      <w:pPr>
        <w:spacing w:before="79"/>
        <w:jc w:val="both"/>
        <w:rPr>
          <w:color w:val="FF0000"/>
        </w:rPr>
      </w:pPr>
    </w:p>
    <w:p w14:paraId="3C8D6187" w14:textId="77777777" w:rsidR="00D90988" w:rsidRPr="004B0B85" w:rsidRDefault="00D90988" w:rsidP="00D90988">
      <w:pPr>
        <w:spacing w:before="79"/>
        <w:jc w:val="both"/>
        <w:rPr>
          <w:b/>
          <w:sz w:val="20"/>
        </w:rPr>
      </w:pPr>
      <w:r>
        <w:rPr>
          <w:b/>
          <w:sz w:val="20"/>
        </w:rPr>
        <w:t>Kurumsal Kapasite ( ORTAOKUL)</w:t>
      </w:r>
    </w:p>
    <w:tbl>
      <w:tblPr>
        <w:tblStyle w:val="TableNormal"/>
        <w:tblW w:w="55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79"/>
        <w:gridCol w:w="8894"/>
      </w:tblGrid>
      <w:tr w:rsidR="00D90988" w:rsidRPr="004B0B85" w14:paraId="491918EC" w14:textId="77777777" w:rsidTr="004B1197">
        <w:trPr>
          <w:trHeight w:val="503"/>
        </w:trPr>
        <w:tc>
          <w:tcPr>
            <w:tcW w:w="671" w:type="pct"/>
            <w:shd w:val="clear" w:color="auto" w:fill="E2EFD9"/>
          </w:tcPr>
          <w:p w14:paraId="16E345D2" w14:textId="77777777" w:rsidR="00D90988" w:rsidRPr="004B0B85" w:rsidRDefault="00D90988" w:rsidP="0047048B">
            <w:pPr>
              <w:pStyle w:val="TableParagraph"/>
              <w:spacing w:line="234" w:lineRule="exact"/>
              <w:ind w:left="103"/>
              <w:rPr>
                <w:b/>
                <w:sz w:val="20"/>
                <w:lang w:val="tr-TR"/>
              </w:rPr>
            </w:pPr>
            <w:r w:rsidRPr="004B0B85">
              <w:rPr>
                <w:b/>
                <w:sz w:val="20"/>
                <w:lang w:val="tr-TR"/>
              </w:rPr>
              <w:t>Amaç 1</w:t>
            </w:r>
          </w:p>
        </w:tc>
        <w:tc>
          <w:tcPr>
            <w:tcW w:w="4329" w:type="pct"/>
            <w:shd w:val="clear" w:color="auto" w:fill="E2EFD9"/>
          </w:tcPr>
          <w:p w14:paraId="27FA5199" w14:textId="56781394" w:rsidR="00D90988" w:rsidRPr="004B0B85" w:rsidRDefault="00D90988" w:rsidP="0047048B">
            <w:pPr>
              <w:pStyle w:val="TableParagraph"/>
              <w:rPr>
                <w:rFonts w:ascii="Times New Roman"/>
                <w:sz w:val="20"/>
                <w:lang w:val="tr-TR"/>
              </w:rPr>
            </w:pPr>
            <w:r w:rsidRPr="00D90988">
              <w:rPr>
                <w:rFonts w:ascii="Times New Roman"/>
                <w:sz w:val="20"/>
                <w:lang w:val="tr-TR"/>
              </w:rPr>
              <w:t>A3. E</w:t>
            </w:r>
            <w:r w:rsidRPr="00D90988">
              <w:rPr>
                <w:rFonts w:ascii="Times New Roman"/>
                <w:sz w:val="20"/>
                <w:lang w:val="tr-TR"/>
              </w:rPr>
              <w:t>ğ</w:t>
            </w:r>
            <w:r w:rsidRPr="00D90988">
              <w:rPr>
                <w:rFonts w:ascii="Times New Roman"/>
                <w:sz w:val="20"/>
                <w:lang w:val="tr-TR"/>
              </w:rPr>
              <w:t>itimin temel ilkeleri do</w:t>
            </w:r>
            <w:r w:rsidRPr="00D90988">
              <w:rPr>
                <w:rFonts w:ascii="Times New Roman"/>
                <w:sz w:val="20"/>
                <w:lang w:val="tr-TR"/>
              </w:rPr>
              <w:t>ğ</w:t>
            </w:r>
            <w:r w:rsidRPr="00D90988">
              <w:rPr>
                <w:rFonts w:ascii="Times New Roman"/>
                <w:sz w:val="20"/>
                <w:lang w:val="tr-TR"/>
              </w:rPr>
              <w:t>rultusunda okulun niteli</w:t>
            </w:r>
            <w:r w:rsidRPr="00D90988">
              <w:rPr>
                <w:rFonts w:ascii="Times New Roman"/>
                <w:sz w:val="20"/>
                <w:lang w:val="tr-TR"/>
              </w:rPr>
              <w:t>ğ</w:t>
            </w:r>
            <w:r w:rsidRPr="00D90988">
              <w:rPr>
                <w:rFonts w:ascii="Times New Roman"/>
                <w:sz w:val="20"/>
                <w:lang w:val="tr-TR"/>
              </w:rPr>
              <w:t>ini artt</w:t>
            </w:r>
            <w:r w:rsidRPr="00D90988">
              <w:rPr>
                <w:rFonts w:ascii="Times New Roman"/>
                <w:sz w:val="20"/>
                <w:lang w:val="tr-TR"/>
              </w:rPr>
              <w:t>ı</w:t>
            </w:r>
            <w:r w:rsidRPr="00D90988">
              <w:rPr>
                <w:rFonts w:ascii="Times New Roman"/>
                <w:sz w:val="20"/>
                <w:lang w:val="tr-TR"/>
              </w:rPr>
              <w:t>rmak amac</w:t>
            </w:r>
            <w:r w:rsidRPr="00D90988">
              <w:rPr>
                <w:rFonts w:ascii="Times New Roman"/>
                <w:sz w:val="20"/>
                <w:lang w:val="tr-TR"/>
              </w:rPr>
              <w:t>ı</w:t>
            </w:r>
            <w:r w:rsidRPr="00D90988">
              <w:rPr>
                <w:rFonts w:ascii="Times New Roman"/>
                <w:sz w:val="20"/>
                <w:lang w:val="tr-TR"/>
              </w:rPr>
              <w:t>yla kurumsal  kapasite geli</w:t>
            </w:r>
            <w:r w:rsidRPr="00D90988">
              <w:rPr>
                <w:rFonts w:ascii="Times New Roman"/>
                <w:sz w:val="20"/>
                <w:lang w:val="tr-TR"/>
              </w:rPr>
              <w:t>ş</w:t>
            </w:r>
            <w:r w:rsidRPr="00D90988">
              <w:rPr>
                <w:rFonts w:ascii="Times New Roman"/>
                <w:sz w:val="20"/>
                <w:lang w:val="tr-TR"/>
              </w:rPr>
              <w:t>tirilecektir.</w:t>
            </w:r>
          </w:p>
        </w:tc>
      </w:tr>
      <w:tr w:rsidR="00D90988" w:rsidRPr="004B0B85" w14:paraId="7F3CA74A" w14:textId="77777777" w:rsidTr="004B1197">
        <w:trPr>
          <w:trHeight w:val="503"/>
        </w:trPr>
        <w:tc>
          <w:tcPr>
            <w:tcW w:w="671" w:type="pct"/>
            <w:shd w:val="clear" w:color="auto" w:fill="C5E0B3"/>
          </w:tcPr>
          <w:p w14:paraId="62DDF45E" w14:textId="77777777" w:rsidR="00D90988" w:rsidRPr="004B0B85" w:rsidRDefault="00D90988" w:rsidP="0047048B">
            <w:pPr>
              <w:pStyle w:val="TableParagraph"/>
              <w:spacing w:line="234" w:lineRule="exact"/>
              <w:ind w:left="103"/>
              <w:rPr>
                <w:b/>
                <w:sz w:val="20"/>
                <w:lang w:val="tr-TR"/>
              </w:rPr>
            </w:pPr>
            <w:r w:rsidRPr="004B0B85">
              <w:rPr>
                <w:b/>
                <w:sz w:val="20"/>
                <w:lang w:val="tr-TR"/>
              </w:rPr>
              <w:t>Hedef 1.1</w:t>
            </w:r>
          </w:p>
        </w:tc>
        <w:tc>
          <w:tcPr>
            <w:tcW w:w="4329" w:type="pct"/>
            <w:shd w:val="clear" w:color="auto" w:fill="C5E0B3"/>
          </w:tcPr>
          <w:p w14:paraId="77F4A3CB" w14:textId="02904092" w:rsidR="00D90988" w:rsidRPr="004B0B85" w:rsidRDefault="00D90988" w:rsidP="0047048B">
            <w:pPr>
              <w:pStyle w:val="TableParagraph"/>
              <w:rPr>
                <w:rFonts w:ascii="Times New Roman"/>
                <w:sz w:val="20"/>
                <w:lang w:val="tr-TR"/>
              </w:rPr>
            </w:pPr>
            <w:r w:rsidRPr="00D90988">
              <w:rPr>
                <w:rFonts w:ascii="Times New Roman"/>
                <w:sz w:val="20"/>
                <w:lang w:val="tr-TR"/>
              </w:rPr>
              <w:t>H3.2.E</w:t>
            </w:r>
            <w:r w:rsidRPr="00D90988">
              <w:rPr>
                <w:rFonts w:ascii="Times New Roman"/>
                <w:sz w:val="20"/>
                <w:lang w:val="tr-TR"/>
              </w:rPr>
              <w:t>ğ</w:t>
            </w:r>
            <w:r w:rsidRPr="00D90988">
              <w:rPr>
                <w:rFonts w:ascii="Times New Roman"/>
                <w:sz w:val="20"/>
                <w:lang w:val="tr-TR"/>
              </w:rPr>
              <w:t xml:space="preserve">itim ve </w:t>
            </w:r>
            <w:r w:rsidRPr="00D90988">
              <w:rPr>
                <w:rFonts w:ascii="Times New Roman"/>
                <w:sz w:val="20"/>
                <w:lang w:val="tr-TR"/>
              </w:rPr>
              <w:t>öğ</w:t>
            </w:r>
            <w:r w:rsidRPr="00D90988">
              <w:rPr>
                <w:rFonts w:ascii="Times New Roman"/>
                <w:sz w:val="20"/>
                <w:lang w:val="tr-TR"/>
              </w:rPr>
              <w:t>retimin sa</w:t>
            </w:r>
            <w:r w:rsidRPr="00D90988">
              <w:rPr>
                <w:rFonts w:ascii="Times New Roman"/>
                <w:sz w:val="20"/>
                <w:lang w:val="tr-TR"/>
              </w:rPr>
              <w:t>ğ</w:t>
            </w:r>
            <w:r w:rsidRPr="00D90988">
              <w:rPr>
                <w:rFonts w:ascii="Times New Roman"/>
                <w:sz w:val="20"/>
                <w:lang w:val="tr-TR"/>
              </w:rPr>
              <w:t>l</w:t>
            </w:r>
            <w:r w:rsidRPr="00D90988">
              <w:rPr>
                <w:rFonts w:ascii="Times New Roman"/>
                <w:sz w:val="20"/>
                <w:lang w:val="tr-TR"/>
              </w:rPr>
              <w:t>ı</w:t>
            </w:r>
            <w:r w:rsidRPr="00D90988">
              <w:rPr>
                <w:rFonts w:ascii="Times New Roman"/>
                <w:sz w:val="20"/>
                <w:lang w:val="tr-TR"/>
              </w:rPr>
              <w:t>kl</w:t>
            </w:r>
            <w:r w:rsidRPr="00D90988">
              <w:rPr>
                <w:rFonts w:ascii="Times New Roman"/>
                <w:sz w:val="20"/>
                <w:lang w:val="tr-TR"/>
              </w:rPr>
              <w:t>ı</w:t>
            </w:r>
            <w:r w:rsidRPr="00D90988">
              <w:rPr>
                <w:rFonts w:ascii="Times New Roman"/>
                <w:sz w:val="20"/>
                <w:lang w:val="tr-TR"/>
              </w:rPr>
              <w:t xml:space="preserve"> ve g</w:t>
            </w:r>
            <w:r w:rsidRPr="00D90988">
              <w:rPr>
                <w:rFonts w:ascii="Times New Roman"/>
                <w:sz w:val="20"/>
                <w:lang w:val="tr-TR"/>
              </w:rPr>
              <w:t>ü</w:t>
            </w:r>
            <w:r w:rsidRPr="00D90988">
              <w:rPr>
                <w:rFonts w:ascii="Times New Roman"/>
                <w:sz w:val="20"/>
                <w:lang w:val="tr-TR"/>
              </w:rPr>
              <w:t>venli bir ortamda ger</w:t>
            </w:r>
            <w:r w:rsidRPr="00D90988">
              <w:rPr>
                <w:rFonts w:ascii="Times New Roman"/>
                <w:sz w:val="20"/>
                <w:lang w:val="tr-TR"/>
              </w:rPr>
              <w:t>ç</w:t>
            </w:r>
            <w:r w:rsidRPr="00D90988">
              <w:rPr>
                <w:rFonts w:ascii="Times New Roman"/>
                <w:sz w:val="20"/>
                <w:lang w:val="tr-TR"/>
              </w:rPr>
              <w:t>ekle</w:t>
            </w:r>
            <w:r w:rsidRPr="00D90988">
              <w:rPr>
                <w:rFonts w:ascii="Times New Roman"/>
                <w:sz w:val="20"/>
                <w:lang w:val="tr-TR"/>
              </w:rPr>
              <w:t>ş</w:t>
            </w:r>
            <w:r w:rsidRPr="00D90988">
              <w:rPr>
                <w:rFonts w:ascii="Times New Roman"/>
                <w:sz w:val="20"/>
                <w:lang w:val="tr-TR"/>
              </w:rPr>
              <w:t>tirilmesi i</w:t>
            </w:r>
            <w:r w:rsidRPr="00D90988">
              <w:rPr>
                <w:rFonts w:ascii="Times New Roman"/>
                <w:sz w:val="20"/>
                <w:lang w:val="tr-TR"/>
              </w:rPr>
              <w:t>ç</w:t>
            </w:r>
            <w:r w:rsidRPr="00D90988">
              <w:rPr>
                <w:rFonts w:ascii="Times New Roman"/>
                <w:sz w:val="20"/>
                <w:lang w:val="tr-TR"/>
              </w:rPr>
              <w:t>in okul sa</w:t>
            </w:r>
            <w:r w:rsidRPr="00D90988">
              <w:rPr>
                <w:rFonts w:ascii="Times New Roman"/>
                <w:sz w:val="20"/>
                <w:lang w:val="tr-TR"/>
              </w:rPr>
              <w:t>ğ</w:t>
            </w:r>
            <w:r w:rsidRPr="00D90988">
              <w:rPr>
                <w:rFonts w:ascii="Times New Roman"/>
                <w:sz w:val="20"/>
                <w:lang w:val="tr-TR"/>
              </w:rPr>
              <w:t>l</w:t>
            </w:r>
            <w:r w:rsidRPr="00D90988">
              <w:rPr>
                <w:rFonts w:ascii="Times New Roman"/>
                <w:sz w:val="20"/>
                <w:lang w:val="tr-TR"/>
              </w:rPr>
              <w:t>ığı</w:t>
            </w:r>
            <w:r w:rsidRPr="00D90988">
              <w:rPr>
                <w:rFonts w:ascii="Times New Roman"/>
                <w:sz w:val="20"/>
                <w:lang w:val="tr-TR"/>
              </w:rPr>
              <w:t xml:space="preserve"> ve  g</w:t>
            </w:r>
            <w:r w:rsidRPr="00D90988">
              <w:rPr>
                <w:rFonts w:ascii="Times New Roman"/>
                <w:sz w:val="20"/>
                <w:lang w:val="tr-TR"/>
              </w:rPr>
              <w:t>ü</w:t>
            </w:r>
            <w:r w:rsidRPr="00D90988">
              <w:rPr>
                <w:rFonts w:ascii="Times New Roman"/>
                <w:sz w:val="20"/>
                <w:lang w:val="tr-TR"/>
              </w:rPr>
              <w:t>venli</w:t>
            </w:r>
            <w:r w:rsidRPr="00D90988">
              <w:rPr>
                <w:rFonts w:ascii="Times New Roman"/>
                <w:sz w:val="20"/>
                <w:lang w:val="tr-TR"/>
              </w:rPr>
              <w:t>ğ</w:t>
            </w:r>
            <w:r w:rsidRPr="00D90988">
              <w:rPr>
                <w:rFonts w:ascii="Times New Roman"/>
                <w:sz w:val="20"/>
                <w:lang w:val="tr-TR"/>
              </w:rPr>
              <w:t>i geli</w:t>
            </w:r>
            <w:r w:rsidRPr="00D90988">
              <w:rPr>
                <w:rFonts w:ascii="Times New Roman"/>
                <w:sz w:val="20"/>
                <w:lang w:val="tr-TR"/>
              </w:rPr>
              <w:t>ş</w:t>
            </w:r>
            <w:r w:rsidRPr="00D90988">
              <w:rPr>
                <w:rFonts w:ascii="Times New Roman"/>
                <w:sz w:val="20"/>
                <w:lang w:val="tr-TR"/>
              </w:rPr>
              <w:t>tirilecektir.</w:t>
            </w:r>
          </w:p>
        </w:tc>
      </w:tr>
    </w:tbl>
    <w:p w14:paraId="54EACE86" w14:textId="77777777" w:rsidR="00D90988" w:rsidRPr="004B0B85" w:rsidRDefault="00D90988" w:rsidP="00D90988">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D90988" w:rsidRPr="004B0B85" w14:paraId="12043684" w14:textId="77777777" w:rsidTr="0047048B">
        <w:trPr>
          <w:trHeight w:val="840"/>
        </w:trPr>
        <w:tc>
          <w:tcPr>
            <w:tcW w:w="2592" w:type="dxa"/>
            <w:shd w:val="clear" w:color="auto" w:fill="C5E0B3"/>
          </w:tcPr>
          <w:p w14:paraId="4F01C245" w14:textId="77777777" w:rsidR="00D90988" w:rsidRPr="004B0B85" w:rsidRDefault="00D90988" w:rsidP="0047048B">
            <w:pPr>
              <w:pStyle w:val="TableParagraph"/>
              <w:spacing w:line="234" w:lineRule="exact"/>
              <w:ind w:left="102"/>
              <w:rPr>
                <w:b/>
                <w:sz w:val="20"/>
                <w:lang w:val="tr-TR"/>
              </w:rPr>
            </w:pPr>
            <w:r w:rsidRPr="004B0B85">
              <w:rPr>
                <w:b/>
                <w:sz w:val="20"/>
                <w:lang w:val="tr-TR"/>
              </w:rPr>
              <w:t>Performans Göstergeleri</w:t>
            </w:r>
          </w:p>
        </w:tc>
        <w:tc>
          <w:tcPr>
            <w:tcW w:w="991" w:type="dxa"/>
            <w:gridSpan w:val="2"/>
            <w:shd w:val="clear" w:color="auto" w:fill="C5E0B3"/>
          </w:tcPr>
          <w:p w14:paraId="1186B7DF" w14:textId="77777777" w:rsidR="00D90988" w:rsidRPr="004B0B85" w:rsidRDefault="00D90988" w:rsidP="0047048B">
            <w:pPr>
              <w:pStyle w:val="TableParagraph"/>
              <w:spacing w:line="360" w:lineRule="auto"/>
              <w:ind w:left="103"/>
              <w:rPr>
                <w:b/>
                <w:sz w:val="20"/>
                <w:lang w:val="tr-TR"/>
              </w:rPr>
            </w:pPr>
            <w:r w:rsidRPr="004B0B85">
              <w:rPr>
                <w:b/>
                <w:w w:val="95"/>
                <w:sz w:val="20"/>
                <w:lang w:val="tr-TR"/>
              </w:rPr>
              <w:t xml:space="preserve">Hedefe </w:t>
            </w:r>
            <w:r w:rsidRPr="004B0B85">
              <w:rPr>
                <w:b/>
                <w:sz w:val="20"/>
                <w:lang w:val="tr-TR"/>
              </w:rPr>
              <w:t>Etkisi*</w:t>
            </w:r>
          </w:p>
        </w:tc>
        <w:tc>
          <w:tcPr>
            <w:tcW w:w="1135" w:type="dxa"/>
            <w:shd w:val="clear" w:color="auto" w:fill="C5E0B3"/>
            <w:vAlign w:val="center"/>
          </w:tcPr>
          <w:p w14:paraId="7848A194" w14:textId="77777777" w:rsidR="00D90988" w:rsidRPr="004B0B85" w:rsidRDefault="00D90988" w:rsidP="0047048B">
            <w:pPr>
              <w:pStyle w:val="TableParagraph"/>
              <w:spacing w:line="360" w:lineRule="auto"/>
              <w:ind w:left="103"/>
              <w:jc w:val="center"/>
              <w:rPr>
                <w:b/>
                <w:sz w:val="20"/>
                <w:lang w:val="tr-TR"/>
              </w:rPr>
            </w:pPr>
            <w:r w:rsidRPr="004B0B85">
              <w:rPr>
                <w:b/>
                <w:sz w:val="20"/>
                <w:lang w:val="tr-TR"/>
              </w:rPr>
              <w:t>Başlangıç Değeri**</w:t>
            </w:r>
          </w:p>
        </w:tc>
        <w:tc>
          <w:tcPr>
            <w:tcW w:w="797" w:type="dxa"/>
            <w:shd w:val="clear" w:color="auto" w:fill="C5E0B3"/>
            <w:vAlign w:val="center"/>
          </w:tcPr>
          <w:p w14:paraId="156B941E" w14:textId="77777777" w:rsidR="00D90988" w:rsidRPr="004B0B85" w:rsidRDefault="00D90988" w:rsidP="0047048B">
            <w:pPr>
              <w:pStyle w:val="TableParagraph"/>
              <w:ind w:left="102"/>
              <w:jc w:val="center"/>
              <w:rPr>
                <w:b/>
                <w:sz w:val="20"/>
                <w:lang w:val="tr-TR"/>
              </w:rPr>
            </w:pPr>
            <w:r w:rsidRPr="004B0B85">
              <w:rPr>
                <w:b/>
                <w:sz w:val="20"/>
                <w:lang w:val="tr-TR"/>
              </w:rPr>
              <w:t>2024</w:t>
            </w:r>
          </w:p>
        </w:tc>
        <w:tc>
          <w:tcPr>
            <w:tcW w:w="720" w:type="dxa"/>
            <w:shd w:val="clear" w:color="auto" w:fill="C5E0B3"/>
            <w:vAlign w:val="center"/>
          </w:tcPr>
          <w:p w14:paraId="5B1E055C" w14:textId="77777777" w:rsidR="00D90988" w:rsidRPr="004B0B85" w:rsidRDefault="00D90988" w:rsidP="0047048B">
            <w:pPr>
              <w:pStyle w:val="TableParagraph"/>
              <w:ind w:left="100"/>
              <w:jc w:val="center"/>
              <w:rPr>
                <w:b/>
                <w:sz w:val="20"/>
                <w:lang w:val="tr-TR"/>
              </w:rPr>
            </w:pPr>
            <w:r w:rsidRPr="004B0B85">
              <w:rPr>
                <w:b/>
                <w:sz w:val="20"/>
                <w:lang w:val="tr-TR"/>
              </w:rPr>
              <w:t>2025</w:t>
            </w:r>
          </w:p>
        </w:tc>
        <w:tc>
          <w:tcPr>
            <w:tcW w:w="718" w:type="dxa"/>
            <w:shd w:val="clear" w:color="auto" w:fill="C5E0B3"/>
            <w:vAlign w:val="center"/>
          </w:tcPr>
          <w:p w14:paraId="29C078AF" w14:textId="77777777" w:rsidR="00D90988" w:rsidRPr="004B0B85" w:rsidRDefault="00D90988" w:rsidP="0047048B">
            <w:pPr>
              <w:pStyle w:val="TableParagraph"/>
              <w:ind w:left="100"/>
              <w:jc w:val="center"/>
              <w:rPr>
                <w:b/>
                <w:sz w:val="20"/>
                <w:lang w:val="tr-TR"/>
              </w:rPr>
            </w:pPr>
            <w:r w:rsidRPr="004B0B85">
              <w:rPr>
                <w:b/>
                <w:sz w:val="20"/>
                <w:lang w:val="tr-TR"/>
              </w:rPr>
              <w:t>2026</w:t>
            </w:r>
          </w:p>
        </w:tc>
        <w:tc>
          <w:tcPr>
            <w:tcW w:w="720" w:type="dxa"/>
            <w:shd w:val="clear" w:color="auto" w:fill="C5E0B3"/>
            <w:vAlign w:val="center"/>
          </w:tcPr>
          <w:p w14:paraId="57E29861" w14:textId="77777777" w:rsidR="00D90988" w:rsidRPr="004B0B85" w:rsidRDefault="00D90988" w:rsidP="0047048B">
            <w:pPr>
              <w:pStyle w:val="TableParagraph"/>
              <w:ind w:left="103"/>
              <w:jc w:val="center"/>
              <w:rPr>
                <w:b/>
                <w:sz w:val="20"/>
                <w:lang w:val="tr-TR"/>
              </w:rPr>
            </w:pPr>
            <w:r w:rsidRPr="004B0B85">
              <w:rPr>
                <w:b/>
                <w:sz w:val="20"/>
                <w:lang w:val="tr-TR"/>
              </w:rPr>
              <w:t>2027</w:t>
            </w:r>
          </w:p>
        </w:tc>
        <w:tc>
          <w:tcPr>
            <w:tcW w:w="720" w:type="dxa"/>
            <w:shd w:val="clear" w:color="auto" w:fill="C5E0B3"/>
            <w:vAlign w:val="center"/>
          </w:tcPr>
          <w:p w14:paraId="2AFCB408" w14:textId="77777777" w:rsidR="00D90988" w:rsidRPr="004B0B85" w:rsidRDefault="00D90988" w:rsidP="0047048B">
            <w:pPr>
              <w:pStyle w:val="TableParagraph"/>
              <w:ind w:left="103"/>
              <w:jc w:val="center"/>
              <w:rPr>
                <w:b/>
                <w:sz w:val="20"/>
                <w:lang w:val="tr-TR"/>
              </w:rPr>
            </w:pPr>
            <w:r w:rsidRPr="004B0B85">
              <w:rPr>
                <w:b/>
                <w:sz w:val="20"/>
                <w:lang w:val="tr-TR"/>
              </w:rPr>
              <w:t>2028</w:t>
            </w:r>
          </w:p>
        </w:tc>
        <w:tc>
          <w:tcPr>
            <w:tcW w:w="864" w:type="dxa"/>
            <w:shd w:val="clear" w:color="auto" w:fill="C5E0B3"/>
          </w:tcPr>
          <w:p w14:paraId="3B9354DF" w14:textId="77777777" w:rsidR="00D90988" w:rsidRPr="004B0B85" w:rsidRDefault="00D90988" w:rsidP="0047048B">
            <w:pPr>
              <w:pStyle w:val="TableParagraph"/>
              <w:spacing w:line="360" w:lineRule="auto"/>
              <w:ind w:left="103"/>
              <w:rPr>
                <w:b/>
                <w:sz w:val="20"/>
                <w:lang w:val="tr-TR"/>
              </w:rPr>
            </w:pPr>
            <w:r w:rsidRPr="004B0B85">
              <w:rPr>
                <w:b/>
                <w:w w:val="95"/>
                <w:sz w:val="20"/>
                <w:lang w:val="tr-TR"/>
              </w:rPr>
              <w:t xml:space="preserve">İzleme </w:t>
            </w:r>
            <w:r w:rsidRPr="004B0B85">
              <w:rPr>
                <w:b/>
                <w:sz w:val="20"/>
                <w:lang w:val="tr-TR"/>
              </w:rPr>
              <w:t>Sıklığı</w:t>
            </w:r>
          </w:p>
        </w:tc>
        <w:tc>
          <w:tcPr>
            <w:tcW w:w="930" w:type="dxa"/>
            <w:shd w:val="clear" w:color="auto" w:fill="C5E0B3"/>
          </w:tcPr>
          <w:p w14:paraId="1E2BD12C" w14:textId="77777777" w:rsidR="00D90988" w:rsidRPr="004B0B85" w:rsidRDefault="00D90988" w:rsidP="0047048B">
            <w:pPr>
              <w:pStyle w:val="TableParagraph"/>
              <w:spacing w:line="360" w:lineRule="auto"/>
              <w:ind w:left="102" w:right="233"/>
              <w:rPr>
                <w:b/>
                <w:sz w:val="20"/>
                <w:lang w:val="tr-TR"/>
              </w:rPr>
            </w:pPr>
            <w:r w:rsidRPr="004B0B85">
              <w:rPr>
                <w:b/>
                <w:sz w:val="20"/>
                <w:lang w:val="tr-TR"/>
              </w:rPr>
              <w:t xml:space="preserve">Rapor </w:t>
            </w:r>
            <w:r w:rsidRPr="004B0B85">
              <w:rPr>
                <w:b/>
                <w:w w:val="95"/>
                <w:sz w:val="20"/>
                <w:lang w:val="tr-TR"/>
              </w:rPr>
              <w:t>Sıklığı</w:t>
            </w:r>
          </w:p>
        </w:tc>
      </w:tr>
      <w:tr w:rsidR="00D90988" w:rsidRPr="004B0B85" w14:paraId="7E4B9C27" w14:textId="77777777" w:rsidTr="00E011A1">
        <w:trPr>
          <w:trHeight w:val="564"/>
        </w:trPr>
        <w:tc>
          <w:tcPr>
            <w:tcW w:w="2592" w:type="dxa"/>
            <w:shd w:val="clear" w:color="auto" w:fill="C5E0B3"/>
          </w:tcPr>
          <w:p w14:paraId="46AC1BE7" w14:textId="587F67C0" w:rsidR="00D90988" w:rsidRPr="004B0B85" w:rsidRDefault="00E011A1" w:rsidP="0047048B">
            <w:pPr>
              <w:pStyle w:val="TableParagraph"/>
              <w:spacing w:line="234" w:lineRule="exact"/>
              <w:ind w:left="102"/>
              <w:rPr>
                <w:b/>
                <w:sz w:val="20"/>
                <w:lang w:val="tr-TR"/>
              </w:rPr>
            </w:pPr>
            <w:r w:rsidRPr="00E011A1">
              <w:rPr>
                <w:b/>
                <w:sz w:val="20"/>
                <w:lang w:val="tr-TR"/>
              </w:rPr>
              <w:t>PG 3.2.1. Okulda yaşanan kaza sayısı</w:t>
            </w:r>
          </w:p>
        </w:tc>
        <w:tc>
          <w:tcPr>
            <w:tcW w:w="991" w:type="dxa"/>
            <w:gridSpan w:val="2"/>
            <w:shd w:val="clear" w:color="auto" w:fill="E2EFD9"/>
          </w:tcPr>
          <w:p w14:paraId="53B73E5D" w14:textId="3E073514" w:rsidR="00D90988" w:rsidRPr="004B0B85" w:rsidRDefault="00E011A1" w:rsidP="0047048B">
            <w:pPr>
              <w:pStyle w:val="TableParagraph"/>
              <w:jc w:val="center"/>
              <w:rPr>
                <w:rFonts w:ascii="Times New Roman"/>
                <w:color w:val="FF0000"/>
                <w:sz w:val="20"/>
                <w:lang w:val="tr-TR"/>
              </w:rPr>
            </w:pPr>
            <w:r>
              <w:t>33</w:t>
            </w:r>
          </w:p>
        </w:tc>
        <w:tc>
          <w:tcPr>
            <w:tcW w:w="1135" w:type="dxa"/>
            <w:shd w:val="clear" w:color="auto" w:fill="E2EFD9"/>
            <w:vAlign w:val="center"/>
          </w:tcPr>
          <w:p w14:paraId="37E060A2" w14:textId="0877EA8D" w:rsidR="00D90988" w:rsidRPr="004B0B85" w:rsidRDefault="00E011A1" w:rsidP="0047048B">
            <w:pPr>
              <w:pStyle w:val="TableParagraph"/>
              <w:jc w:val="center"/>
              <w:rPr>
                <w:rFonts w:ascii="Times New Roman"/>
                <w:color w:val="FF0000"/>
                <w:sz w:val="20"/>
                <w:lang w:val="tr-TR"/>
              </w:rPr>
            </w:pPr>
            <w:r>
              <w:rPr>
                <w:rFonts w:ascii="Times New Roman"/>
                <w:color w:val="FF0000"/>
                <w:sz w:val="20"/>
                <w:lang w:val="tr-TR"/>
              </w:rPr>
              <w:t>0</w:t>
            </w:r>
          </w:p>
        </w:tc>
        <w:tc>
          <w:tcPr>
            <w:tcW w:w="797" w:type="dxa"/>
            <w:shd w:val="clear" w:color="auto" w:fill="E2EFD9"/>
            <w:vAlign w:val="center"/>
          </w:tcPr>
          <w:p w14:paraId="35E80171" w14:textId="6C7477D8" w:rsidR="00D90988" w:rsidRPr="004B0B85" w:rsidRDefault="00E011A1" w:rsidP="0047048B">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208C16AE" w14:textId="582E016B" w:rsidR="00D90988" w:rsidRPr="004B0B85" w:rsidRDefault="00B030BE" w:rsidP="0047048B">
            <w:pPr>
              <w:pStyle w:val="TableParagraph"/>
              <w:jc w:val="center"/>
              <w:rPr>
                <w:rFonts w:ascii="Times New Roman"/>
                <w:color w:val="FF0000"/>
                <w:sz w:val="20"/>
                <w:lang w:val="tr-TR"/>
              </w:rPr>
            </w:pPr>
            <w:r>
              <w:rPr>
                <w:rFonts w:ascii="Times New Roman"/>
                <w:color w:val="FF0000"/>
                <w:sz w:val="20"/>
                <w:lang w:val="tr-TR"/>
              </w:rPr>
              <w:t>0</w:t>
            </w:r>
          </w:p>
        </w:tc>
        <w:tc>
          <w:tcPr>
            <w:tcW w:w="718" w:type="dxa"/>
            <w:shd w:val="clear" w:color="auto" w:fill="E2EFD9"/>
            <w:vAlign w:val="center"/>
          </w:tcPr>
          <w:p w14:paraId="394EE7C1" w14:textId="77F95583" w:rsidR="00D90988" w:rsidRPr="004B0B85" w:rsidRDefault="00B030BE" w:rsidP="0047048B">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231DA916" w14:textId="33527528" w:rsidR="00D90988" w:rsidRPr="004B0B85" w:rsidRDefault="00B030BE" w:rsidP="0047048B">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43EC7FE4" w14:textId="7D654F07" w:rsidR="00D90988" w:rsidRPr="004B0B85" w:rsidRDefault="00B030BE" w:rsidP="0047048B">
            <w:pPr>
              <w:pStyle w:val="TableParagraph"/>
              <w:jc w:val="center"/>
              <w:rPr>
                <w:rFonts w:ascii="Times New Roman"/>
                <w:color w:val="FF0000"/>
                <w:sz w:val="20"/>
                <w:lang w:val="tr-TR"/>
              </w:rPr>
            </w:pPr>
            <w:r>
              <w:rPr>
                <w:rFonts w:ascii="Times New Roman"/>
                <w:color w:val="FF0000"/>
                <w:sz w:val="20"/>
                <w:lang w:val="tr-TR"/>
              </w:rPr>
              <w:t>0</w:t>
            </w:r>
          </w:p>
        </w:tc>
        <w:tc>
          <w:tcPr>
            <w:tcW w:w="864" w:type="dxa"/>
            <w:shd w:val="clear" w:color="auto" w:fill="E2EFD9"/>
            <w:vAlign w:val="center"/>
          </w:tcPr>
          <w:p w14:paraId="62F331EE" w14:textId="77777777" w:rsidR="00D90988" w:rsidRPr="004B0B85" w:rsidRDefault="00D90988" w:rsidP="0047048B">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26CF6B14" w14:textId="77777777" w:rsidR="00D90988" w:rsidRPr="004B0B85" w:rsidRDefault="00D90988" w:rsidP="0047048B">
            <w:pPr>
              <w:pStyle w:val="TableParagraph"/>
              <w:jc w:val="center"/>
              <w:rPr>
                <w:rFonts w:ascii="Times New Roman"/>
                <w:sz w:val="20"/>
                <w:lang w:val="tr-TR"/>
              </w:rPr>
            </w:pPr>
            <w:r w:rsidRPr="004B0B85">
              <w:rPr>
                <w:rFonts w:ascii="Times New Roman"/>
                <w:sz w:val="20"/>
                <w:lang w:val="tr-TR"/>
              </w:rPr>
              <w:t>12 ay</w:t>
            </w:r>
          </w:p>
        </w:tc>
      </w:tr>
      <w:tr w:rsidR="00A36FF2" w:rsidRPr="004B0B85" w14:paraId="2EDB7719" w14:textId="77777777" w:rsidTr="0047048B">
        <w:trPr>
          <w:trHeight w:val="400"/>
        </w:trPr>
        <w:tc>
          <w:tcPr>
            <w:tcW w:w="2592" w:type="dxa"/>
            <w:shd w:val="clear" w:color="auto" w:fill="C5E0B3"/>
          </w:tcPr>
          <w:p w14:paraId="4FCE4669" w14:textId="77777777" w:rsidR="00A36FF2" w:rsidRPr="00E011A1" w:rsidRDefault="00A36FF2" w:rsidP="00E011A1">
            <w:pPr>
              <w:pStyle w:val="TableParagraph"/>
              <w:spacing w:line="234" w:lineRule="exact"/>
              <w:ind w:left="102"/>
              <w:rPr>
                <w:b/>
                <w:sz w:val="20"/>
                <w:lang w:val="tr-TR"/>
              </w:rPr>
            </w:pPr>
            <w:r w:rsidRPr="00E011A1">
              <w:rPr>
                <w:b/>
                <w:sz w:val="20"/>
                <w:lang w:val="tr-TR"/>
              </w:rPr>
              <w:t xml:space="preserve">PG 3.2.3. Akran zorbalığı ve siber zorbalıkla ilgili konularda eğitim alan öğretmen, öğrenci ve </w:t>
            </w:r>
          </w:p>
          <w:p w14:paraId="5771A393" w14:textId="3770002A" w:rsidR="00A36FF2" w:rsidRPr="006F64DE" w:rsidRDefault="00A36FF2" w:rsidP="00E011A1">
            <w:pPr>
              <w:pStyle w:val="TableParagraph"/>
              <w:spacing w:line="234" w:lineRule="exact"/>
              <w:ind w:left="102"/>
              <w:rPr>
                <w:b/>
                <w:sz w:val="20"/>
                <w:lang w:val="tr-TR"/>
              </w:rPr>
            </w:pPr>
            <w:r w:rsidRPr="00E011A1">
              <w:rPr>
                <w:b/>
                <w:sz w:val="20"/>
                <w:lang w:val="tr-TR"/>
              </w:rPr>
              <w:t>veli sayısı</w:t>
            </w:r>
          </w:p>
        </w:tc>
        <w:tc>
          <w:tcPr>
            <w:tcW w:w="991" w:type="dxa"/>
            <w:gridSpan w:val="2"/>
            <w:shd w:val="clear" w:color="auto" w:fill="E2EFD9"/>
          </w:tcPr>
          <w:p w14:paraId="3D9D1339" w14:textId="358C0D38" w:rsidR="00A36FF2" w:rsidRDefault="00A36FF2" w:rsidP="0047048B">
            <w:pPr>
              <w:pStyle w:val="TableParagraph"/>
              <w:jc w:val="center"/>
            </w:pPr>
            <w:r>
              <w:t>33</w:t>
            </w:r>
          </w:p>
        </w:tc>
        <w:tc>
          <w:tcPr>
            <w:tcW w:w="1135" w:type="dxa"/>
            <w:shd w:val="clear" w:color="auto" w:fill="E2EFD9"/>
            <w:vAlign w:val="center"/>
          </w:tcPr>
          <w:p w14:paraId="4DF73CDC" w14:textId="4B26922E" w:rsidR="00A36FF2" w:rsidRDefault="00A36FF2" w:rsidP="0047048B">
            <w:pPr>
              <w:pStyle w:val="TableParagraph"/>
              <w:jc w:val="center"/>
              <w:rPr>
                <w:rFonts w:ascii="Times New Roman"/>
                <w:color w:val="FF0000"/>
                <w:sz w:val="20"/>
                <w:lang w:val="tr-TR"/>
              </w:rPr>
            </w:pPr>
            <w:r>
              <w:rPr>
                <w:rFonts w:ascii="Times New Roman"/>
                <w:color w:val="FF0000"/>
                <w:sz w:val="20"/>
                <w:lang w:val="tr-TR"/>
              </w:rPr>
              <w:t>62</w:t>
            </w:r>
          </w:p>
        </w:tc>
        <w:tc>
          <w:tcPr>
            <w:tcW w:w="797" w:type="dxa"/>
            <w:shd w:val="clear" w:color="auto" w:fill="E2EFD9"/>
            <w:vAlign w:val="center"/>
          </w:tcPr>
          <w:p w14:paraId="20E6A4E2" w14:textId="21C2BA2A" w:rsidR="00A36FF2" w:rsidRDefault="00A36FF2" w:rsidP="0047048B">
            <w:pPr>
              <w:pStyle w:val="TableParagraph"/>
              <w:jc w:val="center"/>
              <w:rPr>
                <w:rFonts w:ascii="Times New Roman"/>
                <w:color w:val="FF0000"/>
                <w:sz w:val="20"/>
                <w:lang w:val="tr-TR"/>
              </w:rPr>
            </w:pPr>
            <w:r>
              <w:rPr>
                <w:rFonts w:ascii="Times New Roman"/>
                <w:color w:val="FF0000"/>
                <w:sz w:val="20"/>
                <w:lang w:val="tr-TR"/>
              </w:rPr>
              <w:t>62</w:t>
            </w:r>
          </w:p>
        </w:tc>
        <w:tc>
          <w:tcPr>
            <w:tcW w:w="720" w:type="dxa"/>
            <w:shd w:val="clear" w:color="auto" w:fill="E2EFD9"/>
            <w:vAlign w:val="center"/>
          </w:tcPr>
          <w:p w14:paraId="4B50273A" w14:textId="3295B508" w:rsidR="00A36FF2"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62</w:t>
            </w:r>
          </w:p>
        </w:tc>
        <w:tc>
          <w:tcPr>
            <w:tcW w:w="718" w:type="dxa"/>
            <w:shd w:val="clear" w:color="auto" w:fill="E2EFD9"/>
            <w:vAlign w:val="center"/>
          </w:tcPr>
          <w:p w14:paraId="5CFDAD97" w14:textId="344EC68E" w:rsidR="00A36FF2"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62</w:t>
            </w:r>
          </w:p>
        </w:tc>
        <w:tc>
          <w:tcPr>
            <w:tcW w:w="720" w:type="dxa"/>
            <w:shd w:val="clear" w:color="auto" w:fill="E2EFD9"/>
            <w:vAlign w:val="center"/>
          </w:tcPr>
          <w:p w14:paraId="0AF96BAD" w14:textId="4D23F679" w:rsidR="00A36FF2"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62</w:t>
            </w:r>
          </w:p>
        </w:tc>
        <w:tc>
          <w:tcPr>
            <w:tcW w:w="720" w:type="dxa"/>
            <w:shd w:val="clear" w:color="auto" w:fill="E2EFD9"/>
            <w:vAlign w:val="center"/>
          </w:tcPr>
          <w:p w14:paraId="1DA47BF4" w14:textId="77B36555" w:rsidR="00A36FF2"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62</w:t>
            </w:r>
          </w:p>
        </w:tc>
        <w:tc>
          <w:tcPr>
            <w:tcW w:w="864" w:type="dxa"/>
            <w:shd w:val="clear" w:color="auto" w:fill="E2EFD9"/>
            <w:vAlign w:val="center"/>
          </w:tcPr>
          <w:p w14:paraId="4A340AA5" w14:textId="07ED0A4F" w:rsidR="00A36FF2" w:rsidRPr="004B0B85" w:rsidRDefault="00A36FF2" w:rsidP="0047048B">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49892EF6" w14:textId="2BB11A92" w:rsidR="00A36FF2" w:rsidRPr="004B0B85" w:rsidRDefault="00A36FF2" w:rsidP="0047048B">
            <w:pPr>
              <w:pStyle w:val="TableParagraph"/>
              <w:jc w:val="center"/>
              <w:rPr>
                <w:rFonts w:ascii="Times New Roman"/>
                <w:sz w:val="20"/>
                <w:lang w:val="tr-TR"/>
              </w:rPr>
            </w:pPr>
            <w:r w:rsidRPr="004B0B85">
              <w:rPr>
                <w:rFonts w:ascii="Times New Roman"/>
                <w:sz w:val="20"/>
                <w:lang w:val="tr-TR"/>
              </w:rPr>
              <w:t>12 ay</w:t>
            </w:r>
          </w:p>
        </w:tc>
      </w:tr>
      <w:tr w:rsidR="00A36FF2" w:rsidRPr="004B0B85" w14:paraId="6550D232" w14:textId="77777777" w:rsidTr="0047048B">
        <w:trPr>
          <w:trHeight w:val="400"/>
        </w:trPr>
        <w:tc>
          <w:tcPr>
            <w:tcW w:w="2592" w:type="dxa"/>
            <w:shd w:val="clear" w:color="auto" w:fill="C5E0B3"/>
          </w:tcPr>
          <w:p w14:paraId="65D8806E" w14:textId="55AD0BBA" w:rsidR="00A36FF2" w:rsidRPr="006F64DE" w:rsidRDefault="00A36FF2" w:rsidP="0047048B">
            <w:pPr>
              <w:pStyle w:val="TableParagraph"/>
              <w:spacing w:line="234" w:lineRule="exact"/>
              <w:ind w:left="102"/>
              <w:rPr>
                <w:b/>
                <w:sz w:val="20"/>
                <w:lang w:val="tr-TR"/>
              </w:rPr>
            </w:pPr>
            <w:r w:rsidRPr="00E011A1">
              <w:rPr>
                <w:b/>
                <w:sz w:val="20"/>
                <w:lang w:val="tr-TR"/>
              </w:rPr>
              <w:t>PG 3.2.7. Afet ve acil durum tatbikat sayısı</w:t>
            </w:r>
          </w:p>
        </w:tc>
        <w:tc>
          <w:tcPr>
            <w:tcW w:w="991" w:type="dxa"/>
            <w:gridSpan w:val="2"/>
            <w:shd w:val="clear" w:color="auto" w:fill="E2EFD9"/>
          </w:tcPr>
          <w:p w14:paraId="3DC3E84F" w14:textId="58E3E5B9" w:rsidR="00A36FF2" w:rsidRDefault="00A36FF2" w:rsidP="0047048B">
            <w:pPr>
              <w:pStyle w:val="TableParagraph"/>
              <w:jc w:val="center"/>
            </w:pPr>
            <w:r>
              <w:t>34</w:t>
            </w:r>
          </w:p>
        </w:tc>
        <w:tc>
          <w:tcPr>
            <w:tcW w:w="1135" w:type="dxa"/>
            <w:shd w:val="clear" w:color="auto" w:fill="E2EFD9"/>
            <w:vAlign w:val="center"/>
          </w:tcPr>
          <w:p w14:paraId="1FB3EB34" w14:textId="466CB3BA" w:rsidR="00A36FF2" w:rsidRDefault="00A36FF2" w:rsidP="0047048B">
            <w:pPr>
              <w:pStyle w:val="TableParagraph"/>
              <w:jc w:val="center"/>
              <w:rPr>
                <w:rFonts w:ascii="Times New Roman"/>
                <w:color w:val="FF0000"/>
                <w:sz w:val="20"/>
                <w:lang w:val="tr-TR"/>
              </w:rPr>
            </w:pPr>
            <w:r>
              <w:rPr>
                <w:rFonts w:ascii="Times New Roman"/>
                <w:color w:val="FF0000"/>
                <w:sz w:val="20"/>
                <w:lang w:val="tr-TR"/>
              </w:rPr>
              <w:t>1</w:t>
            </w:r>
          </w:p>
        </w:tc>
        <w:tc>
          <w:tcPr>
            <w:tcW w:w="797" w:type="dxa"/>
            <w:shd w:val="clear" w:color="auto" w:fill="E2EFD9"/>
            <w:vAlign w:val="center"/>
          </w:tcPr>
          <w:p w14:paraId="5452EED3" w14:textId="5337B193" w:rsidR="00A36FF2" w:rsidRDefault="00A36FF2" w:rsidP="0047048B">
            <w:pPr>
              <w:pStyle w:val="TableParagraph"/>
              <w:jc w:val="center"/>
              <w:rPr>
                <w:rFonts w:ascii="Times New Roman"/>
                <w:color w:val="FF0000"/>
                <w:sz w:val="20"/>
                <w:lang w:val="tr-TR"/>
              </w:rPr>
            </w:pPr>
            <w:r>
              <w:rPr>
                <w:rFonts w:ascii="Times New Roman"/>
                <w:color w:val="FF0000"/>
                <w:sz w:val="20"/>
                <w:lang w:val="tr-TR"/>
              </w:rPr>
              <w:t>2</w:t>
            </w:r>
          </w:p>
        </w:tc>
        <w:tc>
          <w:tcPr>
            <w:tcW w:w="720" w:type="dxa"/>
            <w:shd w:val="clear" w:color="auto" w:fill="E2EFD9"/>
            <w:vAlign w:val="center"/>
          </w:tcPr>
          <w:p w14:paraId="0CA0F2B1" w14:textId="0036F32C" w:rsidR="00A36FF2"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3</w:t>
            </w:r>
          </w:p>
        </w:tc>
        <w:tc>
          <w:tcPr>
            <w:tcW w:w="718" w:type="dxa"/>
            <w:shd w:val="clear" w:color="auto" w:fill="E2EFD9"/>
            <w:vAlign w:val="center"/>
          </w:tcPr>
          <w:p w14:paraId="158B2235" w14:textId="571B923C" w:rsidR="00A36FF2"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3</w:t>
            </w:r>
          </w:p>
        </w:tc>
        <w:tc>
          <w:tcPr>
            <w:tcW w:w="720" w:type="dxa"/>
            <w:shd w:val="clear" w:color="auto" w:fill="E2EFD9"/>
            <w:vAlign w:val="center"/>
          </w:tcPr>
          <w:p w14:paraId="15ABFDAF" w14:textId="57C5EAED" w:rsidR="00A36FF2"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3</w:t>
            </w:r>
          </w:p>
        </w:tc>
        <w:tc>
          <w:tcPr>
            <w:tcW w:w="720" w:type="dxa"/>
            <w:shd w:val="clear" w:color="auto" w:fill="E2EFD9"/>
            <w:vAlign w:val="center"/>
          </w:tcPr>
          <w:p w14:paraId="022FDF6C" w14:textId="5ED27A3C" w:rsidR="00A36FF2"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3</w:t>
            </w:r>
          </w:p>
        </w:tc>
        <w:tc>
          <w:tcPr>
            <w:tcW w:w="864" w:type="dxa"/>
            <w:shd w:val="clear" w:color="auto" w:fill="E2EFD9"/>
            <w:vAlign w:val="center"/>
          </w:tcPr>
          <w:p w14:paraId="019AD23C" w14:textId="6A897BA6" w:rsidR="00A36FF2" w:rsidRPr="004B0B85" w:rsidRDefault="00A36FF2" w:rsidP="0047048B">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2B7FEA6B" w14:textId="37598458" w:rsidR="00A36FF2" w:rsidRPr="004B0B85" w:rsidRDefault="00A36FF2" w:rsidP="0047048B">
            <w:pPr>
              <w:pStyle w:val="TableParagraph"/>
              <w:jc w:val="center"/>
              <w:rPr>
                <w:rFonts w:ascii="Times New Roman"/>
                <w:sz w:val="20"/>
                <w:lang w:val="tr-TR"/>
              </w:rPr>
            </w:pPr>
            <w:r w:rsidRPr="004B0B85">
              <w:rPr>
                <w:rFonts w:ascii="Times New Roman"/>
                <w:sz w:val="20"/>
                <w:lang w:val="tr-TR"/>
              </w:rPr>
              <w:t>12 ay</w:t>
            </w:r>
          </w:p>
        </w:tc>
      </w:tr>
      <w:tr w:rsidR="00D90988" w:rsidRPr="004B0B85" w14:paraId="298FF05E" w14:textId="77777777" w:rsidTr="0047048B">
        <w:trPr>
          <w:trHeight w:val="316"/>
        </w:trPr>
        <w:tc>
          <w:tcPr>
            <w:tcW w:w="2592" w:type="dxa"/>
            <w:shd w:val="clear" w:color="auto" w:fill="C5E0B3"/>
          </w:tcPr>
          <w:p w14:paraId="35B285B8" w14:textId="77777777" w:rsidR="00D90988" w:rsidRPr="004B0B85" w:rsidRDefault="00D90988" w:rsidP="0047048B">
            <w:pPr>
              <w:pStyle w:val="TableParagraph"/>
              <w:spacing w:line="234" w:lineRule="exact"/>
              <w:ind w:left="102"/>
              <w:rPr>
                <w:b/>
                <w:sz w:val="20"/>
                <w:lang w:val="tr-TR"/>
              </w:rPr>
            </w:pPr>
            <w:r w:rsidRPr="004B0B85">
              <w:rPr>
                <w:b/>
                <w:sz w:val="20"/>
                <w:lang w:val="tr-TR"/>
              </w:rPr>
              <w:t>Koordinatör Birim</w:t>
            </w:r>
          </w:p>
        </w:tc>
        <w:tc>
          <w:tcPr>
            <w:tcW w:w="7595" w:type="dxa"/>
            <w:gridSpan w:val="10"/>
            <w:shd w:val="clear" w:color="auto" w:fill="C5E0B3"/>
          </w:tcPr>
          <w:p w14:paraId="1CC0BFEF" w14:textId="77777777" w:rsidR="00D90988" w:rsidRPr="004B0B85" w:rsidRDefault="00D90988" w:rsidP="0047048B">
            <w:pPr>
              <w:pStyle w:val="TableParagraph"/>
              <w:spacing w:line="234" w:lineRule="exact"/>
              <w:ind w:left="103"/>
              <w:rPr>
                <w:sz w:val="20"/>
                <w:lang w:val="tr-TR"/>
              </w:rPr>
            </w:pPr>
            <w:r>
              <w:rPr>
                <w:sz w:val="20"/>
                <w:lang w:val="tr-TR"/>
              </w:rPr>
              <w:t>Ortaokul branş ve sınıf sorumluluğu olan öğretmenler</w:t>
            </w:r>
          </w:p>
        </w:tc>
      </w:tr>
      <w:tr w:rsidR="00D90988" w:rsidRPr="004B0B85" w14:paraId="6239D0A3" w14:textId="77777777" w:rsidTr="0047048B">
        <w:trPr>
          <w:trHeight w:val="515"/>
        </w:trPr>
        <w:tc>
          <w:tcPr>
            <w:tcW w:w="2592" w:type="dxa"/>
            <w:shd w:val="clear" w:color="auto" w:fill="C5E0B3"/>
          </w:tcPr>
          <w:p w14:paraId="12051700" w14:textId="77777777" w:rsidR="00D90988" w:rsidRPr="004B0B85" w:rsidRDefault="00D90988" w:rsidP="0047048B">
            <w:pPr>
              <w:pStyle w:val="TableParagraph"/>
              <w:spacing w:before="129"/>
              <w:rPr>
                <w:rFonts w:ascii="Calibri" w:hAnsi="Calibri"/>
                <w:b/>
                <w:sz w:val="20"/>
                <w:lang w:val="tr-TR"/>
              </w:rPr>
            </w:pPr>
            <w:r w:rsidRPr="004B0B85">
              <w:rPr>
                <w:rFonts w:ascii="Calibri" w:hAnsi="Calibri"/>
                <w:b/>
                <w:sz w:val="20"/>
                <w:lang w:val="tr-TR"/>
              </w:rPr>
              <w:t>İş birliği Yapılacak Birimler</w:t>
            </w:r>
          </w:p>
        </w:tc>
        <w:tc>
          <w:tcPr>
            <w:tcW w:w="7595" w:type="dxa"/>
            <w:gridSpan w:val="10"/>
            <w:shd w:val="clear" w:color="auto" w:fill="E2EFD9"/>
          </w:tcPr>
          <w:p w14:paraId="68500E19" w14:textId="1AA4276D" w:rsidR="00D90988" w:rsidRPr="004B0B85" w:rsidRDefault="00D90988" w:rsidP="0047048B">
            <w:pPr>
              <w:pStyle w:val="TableParagraph"/>
              <w:spacing w:line="357" w:lineRule="auto"/>
              <w:ind w:left="103" w:right="159"/>
              <w:rPr>
                <w:sz w:val="20"/>
                <w:lang w:val="tr-TR"/>
              </w:rPr>
            </w:pPr>
            <w:r>
              <w:rPr>
                <w:sz w:val="20"/>
                <w:lang w:val="tr-TR"/>
              </w:rPr>
              <w:t>Okul idaresi ve diğer öğretmenler</w:t>
            </w:r>
            <w:r w:rsidR="00E011A1">
              <w:rPr>
                <w:sz w:val="20"/>
                <w:lang w:val="tr-TR"/>
              </w:rPr>
              <w:t xml:space="preserve"> itfaiye-jandarma</w:t>
            </w:r>
          </w:p>
        </w:tc>
      </w:tr>
      <w:tr w:rsidR="00D90988" w:rsidRPr="004B0B85" w14:paraId="6E626F02" w14:textId="77777777" w:rsidTr="0047048B">
        <w:trPr>
          <w:trHeight w:val="340"/>
        </w:trPr>
        <w:tc>
          <w:tcPr>
            <w:tcW w:w="2592" w:type="dxa"/>
            <w:vMerge w:val="restart"/>
            <w:shd w:val="clear" w:color="auto" w:fill="C5E0B3"/>
          </w:tcPr>
          <w:p w14:paraId="011D42F9" w14:textId="77777777" w:rsidR="00D90988" w:rsidRPr="004B0B85" w:rsidRDefault="00D90988" w:rsidP="00E011A1">
            <w:pPr>
              <w:pStyle w:val="TableParagraph"/>
              <w:spacing w:before="129"/>
              <w:rPr>
                <w:rFonts w:ascii="Calibri"/>
                <w:b/>
                <w:sz w:val="20"/>
                <w:lang w:val="tr-TR"/>
              </w:rPr>
            </w:pPr>
            <w:r w:rsidRPr="004B0B85">
              <w:rPr>
                <w:rFonts w:ascii="Calibri"/>
                <w:b/>
                <w:sz w:val="20"/>
                <w:lang w:val="tr-TR"/>
              </w:rPr>
              <w:t>Riskler</w:t>
            </w:r>
          </w:p>
        </w:tc>
        <w:tc>
          <w:tcPr>
            <w:tcW w:w="7595" w:type="dxa"/>
            <w:gridSpan w:val="10"/>
            <w:tcBorders>
              <w:bottom w:val="nil"/>
            </w:tcBorders>
            <w:shd w:val="clear" w:color="auto" w:fill="C5E0B3"/>
          </w:tcPr>
          <w:p w14:paraId="3D61DCDA" w14:textId="478CE801" w:rsidR="00D90988" w:rsidRPr="004B0B85" w:rsidRDefault="00E011A1" w:rsidP="0047048B">
            <w:pPr>
              <w:pStyle w:val="TableParagraph"/>
              <w:spacing w:line="234" w:lineRule="exact"/>
              <w:ind w:left="103"/>
              <w:rPr>
                <w:sz w:val="20"/>
                <w:lang w:val="tr-TR"/>
              </w:rPr>
            </w:pPr>
            <w:r>
              <w:rPr>
                <w:sz w:val="20"/>
                <w:lang w:val="tr-TR"/>
              </w:rPr>
              <w:t>Tadbikat esnasında yaşanması muhtemel kazalar</w:t>
            </w:r>
          </w:p>
        </w:tc>
      </w:tr>
      <w:tr w:rsidR="00D90988" w:rsidRPr="004B0B85" w14:paraId="23C9E32D" w14:textId="77777777" w:rsidTr="00E011A1">
        <w:trPr>
          <w:trHeight w:val="117"/>
        </w:trPr>
        <w:tc>
          <w:tcPr>
            <w:tcW w:w="2592" w:type="dxa"/>
            <w:vMerge/>
            <w:tcBorders>
              <w:top w:val="nil"/>
            </w:tcBorders>
            <w:shd w:val="clear" w:color="auto" w:fill="C5E0B3"/>
          </w:tcPr>
          <w:p w14:paraId="51499B6F" w14:textId="77777777" w:rsidR="00D90988" w:rsidRPr="004B0B85" w:rsidRDefault="00D90988" w:rsidP="0047048B">
            <w:pPr>
              <w:rPr>
                <w:sz w:val="2"/>
                <w:szCs w:val="2"/>
                <w:lang w:val="tr-TR"/>
              </w:rPr>
            </w:pPr>
          </w:p>
        </w:tc>
        <w:tc>
          <w:tcPr>
            <w:tcW w:w="7595" w:type="dxa"/>
            <w:gridSpan w:val="10"/>
            <w:tcBorders>
              <w:top w:val="nil"/>
            </w:tcBorders>
            <w:shd w:val="clear" w:color="auto" w:fill="C5E0B3"/>
          </w:tcPr>
          <w:p w14:paraId="0FDCC6F8" w14:textId="77777777" w:rsidR="00D90988" w:rsidRPr="004B0B85" w:rsidRDefault="00D90988" w:rsidP="0047048B">
            <w:pPr>
              <w:pStyle w:val="TableParagraph"/>
              <w:rPr>
                <w:rFonts w:ascii="Times New Roman"/>
                <w:sz w:val="20"/>
                <w:lang w:val="tr-TR"/>
              </w:rPr>
            </w:pPr>
          </w:p>
        </w:tc>
      </w:tr>
      <w:tr w:rsidR="00D90988" w:rsidRPr="004B0B85" w14:paraId="1C244021" w14:textId="77777777" w:rsidTr="00CF6043">
        <w:trPr>
          <w:trHeight w:val="5452"/>
        </w:trPr>
        <w:tc>
          <w:tcPr>
            <w:tcW w:w="2592" w:type="dxa"/>
            <w:shd w:val="clear" w:color="auto" w:fill="C5E0B3"/>
          </w:tcPr>
          <w:p w14:paraId="131CE8FA" w14:textId="77777777" w:rsidR="00D90988" w:rsidRPr="004B0B85" w:rsidRDefault="00D90988" w:rsidP="0047048B">
            <w:pPr>
              <w:pStyle w:val="TableParagraph"/>
              <w:rPr>
                <w:b/>
                <w:sz w:val="20"/>
                <w:lang w:val="tr-TR"/>
              </w:rPr>
            </w:pPr>
          </w:p>
          <w:p w14:paraId="57227810" w14:textId="77777777" w:rsidR="00D90988" w:rsidRPr="004B0B85" w:rsidRDefault="00D90988" w:rsidP="0047048B">
            <w:pPr>
              <w:pStyle w:val="TableParagraph"/>
              <w:spacing w:before="131"/>
              <w:ind w:left="102"/>
              <w:rPr>
                <w:rFonts w:ascii="Calibri"/>
                <w:b/>
                <w:sz w:val="20"/>
                <w:lang w:val="tr-TR"/>
              </w:rPr>
            </w:pPr>
            <w:r w:rsidRPr="004B0B85">
              <w:rPr>
                <w:rFonts w:ascii="Calibri"/>
                <w:b/>
                <w:sz w:val="20"/>
                <w:lang w:val="tr-TR"/>
              </w:rPr>
              <w:t>Stratejiler</w:t>
            </w:r>
          </w:p>
        </w:tc>
        <w:tc>
          <w:tcPr>
            <w:tcW w:w="7595" w:type="dxa"/>
            <w:gridSpan w:val="10"/>
            <w:shd w:val="clear" w:color="auto" w:fill="E2EFD9"/>
          </w:tcPr>
          <w:p w14:paraId="14604B57" w14:textId="77777777" w:rsidR="00E011A1" w:rsidRPr="00CF6043" w:rsidRDefault="00E011A1" w:rsidP="00E011A1">
            <w:pPr>
              <w:pStyle w:val="TableParagraph"/>
              <w:spacing w:line="360" w:lineRule="auto"/>
              <w:ind w:left="103" w:right="111"/>
              <w:rPr>
                <w:sz w:val="20"/>
                <w:szCs w:val="20"/>
                <w:lang w:val="tr-TR"/>
              </w:rPr>
            </w:pPr>
            <w:r w:rsidRPr="00CF6043">
              <w:rPr>
                <w:sz w:val="20"/>
                <w:szCs w:val="20"/>
                <w:lang w:val="tr-TR"/>
              </w:rPr>
              <w:t>S1. Eğitim ortamları iş sağlığı ve güvenliği yönergesine uygun hâle getirilecektir.</w:t>
            </w:r>
          </w:p>
          <w:p w14:paraId="4D3706B8" w14:textId="77777777" w:rsidR="00E011A1" w:rsidRPr="00CF6043" w:rsidRDefault="00E011A1" w:rsidP="00E011A1">
            <w:pPr>
              <w:pStyle w:val="TableParagraph"/>
              <w:spacing w:line="360" w:lineRule="auto"/>
              <w:ind w:left="103" w:right="111"/>
              <w:rPr>
                <w:sz w:val="20"/>
                <w:szCs w:val="20"/>
                <w:lang w:val="tr-TR"/>
              </w:rPr>
            </w:pPr>
            <w:r w:rsidRPr="00CF6043">
              <w:rPr>
                <w:sz w:val="20"/>
                <w:szCs w:val="20"/>
                <w:lang w:val="tr-TR"/>
              </w:rPr>
              <w:t xml:space="preserve">S2. Öğrenci, öğretmen ve velilerde farkındalık oluşturmak için bağımlılıkla mücadele, akran </w:t>
            </w:r>
          </w:p>
          <w:p w14:paraId="5309B0F0" w14:textId="15BAC860" w:rsidR="00E011A1" w:rsidRPr="00CF6043" w:rsidRDefault="00E011A1" w:rsidP="00E011A1">
            <w:pPr>
              <w:pStyle w:val="TableParagraph"/>
              <w:spacing w:line="360" w:lineRule="auto"/>
              <w:ind w:left="103" w:right="111"/>
              <w:rPr>
                <w:sz w:val="20"/>
                <w:szCs w:val="20"/>
                <w:lang w:val="tr-TR"/>
              </w:rPr>
            </w:pPr>
            <w:r w:rsidRPr="00CF6043">
              <w:rPr>
                <w:sz w:val="20"/>
                <w:szCs w:val="20"/>
                <w:lang w:val="tr-TR"/>
              </w:rPr>
              <w:t xml:space="preserve">zorbalığı, siber zorbalık, sağlıklı beslenme ve obezite, hijyen, bulaşıcı hastalıklar ve gıda </w:t>
            </w:r>
          </w:p>
          <w:p w14:paraId="35D5B6D6" w14:textId="77777777" w:rsidR="00E011A1" w:rsidRPr="00CF6043" w:rsidRDefault="00E011A1" w:rsidP="00E011A1">
            <w:pPr>
              <w:pStyle w:val="TableParagraph"/>
              <w:spacing w:line="360" w:lineRule="auto"/>
              <w:ind w:left="103" w:right="111"/>
              <w:rPr>
                <w:sz w:val="20"/>
                <w:szCs w:val="20"/>
                <w:lang w:val="tr-TR"/>
              </w:rPr>
            </w:pPr>
            <w:r w:rsidRPr="00CF6043">
              <w:rPr>
                <w:sz w:val="20"/>
                <w:szCs w:val="20"/>
                <w:lang w:val="tr-TR"/>
              </w:rPr>
              <w:t xml:space="preserve">güvenliği gibi konularda alan uzmanları ile iş birliğinde eğitimler düzenlenecektir. </w:t>
            </w:r>
          </w:p>
          <w:p w14:paraId="62D40CCD" w14:textId="77777777" w:rsidR="00E011A1" w:rsidRPr="00CF6043" w:rsidRDefault="00E011A1" w:rsidP="00E011A1">
            <w:pPr>
              <w:pStyle w:val="TableParagraph"/>
              <w:spacing w:line="360" w:lineRule="auto"/>
              <w:ind w:left="103" w:right="111"/>
              <w:rPr>
                <w:sz w:val="20"/>
                <w:szCs w:val="20"/>
                <w:lang w:val="tr-TR"/>
              </w:rPr>
            </w:pPr>
            <w:r w:rsidRPr="00CF6043">
              <w:rPr>
                <w:sz w:val="20"/>
                <w:szCs w:val="20"/>
                <w:lang w:val="tr-TR"/>
              </w:rPr>
              <w:t xml:space="preserve">S3. Doğa, insan ve teknoloji kaynaklı (deprem, sel, heyelan, yangın, çığ ve salgın hastalıklar </w:t>
            </w:r>
          </w:p>
          <w:p w14:paraId="7BFC053D" w14:textId="77777777" w:rsidR="00E011A1" w:rsidRPr="00CF6043" w:rsidRDefault="00E011A1" w:rsidP="00E011A1">
            <w:pPr>
              <w:pStyle w:val="TableParagraph"/>
              <w:spacing w:line="360" w:lineRule="auto"/>
              <w:ind w:left="103" w:right="111"/>
              <w:rPr>
                <w:sz w:val="20"/>
                <w:szCs w:val="20"/>
                <w:lang w:val="tr-TR"/>
              </w:rPr>
            </w:pPr>
            <w:r w:rsidRPr="00CF6043">
              <w:rPr>
                <w:sz w:val="20"/>
                <w:szCs w:val="20"/>
                <w:lang w:val="tr-TR"/>
              </w:rPr>
              <w:t xml:space="preserve">vd.) afetlere karşı gerekli tedbirlerin alınması için çalışmalar yapılacaktır.  </w:t>
            </w:r>
          </w:p>
          <w:p w14:paraId="0E61DD2A" w14:textId="77777777" w:rsidR="00E011A1" w:rsidRPr="00CF6043" w:rsidRDefault="00E011A1" w:rsidP="00E011A1">
            <w:pPr>
              <w:pStyle w:val="TableParagraph"/>
              <w:spacing w:line="360" w:lineRule="auto"/>
              <w:ind w:left="103" w:right="111"/>
              <w:rPr>
                <w:sz w:val="20"/>
                <w:szCs w:val="20"/>
                <w:lang w:val="tr-TR"/>
              </w:rPr>
            </w:pPr>
            <w:r w:rsidRPr="00CF6043">
              <w:rPr>
                <w:sz w:val="20"/>
                <w:szCs w:val="20"/>
                <w:lang w:val="tr-TR"/>
              </w:rPr>
              <w:t xml:space="preserve">S4. Doğa, insan ve teknoloji kaynaklı (deprem, sel, heyelan, yangın, çığ ve salgın hastalıklar </w:t>
            </w:r>
          </w:p>
          <w:p w14:paraId="5B6E4C3A" w14:textId="77777777" w:rsidR="00E011A1" w:rsidRPr="00CF6043" w:rsidRDefault="00E011A1" w:rsidP="00E011A1">
            <w:pPr>
              <w:pStyle w:val="TableParagraph"/>
              <w:spacing w:line="360" w:lineRule="auto"/>
              <w:ind w:left="103" w:right="111"/>
              <w:rPr>
                <w:sz w:val="20"/>
                <w:szCs w:val="20"/>
                <w:lang w:val="tr-TR"/>
              </w:rPr>
            </w:pPr>
            <w:r w:rsidRPr="00CF6043">
              <w:rPr>
                <w:sz w:val="20"/>
                <w:szCs w:val="20"/>
                <w:lang w:val="tr-TR"/>
              </w:rPr>
              <w:t xml:space="preserve">vd.) konularında alan uzmanları ile iş birliğinde öğretmen ve öğrencilere farkındalık eğitimleri </w:t>
            </w:r>
          </w:p>
          <w:p w14:paraId="316F4136" w14:textId="77777777" w:rsidR="00E011A1" w:rsidRPr="00CF6043" w:rsidRDefault="00E011A1" w:rsidP="00E011A1">
            <w:pPr>
              <w:pStyle w:val="TableParagraph"/>
              <w:spacing w:line="360" w:lineRule="auto"/>
              <w:ind w:left="103" w:right="111"/>
              <w:rPr>
                <w:sz w:val="20"/>
                <w:szCs w:val="20"/>
                <w:lang w:val="tr-TR"/>
              </w:rPr>
            </w:pPr>
            <w:r w:rsidRPr="00CF6043">
              <w:rPr>
                <w:sz w:val="20"/>
                <w:szCs w:val="20"/>
                <w:lang w:val="tr-TR"/>
              </w:rPr>
              <w:t xml:space="preserve">verilecektir. </w:t>
            </w:r>
          </w:p>
          <w:p w14:paraId="6064F552" w14:textId="07C4AFC1" w:rsidR="00D90988" w:rsidRPr="00CF6043" w:rsidRDefault="00E011A1" w:rsidP="00CF6043">
            <w:pPr>
              <w:pStyle w:val="TableParagraph"/>
              <w:spacing w:line="360" w:lineRule="auto"/>
              <w:ind w:left="103" w:right="111"/>
              <w:rPr>
                <w:sz w:val="20"/>
                <w:szCs w:val="20"/>
                <w:lang w:val="tr-TR"/>
              </w:rPr>
            </w:pPr>
            <w:r w:rsidRPr="00CF6043">
              <w:rPr>
                <w:sz w:val="20"/>
                <w:szCs w:val="20"/>
                <w:lang w:val="tr-TR"/>
              </w:rPr>
              <w:t>S5. Okulun afet ve acil durum eylem planının g</w:t>
            </w:r>
            <w:r w:rsidR="00CF6043">
              <w:rPr>
                <w:sz w:val="20"/>
                <w:szCs w:val="20"/>
                <w:lang w:val="tr-TR"/>
              </w:rPr>
              <w:t xml:space="preserve">üncel tutulması sağlanacaktır. </w:t>
            </w:r>
          </w:p>
        </w:tc>
      </w:tr>
      <w:tr w:rsidR="00D90988" w:rsidRPr="004B0B85" w14:paraId="1699B52A" w14:textId="77777777" w:rsidTr="0047048B">
        <w:trPr>
          <w:trHeight w:val="267"/>
        </w:trPr>
        <w:tc>
          <w:tcPr>
            <w:tcW w:w="2592" w:type="dxa"/>
            <w:shd w:val="clear" w:color="auto" w:fill="C5E0B3"/>
          </w:tcPr>
          <w:p w14:paraId="35BCF6B3" w14:textId="77777777" w:rsidR="00D90988" w:rsidRPr="004B0B85" w:rsidRDefault="00D90988" w:rsidP="0047048B">
            <w:pPr>
              <w:pStyle w:val="TableParagraph"/>
              <w:rPr>
                <w:b/>
                <w:sz w:val="20"/>
                <w:lang w:val="tr-TR"/>
              </w:rPr>
            </w:pPr>
            <w:r w:rsidRPr="004B0B85">
              <w:rPr>
                <w:b/>
                <w:sz w:val="20"/>
                <w:lang w:val="tr-TR"/>
              </w:rPr>
              <w:t>Maliyet Tahmini</w:t>
            </w:r>
          </w:p>
        </w:tc>
        <w:tc>
          <w:tcPr>
            <w:tcW w:w="7595" w:type="dxa"/>
            <w:gridSpan w:val="10"/>
            <w:shd w:val="clear" w:color="auto" w:fill="E2EFD9"/>
          </w:tcPr>
          <w:p w14:paraId="2D50FA29" w14:textId="1C41C2B3" w:rsidR="00D90988" w:rsidRPr="004B0B85" w:rsidRDefault="00CA2151" w:rsidP="0047048B">
            <w:pPr>
              <w:pStyle w:val="TableParagraph"/>
              <w:rPr>
                <w:sz w:val="20"/>
                <w:lang w:val="tr-TR"/>
              </w:rPr>
            </w:pPr>
            <w:r>
              <w:rPr>
                <w:sz w:val="20"/>
                <w:lang w:val="tr-TR"/>
              </w:rPr>
              <w:t>3000</w:t>
            </w:r>
          </w:p>
        </w:tc>
      </w:tr>
      <w:tr w:rsidR="00D90988" w:rsidRPr="004B0B85" w14:paraId="0F81E4A8" w14:textId="77777777" w:rsidTr="00C01DDA">
        <w:trPr>
          <w:trHeight w:val="588"/>
        </w:trPr>
        <w:tc>
          <w:tcPr>
            <w:tcW w:w="2592" w:type="dxa"/>
            <w:shd w:val="clear" w:color="auto" w:fill="C5E0B3"/>
          </w:tcPr>
          <w:p w14:paraId="21C7BD90" w14:textId="77777777" w:rsidR="00D90988" w:rsidRPr="004B0B85" w:rsidRDefault="00D90988" w:rsidP="0047048B">
            <w:pPr>
              <w:pStyle w:val="TableParagraph"/>
              <w:spacing w:before="131"/>
              <w:rPr>
                <w:rFonts w:ascii="Calibri"/>
                <w:b/>
                <w:sz w:val="20"/>
                <w:lang w:val="tr-TR"/>
              </w:rPr>
            </w:pPr>
            <w:r w:rsidRPr="004B0B85">
              <w:rPr>
                <w:rFonts w:ascii="Calibri"/>
                <w:b/>
                <w:sz w:val="20"/>
                <w:lang w:val="tr-TR"/>
              </w:rPr>
              <w:t>Tespitler</w:t>
            </w:r>
          </w:p>
        </w:tc>
        <w:tc>
          <w:tcPr>
            <w:tcW w:w="7595" w:type="dxa"/>
            <w:gridSpan w:val="10"/>
            <w:shd w:val="clear" w:color="auto" w:fill="C5E0B3"/>
          </w:tcPr>
          <w:p w14:paraId="06C004B9" w14:textId="26D117A6" w:rsidR="00D90988" w:rsidRPr="004B0B85" w:rsidRDefault="00D90988" w:rsidP="00E011A1">
            <w:pPr>
              <w:pStyle w:val="TableParagraph"/>
              <w:spacing w:before="2"/>
              <w:rPr>
                <w:sz w:val="20"/>
                <w:lang w:val="tr-TR"/>
              </w:rPr>
            </w:pPr>
            <w:r>
              <w:rPr>
                <w:b/>
                <w:sz w:val="20"/>
                <w:lang w:val="tr-TR"/>
              </w:rPr>
              <w:t xml:space="preserve"> </w:t>
            </w:r>
            <w:r w:rsidR="00E011A1">
              <w:rPr>
                <w:b/>
                <w:sz w:val="20"/>
                <w:lang w:val="tr-TR"/>
              </w:rPr>
              <w:t>Tatbikatlarda öğrencilerin acil durumlarda hareketlerinin plana uygun olduğu görülmüştür.</w:t>
            </w:r>
          </w:p>
        </w:tc>
      </w:tr>
      <w:tr w:rsidR="00D90988" w:rsidRPr="004B0B85" w14:paraId="1CAC69B0" w14:textId="77777777" w:rsidTr="00E011A1">
        <w:trPr>
          <w:trHeight w:val="699"/>
        </w:trPr>
        <w:tc>
          <w:tcPr>
            <w:tcW w:w="2592" w:type="dxa"/>
            <w:shd w:val="clear" w:color="auto" w:fill="C5E0B3"/>
          </w:tcPr>
          <w:p w14:paraId="052DC465" w14:textId="77777777" w:rsidR="00D90988" w:rsidRPr="004B0B85" w:rsidRDefault="00D90988" w:rsidP="0047048B">
            <w:pPr>
              <w:pStyle w:val="TableParagraph"/>
              <w:rPr>
                <w:b/>
                <w:sz w:val="20"/>
                <w:lang w:val="tr-TR"/>
              </w:rPr>
            </w:pPr>
          </w:p>
          <w:p w14:paraId="47D4157B" w14:textId="77777777" w:rsidR="00D90988" w:rsidRPr="004B0B85" w:rsidRDefault="00D90988" w:rsidP="0047048B">
            <w:pPr>
              <w:pStyle w:val="TableParagraph"/>
              <w:spacing w:before="129"/>
              <w:ind w:left="102"/>
              <w:rPr>
                <w:rFonts w:ascii="Calibri" w:hAnsi="Calibri"/>
                <w:b/>
                <w:sz w:val="20"/>
                <w:lang w:val="tr-TR"/>
              </w:rPr>
            </w:pPr>
            <w:r w:rsidRPr="004B0B85">
              <w:rPr>
                <w:rFonts w:ascii="Calibri" w:hAnsi="Calibri"/>
                <w:b/>
                <w:sz w:val="20"/>
                <w:lang w:val="tr-TR"/>
              </w:rPr>
              <w:t>İhtiyaçlar</w:t>
            </w:r>
          </w:p>
        </w:tc>
        <w:tc>
          <w:tcPr>
            <w:tcW w:w="108" w:type="dxa"/>
            <w:tcBorders>
              <w:right w:val="nil"/>
            </w:tcBorders>
            <w:shd w:val="clear" w:color="auto" w:fill="E2EFD9"/>
          </w:tcPr>
          <w:p w14:paraId="2E48F1C4" w14:textId="77777777" w:rsidR="00D90988" w:rsidRPr="004B0B85" w:rsidRDefault="00D90988" w:rsidP="0047048B">
            <w:pPr>
              <w:pStyle w:val="TableParagraph"/>
              <w:rPr>
                <w:rFonts w:ascii="Times New Roman"/>
                <w:sz w:val="20"/>
                <w:lang w:val="tr-TR"/>
              </w:rPr>
            </w:pPr>
          </w:p>
        </w:tc>
        <w:tc>
          <w:tcPr>
            <w:tcW w:w="7487" w:type="dxa"/>
            <w:gridSpan w:val="9"/>
            <w:tcBorders>
              <w:left w:val="nil"/>
            </w:tcBorders>
            <w:shd w:val="clear" w:color="auto" w:fill="E2EFD9"/>
          </w:tcPr>
          <w:p w14:paraId="216CB2BF" w14:textId="1D2ECCC6" w:rsidR="00D90988" w:rsidRDefault="00E011A1" w:rsidP="0047048B">
            <w:pPr>
              <w:pStyle w:val="TableParagraph"/>
              <w:spacing w:before="9"/>
              <w:rPr>
                <w:sz w:val="20"/>
                <w:szCs w:val="20"/>
                <w:lang w:val="tr-TR"/>
              </w:rPr>
            </w:pPr>
            <w:r>
              <w:rPr>
                <w:sz w:val="20"/>
                <w:szCs w:val="20"/>
                <w:lang w:val="tr-TR"/>
              </w:rPr>
              <w:t>Tatbikatlarda kullanılacak malzemeler</w:t>
            </w:r>
          </w:p>
          <w:p w14:paraId="6046F185" w14:textId="0EA31A55" w:rsidR="00E011A1" w:rsidRPr="006F64DE" w:rsidRDefault="00907E5E" w:rsidP="0047048B">
            <w:pPr>
              <w:pStyle w:val="TableParagraph"/>
              <w:spacing w:before="9"/>
              <w:rPr>
                <w:sz w:val="20"/>
                <w:szCs w:val="20"/>
                <w:lang w:val="tr-TR"/>
              </w:rPr>
            </w:pPr>
            <w:r>
              <w:rPr>
                <w:rFonts w:ascii="Times New Roman"/>
                <w:noProof/>
                <w:color w:val="FF0000"/>
                <w:sz w:val="20"/>
                <w:lang w:val="tr-TR" w:eastAsia="tr-TR"/>
              </w:rPr>
              <mc:AlternateContent>
                <mc:Choice Requires="wps">
                  <w:drawing>
                    <wp:anchor distT="0" distB="0" distL="114300" distR="114300" simplePos="0" relativeHeight="251713536" behindDoc="0" locked="0" layoutInCell="1" allowOverlap="1" wp14:anchorId="6420AB67" wp14:editId="7E1F378D">
                      <wp:simplePos x="0" y="0"/>
                      <wp:positionH relativeFrom="column">
                        <wp:posOffset>4659630</wp:posOffset>
                      </wp:positionH>
                      <wp:positionV relativeFrom="paragraph">
                        <wp:posOffset>297815</wp:posOffset>
                      </wp:positionV>
                      <wp:extent cx="262890" cy="182880"/>
                      <wp:effectExtent l="11430" t="12065" r="11430" b="5080"/>
                      <wp:wrapNone/>
                      <wp:docPr id="1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265AE" id="Rectangle 56" o:spid="_x0000_s1026" style="position:absolute;margin-left:366.9pt;margin-top:23.45pt;width:20.7pt;height:14.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" fillcolor="#7030a0"/>
                  </w:pict>
                </mc:Fallback>
              </mc:AlternateContent>
            </w:r>
            <w:r w:rsidR="00E011A1">
              <w:rPr>
                <w:sz w:val="20"/>
                <w:szCs w:val="20"/>
                <w:lang w:val="tr-TR"/>
              </w:rPr>
              <w:t>Eğitimlerde ders verecek uzmanlar</w:t>
            </w:r>
          </w:p>
        </w:tc>
      </w:tr>
    </w:tbl>
    <w:p w14:paraId="753E8E74" w14:textId="77777777" w:rsidR="004445FF" w:rsidRDefault="004445FF" w:rsidP="00E011A1">
      <w:pPr>
        <w:spacing w:before="79"/>
        <w:jc w:val="both"/>
        <w:rPr>
          <w:b/>
          <w:sz w:val="20"/>
        </w:rPr>
      </w:pPr>
    </w:p>
    <w:p w14:paraId="0FB4621E" w14:textId="77777777" w:rsidR="00E011A1" w:rsidRPr="004B0B85" w:rsidRDefault="00E011A1" w:rsidP="00E011A1">
      <w:pPr>
        <w:spacing w:before="79"/>
        <w:jc w:val="both"/>
        <w:rPr>
          <w:b/>
          <w:sz w:val="20"/>
        </w:rPr>
      </w:pPr>
      <w:r>
        <w:rPr>
          <w:b/>
          <w:sz w:val="20"/>
        </w:rPr>
        <w:t>Kurumsal Kapasite ( ORTAOKUL)</w:t>
      </w:r>
    </w:p>
    <w:tbl>
      <w:tblPr>
        <w:tblStyle w:val="TableNormal"/>
        <w:tblW w:w="55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79"/>
        <w:gridCol w:w="8894"/>
      </w:tblGrid>
      <w:tr w:rsidR="00E011A1" w:rsidRPr="004B0B85" w14:paraId="68E03116" w14:textId="77777777" w:rsidTr="004B1197">
        <w:trPr>
          <w:trHeight w:val="458"/>
        </w:trPr>
        <w:tc>
          <w:tcPr>
            <w:tcW w:w="671" w:type="pct"/>
            <w:shd w:val="clear" w:color="auto" w:fill="E2EFD9"/>
          </w:tcPr>
          <w:p w14:paraId="1624C0D7" w14:textId="77777777" w:rsidR="00E011A1" w:rsidRPr="004B0B85" w:rsidRDefault="00E011A1" w:rsidP="0047048B">
            <w:pPr>
              <w:pStyle w:val="TableParagraph"/>
              <w:spacing w:line="234" w:lineRule="exact"/>
              <w:ind w:left="103"/>
              <w:rPr>
                <w:b/>
                <w:sz w:val="20"/>
                <w:lang w:val="tr-TR"/>
              </w:rPr>
            </w:pPr>
            <w:r w:rsidRPr="004B0B85">
              <w:rPr>
                <w:b/>
                <w:sz w:val="20"/>
                <w:lang w:val="tr-TR"/>
              </w:rPr>
              <w:t>Amaç 1</w:t>
            </w:r>
          </w:p>
        </w:tc>
        <w:tc>
          <w:tcPr>
            <w:tcW w:w="4329" w:type="pct"/>
            <w:shd w:val="clear" w:color="auto" w:fill="E2EFD9"/>
          </w:tcPr>
          <w:p w14:paraId="1B06A477" w14:textId="3BD96A7E" w:rsidR="00E011A1" w:rsidRPr="004B0B85" w:rsidRDefault="00E011A1" w:rsidP="0047048B">
            <w:pPr>
              <w:pStyle w:val="TableParagraph"/>
              <w:rPr>
                <w:rFonts w:ascii="Times New Roman"/>
                <w:sz w:val="20"/>
                <w:lang w:val="tr-TR"/>
              </w:rPr>
            </w:pPr>
            <w:r w:rsidRPr="00E011A1">
              <w:rPr>
                <w:rFonts w:ascii="Times New Roman"/>
                <w:sz w:val="20"/>
                <w:lang w:val="tr-TR"/>
              </w:rPr>
              <w:t>A3. E</w:t>
            </w:r>
            <w:r w:rsidRPr="00E011A1">
              <w:rPr>
                <w:rFonts w:ascii="Times New Roman"/>
                <w:sz w:val="20"/>
                <w:lang w:val="tr-TR"/>
              </w:rPr>
              <w:t>ğ</w:t>
            </w:r>
            <w:r w:rsidRPr="00E011A1">
              <w:rPr>
                <w:rFonts w:ascii="Times New Roman"/>
                <w:sz w:val="20"/>
                <w:lang w:val="tr-TR"/>
              </w:rPr>
              <w:t>itimin temel ilkeleri do</w:t>
            </w:r>
            <w:r w:rsidRPr="00E011A1">
              <w:rPr>
                <w:rFonts w:ascii="Times New Roman"/>
                <w:sz w:val="20"/>
                <w:lang w:val="tr-TR"/>
              </w:rPr>
              <w:t>ğ</w:t>
            </w:r>
            <w:r w:rsidRPr="00E011A1">
              <w:rPr>
                <w:rFonts w:ascii="Times New Roman"/>
                <w:sz w:val="20"/>
                <w:lang w:val="tr-TR"/>
              </w:rPr>
              <w:t>rultusunda okulun niteli</w:t>
            </w:r>
            <w:r w:rsidRPr="00E011A1">
              <w:rPr>
                <w:rFonts w:ascii="Times New Roman"/>
                <w:sz w:val="20"/>
                <w:lang w:val="tr-TR"/>
              </w:rPr>
              <w:t>ğ</w:t>
            </w:r>
            <w:r w:rsidRPr="00E011A1">
              <w:rPr>
                <w:rFonts w:ascii="Times New Roman"/>
                <w:sz w:val="20"/>
                <w:lang w:val="tr-TR"/>
              </w:rPr>
              <w:t>ini artt</w:t>
            </w:r>
            <w:r w:rsidRPr="00E011A1">
              <w:rPr>
                <w:rFonts w:ascii="Times New Roman"/>
                <w:sz w:val="20"/>
                <w:lang w:val="tr-TR"/>
              </w:rPr>
              <w:t>ı</w:t>
            </w:r>
            <w:r w:rsidRPr="00E011A1">
              <w:rPr>
                <w:rFonts w:ascii="Times New Roman"/>
                <w:sz w:val="20"/>
                <w:lang w:val="tr-TR"/>
              </w:rPr>
              <w:t>rmak amac</w:t>
            </w:r>
            <w:r w:rsidRPr="00E011A1">
              <w:rPr>
                <w:rFonts w:ascii="Times New Roman"/>
                <w:sz w:val="20"/>
                <w:lang w:val="tr-TR"/>
              </w:rPr>
              <w:t>ı</w:t>
            </w:r>
            <w:r w:rsidRPr="00E011A1">
              <w:rPr>
                <w:rFonts w:ascii="Times New Roman"/>
                <w:sz w:val="20"/>
                <w:lang w:val="tr-TR"/>
              </w:rPr>
              <w:t>yla kurumsal kapasite  geli</w:t>
            </w:r>
            <w:r w:rsidRPr="00E011A1">
              <w:rPr>
                <w:rFonts w:ascii="Times New Roman"/>
                <w:sz w:val="20"/>
                <w:lang w:val="tr-TR"/>
              </w:rPr>
              <w:t>ş</w:t>
            </w:r>
            <w:r w:rsidRPr="00E011A1">
              <w:rPr>
                <w:rFonts w:ascii="Times New Roman"/>
                <w:sz w:val="20"/>
                <w:lang w:val="tr-TR"/>
              </w:rPr>
              <w:t>tirilecektir.</w:t>
            </w:r>
          </w:p>
        </w:tc>
      </w:tr>
      <w:tr w:rsidR="00E011A1" w:rsidRPr="004B0B85" w14:paraId="1F3F6A5D" w14:textId="77777777" w:rsidTr="004B1197">
        <w:trPr>
          <w:trHeight w:val="458"/>
        </w:trPr>
        <w:tc>
          <w:tcPr>
            <w:tcW w:w="671" w:type="pct"/>
            <w:shd w:val="clear" w:color="auto" w:fill="C5E0B3"/>
          </w:tcPr>
          <w:p w14:paraId="7BC7FA3F" w14:textId="77777777" w:rsidR="00E011A1" w:rsidRPr="004B0B85" w:rsidRDefault="00E011A1" w:rsidP="0047048B">
            <w:pPr>
              <w:pStyle w:val="TableParagraph"/>
              <w:spacing w:line="234" w:lineRule="exact"/>
              <w:ind w:left="103"/>
              <w:rPr>
                <w:b/>
                <w:sz w:val="20"/>
                <w:lang w:val="tr-TR"/>
              </w:rPr>
            </w:pPr>
            <w:r w:rsidRPr="004B0B85">
              <w:rPr>
                <w:b/>
                <w:sz w:val="20"/>
                <w:lang w:val="tr-TR"/>
              </w:rPr>
              <w:t>Hedef 1.1</w:t>
            </w:r>
          </w:p>
        </w:tc>
        <w:tc>
          <w:tcPr>
            <w:tcW w:w="4329" w:type="pct"/>
            <w:shd w:val="clear" w:color="auto" w:fill="C5E0B3"/>
          </w:tcPr>
          <w:p w14:paraId="41D83A3F" w14:textId="6CEBB63C" w:rsidR="00E011A1" w:rsidRPr="004B0B85" w:rsidRDefault="0047048B" w:rsidP="0047048B">
            <w:pPr>
              <w:pStyle w:val="TableParagraph"/>
              <w:rPr>
                <w:rFonts w:ascii="Times New Roman"/>
                <w:sz w:val="20"/>
                <w:lang w:val="tr-TR"/>
              </w:rPr>
            </w:pPr>
            <w:r w:rsidRPr="0047048B">
              <w:rPr>
                <w:rFonts w:ascii="Times New Roman"/>
                <w:sz w:val="20"/>
                <w:lang w:val="tr-TR"/>
              </w:rPr>
              <w:t>H3. 1. Temel e</w:t>
            </w:r>
            <w:r w:rsidRPr="0047048B">
              <w:rPr>
                <w:rFonts w:ascii="Times New Roman"/>
                <w:sz w:val="20"/>
                <w:lang w:val="tr-TR"/>
              </w:rPr>
              <w:t>ğ</w:t>
            </w:r>
            <w:r w:rsidRPr="0047048B">
              <w:rPr>
                <w:rFonts w:ascii="Times New Roman"/>
                <w:sz w:val="20"/>
                <w:lang w:val="tr-TR"/>
              </w:rPr>
              <w:t>itimde okullar</w:t>
            </w:r>
            <w:r w:rsidRPr="0047048B">
              <w:rPr>
                <w:rFonts w:ascii="Times New Roman"/>
                <w:sz w:val="20"/>
                <w:lang w:val="tr-TR"/>
              </w:rPr>
              <w:t>ı</w:t>
            </w:r>
            <w:r w:rsidRPr="0047048B">
              <w:rPr>
                <w:rFonts w:ascii="Times New Roman"/>
                <w:sz w:val="20"/>
                <w:lang w:val="tr-TR"/>
              </w:rPr>
              <w:t>n niteli</w:t>
            </w:r>
            <w:r w:rsidRPr="0047048B">
              <w:rPr>
                <w:rFonts w:ascii="Times New Roman"/>
                <w:sz w:val="20"/>
                <w:lang w:val="tr-TR"/>
              </w:rPr>
              <w:t>ğ</w:t>
            </w:r>
            <w:r w:rsidRPr="0047048B">
              <w:rPr>
                <w:rFonts w:ascii="Times New Roman"/>
                <w:sz w:val="20"/>
                <w:lang w:val="tr-TR"/>
              </w:rPr>
              <w:t>ini artt</w:t>
            </w:r>
            <w:r w:rsidRPr="0047048B">
              <w:rPr>
                <w:rFonts w:ascii="Times New Roman"/>
                <w:sz w:val="20"/>
                <w:lang w:val="tr-TR"/>
              </w:rPr>
              <w:t>ı</w:t>
            </w:r>
            <w:r w:rsidRPr="0047048B">
              <w:rPr>
                <w:rFonts w:ascii="Times New Roman"/>
                <w:sz w:val="20"/>
                <w:lang w:val="tr-TR"/>
              </w:rPr>
              <w:t xml:space="preserve">racak uygulamalara ve </w:t>
            </w:r>
            <w:r w:rsidRPr="0047048B">
              <w:rPr>
                <w:rFonts w:ascii="Times New Roman"/>
                <w:sz w:val="20"/>
                <w:lang w:val="tr-TR"/>
              </w:rPr>
              <w:t>ç</w:t>
            </w:r>
            <w:r w:rsidRPr="0047048B">
              <w:rPr>
                <w:rFonts w:ascii="Times New Roman"/>
                <w:sz w:val="20"/>
                <w:lang w:val="tr-TR"/>
              </w:rPr>
              <w:t>al</w:t>
            </w:r>
            <w:r w:rsidRPr="0047048B">
              <w:rPr>
                <w:rFonts w:ascii="Times New Roman"/>
                <w:sz w:val="20"/>
                <w:lang w:val="tr-TR"/>
              </w:rPr>
              <w:t>ış</w:t>
            </w:r>
            <w:r w:rsidRPr="0047048B">
              <w:rPr>
                <w:rFonts w:ascii="Times New Roman"/>
                <w:sz w:val="20"/>
                <w:lang w:val="tr-TR"/>
              </w:rPr>
              <w:t>malara yer verilmesi  sa</w:t>
            </w:r>
            <w:r w:rsidRPr="0047048B">
              <w:rPr>
                <w:rFonts w:ascii="Times New Roman"/>
                <w:sz w:val="20"/>
                <w:lang w:val="tr-TR"/>
              </w:rPr>
              <w:t>ğ</w:t>
            </w:r>
            <w:r w:rsidRPr="0047048B">
              <w:rPr>
                <w:rFonts w:ascii="Times New Roman"/>
                <w:sz w:val="20"/>
                <w:lang w:val="tr-TR"/>
              </w:rPr>
              <w:t>lanacakt</w:t>
            </w:r>
            <w:r w:rsidRPr="0047048B">
              <w:rPr>
                <w:rFonts w:ascii="Times New Roman"/>
                <w:sz w:val="20"/>
                <w:lang w:val="tr-TR"/>
              </w:rPr>
              <w:t>ı</w:t>
            </w:r>
            <w:r w:rsidRPr="0047048B">
              <w:rPr>
                <w:rFonts w:ascii="Times New Roman"/>
                <w:sz w:val="20"/>
                <w:lang w:val="tr-TR"/>
              </w:rPr>
              <w:t>r.</w:t>
            </w:r>
          </w:p>
        </w:tc>
      </w:tr>
    </w:tbl>
    <w:p w14:paraId="5EE045B4" w14:textId="77777777" w:rsidR="00E011A1" w:rsidRPr="004B0B85" w:rsidRDefault="00E011A1" w:rsidP="00E011A1">
      <w:pPr>
        <w:pStyle w:val="GvdeMetni"/>
        <w:spacing w:before="11"/>
        <w:rPr>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E011A1" w:rsidRPr="004B0B85" w14:paraId="4EB87669" w14:textId="77777777" w:rsidTr="0047048B">
        <w:trPr>
          <w:trHeight w:val="840"/>
        </w:trPr>
        <w:tc>
          <w:tcPr>
            <w:tcW w:w="2592" w:type="dxa"/>
            <w:shd w:val="clear" w:color="auto" w:fill="C5E0B3"/>
          </w:tcPr>
          <w:p w14:paraId="5CDEF503" w14:textId="77777777" w:rsidR="00E011A1" w:rsidRPr="004B0B85" w:rsidRDefault="00E011A1" w:rsidP="0047048B">
            <w:pPr>
              <w:pStyle w:val="TableParagraph"/>
              <w:spacing w:line="234" w:lineRule="exact"/>
              <w:ind w:left="102"/>
              <w:rPr>
                <w:b/>
                <w:sz w:val="20"/>
                <w:lang w:val="tr-TR"/>
              </w:rPr>
            </w:pPr>
            <w:r w:rsidRPr="004B0B85">
              <w:rPr>
                <w:b/>
                <w:sz w:val="20"/>
                <w:lang w:val="tr-TR"/>
              </w:rPr>
              <w:t>Performans Göstergeleri</w:t>
            </w:r>
          </w:p>
        </w:tc>
        <w:tc>
          <w:tcPr>
            <w:tcW w:w="991" w:type="dxa"/>
            <w:gridSpan w:val="2"/>
            <w:shd w:val="clear" w:color="auto" w:fill="C5E0B3"/>
          </w:tcPr>
          <w:p w14:paraId="706A6022" w14:textId="77777777" w:rsidR="00E011A1" w:rsidRPr="004B0B85" w:rsidRDefault="00E011A1" w:rsidP="0047048B">
            <w:pPr>
              <w:pStyle w:val="TableParagraph"/>
              <w:spacing w:line="360" w:lineRule="auto"/>
              <w:ind w:left="103"/>
              <w:rPr>
                <w:b/>
                <w:sz w:val="20"/>
                <w:lang w:val="tr-TR"/>
              </w:rPr>
            </w:pPr>
            <w:r w:rsidRPr="004B0B85">
              <w:rPr>
                <w:b/>
                <w:w w:val="95"/>
                <w:sz w:val="20"/>
                <w:lang w:val="tr-TR"/>
              </w:rPr>
              <w:t xml:space="preserve">Hedefe </w:t>
            </w:r>
            <w:r w:rsidRPr="004B0B85">
              <w:rPr>
                <w:b/>
                <w:sz w:val="20"/>
                <w:lang w:val="tr-TR"/>
              </w:rPr>
              <w:t>Etkisi*</w:t>
            </w:r>
          </w:p>
        </w:tc>
        <w:tc>
          <w:tcPr>
            <w:tcW w:w="1135" w:type="dxa"/>
            <w:shd w:val="clear" w:color="auto" w:fill="C5E0B3"/>
            <w:vAlign w:val="center"/>
          </w:tcPr>
          <w:p w14:paraId="3BF6F5B5" w14:textId="77777777" w:rsidR="00E011A1" w:rsidRPr="004B0B85" w:rsidRDefault="00E011A1" w:rsidP="0047048B">
            <w:pPr>
              <w:pStyle w:val="TableParagraph"/>
              <w:spacing w:line="360" w:lineRule="auto"/>
              <w:ind w:left="103"/>
              <w:jc w:val="center"/>
              <w:rPr>
                <w:b/>
                <w:sz w:val="20"/>
                <w:lang w:val="tr-TR"/>
              </w:rPr>
            </w:pPr>
            <w:r w:rsidRPr="004B0B85">
              <w:rPr>
                <w:b/>
                <w:sz w:val="20"/>
                <w:lang w:val="tr-TR"/>
              </w:rPr>
              <w:t>Başlangıç Değeri**</w:t>
            </w:r>
          </w:p>
        </w:tc>
        <w:tc>
          <w:tcPr>
            <w:tcW w:w="797" w:type="dxa"/>
            <w:shd w:val="clear" w:color="auto" w:fill="C5E0B3"/>
            <w:vAlign w:val="center"/>
          </w:tcPr>
          <w:p w14:paraId="0C3CF640" w14:textId="77777777" w:rsidR="00E011A1" w:rsidRPr="004B0B85" w:rsidRDefault="00E011A1" w:rsidP="0047048B">
            <w:pPr>
              <w:pStyle w:val="TableParagraph"/>
              <w:ind w:left="102"/>
              <w:jc w:val="center"/>
              <w:rPr>
                <w:b/>
                <w:sz w:val="20"/>
                <w:lang w:val="tr-TR"/>
              </w:rPr>
            </w:pPr>
            <w:r w:rsidRPr="004B0B85">
              <w:rPr>
                <w:b/>
                <w:sz w:val="20"/>
                <w:lang w:val="tr-TR"/>
              </w:rPr>
              <w:t>2024</w:t>
            </w:r>
          </w:p>
        </w:tc>
        <w:tc>
          <w:tcPr>
            <w:tcW w:w="720" w:type="dxa"/>
            <w:shd w:val="clear" w:color="auto" w:fill="C5E0B3"/>
            <w:vAlign w:val="center"/>
          </w:tcPr>
          <w:p w14:paraId="19BFB265" w14:textId="77777777" w:rsidR="00E011A1" w:rsidRPr="004B0B85" w:rsidRDefault="00E011A1" w:rsidP="0047048B">
            <w:pPr>
              <w:pStyle w:val="TableParagraph"/>
              <w:ind w:left="100"/>
              <w:jc w:val="center"/>
              <w:rPr>
                <w:b/>
                <w:sz w:val="20"/>
                <w:lang w:val="tr-TR"/>
              </w:rPr>
            </w:pPr>
            <w:r w:rsidRPr="004B0B85">
              <w:rPr>
                <w:b/>
                <w:sz w:val="20"/>
                <w:lang w:val="tr-TR"/>
              </w:rPr>
              <w:t>2025</w:t>
            </w:r>
          </w:p>
        </w:tc>
        <w:tc>
          <w:tcPr>
            <w:tcW w:w="718" w:type="dxa"/>
            <w:shd w:val="clear" w:color="auto" w:fill="C5E0B3"/>
            <w:vAlign w:val="center"/>
          </w:tcPr>
          <w:p w14:paraId="6A2B888F" w14:textId="77777777" w:rsidR="00E011A1" w:rsidRPr="004B0B85" w:rsidRDefault="00E011A1" w:rsidP="0047048B">
            <w:pPr>
              <w:pStyle w:val="TableParagraph"/>
              <w:ind w:left="100"/>
              <w:jc w:val="center"/>
              <w:rPr>
                <w:b/>
                <w:sz w:val="20"/>
                <w:lang w:val="tr-TR"/>
              </w:rPr>
            </w:pPr>
            <w:r w:rsidRPr="004B0B85">
              <w:rPr>
                <w:b/>
                <w:sz w:val="20"/>
                <w:lang w:val="tr-TR"/>
              </w:rPr>
              <w:t>2026</w:t>
            </w:r>
          </w:p>
        </w:tc>
        <w:tc>
          <w:tcPr>
            <w:tcW w:w="720" w:type="dxa"/>
            <w:shd w:val="clear" w:color="auto" w:fill="C5E0B3"/>
            <w:vAlign w:val="center"/>
          </w:tcPr>
          <w:p w14:paraId="2322B4CF" w14:textId="77777777" w:rsidR="00E011A1" w:rsidRPr="004B0B85" w:rsidRDefault="00E011A1" w:rsidP="0047048B">
            <w:pPr>
              <w:pStyle w:val="TableParagraph"/>
              <w:ind w:left="103"/>
              <w:jc w:val="center"/>
              <w:rPr>
                <w:b/>
                <w:sz w:val="20"/>
                <w:lang w:val="tr-TR"/>
              </w:rPr>
            </w:pPr>
            <w:r w:rsidRPr="004B0B85">
              <w:rPr>
                <w:b/>
                <w:sz w:val="20"/>
                <w:lang w:val="tr-TR"/>
              </w:rPr>
              <w:t>2027</w:t>
            </w:r>
          </w:p>
        </w:tc>
        <w:tc>
          <w:tcPr>
            <w:tcW w:w="720" w:type="dxa"/>
            <w:shd w:val="clear" w:color="auto" w:fill="C5E0B3"/>
            <w:vAlign w:val="center"/>
          </w:tcPr>
          <w:p w14:paraId="057F4165" w14:textId="77777777" w:rsidR="00E011A1" w:rsidRPr="004B0B85" w:rsidRDefault="00E011A1" w:rsidP="0047048B">
            <w:pPr>
              <w:pStyle w:val="TableParagraph"/>
              <w:ind w:left="103"/>
              <w:jc w:val="center"/>
              <w:rPr>
                <w:b/>
                <w:sz w:val="20"/>
                <w:lang w:val="tr-TR"/>
              </w:rPr>
            </w:pPr>
            <w:r w:rsidRPr="004B0B85">
              <w:rPr>
                <w:b/>
                <w:sz w:val="20"/>
                <w:lang w:val="tr-TR"/>
              </w:rPr>
              <w:t>2028</w:t>
            </w:r>
          </w:p>
        </w:tc>
        <w:tc>
          <w:tcPr>
            <w:tcW w:w="864" w:type="dxa"/>
            <w:shd w:val="clear" w:color="auto" w:fill="C5E0B3"/>
          </w:tcPr>
          <w:p w14:paraId="7DFC6B25" w14:textId="77777777" w:rsidR="00E011A1" w:rsidRPr="004B0B85" w:rsidRDefault="00E011A1" w:rsidP="0047048B">
            <w:pPr>
              <w:pStyle w:val="TableParagraph"/>
              <w:spacing w:line="360" w:lineRule="auto"/>
              <w:ind w:left="103"/>
              <w:rPr>
                <w:b/>
                <w:sz w:val="20"/>
                <w:lang w:val="tr-TR"/>
              </w:rPr>
            </w:pPr>
            <w:r w:rsidRPr="004B0B85">
              <w:rPr>
                <w:b/>
                <w:w w:val="95"/>
                <w:sz w:val="20"/>
                <w:lang w:val="tr-TR"/>
              </w:rPr>
              <w:t xml:space="preserve">İzleme </w:t>
            </w:r>
            <w:r w:rsidRPr="004B0B85">
              <w:rPr>
                <w:b/>
                <w:sz w:val="20"/>
                <w:lang w:val="tr-TR"/>
              </w:rPr>
              <w:t>Sıklığı</w:t>
            </w:r>
          </w:p>
        </w:tc>
        <w:tc>
          <w:tcPr>
            <w:tcW w:w="930" w:type="dxa"/>
            <w:shd w:val="clear" w:color="auto" w:fill="C5E0B3"/>
          </w:tcPr>
          <w:p w14:paraId="57A77821" w14:textId="77777777" w:rsidR="00E011A1" w:rsidRPr="004B0B85" w:rsidRDefault="00E011A1" w:rsidP="0047048B">
            <w:pPr>
              <w:pStyle w:val="TableParagraph"/>
              <w:spacing w:line="360" w:lineRule="auto"/>
              <w:ind w:left="102" w:right="233"/>
              <w:rPr>
                <w:b/>
                <w:sz w:val="20"/>
                <w:lang w:val="tr-TR"/>
              </w:rPr>
            </w:pPr>
            <w:r w:rsidRPr="004B0B85">
              <w:rPr>
                <w:b/>
                <w:sz w:val="20"/>
                <w:lang w:val="tr-TR"/>
              </w:rPr>
              <w:t xml:space="preserve">Rapor </w:t>
            </w:r>
            <w:r w:rsidRPr="004B0B85">
              <w:rPr>
                <w:b/>
                <w:w w:val="95"/>
                <w:sz w:val="20"/>
                <w:lang w:val="tr-TR"/>
              </w:rPr>
              <w:t>Sıklığı</w:t>
            </w:r>
          </w:p>
        </w:tc>
      </w:tr>
      <w:tr w:rsidR="00E011A1" w:rsidRPr="004B0B85" w14:paraId="67FD3AE9" w14:textId="77777777" w:rsidTr="0047048B">
        <w:trPr>
          <w:trHeight w:val="564"/>
        </w:trPr>
        <w:tc>
          <w:tcPr>
            <w:tcW w:w="2592" w:type="dxa"/>
            <w:shd w:val="clear" w:color="auto" w:fill="C5E0B3"/>
          </w:tcPr>
          <w:p w14:paraId="15A36D9E" w14:textId="7C493CD8" w:rsidR="00E011A1" w:rsidRPr="004B0B85" w:rsidRDefault="0047048B" w:rsidP="0047048B">
            <w:pPr>
              <w:pStyle w:val="TableParagraph"/>
              <w:spacing w:line="234" w:lineRule="exact"/>
              <w:ind w:left="102"/>
              <w:rPr>
                <w:b/>
                <w:sz w:val="20"/>
                <w:lang w:val="tr-TR"/>
              </w:rPr>
            </w:pPr>
            <w:r w:rsidRPr="0047048B">
              <w:rPr>
                <w:b/>
                <w:sz w:val="20"/>
                <w:lang w:val="tr-TR"/>
              </w:rPr>
              <w:t>PG 3.1.1. İyileştirilen fiziki mekân sayısı.</w:t>
            </w:r>
          </w:p>
        </w:tc>
        <w:tc>
          <w:tcPr>
            <w:tcW w:w="991" w:type="dxa"/>
            <w:gridSpan w:val="2"/>
            <w:shd w:val="clear" w:color="auto" w:fill="E2EFD9"/>
          </w:tcPr>
          <w:p w14:paraId="39B10736" w14:textId="35A6D92F" w:rsidR="00E011A1" w:rsidRPr="004B0B85" w:rsidRDefault="0047048B" w:rsidP="0047048B">
            <w:pPr>
              <w:pStyle w:val="TableParagraph"/>
              <w:jc w:val="center"/>
              <w:rPr>
                <w:rFonts w:ascii="Times New Roman"/>
                <w:color w:val="FF0000"/>
                <w:sz w:val="20"/>
                <w:lang w:val="tr-TR"/>
              </w:rPr>
            </w:pPr>
            <w:r>
              <w:t>100</w:t>
            </w:r>
          </w:p>
        </w:tc>
        <w:tc>
          <w:tcPr>
            <w:tcW w:w="1135" w:type="dxa"/>
            <w:shd w:val="clear" w:color="auto" w:fill="E2EFD9"/>
            <w:vAlign w:val="center"/>
          </w:tcPr>
          <w:p w14:paraId="576E8107" w14:textId="1C433CA8" w:rsidR="00E011A1" w:rsidRPr="004B0B85" w:rsidRDefault="0047048B" w:rsidP="0047048B">
            <w:pPr>
              <w:pStyle w:val="TableParagraph"/>
              <w:jc w:val="center"/>
              <w:rPr>
                <w:rFonts w:ascii="Times New Roman"/>
                <w:color w:val="FF0000"/>
                <w:sz w:val="20"/>
                <w:lang w:val="tr-TR"/>
              </w:rPr>
            </w:pPr>
            <w:r>
              <w:rPr>
                <w:rFonts w:ascii="Times New Roman"/>
                <w:color w:val="FF0000"/>
                <w:sz w:val="20"/>
                <w:lang w:val="tr-TR"/>
              </w:rPr>
              <w:t>1</w:t>
            </w:r>
          </w:p>
        </w:tc>
        <w:tc>
          <w:tcPr>
            <w:tcW w:w="797" w:type="dxa"/>
            <w:shd w:val="clear" w:color="auto" w:fill="E2EFD9"/>
            <w:vAlign w:val="center"/>
          </w:tcPr>
          <w:p w14:paraId="4558BE49" w14:textId="16A5C3A7" w:rsidR="00E011A1" w:rsidRPr="004B0B85" w:rsidRDefault="0047048B" w:rsidP="0047048B">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7888E110" w14:textId="2F8B323B" w:rsidR="00E011A1" w:rsidRPr="004B0B85" w:rsidRDefault="003A01E4" w:rsidP="0047048B">
            <w:pPr>
              <w:pStyle w:val="TableParagraph"/>
              <w:jc w:val="center"/>
              <w:rPr>
                <w:rFonts w:ascii="Times New Roman"/>
                <w:color w:val="FF0000"/>
                <w:sz w:val="20"/>
                <w:lang w:val="tr-TR"/>
              </w:rPr>
            </w:pPr>
            <w:r>
              <w:rPr>
                <w:rFonts w:ascii="Times New Roman"/>
                <w:color w:val="FF0000"/>
                <w:sz w:val="20"/>
                <w:lang w:val="tr-TR"/>
              </w:rPr>
              <w:t>1</w:t>
            </w:r>
          </w:p>
        </w:tc>
        <w:tc>
          <w:tcPr>
            <w:tcW w:w="718" w:type="dxa"/>
            <w:shd w:val="clear" w:color="auto" w:fill="E2EFD9"/>
            <w:vAlign w:val="center"/>
          </w:tcPr>
          <w:p w14:paraId="362F2E41" w14:textId="0A12D8F5" w:rsidR="00E011A1" w:rsidRPr="004B0B85" w:rsidRDefault="003A01E4" w:rsidP="0047048B">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4B0E4ECD" w14:textId="1019D91E" w:rsidR="00E011A1" w:rsidRPr="004B0B85" w:rsidRDefault="003A01E4" w:rsidP="0047048B">
            <w:pPr>
              <w:pStyle w:val="TableParagraph"/>
              <w:jc w:val="center"/>
              <w:rPr>
                <w:rFonts w:ascii="Times New Roman"/>
                <w:color w:val="FF0000"/>
                <w:sz w:val="20"/>
                <w:lang w:val="tr-TR"/>
              </w:rPr>
            </w:pPr>
            <w:r>
              <w:rPr>
                <w:rFonts w:ascii="Times New Roman"/>
                <w:color w:val="FF0000"/>
                <w:sz w:val="20"/>
                <w:lang w:val="tr-TR"/>
              </w:rPr>
              <w:t>1</w:t>
            </w:r>
          </w:p>
        </w:tc>
        <w:tc>
          <w:tcPr>
            <w:tcW w:w="720" w:type="dxa"/>
            <w:shd w:val="clear" w:color="auto" w:fill="E2EFD9"/>
            <w:vAlign w:val="center"/>
          </w:tcPr>
          <w:p w14:paraId="7EF1EA7B" w14:textId="4BA83E77" w:rsidR="00E011A1"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1</w:t>
            </w:r>
          </w:p>
        </w:tc>
        <w:tc>
          <w:tcPr>
            <w:tcW w:w="864" w:type="dxa"/>
            <w:shd w:val="clear" w:color="auto" w:fill="E2EFD9"/>
            <w:vAlign w:val="center"/>
          </w:tcPr>
          <w:p w14:paraId="21BD72FC" w14:textId="77777777" w:rsidR="00E011A1" w:rsidRPr="004B0B85" w:rsidRDefault="00E011A1" w:rsidP="0047048B">
            <w:pPr>
              <w:pStyle w:val="TableParagraph"/>
              <w:jc w:val="center"/>
              <w:rPr>
                <w:rFonts w:ascii="Times New Roman"/>
                <w:sz w:val="20"/>
                <w:lang w:val="tr-TR"/>
              </w:rPr>
            </w:pPr>
            <w:r w:rsidRPr="004B0B85">
              <w:rPr>
                <w:rFonts w:ascii="Times New Roman"/>
                <w:sz w:val="20"/>
                <w:lang w:val="tr-TR"/>
              </w:rPr>
              <w:t>6 ay</w:t>
            </w:r>
          </w:p>
        </w:tc>
        <w:tc>
          <w:tcPr>
            <w:tcW w:w="930" w:type="dxa"/>
            <w:shd w:val="clear" w:color="auto" w:fill="E2EFD9"/>
            <w:vAlign w:val="center"/>
          </w:tcPr>
          <w:p w14:paraId="7BF10296" w14:textId="77777777" w:rsidR="00E011A1" w:rsidRPr="004B0B85" w:rsidRDefault="00E011A1" w:rsidP="0047048B">
            <w:pPr>
              <w:pStyle w:val="TableParagraph"/>
              <w:jc w:val="center"/>
              <w:rPr>
                <w:rFonts w:ascii="Times New Roman"/>
                <w:sz w:val="20"/>
                <w:lang w:val="tr-TR"/>
              </w:rPr>
            </w:pPr>
            <w:r w:rsidRPr="004B0B85">
              <w:rPr>
                <w:rFonts w:ascii="Times New Roman"/>
                <w:sz w:val="20"/>
                <w:lang w:val="tr-TR"/>
              </w:rPr>
              <w:t>12 ay</w:t>
            </w:r>
          </w:p>
        </w:tc>
      </w:tr>
      <w:tr w:rsidR="00E011A1" w:rsidRPr="004B0B85" w14:paraId="13408496" w14:textId="77777777" w:rsidTr="0047048B">
        <w:trPr>
          <w:trHeight w:val="316"/>
        </w:trPr>
        <w:tc>
          <w:tcPr>
            <w:tcW w:w="2592" w:type="dxa"/>
            <w:shd w:val="clear" w:color="auto" w:fill="C5E0B3"/>
          </w:tcPr>
          <w:p w14:paraId="54E0D361" w14:textId="77777777" w:rsidR="00E011A1" w:rsidRPr="004B0B85" w:rsidRDefault="00E011A1" w:rsidP="0047048B">
            <w:pPr>
              <w:pStyle w:val="TableParagraph"/>
              <w:spacing w:line="234" w:lineRule="exact"/>
              <w:ind w:left="102"/>
              <w:rPr>
                <w:b/>
                <w:sz w:val="20"/>
                <w:lang w:val="tr-TR"/>
              </w:rPr>
            </w:pPr>
            <w:r w:rsidRPr="004B0B85">
              <w:rPr>
                <w:b/>
                <w:sz w:val="20"/>
                <w:lang w:val="tr-TR"/>
              </w:rPr>
              <w:t>Koordinatör Birim</w:t>
            </w:r>
          </w:p>
        </w:tc>
        <w:tc>
          <w:tcPr>
            <w:tcW w:w="7595" w:type="dxa"/>
            <w:gridSpan w:val="10"/>
            <w:shd w:val="clear" w:color="auto" w:fill="C5E0B3"/>
          </w:tcPr>
          <w:p w14:paraId="501A1265" w14:textId="3E1162CC" w:rsidR="00E011A1" w:rsidRPr="004B0B85" w:rsidRDefault="0047048B" w:rsidP="0047048B">
            <w:pPr>
              <w:pStyle w:val="TableParagraph"/>
              <w:spacing w:line="234" w:lineRule="exact"/>
              <w:ind w:left="103"/>
              <w:rPr>
                <w:sz w:val="20"/>
                <w:lang w:val="tr-TR"/>
              </w:rPr>
            </w:pPr>
            <w:r>
              <w:rPr>
                <w:sz w:val="20"/>
                <w:lang w:val="tr-TR"/>
              </w:rPr>
              <w:t>İlçe Destek Hizmetleri Birimi</w:t>
            </w:r>
          </w:p>
        </w:tc>
      </w:tr>
      <w:tr w:rsidR="00E011A1" w:rsidRPr="004B0B85" w14:paraId="0BE1F6FD" w14:textId="77777777" w:rsidTr="0047048B">
        <w:trPr>
          <w:trHeight w:val="515"/>
        </w:trPr>
        <w:tc>
          <w:tcPr>
            <w:tcW w:w="2592" w:type="dxa"/>
            <w:shd w:val="clear" w:color="auto" w:fill="C5E0B3"/>
          </w:tcPr>
          <w:p w14:paraId="2D2B2471" w14:textId="77777777" w:rsidR="00E011A1" w:rsidRPr="004B0B85" w:rsidRDefault="00E011A1" w:rsidP="0047048B">
            <w:pPr>
              <w:pStyle w:val="TableParagraph"/>
              <w:spacing w:before="129"/>
              <w:rPr>
                <w:rFonts w:ascii="Calibri" w:hAnsi="Calibri"/>
                <w:b/>
                <w:sz w:val="20"/>
                <w:lang w:val="tr-TR"/>
              </w:rPr>
            </w:pPr>
            <w:r w:rsidRPr="004B0B85">
              <w:rPr>
                <w:rFonts w:ascii="Calibri" w:hAnsi="Calibri"/>
                <w:b/>
                <w:sz w:val="20"/>
                <w:lang w:val="tr-TR"/>
              </w:rPr>
              <w:t>İş birliği Yapılacak Birimler</w:t>
            </w:r>
          </w:p>
        </w:tc>
        <w:tc>
          <w:tcPr>
            <w:tcW w:w="7595" w:type="dxa"/>
            <w:gridSpan w:val="10"/>
            <w:shd w:val="clear" w:color="auto" w:fill="E2EFD9"/>
          </w:tcPr>
          <w:p w14:paraId="6B21D47F" w14:textId="1D21DB3C" w:rsidR="00E011A1" w:rsidRPr="004B0B85" w:rsidRDefault="00E011A1" w:rsidP="0047048B">
            <w:pPr>
              <w:pStyle w:val="TableParagraph"/>
              <w:spacing w:line="357" w:lineRule="auto"/>
              <w:ind w:left="103" w:right="159"/>
              <w:rPr>
                <w:sz w:val="20"/>
                <w:lang w:val="tr-TR"/>
              </w:rPr>
            </w:pPr>
            <w:r>
              <w:rPr>
                <w:sz w:val="20"/>
                <w:lang w:val="tr-TR"/>
              </w:rPr>
              <w:t>Okul idaresi ve diğer eğitim öğretim kurumları</w:t>
            </w:r>
          </w:p>
        </w:tc>
      </w:tr>
      <w:tr w:rsidR="00E011A1" w:rsidRPr="004B0B85" w14:paraId="1B87FB72" w14:textId="77777777" w:rsidTr="0047048B">
        <w:trPr>
          <w:trHeight w:val="340"/>
        </w:trPr>
        <w:tc>
          <w:tcPr>
            <w:tcW w:w="2592" w:type="dxa"/>
            <w:vMerge w:val="restart"/>
            <w:shd w:val="clear" w:color="auto" w:fill="C5E0B3"/>
          </w:tcPr>
          <w:p w14:paraId="76CCFC48" w14:textId="77777777" w:rsidR="00E011A1" w:rsidRPr="004B0B85" w:rsidRDefault="00E011A1" w:rsidP="0047048B">
            <w:pPr>
              <w:pStyle w:val="TableParagraph"/>
              <w:spacing w:before="129"/>
              <w:rPr>
                <w:rFonts w:ascii="Calibri"/>
                <w:b/>
                <w:sz w:val="20"/>
                <w:lang w:val="tr-TR"/>
              </w:rPr>
            </w:pPr>
            <w:r w:rsidRPr="004B0B85">
              <w:rPr>
                <w:rFonts w:ascii="Calibri"/>
                <w:b/>
                <w:sz w:val="20"/>
                <w:lang w:val="tr-TR"/>
              </w:rPr>
              <w:t>Riskler</w:t>
            </w:r>
          </w:p>
        </w:tc>
        <w:tc>
          <w:tcPr>
            <w:tcW w:w="7595" w:type="dxa"/>
            <w:gridSpan w:val="10"/>
            <w:tcBorders>
              <w:bottom w:val="nil"/>
            </w:tcBorders>
            <w:shd w:val="clear" w:color="auto" w:fill="C5E0B3"/>
          </w:tcPr>
          <w:p w14:paraId="30F75516" w14:textId="77A138C6" w:rsidR="00E011A1" w:rsidRPr="004B0B85" w:rsidRDefault="00E011A1" w:rsidP="0047048B">
            <w:pPr>
              <w:pStyle w:val="TableParagraph"/>
              <w:spacing w:line="234" w:lineRule="exact"/>
              <w:ind w:left="103"/>
              <w:rPr>
                <w:sz w:val="20"/>
                <w:lang w:val="tr-TR"/>
              </w:rPr>
            </w:pPr>
            <w:r>
              <w:rPr>
                <w:sz w:val="20"/>
                <w:lang w:val="tr-TR"/>
              </w:rPr>
              <w:t>Eğitimlere katılım sırasında okuldaki eğitim öğretimin aksaması</w:t>
            </w:r>
          </w:p>
        </w:tc>
      </w:tr>
      <w:tr w:rsidR="00E011A1" w:rsidRPr="004B0B85" w14:paraId="4D6B26F0" w14:textId="77777777" w:rsidTr="0047048B">
        <w:trPr>
          <w:trHeight w:val="117"/>
        </w:trPr>
        <w:tc>
          <w:tcPr>
            <w:tcW w:w="2592" w:type="dxa"/>
            <w:vMerge/>
            <w:tcBorders>
              <w:top w:val="nil"/>
            </w:tcBorders>
            <w:shd w:val="clear" w:color="auto" w:fill="C5E0B3"/>
          </w:tcPr>
          <w:p w14:paraId="4AC5FEB5" w14:textId="77777777" w:rsidR="00E011A1" w:rsidRPr="004B0B85" w:rsidRDefault="00E011A1" w:rsidP="0047048B">
            <w:pPr>
              <w:rPr>
                <w:sz w:val="2"/>
                <w:szCs w:val="2"/>
                <w:lang w:val="tr-TR"/>
              </w:rPr>
            </w:pPr>
          </w:p>
        </w:tc>
        <w:tc>
          <w:tcPr>
            <w:tcW w:w="7595" w:type="dxa"/>
            <w:gridSpan w:val="10"/>
            <w:tcBorders>
              <w:top w:val="nil"/>
            </w:tcBorders>
            <w:shd w:val="clear" w:color="auto" w:fill="C5E0B3"/>
          </w:tcPr>
          <w:p w14:paraId="28C94BBC" w14:textId="77777777" w:rsidR="00E011A1" w:rsidRPr="004B0B85" w:rsidRDefault="00E011A1" w:rsidP="0047048B">
            <w:pPr>
              <w:pStyle w:val="TableParagraph"/>
              <w:rPr>
                <w:rFonts w:ascii="Times New Roman"/>
                <w:sz w:val="20"/>
                <w:lang w:val="tr-TR"/>
              </w:rPr>
            </w:pPr>
          </w:p>
        </w:tc>
      </w:tr>
      <w:tr w:rsidR="00E011A1" w:rsidRPr="004B0B85" w14:paraId="3CB62BF5" w14:textId="77777777" w:rsidTr="00D1133B">
        <w:trPr>
          <w:trHeight w:val="699"/>
        </w:trPr>
        <w:tc>
          <w:tcPr>
            <w:tcW w:w="2592" w:type="dxa"/>
            <w:shd w:val="clear" w:color="auto" w:fill="C5E0B3"/>
          </w:tcPr>
          <w:p w14:paraId="22C1B582" w14:textId="77777777" w:rsidR="00E011A1" w:rsidRPr="004B0B85" w:rsidRDefault="00E011A1" w:rsidP="0047048B">
            <w:pPr>
              <w:pStyle w:val="TableParagraph"/>
              <w:rPr>
                <w:b/>
                <w:sz w:val="20"/>
                <w:lang w:val="tr-TR"/>
              </w:rPr>
            </w:pPr>
          </w:p>
          <w:p w14:paraId="7C5CFA6A" w14:textId="77777777" w:rsidR="00E011A1" w:rsidRPr="004B0B85" w:rsidRDefault="00E011A1" w:rsidP="0047048B">
            <w:pPr>
              <w:pStyle w:val="TableParagraph"/>
              <w:spacing w:before="131"/>
              <w:ind w:left="102"/>
              <w:rPr>
                <w:rFonts w:ascii="Calibri"/>
                <w:b/>
                <w:sz w:val="20"/>
                <w:lang w:val="tr-TR"/>
              </w:rPr>
            </w:pPr>
            <w:r w:rsidRPr="004B0B85">
              <w:rPr>
                <w:rFonts w:ascii="Calibri"/>
                <w:b/>
                <w:sz w:val="20"/>
                <w:lang w:val="tr-TR"/>
              </w:rPr>
              <w:t>Stratejiler</w:t>
            </w:r>
          </w:p>
        </w:tc>
        <w:tc>
          <w:tcPr>
            <w:tcW w:w="7595" w:type="dxa"/>
            <w:gridSpan w:val="10"/>
            <w:shd w:val="clear" w:color="auto" w:fill="E2EFD9"/>
          </w:tcPr>
          <w:p w14:paraId="76808D35" w14:textId="0EAB702A" w:rsidR="00E011A1" w:rsidRPr="004B0B85" w:rsidRDefault="0047048B" w:rsidP="00D1133B">
            <w:pPr>
              <w:pStyle w:val="TableParagraph"/>
              <w:spacing w:line="360" w:lineRule="auto"/>
              <w:ind w:left="103" w:right="111"/>
              <w:rPr>
                <w:sz w:val="20"/>
                <w:lang w:val="tr-TR"/>
              </w:rPr>
            </w:pPr>
            <w:r w:rsidRPr="0047048B">
              <w:rPr>
                <w:sz w:val="20"/>
                <w:lang w:val="tr-TR"/>
              </w:rPr>
              <w:t>S1. Fiziki mekânların (derslikler, spor salonu, kütüphaneler, atölyeler vb.) iyileştirilmesi için kamu  idareleri, belediyeler ve işverenlerle iş birlikleri yapılacaktır.</w:t>
            </w:r>
          </w:p>
        </w:tc>
      </w:tr>
      <w:tr w:rsidR="00E011A1" w:rsidRPr="004B0B85" w14:paraId="019325D6" w14:textId="77777777" w:rsidTr="0047048B">
        <w:trPr>
          <w:trHeight w:val="267"/>
        </w:trPr>
        <w:tc>
          <w:tcPr>
            <w:tcW w:w="2592" w:type="dxa"/>
            <w:shd w:val="clear" w:color="auto" w:fill="C5E0B3"/>
          </w:tcPr>
          <w:p w14:paraId="33C119AA" w14:textId="77777777" w:rsidR="00E011A1" w:rsidRPr="004B0B85" w:rsidRDefault="00E011A1" w:rsidP="0047048B">
            <w:pPr>
              <w:pStyle w:val="TableParagraph"/>
              <w:rPr>
                <w:b/>
                <w:sz w:val="20"/>
                <w:lang w:val="tr-TR"/>
              </w:rPr>
            </w:pPr>
            <w:r w:rsidRPr="004B0B85">
              <w:rPr>
                <w:b/>
                <w:sz w:val="20"/>
                <w:lang w:val="tr-TR"/>
              </w:rPr>
              <w:t>Maliyet Tahmini</w:t>
            </w:r>
          </w:p>
        </w:tc>
        <w:tc>
          <w:tcPr>
            <w:tcW w:w="7595" w:type="dxa"/>
            <w:gridSpan w:val="10"/>
            <w:shd w:val="clear" w:color="auto" w:fill="E2EFD9"/>
          </w:tcPr>
          <w:p w14:paraId="1202696D" w14:textId="4D804D07" w:rsidR="00E011A1" w:rsidRPr="004B0B85" w:rsidRDefault="003A01E4" w:rsidP="0047048B">
            <w:pPr>
              <w:pStyle w:val="TableParagraph"/>
              <w:rPr>
                <w:sz w:val="20"/>
                <w:lang w:val="tr-TR"/>
              </w:rPr>
            </w:pPr>
            <w:r>
              <w:rPr>
                <w:sz w:val="20"/>
                <w:lang w:val="tr-TR"/>
              </w:rPr>
              <w:t>117000</w:t>
            </w:r>
          </w:p>
        </w:tc>
      </w:tr>
      <w:tr w:rsidR="00E011A1" w:rsidRPr="004B0B85" w14:paraId="4CEA8F2A" w14:textId="77777777" w:rsidTr="0047048B">
        <w:trPr>
          <w:trHeight w:val="1040"/>
        </w:trPr>
        <w:tc>
          <w:tcPr>
            <w:tcW w:w="2592" w:type="dxa"/>
            <w:shd w:val="clear" w:color="auto" w:fill="C5E0B3"/>
          </w:tcPr>
          <w:p w14:paraId="051F2ECE" w14:textId="77777777" w:rsidR="00E011A1" w:rsidRPr="004B0B85" w:rsidRDefault="00E011A1" w:rsidP="0047048B">
            <w:pPr>
              <w:pStyle w:val="TableParagraph"/>
              <w:spacing w:before="131"/>
              <w:rPr>
                <w:rFonts w:ascii="Calibri"/>
                <w:b/>
                <w:sz w:val="20"/>
                <w:lang w:val="tr-TR"/>
              </w:rPr>
            </w:pPr>
            <w:r w:rsidRPr="004B0B85">
              <w:rPr>
                <w:rFonts w:ascii="Calibri"/>
                <w:b/>
                <w:sz w:val="20"/>
                <w:lang w:val="tr-TR"/>
              </w:rPr>
              <w:t>Tespitler</w:t>
            </w:r>
          </w:p>
        </w:tc>
        <w:tc>
          <w:tcPr>
            <w:tcW w:w="7595" w:type="dxa"/>
            <w:gridSpan w:val="10"/>
            <w:shd w:val="clear" w:color="auto" w:fill="C5E0B3"/>
          </w:tcPr>
          <w:p w14:paraId="185340D3" w14:textId="7B184DB4" w:rsidR="00E011A1" w:rsidRPr="004B0B85" w:rsidRDefault="00E011A1" w:rsidP="0047048B">
            <w:pPr>
              <w:pStyle w:val="TableParagraph"/>
              <w:spacing w:before="2"/>
              <w:rPr>
                <w:sz w:val="20"/>
                <w:lang w:val="tr-TR"/>
              </w:rPr>
            </w:pPr>
            <w:r>
              <w:rPr>
                <w:b/>
                <w:sz w:val="20"/>
                <w:lang w:val="tr-TR"/>
              </w:rPr>
              <w:t xml:space="preserve"> </w:t>
            </w:r>
            <w:r w:rsidR="0047048B">
              <w:rPr>
                <w:b/>
                <w:sz w:val="20"/>
                <w:lang w:val="tr-TR"/>
              </w:rPr>
              <w:t>Okulumuzun bahçe düzenlemesinin yenilenmesi gerekmektedir</w:t>
            </w:r>
          </w:p>
        </w:tc>
      </w:tr>
      <w:tr w:rsidR="00E011A1" w:rsidRPr="004B0B85" w14:paraId="6D67A540" w14:textId="77777777" w:rsidTr="0047048B">
        <w:trPr>
          <w:trHeight w:val="699"/>
        </w:trPr>
        <w:tc>
          <w:tcPr>
            <w:tcW w:w="2592" w:type="dxa"/>
            <w:shd w:val="clear" w:color="auto" w:fill="C5E0B3"/>
          </w:tcPr>
          <w:p w14:paraId="5D8314C8" w14:textId="77777777" w:rsidR="00E011A1" w:rsidRPr="004B0B85" w:rsidRDefault="00E011A1" w:rsidP="0047048B">
            <w:pPr>
              <w:pStyle w:val="TableParagraph"/>
              <w:rPr>
                <w:b/>
                <w:sz w:val="20"/>
                <w:lang w:val="tr-TR"/>
              </w:rPr>
            </w:pPr>
          </w:p>
          <w:p w14:paraId="08C11680" w14:textId="77777777" w:rsidR="00E011A1" w:rsidRPr="004B0B85" w:rsidRDefault="00E011A1" w:rsidP="0047048B">
            <w:pPr>
              <w:pStyle w:val="TableParagraph"/>
              <w:spacing w:before="129"/>
              <w:ind w:left="102"/>
              <w:rPr>
                <w:rFonts w:ascii="Calibri" w:hAnsi="Calibri"/>
                <w:b/>
                <w:sz w:val="20"/>
                <w:lang w:val="tr-TR"/>
              </w:rPr>
            </w:pPr>
            <w:r w:rsidRPr="004B0B85">
              <w:rPr>
                <w:rFonts w:ascii="Calibri" w:hAnsi="Calibri"/>
                <w:b/>
                <w:sz w:val="20"/>
                <w:lang w:val="tr-TR"/>
              </w:rPr>
              <w:t>İhtiyaçlar</w:t>
            </w:r>
          </w:p>
        </w:tc>
        <w:tc>
          <w:tcPr>
            <w:tcW w:w="108" w:type="dxa"/>
            <w:tcBorders>
              <w:right w:val="nil"/>
            </w:tcBorders>
            <w:shd w:val="clear" w:color="auto" w:fill="E2EFD9"/>
          </w:tcPr>
          <w:p w14:paraId="7288D7CE" w14:textId="5E12E42F" w:rsidR="00E011A1" w:rsidRPr="004B0B85" w:rsidRDefault="00E011A1" w:rsidP="0047048B">
            <w:pPr>
              <w:pStyle w:val="TableParagraph"/>
              <w:rPr>
                <w:rFonts w:ascii="Times New Roman"/>
                <w:sz w:val="20"/>
                <w:lang w:val="tr-TR"/>
              </w:rPr>
            </w:pPr>
          </w:p>
        </w:tc>
        <w:tc>
          <w:tcPr>
            <w:tcW w:w="7487" w:type="dxa"/>
            <w:gridSpan w:val="9"/>
            <w:tcBorders>
              <w:left w:val="nil"/>
            </w:tcBorders>
            <w:shd w:val="clear" w:color="auto" w:fill="E2EFD9"/>
          </w:tcPr>
          <w:p w14:paraId="5A32E427" w14:textId="0AC4DDDF" w:rsidR="00D1133B" w:rsidRPr="006F64DE" w:rsidRDefault="0047048B" w:rsidP="0047048B">
            <w:pPr>
              <w:pStyle w:val="TableParagraph"/>
              <w:spacing w:before="9"/>
              <w:rPr>
                <w:sz w:val="20"/>
                <w:szCs w:val="20"/>
                <w:lang w:val="tr-TR"/>
              </w:rPr>
            </w:pPr>
            <w:r>
              <w:rPr>
                <w:sz w:val="20"/>
                <w:szCs w:val="20"/>
                <w:lang w:val="tr-TR"/>
              </w:rPr>
              <w:t>Beton tesviye ve kauçuk kaplama malzemesi</w:t>
            </w:r>
          </w:p>
        </w:tc>
      </w:tr>
    </w:tbl>
    <w:p w14:paraId="6104A87C" w14:textId="1552D48D" w:rsidR="006F64DE" w:rsidRDefault="006F64DE" w:rsidP="00003B68">
      <w:pPr>
        <w:spacing w:before="79"/>
        <w:jc w:val="both"/>
        <w:rPr>
          <w:color w:val="FF0000"/>
        </w:rPr>
      </w:pPr>
    </w:p>
    <w:p w14:paraId="2669D185" w14:textId="77777777" w:rsidR="0047048B" w:rsidRPr="004B0B85" w:rsidRDefault="0047048B" w:rsidP="0047048B">
      <w:pPr>
        <w:spacing w:before="79"/>
        <w:jc w:val="both"/>
        <w:rPr>
          <w:b/>
          <w:sz w:val="20"/>
        </w:rPr>
      </w:pPr>
      <w:r>
        <w:rPr>
          <w:b/>
          <w:sz w:val="20"/>
        </w:rPr>
        <w:t>Kurumsal Kapasite ( ORTAOKUL)</w:t>
      </w:r>
    </w:p>
    <w:tbl>
      <w:tblPr>
        <w:tblStyle w:val="TableNormal"/>
        <w:tblW w:w="55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84"/>
        <w:gridCol w:w="8928"/>
      </w:tblGrid>
      <w:tr w:rsidR="0047048B" w:rsidRPr="004B0B85" w14:paraId="26753684" w14:textId="77777777" w:rsidTr="0076574E">
        <w:trPr>
          <w:trHeight w:val="466"/>
        </w:trPr>
        <w:tc>
          <w:tcPr>
            <w:tcW w:w="671" w:type="pct"/>
            <w:shd w:val="clear" w:color="auto" w:fill="E2EFD9"/>
          </w:tcPr>
          <w:p w14:paraId="4497B5AE" w14:textId="77777777" w:rsidR="0047048B" w:rsidRPr="004B0B85" w:rsidRDefault="0047048B" w:rsidP="0047048B">
            <w:pPr>
              <w:pStyle w:val="TableParagraph"/>
              <w:spacing w:line="234" w:lineRule="exact"/>
              <w:ind w:left="103"/>
              <w:rPr>
                <w:b/>
                <w:sz w:val="20"/>
                <w:lang w:val="tr-TR"/>
              </w:rPr>
            </w:pPr>
            <w:r w:rsidRPr="004B0B85">
              <w:rPr>
                <w:b/>
                <w:sz w:val="20"/>
                <w:lang w:val="tr-TR"/>
              </w:rPr>
              <w:t>Amaç 1</w:t>
            </w:r>
          </w:p>
        </w:tc>
        <w:tc>
          <w:tcPr>
            <w:tcW w:w="4329" w:type="pct"/>
            <w:shd w:val="clear" w:color="auto" w:fill="E2EFD9"/>
          </w:tcPr>
          <w:p w14:paraId="0B21B04D" w14:textId="5CA90774" w:rsidR="0047048B" w:rsidRPr="004B0B85" w:rsidRDefault="0047048B" w:rsidP="0047048B">
            <w:pPr>
              <w:pStyle w:val="TableParagraph"/>
              <w:rPr>
                <w:rFonts w:ascii="Times New Roman"/>
                <w:sz w:val="20"/>
                <w:lang w:val="tr-TR"/>
              </w:rPr>
            </w:pPr>
            <w:r w:rsidRPr="0047048B">
              <w:rPr>
                <w:rFonts w:ascii="Times New Roman"/>
                <w:sz w:val="20"/>
                <w:lang w:val="tr-TR"/>
              </w:rPr>
              <w:t xml:space="preserve">A1. </w:t>
            </w:r>
            <w:r w:rsidRPr="0047048B">
              <w:rPr>
                <w:rFonts w:ascii="Times New Roman"/>
                <w:sz w:val="20"/>
                <w:lang w:val="tr-TR"/>
              </w:rPr>
              <w:t>Öğ</w:t>
            </w:r>
            <w:r w:rsidRPr="0047048B">
              <w:rPr>
                <w:rFonts w:ascii="Times New Roman"/>
                <w:sz w:val="20"/>
                <w:lang w:val="tr-TR"/>
              </w:rPr>
              <w:t>rencilerin e</w:t>
            </w:r>
            <w:r w:rsidRPr="0047048B">
              <w:rPr>
                <w:rFonts w:ascii="Times New Roman"/>
                <w:sz w:val="20"/>
                <w:lang w:val="tr-TR"/>
              </w:rPr>
              <w:t>ğ</w:t>
            </w:r>
            <w:r w:rsidRPr="0047048B">
              <w:rPr>
                <w:rFonts w:ascii="Times New Roman"/>
                <w:sz w:val="20"/>
                <w:lang w:val="tr-TR"/>
              </w:rPr>
              <w:t xml:space="preserve">itim </w:t>
            </w:r>
            <w:r w:rsidRPr="0047048B">
              <w:rPr>
                <w:rFonts w:ascii="Times New Roman"/>
                <w:sz w:val="20"/>
                <w:lang w:val="tr-TR"/>
              </w:rPr>
              <w:t>öğ</w:t>
            </w:r>
            <w:r w:rsidRPr="0047048B">
              <w:rPr>
                <w:rFonts w:ascii="Times New Roman"/>
                <w:sz w:val="20"/>
                <w:lang w:val="tr-TR"/>
              </w:rPr>
              <w:t>retime etkin kat</w:t>
            </w:r>
            <w:r w:rsidRPr="0047048B">
              <w:rPr>
                <w:rFonts w:ascii="Times New Roman"/>
                <w:sz w:val="20"/>
                <w:lang w:val="tr-TR"/>
              </w:rPr>
              <w:t>ı</w:t>
            </w:r>
            <w:r w:rsidRPr="0047048B">
              <w:rPr>
                <w:rFonts w:ascii="Times New Roman"/>
                <w:sz w:val="20"/>
                <w:lang w:val="tr-TR"/>
              </w:rPr>
              <w:t>l</w:t>
            </w:r>
            <w:r w:rsidRPr="0047048B">
              <w:rPr>
                <w:rFonts w:ascii="Times New Roman"/>
                <w:sz w:val="20"/>
                <w:lang w:val="tr-TR"/>
              </w:rPr>
              <w:t>ı</w:t>
            </w:r>
            <w:r w:rsidRPr="0047048B">
              <w:rPr>
                <w:rFonts w:ascii="Times New Roman"/>
                <w:sz w:val="20"/>
                <w:lang w:val="tr-TR"/>
              </w:rPr>
              <w:t>mlar</w:t>
            </w:r>
            <w:r w:rsidRPr="0047048B">
              <w:rPr>
                <w:rFonts w:ascii="Times New Roman"/>
                <w:sz w:val="20"/>
                <w:lang w:val="tr-TR"/>
              </w:rPr>
              <w:t>ı</w:t>
            </w:r>
            <w:r w:rsidRPr="0047048B">
              <w:rPr>
                <w:rFonts w:ascii="Times New Roman"/>
                <w:sz w:val="20"/>
                <w:lang w:val="tr-TR"/>
              </w:rPr>
              <w:t>yla donan</w:t>
            </w:r>
            <w:r w:rsidRPr="0047048B">
              <w:rPr>
                <w:rFonts w:ascii="Times New Roman"/>
                <w:sz w:val="20"/>
                <w:lang w:val="tr-TR"/>
              </w:rPr>
              <w:t>ı</w:t>
            </w:r>
            <w:r w:rsidRPr="0047048B">
              <w:rPr>
                <w:rFonts w:ascii="Times New Roman"/>
                <w:sz w:val="20"/>
                <w:lang w:val="tr-TR"/>
              </w:rPr>
              <w:t>ml</w:t>
            </w:r>
            <w:r w:rsidRPr="0047048B">
              <w:rPr>
                <w:rFonts w:ascii="Times New Roman"/>
                <w:sz w:val="20"/>
                <w:lang w:val="tr-TR"/>
              </w:rPr>
              <w:t>ı</w:t>
            </w:r>
            <w:r w:rsidRPr="0047048B">
              <w:rPr>
                <w:rFonts w:ascii="Times New Roman"/>
                <w:sz w:val="20"/>
                <w:lang w:val="tr-TR"/>
              </w:rPr>
              <w:t xml:space="preserve"> olarak bir </w:t>
            </w:r>
            <w:r w:rsidRPr="0047048B">
              <w:rPr>
                <w:rFonts w:ascii="Times New Roman"/>
                <w:sz w:val="20"/>
                <w:lang w:val="tr-TR"/>
              </w:rPr>
              <w:t>ü</w:t>
            </w:r>
            <w:r w:rsidRPr="0047048B">
              <w:rPr>
                <w:rFonts w:ascii="Times New Roman"/>
                <w:sz w:val="20"/>
                <w:lang w:val="tr-TR"/>
              </w:rPr>
              <w:t xml:space="preserve">st  </w:t>
            </w:r>
            <w:r w:rsidRPr="0047048B">
              <w:rPr>
                <w:rFonts w:ascii="Times New Roman"/>
                <w:sz w:val="20"/>
                <w:lang w:val="tr-TR"/>
              </w:rPr>
              <w:t>öğ</w:t>
            </w:r>
            <w:r w:rsidRPr="0047048B">
              <w:rPr>
                <w:rFonts w:ascii="Times New Roman"/>
                <w:sz w:val="20"/>
                <w:lang w:val="tr-TR"/>
              </w:rPr>
              <w:t>renime ge</w:t>
            </w:r>
            <w:r w:rsidRPr="0047048B">
              <w:rPr>
                <w:rFonts w:ascii="Times New Roman"/>
                <w:sz w:val="20"/>
                <w:lang w:val="tr-TR"/>
              </w:rPr>
              <w:t>ç</w:t>
            </w:r>
            <w:r w:rsidRPr="0047048B">
              <w:rPr>
                <w:rFonts w:ascii="Times New Roman"/>
                <w:sz w:val="20"/>
                <w:lang w:val="tr-TR"/>
              </w:rPr>
              <w:t>i</w:t>
            </w:r>
            <w:r w:rsidRPr="0047048B">
              <w:rPr>
                <w:rFonts w:ascii="Times New Roman"/>
                <w:sz w:val="20"/>
                <w:lang w:val="tr-TR"/>
              </w:rPr>
              <w:t>ş</w:t>
            </w:r>
            <w:r w:rsidRPr="0047048B">
              <w:rPr>
                <w:rFonts w:ascii="Times New Roman"/>
                <w:sz w:val="20"/>
                <w:lang w:val="tr-TR"/>
              </w:rPr>
              <w:t>i sa</w:t>
            </w:r>
            <w:r w:rsidRPr="0047048B">
              <w:rPr>
                <w:rFonts w:ascii="Times New Roman"/>
                <w:sz w:val="20"/>
                <w:lang w:val="tr-TR"/>
              </w:rPr>
              <w:t>ğ</w:t>
            </w:r>
            <w:r w:rsidRPr="0047048B">
              <w:rPr>
                <w:rFonts w:ascii="Times New Roman"/>
                <w:sz w:val="20"/>
                <w:lang w:val="tr-TR"/>
              </w:rPr>
              <w:t>lanacakt</w:t>
            </w:r>
            <w:r w:rsidRPr="0047048B">
              <w:rPr>
                <w:rFonts w:ascii="Times New Roman"/>
                <w:sz w:val="20"/>
                <w:lang w:val="tr-TR"/>
              </w:rPr>
              <w:t>ı</w:t>
            </w:r>
            <w:r w:rsidRPr="0047048B">
              <w:rPr>
                <w:rFonts w:ascii="Times New Roman"/>
                <w:sz w:val="20"/>
                <w:lang w:val="tr-TR"/>
              </w:rPr>
              <w:t>r.</w:t>
            </w:r>
          </w:p>
        </w:tc>
      </w:tr>
      <w:tr w:rsidR="0047048B" w:rsidRPr="004B0B85" w14:paraId="0AD3DF89" w14:textId="77777777" w:rsidTr="0076574E">
        <w:trPr>
          <w:trHeight w:val="466"/>
        </w:trPr>
        <w:tc>
          <w:tcPr>
            <w:tcW w:w="671" w:type="pct"/>
            <w:shd w:val="clear" w:color="auto" w:fill="C5E0B3"/>
          </w:tcPr>
          <w:p w14:paraId="79B936CC" w14:textId="77777777" w:rsidR="0047048B" w:rsidRPr="004B0B85" w:rsidRDefault="0047048B" w:rsidP="0047048B">
            <w:pPr>
              <w:pStyle w:val="TableParagraph"/>
              <w:spacing w:line="234" w:lineRule="exact"/>
              <w:ind w:left="103"/>
              <w:rPr>
                <w:b/>
                <w:sz w:val="20"/>
                <w:lang w:val="tr-TR"/>
              </w:rPr>
            </w:pPr>
            <w:r w:rsidRPr="004B0B85">
              <w:rPr>
                <w:b/>
                <w:sz w:val="20"/>
                <w:lang w:val="tr-TR"/>
              </w:rPr>
              <w:t>Hedef 1.1</w:t>
            </w:r>
          </w:p>
        </w:tc>
        <w:tc>
          <w:tcPr>
            <w:tcW w:w="4329" w:type="pct"/>
            <w:shd w:val="clear" w:color="auto" w:fill="C5E0B3"/>
          </w:tcPr>
          <w:p w14:paraId="51782FF0" w14:textId="5BDC2477" w:rsidR="0047048B" w:rsidRPr="004B0B85" w:rsidRDefault="0047048B" w:rsidP="0047048B">
            <w:pPr>
              <w:pStyle w:val="TableParagraph"/>
              <w:rPr>
                <w:rFonts w:ascii="Times New Roman"/>
                <w:sz w:val="20"/>
                <w:lang w:val="tr-TR"/>
              </w:rPr>
            </w:pPr>
            <w:r w:rsidRPr="0047048B">
              <w:rPr>
                <w:rFonts w:ascii="Times New Roman"/>
                <w:sz w:val="20"/>
                <w:lang w:val="tr-TR"/>
              </w:rPr>
              <w:t xml:space="preserve">H1.1. </w:t>
            </w:r>
            <w:r w:rsidRPr="0047048B">
              <w:rPr>
                <w:rFonts w:ascii="Times New Roman"/>
                <w:sz w:val="20"/>
                <w:lang w:val="tr-TR"/>
              </w:rPr>
              <w:t>Öğ</w:t>
            </w:r>
            <w:r w:rsidRPr="0047048B">
              <w:rPr>
                <w:rFonts w:ascii="Times New Roman"/>
                <w:sz w:val="20"/>
                <w:lang w:val="tr-TR"/>
              </w:rPr>
              <w:t>renme kay</w:t>
            </w:r>
            <w:r w:rsidRPr="0047048B">
              <w:rPr>
                <w:rFonts w:ascii="Times New Roman"/>
                <w:sz w:val="20"/>
                <w:lang w:val="tr-TR"/>
              </w:rPr>
              <w:t>ı</w:t>
            </w:r>
            <w:r w:rsidRPr="0047048B">
              <w:rPr>
                <w:rFonts w:ascii="Times New Roman"/>
                <w:sz w:val="20"/>
                <w:lang w:val="tr-TR"/>
              </w:rPr>
              <w:t>plar</w:t>
            </w:r>
            <w:r w:rsidRPr="0047048B">
              <w:rPr>
                <w:rFonts w:ascii="Times New Roman"/>
                <w:sz w:val="20"/>
                <w:lang w:val="tr-TR"/>
              </w:rPr>
              <w:t>ı</w:t>
            </w:r>
            <w:r w:rsidRPr="0047048B">
              <w:rPr>
                <w:rFonts w:ascii="Times New Roman"/>
                <w:sz w:val="20"/>
                <w:lang w:val="tr-TR"/>
              </w:rPr>
              <w:t xml:space="preserve"> </w:t>
            </w:r>
            <w:r w:rsidRPr="0047048B">
              <w:rPr>
                <w:rFonts w:ascii="Times New Roman"/>
                <w:sz w:val="20"/>
                <w:lang w:val="tr-TR"/>
              </w:rPr>
              <w:t>ö</w:t>
            </w:r>
            <w:r w:rsidRPr="0047048B">
              <w:rPr>
                <w:rFonts w:ascii="Times New Roman"/>
                <w:sz w:val="20"/>
                <w:lang w:val="tr-TR"/>
              </w:rPr>
              <w:t xml:space="preserve">nleyici </w:t>
            </w:r>
            <w:r w:rsidRPr="0047048B">
              <w:rPr>
                <w:rFonts w:ascii="Times New Roman"/>
                <w:sz w:val="20"/>
                <w:lang w:val="tr-TR"/>
              </w:rPr>
              <w:t>ç</w:t>
            </w:r>
            <w:r w:rsidRPr="0047048B">
              <w:rPr>
                <w:rFonts w:ascii="Times New Roman"/>
                <w:sz w:val="20"/>
                <w:lang w:val="tr-TR"/>
              </w:rPr>
              <w:t>al</w:t>
            </w:r>
            <w:r w:rsidRPr="0047048B">
              <w:rPr>
                <w:rFonts w:ascii="Times New Roman"/>
                <w:sz w:val="20"/>
                <w:lang w:val="tr-TR"/>
              </w:rPr>
              <w:t>ış</w:t>
            </w:r>
            <w:r w:rsidRPr="0047048B">
              <w:rPr>
                <w:rFonts w:ascii="Times New Roman"/>
                <w:sz w:val="20"/>
                <w:lang w:val="tr-TR"/>
              </w:rPr>
              <w:t>malar yap</w:t>
            </w:r>
            <w:r w:rsidRPr="0047048B">
              <w:rPr>
                <w:rFonts w:ascii="Times New Roman"/>
                <w:sz w:val="20"/>
                <w:lang w:val="tr-TR"/>
              </w:rPr>
              <w:t>ı</w:t>
            </w:r>
            <w:r w:rsidRPr="0047048B">
              <w:rPr>
                <w:rFonts w:ascii="Times New Roman"/>
                <w:sz w:val="20"/>
                <w:lang w:val="tr-TR"/>
              </w:rPr>
              <w:t>larak azalt</w:t>
            </w:r>
            <w:r w:rsidRPr="0047048B">
              <w:rPr>
                <w:rFonts w:ascii="Times New Roman"/>
                <w:sz w:val="20"/>
                <w:lang w:val="tr-TR"/>
              </w:rPr>
              <w:t>ı</w:t>
            </w:r>
            <w:r w:rsidRPr="0047048B">
              <w:rPr>
                <w:rFonts w:ascii="Times New Roman"/>
                <w:sz w:val="20"/>
                <w:lang w:val="tr-TR"/>
              </w:rPr>
              <w:t>lacakt</w:t>
            </w:r>
            <w:r w:rsidRPr="0047048B">
              <w:rPr>
                <w:rFonts w:ascii="Times New Roman"/>
                <w:sz w:val="20"/>
                <w:lang w:val="tr-TR"/>
              </w:rPr>
              <w:t>ı</w:t>
            </w:r>
            <w:r w:rsidRPr="0047048B">
              <w:rPr>
                <w:rFonts w:ascii="Times New Roman"/>
                <w:sz w:val="20"/>
                <w:lang w:val="tr-TR"/>
              </w:rPr>
              <w:t>r.</w:t>
            </w:r>
          </w:p>
        </w:tc>
      </w:tr>
    </w:tbl>
    <w:p w14:paraId="7D3339F9" w14:textId="77777777" w:rsidR="0047048B" w:rsidRPr="004B0B85" w:rsidRDefault="0047048B" w:rsidP="0047048B">
      <w:pPr>
        <w:pStyle w:val="GvdeMetni"/>
        <w:spacing w:before="11"/>
        <w:rPr>
          <w:b/>
          <w:color w:val="FF0000"/>
          <w:lang w:val="tr-TR"/>
        </w:rPr>
      </w:pPr>
    </w:p>
    <w:tbl>
      <w:tblPr>
        <w:tblStyle w:val="TableNormal"/>
        <w:tblW w:w="102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8"/>
        <w:gridCol w:w="994"/>
        <w:gridCol w:w="102"/>
        <w:gridCol w:w="1036"/>
        <w:gridCol w:w="799"/>
        <w:gridCol w:w="721"/>
        <w:gridCol w:w="720"/>
        <w:gridCol w:w="721"/>
        <w:gridCol w:w="721"/>
        <w:gridCol w:w="867"/>
        <w:gridCol w:w="935"/>
      </w:tblGrid>
      <w:tr w:rsidR="0047048B" w:rsidRPr="004B0B85" w14:paraId="09F200ED" w14:textId="77777777" w:rsidTr="0076574E">
        <w:trPr>
          <w:trHeight w:val="812"/>
        </w:trPr>
        <w:tc>
          <w:tcPr>
            <w:tcW w:w="2598" w:type="dxa"/>
            <w:shd w:val="clear" w:color="auto" w:fill="C5E0B3"/>
          </w:tcPr>
          <w:p w14:paraId="3143EFEE" w14:textId="77777777" w:rsidR="0047048B" w:rsidRPr="004B0B85" w:rsidRDefault="0047048B" w:rsidP="0047048B">
            <w:pPr>
              <w:pStyle w:val="TableParagraph"/>
              <w:spacing w:line="234" w:lineRule="exact"/>
              <w:ind w:left="102"/>
              <w:rPr>
                <w:b/>
                <w:sz w:val="20"/>
                <w:lang w:val="tr-TR"/>
              </w:rPr>
            </w:pPr>
            <w:r w:rsidRPr="004B0B85">
              <w:rPr>
                <w:b/>
                <w:sz w:val="20"/>
                <w:lang w:val="tr-TR"/>
              </w:rPr>
              <w:t>Performans Göstergeleri</w:t>
            </w:r>
          </w:p>
        </w:tc>
        <w:tc>
          <w:tcPr>
            <w:tcW w:w="994" w:type="dxa"/>
            <w:shd w:val="clear" w:color="auto" w:fill="C5E0B3"/>
          </w:tcPr>
          <w:p w14:paraId="16585BA6" w14:textId="77777777" w:rsidR="0047048B" w:rsidRPr="004B0B85" w:rsidRDefault="0047048B" w:rsidP="0047048B">
            <w:pPr>
              <w:pStyle w:val="TableParagraph"/>
              <w:spacing w:line="360" w:lineRule="auto"/>
              <w:ind w:left="103"/>
              <w:rPr>
                <w:b/>
                <w:sz w:val="20"/>
                <w:lang w:val="tr-TR"/>
              </w:rPr>
            </w:pPr>
            <w:r w:rsidRPr="004B0B85">
              <w:rPr>
                <w:b/>
                <w:w w:val="95"/>
                <w:sz w:val="20"/>
                <w:lang w:val="tr-TR"/>
              </w:rPr>
              <w:t xml:space="preserve">Hedefe </w:t>
            </w:r>
            <w:r w:rsidRPr="004B0B85">
              <w:rPr>
                <w:b/>
                <w:sz w:val="20"/>
                <w:lang w:val="tr-TR"/>
              </w:rPr>
              <w:t>Etkisi*</w:t>
            </w:r>
          </w:p>
        </w:tc>
        <w:tc>
          <w:tcPr>
            <w:tcW w:w="1138" w:type="dxa"/>
            <w:gridSpan w:val="2"/>
            <w:shd w:val="clear" w:color="auto" w:fill="C5E0B3"/>
            <w:vAlign w:val="center"/>
          </w:tcPr>
          <w:p w14:paraId="56C0AF24" w14:textId="77777777" w:rsidR="0047048B" w:rsidRPr="004B0B85" w:rsidRDefault="0047048B" w:rsidP="0047048B">
            <w:pPr>
              <w:pStyle w:val="TableParagraph"/>
              <w:spacing w:line="360" w:lineRule="auto"/>
              <w:ind w:left="103"/>
              <w:jc w:val="center"/>
              <w:rPr>
                <w:b/>
                <w:sz w:val="20"/>
                <w:lang w:val="tr-TR"/>
              </w:rPr>
            </w:pPr>
            <w:r w:rsidRPr="004B0B85">
              <w:rPr>
                <w:b/>
                <w:sz w:val="20"/>
                <w:lang w:val="tr-TR"/>
              </w:rPr>
              <w:t>Başlangıç Değeri**</w:t>
            </w:r>
          </w:p>
        </w:tc>
        <w:tc>
          <w:tcPr>
            <w:tcW w:w="799" w:type="dxa"/>
            <w:shd w:val="clear" w:color="auto" w:fill="C5E0B3"/>
            <w:vAlign w:val="center"/>
          </w:tcPr>
          <w:p w14:paraId="390BEEFD" w14:textId="77777777" w:rsidR="0047048B" w:rsidRPr="004B0B85" w:rsidRDefault="0047048B" w:rsidP="0047048B">
            <w:pPr>
              <w:pStyle w:val="TableParagraph"/>
              <w:ind w:left="102"/>
              <w:jc w:val="center"/>
              <w:rPr>
                <w:b/>
                <w:sz w:val="20"/>
                <w:lang w:val="tr-TR"/>
              </w:rPr>
            </w:pPr>
            <w:r w:rsidRPr="004B0B85">
              <w:rPr>
                <w:b/>
                <w:sz w:val="20"/>
                <w:lang w:val="tr-TR"/>
              </w:rPr>
              <w:t>2024</w:t>
            </w:r>
          </w:p>
        </w:tc>
        <w:tc>
          <w:tcPr>
            <w:tcW w:w="721" w:type="dxa"/>
            <w:shd w:val="clear" w:color="auto" w:fill="C5E0B3"/>
            <w:vAlign w:val="center"/>
          </w:tcPr>
          <w:p w14:paraId="19DC43DE" w14:textId="77777777" w:rsidR="0047048B" w:rsidRPr="004B0B85" w:rsidRDefault="0047048B" w:rsidP="0047048B">
            <w:pPr>
              <w:pStyle w:val="TableParagraph"/>
              <w:ind w:left="100"/>
              <w:jc w:val="center"/>
              <w:rPr>
                <w:b/>
                <w:sz w:val="20"/>
                <w:lang w:val="tr-TR"/>
              </w:rPr>
            </w:pPr>
            <w:r w:rsidRPr="004B0B85">
              <w:rPr>
                <w:b/>
                <w:sz w:val="20"/>
                <w:lang w:val="tr-TR"/>
              </w:rPr>
              <w:t>2025</w:t>
            </w:r>
          </w:p>
        </w:tc>
        <w:tc>
          <w:tcPr>
            <w:tcW w:w="720" w:type="dxa"/>
            <w:shd w:val="clear" w:color="auto" w:fill="C5E0B3"/>
            <w:vAlign w:val="center"/>
          </w:tcPr>
          <w:p w14:paraId="32245AF7" w14:textId="77777777" w:rsidR="0047048B" w:rsidRPr="004B0B85" w:rsidRDefault="0047048B" w:rsidP="0047048B">
            <w:pPr>
              <w:pStyle w:val="TableParagraph"/>
              <w:ind w:left="100"/>
              <w:jc w:val="center"/>
              <w:rPr>
                <w:b/>
                <w:sz w:val="20"/>
                <w:lang w:val="tr-TR"/>
              </w:rPr>
            </w:pPr>
            <w:r w:rsidRPr="004B0B85">
              <w:rPr>
                <w:b/>
                <w:sz w:val="20"/>
                <w:lang w:val="tr-TR"/>
              </w:rPr>
              <w:t>2026</w:t>
            </w:r>
          </w:p>
        </w:tc>
        <w:tc>
          <w:tcPr>
            <w:tcW w:w="721" w:type="dxa"/>
            <w:shd w:val="clear" w:color="auto" w:fill="C5E0B3"/>
            <w:vAlign w:val="center"/>
          </w:tcPr>
          <w:p w14:paraId="37C27BDD" w14:textId="77777777" w:rsidR="0047048B" w:rsidRPr="004B0B85" w:rsidRDefault="0047048B" w:rsidP="0047048B">
            <w:pPr>
              <w:pStyle w:val="TableParagraph"/>
              <w:ind w:left="103"/>
              <w:jc w:val="center"/>
              <w:rPr>
                <w:b/>
                <w:sz w:val="20"/>
                <w:lang w:val="tr-TR"/>
              </w:rPr>
            </w:pPr>
            <w:r w:rsidRPr="004B0B85">
              <w:rPr>
                <w:b/>
                <w:sz w:val="20"/>
                <w:lang w:val="tr-TR"/>
              </w:rPr>
              <w:t>2027</w:t>
            </w:r>
          </w:p>
        </w:tc>
        <w:tc>
          <w:tcPr>
            <w:tcW w:w="721" w:type="dxa"/>
            <w:shd w:val="clear" w:color="auto" w:fill="C5E0B3"/>
            <w:vAlign w:val="center"/>
          </w:tcPr>
          <w:p w14:paraId="3B16A7B9" w14:textId="77777777" w:rsidR="0047048B" w:rsidRPr="004B0B85" w:rsidRDefault="0047048B" w:rsidP="0047048B">
            <w:pPr>
              <w:pStyle w:val="TableParagraph"/>
              <w:ind w:left="103"/>
              <w:jc w:val="center"/>
              <w:rPr>
                <w:b/>
                <w:sz w:val="20"/>
                <w:lang w:val="tr-TR"/>
              </w:rPr>
            </w:pPr>
            <w:r w:rsidRPr="004B0B85">
              <w:rPr>
                <w:b/>
                <w:sz w:val="20"/>
                <w:lang w:val="tr-TR"/>
              </w:rPr>
              <w:t>2028</w:t>
            </w:r>
          </w:p>
        </w:tc>
        <w:tc>
          <w:tcPr>
            <w:tcW w:w="867" w:type="dxa"/>
            <w:shd w:val="clear" w:color="auto" w:fill="C5E0B3"/>
          </w:tcPr>
          <w:p w14:paraId="6F2D4742" w14:textId="77777777" w:rsidR="0047048B" w:rsidRPr="004B0B85" w:rsidRDefault="0047048B" w:rsidP="0047048B">
            <w:pPr>
              <w:pStyle w:val="TableParagraph"/>
              <w:spacing w:line="360" w:lineRule="auto"/>
              <w:ind w:left="103"/>
              <w:rPr>
                <w:b/>
                <w:sz w:val="20"/>
                <w:lang w:val="tr-TR"/>
              </w:rPr>
            </w:pPr>
            <w:r w:rsidRPr="004B0B85">
              <w:rPr>
                <w:b/>
                <w:w w:val="95"/>
                <w:sz w:val="20"/>
                <w:lang w:val="tr-TR"/>
              </w:rPr>
              <w:t xml:space="preserve">İzleme </w:t>
            </w:r>
            <w:r w:rsidRPr="004B0B85">
              <w:rPr>
                <w:b/>
                <w:sz w:val="20"/>
                <w:lang w:val="tr-TR"/>
              </w:rPr>
              <w:t>Sıklığı</w:t>
            </w:r>
          </w:p>
        </w:tc>
        <w:tc>
          <w:tcPr>
            <w:tcW w:w="935" w:type="dxa"/>
            <w:shd w:val="clear" w:color="auto" w:fill="C5E0B3"/>
          </w:tcPr>
          <w:p w14:paraId="3713B420" w14:textId="77777777" w:rsidR="0047048B" w:rsidRPr="004B0B85" w:rsidRDefault="0047048B" w:rsidP="0047048B">
            <w:pPr>
              <w:pStyle w:val="TableParagraph"/>
              <w:spacing w:line="360" w:lineRule="auto"/>
              <w:ind w:left="102" w:right="233"/>
              <w:rPr>
                <w:b/>
                <w:sz w:val="20"/>
                <w:lang w:val="tr-TR"/>
              </w:rPr>
            </w:pPr>
            <w:r w:rsidRPr="004B0B85">
              <w:rPr>
                <w:b/>
                <w:sz w:val="20"/>
                <w:lang w:val="tr-TR"/>
              </w:rPr>
              <w:t xml:space="preserve">Rapor </w:t>
            </w:r>
            <w:r w:rsidRPr="004B0B85">
              <w:rPr>
                <w:b/>
                <w:w w:val="95"/>
                <w:sz w:val="20"/>
                <w:lang w:val="tr-TR"/>
              </w:rPr>
              <w:t>Sıklığı</w:t>
            </w:r>
          </w:p>
        </w:tc>
      </w:tr>
      <w:tr w:rsidR="0047048B" w:rsidRPr="004B0B85" w14:paraId="69A5E061" w14:textId="77777777" w:rsidTr="0076574E">
        <w:trPr>
          <w:trHeight w:val="545"/>
        </w:trPr>
        <w:tc>
          <w:tcPr>
            <w:tcW w:w="2598" w:type="dxa"/>
            <w:shd w:val="clear" w:color="auto" w:fill="C5E0B3"/>
          </w:tcPr>
          <w:p w14:paraId="0EB47F21" w14:textId="77777777" w:rsidR="0047048B" w:rsidRPr="0047048B" w:rsidRDefault="0047048B" w:rsidP="0047048B">
            <w:pPr>
              <w:pStyle w:val="TableParagraph"/>
              <w:spacing w:line="234" w:lineRule="exact"/>
              <w:ind w:left="102"/>
              <w:rPr>
                <w:b/>
                <w:sz w:val="20"/>
                <w:lang w:val="tr-TR"/>
              </w:rPr>
            </w:pPr>
            <w:r w:rsidRPr="0047048B">
              <w:rPr>
                <w:b/>
                <w:sz w:val="20"/>
                <w:lang w:val="tr-TR"/>
              </w:rPr>
              <w:t xml:space="preserve">PG 1.1.1. Bir eğitim ve öğretim yılında destekleme ve yetiştirme kurslarına kayıt </w:t>
            </w:r>
          </w:p>
          <w:p w14:paraId="241A3AA6" w14:textId="3D7DC252" w:rsidR="0047048B" w:rsidRPr="004B0B85" w:rsidRDefault="0047048B" w:rsidP="0047048B">
            <w:pPr>
              <w:pStyle w:val="TableParagraph"/>
              <w:spacing w:line="234" w:lineRule="exact"/>
              <w:ind w:left="102"/>
              <w:rPr>
                <w:b/>
                <w:sz w:val="20"/>
                <w:lang w:val="tr-TR"/>
              </w:rPr>
            </w:pPr>
            <w:r w:rsidRPr="0047048B">
              <w:rPr>
                <w:b/>
                <w:sz w:val="20"/>
                <w:lang w:val="tr-TR"/>
              </w:rPr>
              <w:t>yaptıran öğrenci oranı (%)</w:t>
            </w:r>
          </w:p>
        </w:tc>
        <w:tc>
          <w:tcPr>
            <w:tcW w:w="994" w:type="dxa"/>
            <w:shd w:val="clear" w:color="auto" w:fill="E2EFD9"/>
          </w:tcPr>
          <w:p w14:paraId="1D48AEC6" w14:textId="21015823" w:rsidR="0047048B" w:rsidRPr="004B0B85" w:rsidRDefault="00951042" w:rsidP="0047048B">
            <w:pPr>
              <w:pStyle w:val="TableParagraph"/>
              <w:jc w:val="center"/>
              <w:rPr>
                <w:rFonts w:ascii="Times New Roman"/>
                <w:color w:val="FF0000"/>
                <w:sz w:val="20"/>
                <w:lang w:val="tr-TR"/>
              </w:rPr>
            </w:pPr>
            <w:r>
              <w:t>25</w:t>
            </w:r>
          </w:p>
        </w:tc>
        <w:tc>
          <w:tcPr>
            <w:tcW w:w="1138" w:type="dxa"/>
            <w:gridSpan w:val="2"/>
            <w:shd w:val="clear" w:color="auto" w:fill="E2EFD9"/>
            <w:vAlign w:val="center"/>
          </w:tcPr>
          <w:p w14:paraId="0865ABD0" w14:textId="466C0718" w:rsidR="0047048B" w:rsidRPr="004B0B85" w:rsidRDefault="00951042" w:rsidP="0047048B">
            <w:pPr>
              <w:pStyle w:val="TableParagraph"/>
              <w:jc w:val="center"/>
              <w:rPr>
                <w:rFonts w:ascii="Times New Roman"/>
                <w:color w:val="FF0000"/>
                <w:sz w:val="20"/>
                <w:lang w:val="tr-TR"/>
              </w:rPr>
            </w:pPr>
            <w:r>
              <w:rPr>
                <w:rFonts w:ascii="Times New Roman"/>
                <w:color w:val="FF0000"/>
                <w:sz w:val="20"/>
                <w:lang w:val="tr-TR"/>
              </w:rPr>
              <w:t>70</w:t>
            </w:r>
          </w:p>
        </w:tc>
        <w:tc>
          <w:tcPr>
            <w:tcW w:w="799" w:type="dxa"/>
            <w:shd w:val="clear" w:color="auto" w:fill="E2EFD9"/>
            <w:vAlign w:val="center"/>
          </w:tcPr>
          <w:p w14:paraId="3F7D01C9" w14:textId="0A1AED4C" w:rsidR="0047048B" w:rsidRPr="004B0B85" w:rsidRDefault="00951042" w:rsidP="0047048B">
            <w:pPr>
              <w:pStyle w:val="TableParagraph"/>
              <w:jc w:val="center"/>
              <w:rPr>
                <w:rFonts w:ascii="Times New Roman"/>
                <w:color w:val="FF0000"/>
                <w:sz w:val="20"/>
                <w:lang w:val="tr-TR"/>
              </w:rPr>
            </w:pPr>
            <w:r>
              <w:rPr>
                <w:rFonts w:ascii="Times New Roman"/>
                <w:color w:val="FF0000"/>
                <w:sz w:val="20"/>
                <w:lang w:val="tr-TR"/>
              </w:rPr>
              <w:t>70</w:t>
            </w:r>
          </w:p>
        </w:tc>
        <w:tc>
          <w:tcPr>
            <w:tcW w:w="721" w:type="dxa"/>
            <w:shd w:val="clear" w:color="auto" w:fill="E2EFD9"/>
            <w:vAlign w:val="center"/>
          </w:tcPr>
          <w:p w14:paraId="39BA50D7" w14:textId="10713FF0" w:rsidR="0047048B"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70</w:t>
            </w:r>
          </w:p>
        </w:tc>
        <w:tc>
          <w:tcPr>
            <w:tcW w:w="720" w:type="dxa"/>
            <w:shd w:val="clear" w:color="auto" w:fill="E2EFD9"/>
            <w:vAlign w:val="center"/>
          </w:tcPr>
          <w:p w14:paraId="3BBC1342" w14:textId="63AE9275" w:rsidR="0047048B"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70</w:t>
            </w:r>
          </w:p>
        </w:tc>
        <w:tc>
          <w:tcPr>
            <w:tcW w:w="721" w:type="dxa"/>
            <w:shd w:val="clear" w:color="auto" w:fill="E2EFD9"/>
            <w:vAlign w:val="center"/>
          </w:tcPr>
          <w:p w14:paraId="393BABEF" w14:textId="3B357C27" w:rsidR="0047048B"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80</w:t>
            </w:r>
          </w:p>
        </w:tc>
        <w:tc>
          <w:tcPr>
            <w:tcW w:w="721" w:type="dxa"/>
            <w:shd w:val="clear" w:color="auto" w:fill="E2EFD9"/>
            <w:vAlign w:val="center"/>
          </w:tcPr>
          <w:p w14:paraId="413FCB50" w14:textId="0DE8C25B" w:rsidR="0047048B"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90</w:t>
            </w:r>
          </w:p>
        </w:tc>
        <w:tc>
          <w:tcPr>
            <w:tcW w:w="867" w:type="dxa"/>
            <w:shd w:val="clear" w:color="auto" w:fill="E2EFD9"/>
            <w:vAlign w:val="center"/>
          </w:tcPr>
          <w:p w14:paraId="47678D96" w14:textId="77777777" w:rsidR="0047048B" w:rsidRPr="004B0B85" w:rsidRDefault="0047048B" w:rsidP="0047048B">
            <w:pPr>
              <w:pStyle w:val="TableParagraph"/>
              <w:jc w:val="center"/>
              <w:rPr>
                <w:rFonts w:ascii="Times New Roman"/>
                <w:sz w:val="20"/>
                <w:lang w:val="tr-TR"/>
              </w:rPr>
            </w:pPr>
            <w:r w:rsidRPr="004B0B85">
              <w:rPr>
                <w:rFonts w:ascii="Times New Roman"/>
                <w:sz w:val="20"/>
                <w:lang w:val="tr-TR"/>
              </w:rPr>
              <w:t>6 ay</w:t>
            </w:r>
          </w:p>
        </w:tc>
        <w:tc>
          <w:tcPr>
            <w:tcW w:w="935" w:type="dxa"/>
            <w:shd w:val="clear" w:color="auto" w:fill="E2EFD9"/>
            <w:vAlign w:val="center"/>
          </w:tcPr>
          <w:p w14:paraId="6AAF7EF1" w14:textId="77777777" w:rsidR="0047048B" w:rsidRPr="004B0B85" w:rsidRDefault="0047048B" w:rsidP="0047048B">
            <w:pPr>
              <w:pStyle w:val="TableParagraph"/>
              <w:jc w:val="center"/>
              <w:rPr>
                <w:rFonts w:ascii="Times New Roman"/>
                <w:sz w:val="20"/>
                <w:lang w:val="tr-TR"/>
              </w:rPr>
            </w:pPr>
            <w:r w:rsidRPr="004B0B85">
              <w:rPr>
                <w:rFonts w:ascii="Times New Roman"/>
                <w:sz w:val="20"/>
                <w:lang w:val="tr-TR"/>
              </w:rPr>
              <w:t>12 ay</w:t>
            </w:r>
          </w:p>
        </w:tc>
      </w:tr>
      <w:tr w:rsidR="00A36FF2" w:rsidRPr="004B0B85" w14:paraId="740167A5" w14:textId="77777777" w:rsidTr="0076574E">
        <w:trPr>
          <w:trHeight w:val="545"/>
        </w:trPr>
        <w:tc>
          <w:tcPr>
            <w:tcW w:w="2598" w:type="dxa"/>
            <w:shd w:val="clear" w:color="auto" w:fill="C5E0B3"/>
          </w:tcPr>
          <w:p w14:paraId="4ACEA9A2" w14:textId="77777777" w:rsidR="00A36FF2" w:rsidRPr="0047048B" w:rsidRDefault="00A36FF2" w:rsidP="0047048B">
            <w:pPr>
              <w:pStyle w:val="TableParagraph"/>
              <w:spacing w:line="234" w:lineRule="exact"/>
              <w:ind w:left="102"/>
              <w:rPr>
                <w:b/>
                <w:sz w:val="20"/>
                <w:lang w:val="tr-TR"/>
              </w:rPr>
            </w:pPr>
            <w:r w:rsidRPr="0047048B">
              <w:rPr>
                <w:b/>
                <w:sz w:val="20"/>
                <w:lang w:val="tr-TR"/>
              </w:rPr>
              <w:t xml:space="preserve">PG 1.1.2. Destekleme ve yetiştirme kurslarına devam eden öğrencilerin katılım </w:t>
            </w:r>
          </w:p>
          <w:p w14:paraId="650D0B79" w14:textId="754E901A" w:rsidR="00A36FF2" w:rsidRPr="0047048B" w:rsidRDefault="00A36FF2" w:rsidP="0047048B">
            <w:pPr>
              <w:pStyle w:val="TableParagraph"/>
              <w:spacing w:line="234" w:lineRule="exact"/>
              <w:ind w:left="102"/>
              <w:rPr>
                <w:b/>
                <w:sz w:val="20"/>
                <w:lang w:val="tr-TR"/>
              </w:rPr>
            </w:pPr>
            <w:r w:rsidRPr="0047048B">
              <w:rPr>
                <w:b/>
                <w:sz w:val="20"/>
                <w:lang w:val="tr-TR"/>
              </w:rPr>
              <w:t>sağladığı derslerin not ortalaması</w:t>
            </w:r>
          </w:p>
        </w:tc>
        <w:tc>
          <w:tcPr>
            <w:tcW w:w="994" w:type="dxa"/>
            <w:shd w:val="clear" w:color="auto" w:fill="E2EFD9"/>
          </w:tcPr>
          <w:p w14:paraId="407E0151" w14:textId="4B9EED1D" w:rsidR="00A36FF2" w:rsidRDefault="00A36FF2" w:rsidP="0047048B">
            <w:pPr>
              <w:pStyle w:val="TableParagraph"/>
              <w:jc w:val="center"/>
            </w:pPr>
            <w:r>
              <w:t>25</w:t>
            </w:r>
          </w:p>
        </w:tc>
        <w:tc>
          <w:tcPr>
            <w:tcW w:w="1138" w:type="dxa"/>
            <w:gridSpan w:val="2"/>
            <w:shd w:val="clear" w:color="auto" w:fill="E2EFD9"/>
            <w:vAlign w:val="center"/>
          </w:tcPr>
          <w:p w14:paraId="3D054A88" w14:textId="3958F1B8" w:rsidR="00A36FF2" w:rsidRDefault="00A36FF2" w:rsidP="0047048B">
            <w:pPr>
              <w:pStyle w:val="TableParagraph"/>
              <w:jc w:val="center"/>
              <w:rPr>
                <w:rFonts w:ascii="Times New Roman"/>
                <w:color w:val="FF0000"/>
                <w:sz w:val="20"/>
                <w:lang w:val="tr-TR"/>
              </w:rPr>
            </w:pPr>
            <w:r>
              <w:rPr>
                <w:rFonts w:ascii="Times New Roman"/>
                <w:color w:val="FF0000"/>
                <w:sz w:val="20"/>
                <w:lang w:val="tr-TR"/>
              </w:rPr>
              <w:t>70</w:t>
            </w:r>
          </w:p>
        </w:tc>
        <w:tc>
          <w:tcPr>
            <w:tcW w:w="799" w:type="dxa"/>
            <w:shd w:val="clear" w:color="auto" w:fill="E2EFD9"/>
            <w:vAlign w:val="center"/>
          </w:tcPr>
          <w:p w14:paraId="0F090F89" w14:textId="460E2AEA" w:rsidR="00A36FF2" w:rsidRDefault="00A36FF2" w:rsidP="0047048B">
            <w:pPr>
              <w:pStyle w:val="TableParagraph"/>
              <w:jc w:val="center"/>
              <w:rPr>
                <w:rFonts w:ascii="Times New Roman"/>
                <w:color w:val="FF0000"/>
                <w:sz w:val="20"/>
                <w:lang w:val="tr-TR"/>
              </w:rPr>
            </w:pPr>
            <w:r>
              <w:rPr>
                <w:rFonts w:ascii="Times New Roman"/>
                <w:color w:val="FF0000"/>
                <w:sz w:val="20"/>
                <w:lang w:val="tr-TR"/>
              </w:rPr>
              <w:t>70</w:t>
            </w:r>
          </w:p>
        </w:tc>
        <w:tc>
          <w:tcPr>
            <w:tcW w:w="721" w:type="dxa"/>
            <w:shd w:val="clear" w:color="auto" w:fill="E2EFD9"/>
            <w:vAlign w:val="center"/>
          </w:tcPr>
          <w:p w14:paraId="69A5C339" w14:textId="3574DCE6" w:rsidR="00A36FF2"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75</w:t>
            </w:r>
          </w:p>
        </w:tc>
        <w:tc>
          <w:tcPr>
            <w:tcW w:w="720" w:type="dxa"/>
            <w:shd w:val="clear" w:color="auto" w:fill="E2EFD9"/>
            <w:vAlign w:val="center"/>
          </w:tcPr>
          <w:p w14:paraId="173F545A" w14:textId="5F4B341A" w:rsidR="00A36FF2"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75</w:t>
            </w:r>
          </w:p>
        </w:tc>
        <w:tc>
          <w:tcPr>
            <w:tcW w:w="721" w:type="dxa"/>
            <w:shd w:val="clear" w:color="auto" w:fill="E2EFD9"/>
            <w:vAlign w:val="center"/>
          </w:tcPr>
          <w:p w14:paraId="7393B0B9" w14:textId="631AAD66" w:rsidR="00A36FF2"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75</w:t>
            </w:r>
          </w:p>
        </w:tc>
        <w:tc>
          <w:tcPr>
            <w:tcW w:w="721" w:type="dxa"/>
            <w:shd w:val="clear" w:color="auto" w:fill="E2EFD9"/>
            <w:vAlign w:val="center"/>
          </w:tcPr>
          <w:p w14:paraId="03EF939C" w14:textId="117B07BC" w:rsidR="00A36FF2"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75</w:t>
            </w:r>
          </w:p>
        </w:tc>
        <w:tc>
          <w:tcPr>
            <w:tcW w:w="867" w:type="dxa"/>
            <w:shd w:val="clear" w:color="auto" w:fill="E2EFD9"/>
            <w:vAlign w:val="center"/>
          </w:tcPr>
          <w:p w14:paraId="18FE7874" w14:textId="51C0563C" w:rsidR="00A36FF2" w:rsidRPr="004B0B85" w:rsidRDefault="00A36FF2" w:rsidP="0047048B">
            <w:pPr>
              <w:pStyle w:val="TableParagraph"/>
              <w:jc w:val="center"/>
              <w:rPr>
                <w:rFonts w:ascii="Times New Roman"/>
                <w:sz w:val="20"/>
                <w:lang w:val="tr-TR"/>
              </w:rPr>
            </w:pPr>
            <w:r w:rsidRPr="004B0B85">
              <w:rPr>
                <w:rFonts w:ascii="Times New Roman"/>
                <w:sz w:val="20"/>
                <w:lang w:val="tr-TR"/>
              </w:rPr>
              <w:t>6 ay</w:t>
            </w:r>
          </w:p>
        </w:tc>
        <w:tc>
          <w:tcPr>
            <w:tcW w:w="935" w:type="dxa"/>
            <w:shd w:val="clear" w:color="auto" w:fill="E2EFD9"/>
            <w:vAlign w:val="center"/>
          </w:tcPr>
          <w:p w14:paraId="755FB721" w14:textId="5AB90C45" w:rsidR="00A36FF2" w:rsidRPr="004B0B85" w:rsidRDefault="00A36FF2" w:rsidP="0047048B">
            <w:pPr>
              <w:pStyle w:val="TableParagraph"/>
              <w:jc w:val="center"/>
              <w:rPr>
                <w:rFonts w:ascii="Times New Roman"/>
                <w:sz w:val="20"/>
                <w:lang w:val="tr-TR"/>
              </w:rPr>
            </w:pPr>
            <w:r w:rsidRPr="004B0B85">
              <w:rPr>
                <w:rFonts w:ascii="Times New Roman"/>
                <w:sz w:val="20"/>
                <w:lang w:val="tr-TR"/>
              </w:rPr>
              <w:t>12 ay</w:t>
            </w:r>
          </w:p>
        </w:tc>
      </w:tr>
      <w:tr w:rsidR="00A36FF2" w:rsidRPr="004B0B85" w14:paraId="4DA980E7" w14:textId="77777777" w:rsidTr="0076574E">
        <w:trPr>
          <w:trHeight w:val="545"/>
        </w:trPr>
        <w:tc>
          <w:tcPr>
            <w:tcW w:w="2598" w:type="dxa"/>
            <w:shd w:val="clear" w:color="auto" w:fill="C5E0B3"/>
          </w:tcPr>
          <w:p w14:paraId="58E75666" w14:textId="120F68F3" w:rsidR="00A36FF2" w:rsidRPr="0047048B" w:rsidRDefault="00A36FF2" w:rsidP="0047048B">
            <w:pPr>
              <w:pStyle w:val="TableParagraph"/>
              <w:spacing w:line="234" w:lineRule="exact"/>
              <w:ind w:left="102"/>
              <w:rPr>
                <w:b/>
                <w:sz w:val="20"/>
                <w:lang w:val="tr-TR"/>
              </w:rPr>
            </w:pPr>
            <w:r w:rsidRPr="0047048B">
              <w:rPr>
                <w:b/>
                <w:sz w:val="20"/>
                <w:lang w:val="tr-TR"/>
              </w:rPr>
              <w:t xml:space="preserve">PG 1.1.3. 20 gün ve üzeri özürsüz devamsızlık </w:t>
            </w:r>
            <w:r w:rsidRPr="0047048B">
              <w:rPr>
                <w:b/>
                <w:sz w:val="20"/>
                <w:lang w:val="tr-TR"/>
              </w:rPr>
              <w:lastRenderedPageBreak/>
              <w:t>yapan öğrenci oranı (%)</w:t>
            </w:r>
          </w:p>
        </w:tc>
        <w:tc>
          <w:tcPr>
            <w:tcW w:w="994" w:type="dxa"/>
            <w:shd w:val="clear" w:color="auto" w:fill="E2EFD9"/>
          </w:tcPr>
          <w:p w14:paraId="3DEA6743" w14:textId="2AFB466E" w:rsidR="00A36FF2" w:rsidRDefault="00A36FF2" w:rsidP="0047048B">
            <w:pPr>
              <w:pStyle w:val="TableParagraph"/>
              <w:jc w:val="center"/>
            </w:pPr>
            <w:r>
              <w:lastRenderedPageBreak/>
              <w:t>25</w:t>
            </w:r>
          </w:p>
        </w:tc>
        <w:tc>
          <w:tcPr>
            <w:tcW w:w="1138" w:type="dxa"/>
            <w:gridSpan w:val="2"/>
            <w:shd w:val="clear" w:color="auto" w:fill="E2EFD9"/>
            <w:vAlign w:val="center"/>
          </w:tcPr>
          <w:p w14:paraId="648857DE" w14:textId="243DFD0E" w:rsidR="00A36FF2" w:rsidRDefault="00A36FF2" w:rsidP="0047048B">
            <w:pPr>
              <w:pStyle w:val="TableParagraph"/>
              <w:jc w:val="center"/>
              <w:rPr>
                <w:rFonts w:ascii="Times New Roman"/>
                <w:color w:val="FF0000"/>
                <w:sz w:val="20"/>
                <w:lang w:val="tr-TR"/>
              </w:rPr>
            </w:pPr>
            <w:r>
              <w:rPr>
                <w:rFonts w:ascii="Times New Roman"/>
                <w:color w:val="FF0000"/>
                <w:sz w:val="20"/>
                <w:lang w:val="tr-TR"/>
              </w:rPr>
              <w:t>0</w:t>
            </w:r>
          </w:p>
        </w:tc>
        <w:tc>
          <w:tcPr>
            <w:tcW w:w="799" w:type="dxa"/>
            <w:shd w:val="clear" w:color="auto" w:fill="E2EFD9"/>
            <w:vAlign w:val="center"/>
          </w:tcPr>
          <w:p w14:paraId="5D9FDA61" w14:textId="28913697" w:rsidR="00A36FF2" w:rsidRDefault="00A36FF2" w:rsidP="0047048B">
            <w:pPr>
              <w:pStyle w:val="TableParagraph"/>
              <w:jc w:val="center"/>
              <w:rPr>
                <w:rFonts w:ascii="Times New Roman"/>
                <w:color w:val="FF0000"/>
                <w:sz w:val="20"/>
                <w:lang w:val="tr-TR"/>
              </w:rPr>
            </w:pPr>
            <w:r>
              <w:rPr>
                <w:rFonts w:ascii="Times New Roman"/>
                <w:color w:val="FF0000"/>
                <w:sz w:val="20"/>
                <w:lang w:val="tr-TR"/>
              </w:rPr>
              <w:t>0</w:t>
            </w:r>
          </w:p>
        </w:tc>
        <w:tc>
          <w:tcPr>
            <w:tcW w:w="721" w:type="dxa"/>
            <w:shd w:val="clear" w:color="auto" w:fill="E2EFD9"/>
            <w:vAlign w:val="center"/>
          </w:tcPr>
          <w:p w14:paraId="5889A94F" w14:textId="53ACBF66" w:rsidR="00A36FF2"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34310F05" w14:textId="25378F1D" w:rsidR="00A36FF2"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0</w:t>
            </w:r>
          </w:p>
        </w:tc>
        <w:tc>
          <w:tcPr>
            <w:tcW w:w="721" w:type="dxa"/>
            <w:shd w:val="clear" w:color="auto" w:fill="E2EFD9"/>
            <w:vAlign w:val="center"/>
          </w:tcPr>
          <w:p w14:paraId="591A0C0E" w14:textId="5F7A03F4" w:rsidR="00A36FF2"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0</w:t>
            </w:r>
          </w:p>
        </w:tc>
        <w:tc>
          <w:tcPr>
            <w:tcW w:w="721" w:type="dxa"/>
            <w:shd w:val="clear" w:color="auto" w:fill="E2EFD9"/>
            <w:vAlign w:val="center"/>
          </w:tcPr>
          <w:p w14:paraId="574D5BBD" w14:textId="66F69F39" w:rsidR="00A36FF2"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0</w:t>
            </w:r>
          </w:p>
        </w:tc>
        <w:tc>
          <w:tcPr>
            <w:tcW w:w="867" w:type="dxa"/>
            <w:shd w:val="clear" w:color="auto" w:fill="E2EFD9"/>
            <w:vAlign w:val="center"/>
          </w:tcPr>
          <w:p w14:paraId="4DC535A7" w14:textId="7207C1DB" w:rsidR="00A36FF2" w:rsidRPr="004B0B85" w:rsidRDefault="00A36FF2" w:rsidP="0047048B">
            <w:pPr>
              <w:pStyle w:val="TableParagraph"/>
              <w:jc w:val="center"/>
              <w:rPr>
                <w:rFonts w:ascii="Times New Roman"/>
                <w:sz w:val="20"/>
                <w:lang w:val="tr-TR"/>
              </w:rPr>
            </w:pPr>
            <w:r w:rsidRPr="004B0B85">
              <w:rPr>
                <w:rFonts w:ascii="Times New Roman"/>
                <w:sz w:val="20"/>
                <w:lang w:val="tr-TR"/>
              </w:rPr>
              <w:t>6 ay</w:t>
            </w:r>
          </w:p>
        </w:tc>
        <w:tc>
          <w:tcPr>
            <w:tcW w:w="935" w:type="dxa"/>
            <w:shd w:val="clear" w:color="auto" w:fill="E2EFD9"/>
            <w:vAlign w:val="center"/>
          </w:tcPr>
          <w:p w14:paraId="21A83943" w14:textId="0401B349" w:rsidR="00A36FF2" w:rsidRPr="004B0B85" w:rsidRDefault="00A36FF2" w:rsidP="0047048B">
            <w:pPr>
              <w:pStyle w:val="TableParagraph"/>
              <w:jc w:val="center"/>
              <w:rPr>
                <w:rFonts w:ascii="Times New Roman"/>
                <w:sz w:val="20"/>
                <w:lang w:val="tr-TR"/>
              </w:rPr>
            </w:pPr>
            <w:r w:rsidRPr="004B0B85">
              <w:rPr>
                <w:rFonts w:ascii="Times New Roman"/>
                <w:sz w:val="20"/>
                <w:lang w:val="tr-TR"/>
              </w:rPr>
              <w:t>12 ay</w:t>
            </w:r>
          </w:p>
        </w:tc>
      </w:tr>
      <w:tr w:rsidR="00A36FF2" w:rsidRPr="004B0B85" w14:paraId="2A05F1D2" w14:textId="77777777" w:rsidTr="0076574E">
        <w:trPr>
          <w:trHeight w:val="545"/>
        </w:trPr>
        <w:tc>
          <w:tcPr>
            <w:tcW w:w="2598" w:type="dxa"/>
            <w:shd w:val="clear" w:color="auto" w:fill="C5E0B3"/>
          </w:tcPr>
          <w:p w14:paraId="7E189EFB" w14:textId="40D58FC3" w:rsidR="00A36FF2" w:rsidRPr="0047048B" w:rsidRDefault="00A36FF2" w:rsidP="0047048B">
            <w:pPr>
              <w:pStyle w:val="TableParagraph"/>
              <w:spacing w:line="234" w:lineRule="exact"/>
              <w:ind w:left="102"/>
              <w:rPr>
                <w:b/>
                <w:sz w:val="20"/>
                <w:lang w:val="tr-TR"/>
              </w:rPr>
            </w:pPr>
            <w:r w:rsidRPr="0047048B">
              <w:rPr>
                <w:b/>
                <w:sz w:val="20"/>
                <w:lang w:val="tr-TR"/>
              </w:rPr>
              <w:lastRenderedPageBreak/>
              <w:t>PG 1.1.4. 20 gün ve üzeri özürlü devamsızlık yapan öğrenci oranı (%)</w:t>
            </w:r>
          </w:p>
        </w:tc>
        <w:tc>
          <w:tcPr>
            <w:tcW w:w="994" w:type="dxa"/>
            <w:shd w:val="clear" w:color="auto" w:fill="E2EFD9"/>
          </w:tcPr>
          <w:p w14:paraId="1197EE1C" w14:textId="04C9BC16" w:rsidR="00A36FF2" w:rsidRDefault="00A36FF2" w:rsidP="0047048B">
            <w:pPr>
              <w:pStyle w:val="TableParagraph"/>
              <w:jc w:val="center"/>
            </w:pPr>
            <w:r>
              <w:t>25</w:t>
            </w:r>
          </w:p>
        </w:tc>
        <w:tc>
          <w:tcPr>
            <w:tcW w:w="1138" w:type="dxa"/>
            <w:gridSpan w:val="2"/>
            <w:shd w:val="clear" w:color="auto" w:fill="E2EFD9"/>
            <w:vAlign w:val="center"/>
          </w:tcPr>
          <w:p w14:paraId="0C966372" w14:textId="7921DA6C" w:rsidR="00A36FF2" w:rsidRDefault="00A36FF2" w:rsidP="0047048B">
            <w:pPr>
              <w:pStyle w:val="TableParagraph"/>
              <w:jc w:val="center"/>
              <w:rPr>
                <w:rFonts w:ascii="Times New Roman"/>
                <w:color w:val="FF0000"/>
                <w:sz w:val="20"/>
                <w:lang w:val="tr-TR"/>
              </w:rPr>
            </w:pPr>
            <w:r>
              <w:rPr>
                <w:rFonts w:ascii="Times New Roman"/>
                <w:color w:val="FF0000"/>
                <w:sz w:val="20"/>
                <w:lang w:val="tr-TR"/>
              </w:rPr>
              <w:t>0</w:t>
            </w:r>
          </w:p>
        </w:tc>
        <w:tc>
          <w:tcPr>
            <w:tcW w:w="799" w:type="dxa"/>
            <w:shd w:val="clear" w:color="auto" w:fill="E2EFD9"/>
            <w:vAlign w:val="center"/>
          </w:tcPr>
          <w:p w14:paraId="0071B388" w14:textId="65E801B1" w:rsidR="00A36FF2" w:rsidRDefault="00A36FF2" w:rsidP="0047048B">
            <w:pPr>
              <w:pStyle w:val="TableParagraph"/>
              <w:jc w:val="center"/>
              <w:rPr>
                <w:rFonts w:ascii="Times New Roman"/>
                <w:color w:val="FF0000"/>
                <w:sz w:val="20"/>
                <w:lang w:val="tr-TR"/>
              </w:rPr>
            </w:pPr>
            <w:r>
              <w:rPr>
                <w:rFonts w:ascii="Times New Roman"/>
                <w:color w:val="FF0000"/>
                <w:sz w:val="20"/>
                <w:lang w:val="tr-TR"/>
              </w:rPr>
              <w:t>0</w:t>
            </w:r>
          </w:p>
        </w:tc>
        <w:tc>
          <w:tcPr>
            <w:tcW w:w="721" w:type="dxa"/>
            <w:shd w:val="clear" w:color="auto" w:fill="E2EFD9"/>
            <w:vAlign w:val="center"/>
          </w:tcPr>
          <w:p w14:paraId="250114D7" w14:textId="5047B5B6" w:rsidR="00A36FF2"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0</w:t>
            </w:r>
          </w:p>
        </w:tc>
        <w:tc>
          <w:tcPr>
            <w:tcW w:w="720" w:type="dxa"/>
            <w:shd w:val="clear" w:color="auto" w:fill="E2EFD9"/>
            <w:vAlign w:val="center"/>
          </w:tcPr>
          <w:p w14:paraId="35894AEF" w14:textId="6A12D7D0" w:rsidR="00A36FF2"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0</w:t>
            </w:r>
          </w:p>
        </w:tc>
        <w:tc>
          <w:tcPr>
            <w:tcW w:w="721" w:type="dxa"/>
            <w:shd w:val="clear" w:color="auto" w:fill="E2EFD9"/>
            <w:vAlign w:val="center"/>
          </w:tcPr>
          <w:p w14:paraId="6F0C7519" w14:textId="6FEE3873" w:rsidR="00A36FF2"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0</w:t>
            </w:r>
          </w:p>
        </w:tc>
        <w:tc>
          <w:tcPr>
            <w:tcW w:w="721" w:type="dxa"/>
            <w:shd w:val="clear" w:color="auto" w:fill="E2EFD9"/>
            <w:vAlign w:val="center"/>
          </w:tcPr>
          <w:p w14:paraId="4BF52024" w14:textId="20F89794" w:rsidR="00A36FF2" w:rsidRPr="004B0B85" w:rsidRDefault="00A36FF2" w:rsidP="0047048B">
            <w:pPr>
              <w:pStyle w:val="TableParagraph"/>
              <w:jc w:val="center"/>
              <w:rPr>
                <w:rFonts w:ascii="Times New Roman"/>
                <w:color w:val="FF0000"/>
                <w:sz w:val="20"/>
                <w:lang w:val="tr-TR"/>
              </w:rPr>
            </w:pPr>
            <w:r>
              <w:rPr>
                <w:rFonts w:ascii="Times New Roman"/>
                <w:color w:val="FF0000"/>
                <w:sz w:val="20"/>
                <w:lang w:val="tr-TR"/>
              </w:rPr>
              <w:t>0</w:t>
            </w:r>
          </w:p>
        </w:tc>
        <w:tc>
          <w:tcPr>
            <w:tcW w:w="867" w:type="dxa"/>
            <w:shd w:val="clear" w:color="auto" w:fill="E2EFD9"/>
            <w:vAlign w:val="center"/>
          </w:tcPr>
          <w:p w14:paraId="15DED9D3" w14:textId="361D7F30" w:rsidR="00A36FF2" w:rsidRPr="004B0B85" w:rsidRDefault="00A36FF2" w:rsidP="0047048B">
            <w:pPr>
              <w:pStyle w:val="TableParagraph"/>
              <w:jc w:val="center"/>
              <w:rPr>
                <w:rFonts w:ascii="Times New Roman"/>
                <w:sz w:val="20"/>
                <w:lang w:val="tr-TR"/>
              </w:rPr>
            </w:pPr>
            <w:r w:rsidRPr="004B0B85">
              <w:rPr>
                <w:rFonts w:ascii="Times New Roman"/>
                <w:sz w:val="20"/>
                <w:lang w:val="tr-TR"/>
              </w:rPr>
              <w:t>6 ay</w:t>
            </w:r>
          </w:p>
        </w:tc>
        <w:tc>
          <w:tcPr>
            <w:tcW w:w="935" w:type="dxa"/>
            <w:shd w:val="clear" w:color="auto" w:fill="E2EFD9"/>
            <w:vAlign w:val="center"/>
          </w:tcPr>
          <w:p w14:paraId="215737D7" w14:textId="24A5163A" w:rsidR="00A36FF2" w:rsidRPr="004B0B85" w:rsidRDefault="00A36FF2" w:rsidP="0047048B">
            <w:pPr>
              <w:pStyle w:val="TableParagraph"/>
              <w:jc w:val="center"/>
              <w:rPr>
                <w:rFonts w:ascii="Times New Roman"/>
                <w:sz w:val="20"/>
                <w:lang w:val="tr-TR"/>
              </w:rPr>
            </w:pPr>
            <w:r w:rsidRPr="004B0B85">
              <w:rPr>
                <w:rFonts w:ascii="Times New Roman"/>
                <w:sz w:val="20"/>
                <w:lang w:val="tr-TR"/>
              </w:rPr>
              <w:t>12 ay</w:t>
            </w:r>
          </w:p>
        </w:tc>
      </w:tr>
      <w:tr w:rsidR="0047048B" w:rsidRPr="004B0B85" w14:paraId="30025D3F" w14:textId="77777777" w:rsidTr="00A36FF2">
        <w:trPr>
          <w:trHeight w:val="305"/>
        </w:trPr>
        <w:tc>
          <w:tcPr>
            <w:tcW w:w="2598" w:type="dxa"/>
            <w:shd w:val="clear" w:color="auto" w:fill="C5E0B3"/>
          </w:tcPr>
          <w:p w14:paraId="1B9DDA9B" w14:textId="77777777" w:rsidR="0047048B" w:rsidRPr="004B0B85" w:rsidRDefault="0047048B" w:rsidP="0047048B">
            <w:pPr>
              <w:pStyle w:val="TableParagraph"/>
              <w:spacing w:line="234" w:lineRule="exact"/>
              <w:ind w:left="102"/>
              <w:rPr>
                <w:b/>
                <w:sz w:val="20"/>
                <w:lang w:val="tr-TR"/>
              </w:rPr>
            </w:pPr>
            <w:r w:rsidRPr="004B0B85">
              <w:rPr>
                <w:b/>
                <w:sz w:val="20"/>
                <w:lang w:val="tr-TR"/>
              </w:rPr>
              <w:t>Koordinatör Birim</w:t>
            </w:r>
          </w:p>
        </w:tc>
        <w:tc>
          <w:tcPr>
            <w:tcW w:w="7616" w:type="dxa"/>
            <w:gridSpan w:val="10"/>
            <w:shd w:val="clear" w:color="auto" w:fill="C5E0B3"/>
          </w:tcPr>
          <w:p w14:paraId="11D83F55" w14:textId="1DFAC7D4" w:rsidR="0047048B" w:rsidRPr="004B0B85" w:rsidRDefault="00951042" w:rsidP="0047048B">
            <w:pPr>
              <w:pStyle w:val="TableParagraph"/>
              <w:spacing w:line="234" w:lineRule="exact"/>
              <w:ind w:left="103"/>
              <w:rPr>
                <w:sz w:val="20"/>
                <w:lang w:val="tr-TR"/>
              </w:rPr>
            </w:pPr>
            <w:r>
              <w:rPr>
                <w:sz w:val="20"/>
                <w:lang w:val="tr-TR"/>
              </w:rPr>
              <w:t>DYK komisyonu</w:t>
            </w:r>
          </w:p>
        </w:tc>
      </w:tr>
      <w:tr w:rsidR="0047048B" w:rsidRPr="004B0B85" w14:paraId="42B24F25" w14:textId="77777777" w:rsidTr="00A36FF2">
        <w:trPr>
          <w:trHeight w:val="498"/>
        </w:trPr>
        <w:tc>
          <w:tcPr>
            <w:tcW w:w="2598" w:type="dxa"/>
            <w:shd w:val="clear" w:color="auto" w:fill="C5E0B3"/>
          </w:tcPr>
          <w:p w14:paraId="65C00AA8" w14:textId="77777777" w:rsidR="0047048B" w:rsidRPr="004B0B85" w:rsidRDefault="0047048B" w:rsidP="0047048B">
            <w:pPr>
              <w:pStyle w:val="TableParagraph"/>
              <w:spacing w:before="129"/>
              <w:rPr>
                <w:rFonts w:ascii="Calibri" w:hAnsi="Calibri"/>
                <w:b/>
                <w:sz w:val="20"/>
                <w:lang w:val="tr-TR"/>
              </w:rPr>
            </w:pPr>
            <w:r w:rsidRPr="004B0B85">
              <w:rPr>
                <w:rFonts w:ascii="Calibri" w:hAnsi="Calibri"/>
                <w:b/>
                <w:sz w:val="20"/>
                <w:lang w:val="tr-TR"/>
              </w:rPr>
              <w:t>İş birliği Yapılacak Birimler</w:t>
            </w:r>
          </w:p>
        </w:tc>
        <w:tc>
          <w:tcPr>
            <w:tcW w:w="7616" w:type="dxa"/>
            <w:gridSpan w:val="10"/>
            <w:shd w:val="clear" w:color="auto" w:fill="E2EFD9"/>
          </w:tcPr>
          <w:p w14:paraId="1365C7E5" w14:textId="780F225F" w:rsidR="0047048B" w:rsidRPr="004B0B85" w:rsidRDefault="0047048B" w:rsidP="00F87C40">
            <w:pPr>
              <w:pStyle w:val="TableParagraph"/>
              <w:spacing w:line="357" w:lineRule="auto"/>
              <w:ind w:left="103" w:right="159"/>
              <w:rPr>
                <w:sz w:val="20"/>
                <w:lang w:val="tr-TR"/>
              </w:rPr>
            </w:pPr>
            <w:r>
              <w:rPr>
                <w:sz w:val="20"/>
                <w:lang w:val="tr-TR"/>
              </w:rPr>
              <w:t xml:space="preserve">Okul idaresi </w:t>
            </w:r>
            <w:r w:rsidR="00F87C40">
              <w:rPr>
                <w:sz w:val="20"/>
                <w:lang w:val="tr-TR"/>
              </w:rPr>
              <w:t>DYK da görevli öğretmenler</w:t>
            </w:r>
          </w:p>
        </w:tc>
      </w:tr>
      <w:tr w:rsidR="0047048B" w:rsidRPr="004B0B85" w14:paraId="08C13086" w14:textId="77777777" w:rsidTr="00A36FF2">
        <w:trPr>
          <w:trHeight w:val="329"/>
        </w:trPr>
        <w:tc>
          <w:tcPr>
            <w:tcW w:w="2598" w:type="dxa"/>
            <w:vMerge w:val="restart"/>
            <w:shd w:val="clear" w:color="auto" w:fill="C5E0B3"/>
          </w:tcPr>
          <w:p w14:paraId="4D9305B3" w14:textId="77777777" w:rsidR="0047048B" w:rsidRPr="004B0B85" w:rsidRDefault="0047048B" w:rsidP="0047048B">
            <w:pPr>
              <w:pStyle w:val="TableParagraph"/>
              <w:spacing w:before="129"/>
              <w:rPr>
                <w:rFonts w:ascii="Calibri"/>
                <w:b/>
                <w:sz w:val="20"/>
                <w:lang w:val="tr-TR"/>
              </w:rPr>
            </w:pPr>
            <w:r w:rsidRPr="004B0B85">
              <w:rPr>
                <w:rFonts w:ascii="Calibri"/>
                <w:b/>
                <w:sz w:val="20"/>
                <w:lang w:val="tr-TR"/>
              </w:rPr>
              <w:t>Riskler</w:t>
            </w:r>
          </w:p>
        </w:tc>
        <w:tc>
          <w:tcPr>
            <w:tcW w:w="7616" w:type="dxa"/>
            <w:gridSpan w:val="10"/>
            <w:tcBorders>
              <w:bottom w:val="nil"/>
            </w:tcBorders>
            <w:shd w:val="clear" w:color="auto" w:fill="C5E0B3"/>
          </w:tcPr>
          <w:p w14:paraId="1C4E73E7" w14:textId="3EAE0DAC" w:rsidR="0047048B" w:rsidRPr="004B0B85" w:rsidRDefault="00F87C40" w:rsidP="0047048B">
            <w:pPr>
              <w:pStyle w:val="TableParagraph"/>
              <w:spacing w:line="234" w:lineRule="exact"/>
              <w:ind w:left="103"/>
              <w:rPr>
                <w:sz w:val="20"/>
                <w:lang w:val="tr-TR"/>
              </w:rPr>
            </w:pPr>
            <w:r>
              <w:rPr>
                <w:sz w:val="20"/>
                <w:lang w:val="tr-TR"/>
              </w:rPr>
              <w:t>DYK larda ulaşımın sağlanması</w:t>
            </w:r>
          </w:p>
        </w:tc>
      </w:tr>
      <w:tr w:rsidR="0047048B" w:rsidRPr="004B0B85" w14:paraId="5A3D7EF0" w14:textId="77777777" w:rsidTr="00A36FF2">
        <w:trPr>
          <w:trHeight w:val="114"/>
        </w:trPr>
        <w:tc>
          <w:tcPr>
            <w:tcW w:w="2598" w:type="dxa"/>
            <w:vMerge/>
            <w:tcBorders>
              <w:top w:val="nil"/>
            </w:tcBorders>
            <w:shd w:val="clear" w:color="auto" w:fill="C5E0B3"/>
          </w:tcPr>
          <w:p w14:paraId="766F42B8" w14:textId="77777777" w:rsidR="0047048B" w:rsidRPr="004B0B85" w:rsidRDefault="0047048B" w:rsidP="0047048B">
            <w:pPr>
              <w:rPr>
                <w:sz w:val="2"/>
                <w:szCs w:val="2"/>
                <w:lang w:val="tr-TR"/>
              </w:rPr>
            </w:pPr>
          </w:p>
        </w:tc>
        <w:tc>
          <w:tcPr>
            <w:tcW w:w="7616" w:type="dxa"/>
            <w:gridSpan w:val="10"/>
            <w:tcBorders>
              <w:top w:val="nil"/>
            </w:tcBorders>
            <w:shd w:val="clear" w:color="auto" w:fill="C5E0B3"/>
          </w:tcPr>
          <w:p w14:paraId="255F75F8" w14:textId="77777777" w:rsidR="0047048B" w:rsidRPr="004B0B85" w:rsidRDefault="0047048B" w:rsidP="0047048B">
            <w:pPr>
              <w:pStyle w:val="TableParagraph"/>
              <w:rPr>
                <w:rFonts w:ascii="Times New Roman"/>
                <w:sz w:val="20"/>
                <w:lang w:val="tr-TR"/>
              </w:rPr>
            </w:pPr>
          </w:p>
        </w:tc>
      </w:tr>
      <w:tr w:rsidR="0047048B" w:rsidRPr="004B0B85" w14:paraId="7826B14C" w14:textId="77777777" w:rsidTr="00A36FF2">
        <w:trPr>
          <w:trHeight w:val="675"/>
        </w:trPr>
        <w:tc>
          <w:tcPr>
            <w:tcW w:w="2598" w:type="dxa"/>
            <w:shd w:val="clear" w:color="auto" w:fill="C5E0B3"/>
          </w:tcPr>
          <w:p w14:paraId="043BA0D9" w14:textId="77777777" w:rsidR="0047048B" w:rsidRPr="004B0B85" w:rsidRDefault="0047048B" w:rsidP="0047048B">
            <w:pPr>
              <w:pStyle w:val="TableParagraph"/>
              <w:rPr>
                <w:b/>
                <w:sz w:val="20"/>
                <w:lang w:val="tr-TR"/>
              </w:rPr>
            </w:pPr>
          </w:p>
          <w:p w14:paraId="7E964845" w14:textId="77777777" w:rsidR="0047048B" w:rsidRPr="004B0B85" w:rsidRDefault="0047048B" w:rsidP="0047048B">
            <w:pPr>
              <w:pStyle w:val="TableParagraph"/>
              <w:spacing w:before="131"/>
              <w:ind w:left="102"/>
              <w:rPr>
                <w:rFonts w:ascii="Calibri"/>
                <w:b/>
                <w:sz w:val="20"/>
                <w:lang w:val="tr-TR"/>
              </w:rPr>
            </w:pPr>
            <w:r w:rsidRPr="004B0B85">
              <w:rPr>
                <w:rFonts w:ascii="Calibri"/>
                <w:b/>
                <w:sz w:val="20"/>
                <w:lang w:val="tr-TR"/>
              </w:rPr>
              <w:t>Stratejiler</w:t>
            </w:r>
          </w:p>
        </w:tc>
        <w:tc>
          <w:tcPr>
            <w:tcW w:w="7616" w:type="dxa"/>
            <w:gridSpan w:val="10"/>
            <w:shd w:val="clear" w:color="auto" w:fill="E2EFD9"/>
          </w:tcPr>
          <w:p w14:paraId="5309598C" w14:textId="77777777" w:rsidR="00F87C40" w:rsidRPr="00F87C40" w:rsidRDefault="00F87C40" w:rsidP="00F87C40">
            <w:pPr>
              <w:pStyle w:val="TableParagraph"/>
              <w:spacing w:line="360" w:lineRule="auto"/>
              <w:ind w:left="103" w:right="111"/>
              <w:rPr>
                <w:sz w:val="20"/>
                <w:lang w:val="tr-TR"/>
              </w:rPr>
            </w:pPr>
            <w:r w:rsidRPr="00F87C40">
              <w:rPr>
                <w:sz w:val="20"/>
                <w:lang w:val="tr-TR"/>
              </w:rPr>
              <w:t xml:space="preserve">S 1. Öğrencilerin genel derslerdeki kazanım eksiklikleri tespit edilerek destekleme ve </w:t>
            </w:r>
          </w:p>
          <w:p w14:paraId="28BD1FF6" w14:textId="77777777" w:rsidR="00F87C40" w:rsidRPr="00F87C40" w:rsidRDefault="00F87C40" w:rsidP="00F87C40">
            <w:pPr>
              <w:pStyle w:val="TableParagraph"/>
              <w:spacing w:line="360" w:lineRule="auto"/>
              <w:ind w:left="103" w:right="111"/>
              <w:rPr>
                <w:sz w:val="20"/>
                <w:lang w:val="tr-TR"/>
              </w:rPr>
            </w:pPr>
            <w:r w:rsidRPr="00F87C40">
              <w:rPr>
                <w:sz w:val="20"/>
                <w:lang w:val="tr-TR"/>
              </w:rPr>
              <w:t xml:space="preserve">yetiştirme kurslarıyla akademik yeterliklerinin artırılması sağlanacaktır. </w:t>
            </w:r>
          </w:p>
          <w:p w14:paraId="7A7FDA82" w14:textId="77777777" w:rsidR="00F87C40" w:rsidRPr="00F87C40" w:rsidRDefault="00F87C40" w:rsidP="00F87C40">
            <w:pPr>
              <w:pStyle w:val="TableParagraph"/>
              <w:spacing w:line="360" w:lineRule="auto"/>
              <w:ind w:left="103" w:right="111"/>
              <w:rPr>
                <w:sz w:val="20"/>
                <w:lang w:val="tr-TR"/>
              </w:rPr>
            </w:pPr>
            <w:r w:rsidRPr="00F87C40">
              <w:rPr>
                <w:sz w:val="20"/>
                <w:lang w:val="tr-TR"/>
              </w:rPr>
              <w:t xml:space="preserve">S2. Dijital platformlar aracılığıyla öğrencilerin tamamlayıcı ve destekleyici eğitim </w:t>
            </w:r>
          </w:p>
          <w:p w14:paraId="15EEABA2" w14:textId="77777777" w:rsidR="00F87C40" w:rsidRPr="00F87C40" w:rsidRDefault="00F87C40" w:rsidP="00F87C40">
            <w:pPr>
              <w:pStyle w:val="TableParagraph"/>
              <w:spacing w:line="360" w:lineRule="auto"/>
              <w:ind w:left="103" w:right="111"/>
              <w:rPr>
                <w:sz w:val="20"/>
                <w:lang w:val="tr-TR"/>
              </w:rPr>
            </w:pPr>
            <w:r w:rsidRPr="00F87C40">
              <w:rPr>
                <w:sz w:val="20"/>
                <w:lang w:val="tr-TR"/>
              </w:rPr>
              <w:t xml:space="preserve">almaları sağlanacaktır. </w:t>
            </w:r>
          </w:p>
          <w:p w14:paraId="003B29D1" w14:textId="77777777" w:rsidR="00F87C40" w:rsidRPr="00F87C40" w:rsidRDefault="00F87C40" w:rsidP="00F87C40">
            <w:pPr>
              <w:pStyle w:val="TableParagraph"/>
              <w:spacing w:line="360" w:lineRule="auto"/>
              <w:ind w:left="103" w:right="111"/>
              <w:rPr>
                <w:sz w:val="20"/>
                <w:lang w:val="tr-TR"/>
              </w:rPr>
            </w:pPr>
            <w:r w:rsidRPr="00F87C40">
              <w:rPr>
                <w:sz w:val="20"/>
                <w:lang w:val="tr-TR"/>
              </w:rPr>
              <w:t xml:space="preserve">S3. DYK’lara yönelik ders içeriklerine katkı sağlayacak etkinlik, okuma vb </w:t>
            </w:r>
          </w:p>
          <w:p w14:paraId="78BFE0BC" w14:textId="77777777" w:rsidR="00F87C40" w:rsidRPr="00F87C40" w:rsidRDefault="00F87C40" w:rsidP="00F87C40">
            <w:pPr>
              <w:pStyle w:val="TableParagraph"/>
              <w:spacing w:line="360" w:lineRule="auto"/>
              <w:ind w:left="103" w:right="111"/>
              <w:rPr>
                <w:sz w:val="20"/>
                <w:lang w:val="tr-TR"/>
              </w:rPr>
            </w:pPr>
            <w:r w:rsidRPr="00F87C40">
              <w:rPr>
                <w:sz w:val="20"/>
                <w:lang w:val="tr-TR"/>
              </w:rPr>
              <w:t xml:space="preserve">aktivitelerin zenginleştirilmesi sağlanacaktır. </w:t>
            </w:r>
          </w:p>
          <w:p w14:paraId="741D73C5" w14:textId="77777777" w:rsidR="00F87C40" w:rsidRPr="00F87C40" w:rsidRDefault="00F87C40" w:rsidP="00F87C40">
            <w:pPr>
              <w:pStyle w:val="TableParagraph"/>
              <w:spacing w:line="360" w:lineRule="auto"/>
              <w:ind w:left="103" w:right="111"/>
              <w:rPr>
                <w:sz w:val="20"/>
                <w:lang w:val="tr-TR"/>
              </w:rPr>
            </w:pPr>
            <w:r w:rsidRPr="00F87C40">
              <w:rPr>
                <w:sz w:val="20"/>
                <w:lang w:val="tr-TR"/>
              </w:rPr>
              <w:t xml:space="preserve">S4. DYK içerikleri öğrencinin hazır bulunuşluk seviyesi dikkate alınarak </w:t>
            </w:r>
          </w:p>
          <w:p w14:paraId="28EF5550" w14:textId="77777777" w:rsidR="00F87C40" w:rsidRPr="00F87C40" w:rsidRDefault="00F87C40" w:rsidP="00F87C40">
            <w:pPr>
              <w:pStyle w:val="TableParagraph"/>
              <w:spacing w:line="360" w:lineRule="auto"/>
              <w:ind w:left="103" w:right="111"/>
              <w:rPr>
                <w:sz w:val="20"/>
                <w:lang w:val="tr-TR"/>
              </w:rPr>
            </w:pPr>
            <w:r w:rsidRPr="00F87C40">
              <w:rPr>
                <w:sz w:val="20"/>
                <w:lang w:val="tr-TR"/>
              </w:rPr>
              <w:t xml:space="preserve">hazırlanacaktır. </w:t>
            </w:r>
          </w:p>
          <w:p w14:paraId="00A8A493" w14:textId="77777777" w:rsidR="00F87C40" w:rsidRPr="00F87C40" w:rsidRDefault="00F87C40" w:rsidP="00F87C40">
            <w:pPr>
              <w:pStyle w:val="TableParagraph"/>
              <w:spacing w:line="360" w:lineRule="auto"/>
              <w:ind w:left="103" w:right="111"/>
              <w:rPr>
                <w:sz w:val="20"/>
                <w:lang w:val="tr-TR"/>
              </w:rPr>
            </w:pPr>
            <w:r w:rsidRPr="00F87C40">
              <w:rPr>
                <w:sz w:val="20"/>
                <w:lang w:val="tr-TR"/>
              </w:rPr>
              <w:t xml:space="preserve">S5. Öğrencilerin devamsızlık nedenleri tespit edilerek devamsızlığa neden olan </w:t>
            </w:r>
          </w:p>
          <w:p w14:paraId="665F7C0B" w14:textId="60BE4BF4" w:rsidR="0047048B" w:rsidRPr="004B0B85" w:rsidRDefault="00F87C40" w:rsidP="00F87C40">
            <w:pPr>
              <w:pStyle w:val="TableParagraph"/>
              <w:spacing w:line="360" w:lineRule="auto"/>
              <w:ind w:left="103" w:right="111"/>
              <w:rPr>
                <w:sz w:val="20"/>
                <w:lang w:val="tr-TR"/>
              </w:rPr>
            </w:pPr>
            <w:r w:rsidRPr="00F87C40">
              <w:rPr>
                <w:sz w:val="20"/>
                <w:lang w:val="tr-TR"/>
              </w:rPr>
              <w:t>etmenler giderilecektir.</w:t>
            </w:r>
          </w:p>
        </w:tc>
      </w:tr>
      <w:tr w:rsidR="0047048B" w:rsidRPr="004B0B85" w14:paraId="06A18BFC" w14:textId="77777777" w:rsidTr="00A36FF2">
        <w:trPr>
          <w:trHeight w:val="259"/>
        </w:trPr>
        <w:tc>
          <w:tcPr>
            <w:tcW w:w="2598" w:type="dxa"/>
            <w:shd w:val="clear" w:color="auto" w:fill="C5E0B3"/>
          </w:tcPr>
          <w:p w14:paraId="7F6CA1BF" w14:textId="77777777" w:rsidR="0047048B" w:rsidRPr="004B0B85" w:rsidRDefault="0047048B" w:rsidP="0047048B">
            <w:pPr>
              <w:pStyle w:val="TableParagraph"/>
              <w:rPr>
                <w:b/>
                <w:sz w:val="20"/>
                <w:lang w:val="tr-TR"/>
              </w:rPr>
            </w:pPr>
            <w:r w:rsidRPr="004B0B85">
              <w:rPr>
                <w:b/>
                <w:sz w:val="20"/>
                <w:lang w:val="tr-TR"/>
              </w:rPr>
              <w:t>Maliyet Tahmini</w:t>
            </w:r>
          </w:p>
        </w:tc>
        <w:tc>
          <w:tcPr>
            <w:tcW w:w="7616" w:type="dxa"/>
            <w:gridSpan w:val="10"/>
            <w:shd w:val="clear" w:color="auto" w:fill="E2EFD9"/>
          </w:tcPr>
          <w:p w14:paraId="05862762" w14:textId="77777777" w:rsidR="0047048B" w:rsidRPr="004B0B85" w:rsidRDefault="0047048B" w:rsidP="0047048B">
            <w:pPr>
              <w:pStyle w:val="TableParagraph"/>
              <w:rPr>
                <w:sz w:val="20"/>
                <w:lang w:val="tr-TR"/>
              </w:rPr>
            </w:pPr>
            <w:r>
              <w:rPr>
                <w:sz w:val="20"/>
                <w:lang w:val="tr-TR"/>
              </w:rPr>
              <w:t>50000</w:t>
            </w:r>
          </w:p>
        </w:tc>
      </w:tr>
      <w:tr w:rsidR="0047048B" w:rsidRPr="004B0B85" w14:paraId="5C77DC63" w14:textId="77777777" w:rsidTr="00A36FF2">
        <w:trPr>
          <w:trHeight w:val="1005"/>
        </w:trPr>
        <w:tc>
          <w:tcPr>
            <w:tcW w:w="2598" w:type="dxa"/>
            <w:shd w:val="clear" w:color="auto" w:fill="C5E0B3"/>
          </w:tcPr>
          <w:p w14:paraId="7E83EA8E" w14:textId="77777777" w:rsidR="0047048B" w:rsidRPr="004B0B85" w:rsidRDefault="0047048B" w:rsidP="0047048B">
            <w:pPr>
              <w:pStyle w:val="TableParagraph"/>
              <w:spacing w:before="131"/>
              <w:rPr>
                <w:rFonts w:ascii="Calibri"/>
                <w:b/>
                <w:sz w:val="20"/>
                <w:lang w:val="tr-TR"/>
              </w:rPr>
            </w:pPr>
            <w:r w:rsidRPr="004B0B85">
              <w:rPr>
                <w:rFonts w:ascii="Calibri"/>
                <w:b/>
                <w:sz w:val="20"/>
                <w:lang w:val="tr-TR"/>
              </w:rPr>
              <w:t>Tespitler</w:t>
            </w:r>
          </w:p>
        </w:tc>
        <w:tc>
          <w:tcPr>
            <w:tcW w:w="7616" w:type="dxa"/>
            <w:gridSpan w:val="10"/>
            <w:shd w:val="clear" w:color="auto" w:fill="C5E0B3"/>
          </w:tcPr>
          <w:p w14:paraId="25CA49A4" w14:textId="2BD73CFD" w:rsidR="0047048B" w:rsidRPr="004B0B85" w:rsidRDefault="0047048B" w:rsidP="00F87C40">
            <w:pPr>
              <w:pStyle w:val="TableParagraph"/>
              <w:spacing w:before="2"/>
              <w:rPr>
                <w:sz w:val="20"/>
                <w:lang w:val="tr-TR"/>
              </w:rPr>
            </w:pPr>
            <w:r>
              <w:rPr>
                <w:b/>
                <w:sz w:val="20"/>
                <w:lang w:val="tr-TR"/>
              </w:rPr>
              <w:t xml:space="preserve"> O</w:t>
            </w:r>
            <w:r w:rsidR="00F87C40">
              <w:rPr>
                <w:b/>
                <w:sz w:val="20"/>
                <w:lang w:val="tr-TR"/>
              </w:rPr>
              <w:t>kulumuzda DYK lar açılmıştır. DYK   faaliyetlerinin eğitim öğretime pozitif katkısı olduğu görülmektedir.</w:t>
            </w:r>
          </w:p>
        </w:tc>
      </w:tr>
      <w:tr w:rsidR="0047048B" w:rsidRPr="004B0B85" w14:paraId="46FD8976" w14:textId="77777777" w:rsidTr="00A36FF2">
        <w:trPr>
          <w:trHeight w:val="881"/>
        </w:trPr>
        <w:tc>
          <w:tcPr>
            <w:tcW w:w="2598" w:type="dxa"/>
            <w:shd w:val="clear" w:color="auto" w:fill="C5E0B3"/>
          </w:tcPr>
          <w:p w14:paraId="7D4EAA90" w14:textId="77777777" w:rsidR="0047048B" w:rsidRPr="004B0B85" w:rsidRDefault="0047048B" w:rsidP="0047048B">
            <w:pPr>
              <w:pStyle w:val="TableParagraph"/>
              <w:rPr>
                <w:b/>
                <w:sz w:val="20"/>
                <w:lang w:val="tr-TR"/>
              </w:rPr>
            </w:pPr>
          </w:p>
          <w:p w14:paraId="4DF24608" w14:textId="77777777" w:rsidR="0047048B" w:rsidRPr="004B0B85" w:rsidRDefault="0047048B" w:rsidP="0047048B">
            <w:pPr>
              <w:pStyle w:val="TableParagraph"/>
              <w:spacing w:before="129"/>
              <w:ind w:left="102"/>
              <w:rPr>
                <w:rFonts w:ascii="Calibri" w:hAnsi="Calibri"/>
                <w:b/>
                <w:sz w:val="20"/>
                <w:lang w:val="tr-TR"/>
              </w:rPr>
            </w:pPr>
            <w:r w:rsidRPr="004B0B85">
              <w:rPr>
                <w:rFonts w:ascii="Calibri" w:hAnsi="Calibri"/>
                <w:b/>
                <w:sz w:val="20"/>
                <w:lang w:val="tr-TR"/>
              </w:rPr>
              <w:t>İhtiyaçlar</w:t>
            </w:r>
          </w:p>
        </w:tc>
        <w:tc>
          <w:tcPr>
            <w:tcW w:w="1096" w:type="dxa"/>
            <w:gridSpan w:val="2"/>
            <w:tcBorders>
              <w:right w:val="nil"/>
            </w:tcBorders>
            <w:shd w:val="clear" w:color="auto" w:fill="E2EFD9"/>
          </w:tcPr>
          <w:p w14:paraId="5085599F" w14:textId="77777777" w:rsidR="0047048B" w:rsidRDefault="00951042" w:rsidP="0047048B">
            <w:pPr>
              <w:pStyle w:val="TableParagraph"/>
              <w:rPr>
                <w:rFonts w:ascii="Times New Roman"/>
                <w:sz w:val="20"/>
                <w:lang w:val="tr-TR"/>
              </w:rPr>
            </w:pPr>
            <w:r>
              <w:rPr>
                <w:rFonts w:ascii="Times New Roman"/>
                <w:sz w:val="20"/>
                <w:lang w:val="tr-TR"/>
              </w:rPr>
              <w:t>Öğ</w:t>
            </w:r>
            <w:r>
              <w:rPr>
                <w:rFonts w:ascii="Times New Roman"/>
                <w:sz w:val="20"/>
                <w:lang w:val="tr-TR"/>
              </w:rPr>
              <w:t xml:space="preserve">retmen </w:t>
            </w:r>
          </w:p>
          <w:p w14:paraId="036B53E0" w14:textId="77777777" w:rsidR="00951042" w:rsidRDefault="00951042" w:rsidP="0047048B">
            <w:pPr>
              <w:pStyle w:val="TableParagraph"/>
              <w:rPr>
                <w:rFonts w:ascii="Times New Roman"/>
                <w:sz w:val="20"/>
                <w:lang w:val="tr-TR"/>
              </w:rPr>
            </w:pPr>
            <w:r>
              <w:rPr>
                <w:rFonts w:ascii="Times New Roman"/>
                <w:sz w:val="20"/>
                <w:lang w:val="tr-TR"/>
              </w:rPr>
              <w:t>S</w:t>
            </w:r>
            <w:r>
              <w:rPr>
                <w:rFonts w:ascii="Times New Roman"/>
                <w:sz w:val="20"/>
                <w:lang w:val="tr-TR"/>
              </w:rPr>
              <w:t>ı</w:t>
            </w:r>
            <w:r>
              <w:rPr>
                <w:rFonts w:ascii="Times New Roman"/>
                <w:sz w:val="20"/>
                <w:lang w:val="tr-TR"/>
              </w:rPr>
              <w:t>n</w:t>
            </w:r>
            <w:r>
              <w:rPr>
                <w:rFonts w:ascii="Times New Roman"/>
                <w:sz w:val="20"/>
                <w:lang w:val="tr-TR"/>
              </w:rPr>
              <w:t>ı</w:t>
            </w:r>
            <w:r>
              <w:rPr>
                <w:rFonts w:ascii="Times New Roman"/>
                <w:sz w:val="20"/>
                <w:lang w:val="tr-TR"/>
              </w:rPr>
              <w:t xml:space="preserve">f </w:t>
            </w:r>
          </w:p>
          <w:p w14:paraId="62757426" w14:textId="51B955E6" w:rsidR="00951042" w:rsidRPr="004B0B85" w:rsidRDefault="00951042" w:rsidP="0047048B">
            <w:pPr>
              <w:pStyle w:val="TableParagraph"/>
              <w:rPr>
                <w:rFonts w:ascii="Times New Roman"/>
                <w:sz w:val="20"/>
                <w:lang w:val="tr-TR"/>
              </w:rPr>
            </w:pPr>
            <w:r>
              <w:rPr>
                <w:rFonts w:ascii="Times New Roman"/>
                <w:sz w:val="20"/>
                <w:lang w:val="tr-TR"/>
              </w:rPr>
              <w:t>Ula</w:t>
            </w:r>
            <w:r>
              <w:rPr>
                <w:rFonts w:ascii="Times New Roman"/>
                <w:sz w:val="20"/>
                <w:lang w:val="tr-TR"/>
              </w:rPr>
              <w:t>şı</w:t>
            </w:r>
            <w:r>
              <w:rPr>
                <w:rFonts w:ascii="Times New Roman"/>
                <w:sz w:val="20"/>
                <w:lang w:val="tr-TR"/>
              </w:rPr>
              <w:t>m arac</w:t>
            </w:r>
            <w:r>
              <w:rPr>
                <w:rFonts w:ascii="Times New Roman"/>
                <w:sz w:val="20"/>
                <w:lang w:val="tr-TR"/>
              </w:rPr>
              <w:t>ı</w:t>
            </w:r>
          </w:p>
        </w:tc>
        <w:tc>
          <w:tcPr>
            <w:tcW w:w="6520" w:type="dxa"/>
            <w:gridSpan w:val="8"/>
            <w:tcBorders>
              <w:left w:val="nil"/>
            </w:tcBorders>
            <w:shd w:val="clear" w:color="auto" w:fill="E2EFD9"/>
          </w:tcPr>
          <w:p w14:paraId="7AD3D60F" w14:textId="72BC31F8" w:rsidR="0047048B" w:rsidRPr="00951042" w:rsidRDefault="0047048B" w:rsidP="00951042">
            <w:pPr>
              <w:tabs>
                <w:tab w:val="left" w:pos="1953"/>
              </w:tabs>
              <w:ind w:left="-1134"/>
            </w:pPr>
          </w:p>
        </w:tc>
      </w:tr>
    </w:tbl>
    <w:p w14:paraId="18E7C45B" w14:textId="77777777" w:rsidR="004445FF" w:rsidRDefault="004445FF" w:rsidP="00951042">
      <w:pPr>
        <w:spacing w:before="79"/>
        <w:jc w:val="both"/>
        <w:rPr>
          <w:b/>
          <w:sz w:val="20"/>
        </w:rPr>
      </w:pPr>
    </w:p>
    <w:p w14:paraId="0E64933B" w14:textId="77777777" w:rsidR="004445FF" w:rsidRDefault="004445FF" w:rsidP="00951042">
      <w:pPr>
        <w:spacing w:before="79"/>
        <w:jc w:val="both"/>
        <w:rPr>
          <w:b/>
          <w:sz w:val="20"/>
        </w:rPr>
      </w:pPr>
    </w:p>
    <w:p w14:paraId="4370EC71" w14:textId="77777777" w:rsidR="004445FF" w:rsidRDefault="004445FF" w:rsidP="00951042">
      <w:pPr>
        <w:spacing w:before="79"/>
        <w:jc w:val="both"/>
        <w:rPr>
          <w:b/>
          <w:sz w:val="20"/>
        </w:rPr>
      </w:pPr>
    </w:p>
    <w:p w14:paraId="5E2B72C1" w14:textId="77777777" w:rsidR="004445FF" w:rsidRDefault="004445FF" w:rsidP="00951042">
      <w:pPr>
        <w:spacing w:before="79"/>
        <w:jc w:val="both"/>
        <w:rPr>
          <w:b/>
          <w:sz w:val="20"/>
        </w:rPr>
      </w:pPr>
    </w:p>
    <w:p w14:paraId="43DE4FCC" w14:textId="77777777" w:rsidR="004445FF" w:rsidRDefault="004445FF" w:rsidP="00951042">
      <w:pPr>
        <w:spacing w:before="79"/>
        <w:jc w:val="both"/>
        <w:rPr>
          <w:b/>
          <w:sz w:val="20"/>
        </w:rPr>
      </w:pPr>
    </w:p>
    <w:p w14:paraId="42A81E59" w14:textId="77777777" w:rsidR="004445FF" w:rsidRDefault="004445FF" w:rsidP="00951042">
      <w:pPr>
        <w:spacing w:before="79"/>
        <w:jc w:val="both"/>
        <w:rPr>
          <w:b/>
          <w:sz w:val="20"/>
        </w:rPr>
      </w:pPr>
    </w:p>
    <w:p w14:paraId="46A122FC" w14:textId="77777777" w:rsidR="004445FF" w:rsidRDefault="004445FF" w:rsidP="00951042">
      <w:pPr>
        <w:spacing w:before="79"/>
        <w:jc w:val="both"/>
        <w:rPr>
          <w:b/>
          <w:sz w:val="20"/>
        </w:rPr>
      </w:pPr>
    </w:p>
    <w:p w14:paraId="2EC7F18B" w14:textId="77777777" w:rsidR="004445FF" w:rsidRDefault="004445FF" w:rsidP="00951042">
      <w:pPr>
        <w:spacing w:before="79"/>
        <w:jc w:val="both"/>
        <w:rPr>
          <w:b/>
          <w:sz w:val="20"/>
        </w:rPr>
      </w:pPr>
    </w:p>
    <w:p w14:paraId="478A2CB9" w14:textId="77777777" w:rsidR="004445FF" w:rsidRDefault="004445FF" w:rsidP="00951042">
      <w:pPr>
        <w:spacing w:before="79"/>
        <w:jc w:val="both"/>
        <w:rPr>
          <w:b/>
          <w:sz w:val="20"/>
        </w:rPr>
      </w:pPr>
    </w:p>
    <w:p w14:paraId="1AE29D23" w14:textId="77777777" w:rsidR="004445FF" w:rsidRDefault="004445FF" w:rsidP="00951042">
      <w:pPr>
        <w:spacing w:before="79"/>
        <w:jc w:val="both"/>
        <w:rPr>
          <w:b/>
          <w:sz w:val="20"/>
        </w:rPr>
      </w:pPr>
    </w:p>
    <w:p w14:paraId="02B2F8B9" w14:textId="77777777" w:rsidR="004445FF" w:rsidRDefault="004445FF" w:rsidP="00951042">
      <w:pPr>
        <w:spacing w:before="79"/>
        <w:jc w:val="both"/>
        <w:rPr>
          <w:b/>
          <w:sz w:val="20"/>
        </w:rPr>
      </w:pPr>
    </w:p>
    <w:p w14:paraId="26FC7CBE" w14:textId="47E46150" w:rsidR="004445FF" w:rsidRDefault="00907E5E" w:rsidP="00951042">
      <w:pPr>
        <w:spacing w:before="79"/>
        <w:jc w:val="both"/>
        <w:rPr>
          <w:b/>
          <w:sz w:val="20"/>
        </w:rPr>
      </w:pPr>
      <w:r>
        <w:rPr>
          <w:b/>
          <w:noProof/>
          <w:sz w:val="20"/>
          <w:lang w:eastAsia="tr-TR"/>
        </w:rPr>
        <mc:AlternateContent>
          <mc:Choice Requires="wps">
            <w:drawing>
              <wp:anchor distT="0" distB="0" distL="114300" distR="114300" simplePos="0" relativeHeight="251715584" behindDoc="0" locked="0" layoutInCell="1" allowOverlap="1" wp14:anchorId="6420AB67" wp14:editId="39A346EA">
                <wp:simplePos x="0" y="0"/>
                <wp:positionH relativeFrom="column">
                  <wp:posOffset>6478270</wp:posOffset>
                </wp:positionH>
                <wp:positionV relativeFrom="paragraph">
                  <wp:posOffset>262890</wp:posOffset>
                </wp:positionV>
                <wp:extent cx="262890" cy="182880"/>
                <wp:effectExtent l="10795" t="5715" r="12065" b="11430"/>
                <wp:wrapNone/>
                <wp:docPr id="1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DD07A" id="Rectangle 58" o:spid="_x0000_s1026" style="position:absolute;margin-left:510.1pt;margin-top:20.7pt;width:20.7pt;height:14.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" fillcolor="#7030a0"/>
            </w:pict>
          </mc:Fallback>
        </mc:AlternateContent>
      </w:r>
    </w:p>
    <w:p w14:paraId="3F4A4CF5" w14:textId="77777777" w:rsidR="004445FF" w:rsidRDefault="004445FF" w:rsidP="00951042">
      <w:pPr>
        <w:spacing w:before="79"/>
        <w:jc w:val="both"/>
        <w:rPr>
          <w:b/>
          <w:sz w:val="20"/>
        </w:rPr>
      </w:pPr>
    </w:p>
    <w:p w14:paraId="20772BDF" w14:textId="7693D3A7" w:rsidR="004445FF" w:rsidRDefault="004445FF" w:rsidP="00951042">
      <w:pPr>
        <w:spacing w:before="79"/>
        <w:jc w:val="both"/>
        <w:rPr>
          <w:b/>
          <w:sz w:val="20"/>
        </w:rPr>
      </w:pPr>
    </w:p>
    <w:p w14:paraId="2E9ACC9E" w14:textId="77777777" w:rsidR="00951042" w:rsidRPr="004B0B85" w:rsidRDefault="00951042" w:rsidP="00951042">
      <w:pPr>
        <w:spacing w:before="79"/>
        <w:jc w:val="both"/>
        <w:rPr>
          <w:b/>
          <w:sz w:val="20"/>
        </w:rPr>
      </w:pPr>
      <w:r>
        <w:rPr>
          <w:b/>
          <w:sz w:val="20"/>
        </w:rPr>
        <w:t>Kurumsal Kapasite ( ORTAOKUL)</w:t>
      </w:r>
    </w:p>
    <w:tbl>
      <w:tblPr>
        <w:tblStyle w:val="TableNormal"/>
        <w:tblW w:w="54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5"/>
        <w:gridCol w:w="8809"/>
      </w:tblGrid>
      <w:tr w:rsidR="00951042" w:rsidRPr="004B0B85" w14:paraId="15C97C21" w14:textId="77777777" w:rsidTr="00CD12CC">
        <w:trPr>
          <w:trHeight w:val="471"/>
        </w:trPr>
        <w:tc>
          <w:tcPr>
            <w:tcW w:w="671" w:type="pct"/>
            <w:shd w:val="clear" w:color="auto" w:fill="E2EFD9"/>
          </w:tcPr>
          <w:p w14:paraId="03A89F92" w14:textId="77777777" w:rsidR="00951042" w:rsidRPr="004B0B85" w:rsidRDefault="00951042" w:rsidP="007F728B">
            <w:pPr>
              <w:pStyle w:val="TableParagraph"/>
              <w:spacing w:line="234" w:lineRule="exact"/>
              <w:ind w:left="103"/>
              <w:rPr>
                <w:b/>
                <w:sz w:val="20"/>
                <w:lang w:val="tr-TR"/>
              </w:rPr>
            </w:pPr>
            <w:r w:rsidRPr="004B0B85">
              <w:rPr>
                <w:b/>
                <w:sz w:val="20"/>
                <w:lang w:val="tr-TR"/>
              </w:rPr>
              <w:t>Amaç 1</w:t>
            </w:r>
          </w:p>
        </w:tc>
        <w:tc>
          <w:tcPr>
            <w:tcW w:w="4329" w:type="pct"/>
            <w:shd w:val="clear" w:color="auto" w:fill="E2EFD9"/>
          </w:tcPr>
          <w:p w14:paraId="76FE532A" w14:textId="5EAB520C" w:rsidR="00951042" w:rsidRPr="004B0B85" w:rsidRDefault="00951042" w:rsidP="007F728B">
            <w:pPr>
              <w:pStyle w:val="TableParagraph"/>
              <w:rPr>
                <w:rFonts w:ascii="Times New Roman"/>
                <w:sz w:val="20"/>
                <w:lang w:val="tr-TR"/>
              </w:rPr>
            </w:pPr>
            <w:r w:rsidRPr="00951042">
              <w:rPr>
                <w:rFonts w:ascii="Times New Roman"/>
                <w:sz w:val="20"/>
                <w:lang w:val="tr-TR"/>
              </w:rPr>
              <w:t>A3. E</w:t>
            </w:r>
            <w:r w:rsidRPr="00951042">
              <w:rPr>
                <w:rFonts w:ascii="Times New Roman"/>
                <w:sz w:val="20"/>
                <w:lang w:val="tr-TR"/>
              </w:rPr>
              <w:t>ğ</w:t>
            </w:r>
            <w:r w:rsidRPr="00951042">
              <w:rPr>
                <w:rFonts w:ascii="Times New Roman"/>
                <w:sz w:val="20"/>
                <w:lang w:val="tr-TR"/>
              </w:rPr>
              <w:t>itimin temel ilkeleri do</w:t>
            </w:r>
            <w:r w:rsidRPr="00951042">
              <w:rPr>
                <w:rFonts w:ascii="Times New Roman"/>
                <w:sz w:val="20"/>
                <w:lang w:val="tr-TR"/>
              </w:rPr>
              <w:t>ğ</w:t>
            </w:r>
            <w:r w:rsidRPr="00951042">
              <w:rPr>
                <w:rFonts w:ascii="Times New Roman"/>
                <w:sz w:val="20"/>
                <w:lang w:val="tr-TR"/>
              </w:rPr>
              <w:t>rultusunda okulun niteli</w:t>
            </w:r>
            <w:r w:rsidRPr="00951042">
              <w:rPr>
                <w:rFonts w:ascii="Times New Roman"/>
                <w:sz w:val="20"/>
                <w:lang w:val="tr-TR"/>
              </w:rPr>
              <w:t>ğ</w:t>
            </w:r>
            <w:r w:rsidRPr="00951042">
              <w:rPr>
                <w:rFonts w:ascii="Times New Roman"/>
                <w:sz w:val="20"/>
                <w:lang w:val="tr-TR"/>
              </w:rPr>
              <w:t>ini artt</w:t>
            </w:r>
            <w:r w:rsidRPr="00951042">
              <w:rPr>
                <w:rFonts w:ascii="Times New Roman"/>
                <w:sz w:val="20"/>
                <w:lang w:val="tr-TR"/>
              </w:rPr>
              <w:t>ı</w:t>
            </w:r>
            <w:r w:rsidRPr="00951042">
              <w:rPr>
                <w:rFonts w:ascii="Times New Roman"/>
                <w:sz w:val="20"/>
                <w:lang w:val="tr-TR"/>
              </w:rPr>
              <w:t>rmak amac</w:t>
            </w:r>
            <w:r w:rsidRPr="00951042">
              <w:rPr>
                <w:rFonts w:ascii="Times New Roman"/>
                <w:sz w:val="20"/>
                <w:lang w:val="tr-TR"/>
              </w:rPr>
              <w:t>ı</w:t>
            </w:r>
            <w:r w:rsidRPr="00951042">
              <w:rPr>
                <w:rFonts w:ascii="Times New Roman"/>
                <w:sz w:val="20"/>
                <w:lang w:val="tr-TR"/>
              </w:rPr>
              <w:t>yla kurumsal kapasite  geli</w:t>
            </w:r>
            <w:r w:rsidRPr="00951042">
              <w:rPr>
                <w:rFonts w:ascii="Times New Roman"/>
                <w:sz w:val="20"/>
                <w:lang w:val="tr-TR"/>
              </w:rPr>
              <w:t>ş</w:t>
            </w:r>
            <w:r w:rsidRPr="00951042">
              <w:rPr>
                <w:rFonts w:ascii="Times New Roman"/>
                <w:sz w:val="20"/>
                <w:lang w:val="tr-TR"/>
              </w:rPr>
              <w:t>tirilecektir.</w:t>
            </w:r>
          </w:p>
        </w:tc>
      </w:tr>
      <w:tr w:rsidR="00951042" w:rsidRPr="004B0B85" w14:paraId="2D3F1237" w14:textId="77777777" w:rsidTr="00CD12CC">
        <w:trPr>
          <w:trHeight w:val="471"/>
        </w:trPr>
        <w:tc>
          <w:tcPr>
            <w:tcW w:w="671" w:type="pct"/>
            <w:shd w:val="clear" w:color="auto" w:fill="C5E0B3"/>
          </w:tcPr>
          <w:p w14:paraId="6DABB9DB" w14:textId="77777777" w:rsidR="00951042" w:rsidRPr="004B0B85" w:rsidRDefault="00951042" w:rsidP="007F728B">
            <w:pPr>
              <w:pStyle w:val="TableParagraph"/>
              <w:spacing w:line="234" w:lineRule="exact"/>
              <w:ind w:left="103"/>
              <w:rPr>
                <w:b/>
                <w:sz w:val="20"/>
                <w:lang w:val="tr-TR"/>
              </w:rPr>
            </w:pPr>
            <w:r w:rsidRPr="004B0B85">
              <w:rPr>
                <w:b/>
                <w:sz w:val="20"/>
                <w:lang w:val="tr-TR"/>
              </w:rPr>
              <w:t>Hedef 1.1</w:t>
            </w:r>
          </w:p>
        </w:tc>
        <w:tc>
          <w:tcPr>
            <w:tcW w:w="4329" w:type="pct"/>
            <w:shd w:val="clear" w:color="auto" w:fill="C5E0B3"/>
          </w:tcPr>
          <w:p w14:paraId="7005E56A" w14:textId="41E2D7C8" w:rsidR="00951042" w:rsidRPr="004B0B85" w:rsidRDefault="00907E5E" w:rsidP="007F728B">
            <w:pPr>
              <w:pStyle w:val="TableParagraph"/>
              <w:rPr>
                <w:rFonts w:ascii="Times New Roman"/>
                <w:sz w:val="20"/>
                <w:lang w:val="tr-TR"/>
              </w:rPr>
            </w:pPr>
            <w:r>
              <w:rPr>
                <w:noProof/>
                <w:sz w:val="20"/>
                <w:lang w:val="tr-TR" w:eastAsia="tr-TR"/>
              </w:rPr>
              <mc:AlternateContent>
                <mc:Choice Requires="wps">
                  <w:drawing>
                    <wp:anchor distT="0" distB="0" distL="114300" distR="114300" simplePos="0" relativeHeight="251721728" behindDoc="0" locked="0" layoutInCell="1" allowOverlap="1" wp14:anchorId="6C4224F8" wp14:editId="446A6CF5">
                      <wp:simplePos x="0" y="0"/>
                      <wp:positionH relativeFrom="column">
                        <wp:posOffset>5614670</wp:posOffset>
                      </wp:positionH>
                      <wp:positionV relativeFrom="paragraph">
                        <wp:posOffset>7969250</wp:posOffset>
                      </wp:positionV>
                      <wp:extent cx="262890" cy="182880"/>
                      <wp:effectExtent l="13970" t="6350" r="8890" b="10795"/>
                      <wp:wrapNone/>
                      <wp:docPr id="1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0E8EB" id="Rectangle 63" o:spid="_x0000_s1026" style="position:absolute;margin-left:442.1pt;margin-top:627.5pt;width:20.7pt;height:14.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" fillcolor="#7030a0"/>
                  </w:pict>
                </mc:Fallback>
              </mc:AlternateContent>
            </w:r>
            <w:r w:rsidR="00951042" w:rsidRPr="00951042">
              <w:rPr>
                <w:rFonts w:ascii="Times New Roman"/>
                <w:sz w:val="20"/>
                <w:lang w:val="tr-TR"/>
              </w:rPr>
              <w:t>H3.3. Kurum personelinin mesleki geli</w:t>
            </w:r>
            <w:r w:rsidR="00951042" w:rsidRPr="00951042">
              <w:rPr>
                <w:rFonts w:ascii="Times New Roman"/>
                <w:sz w:val="20"/>
                <w:lang w:val="tr-TR"/>
              </w:rPr>
              <w:t>ş</w:t>
            </w:r>
            <w:r w:rsidR="00951042" w:rsidRPr="00951042">
              <w:rPr>
                <w:rFonts w:ascii="Times New Roman"/>
                <w:sz w:val="20"/>
                <w:lang w:val="tr-TR"/>
              </w:rPr>
              <w:t>imlerinin art</w:t>
            </w:r>
            <w:r w:rsidR="00951042" w:rsidRPr="00951042">
              <w:rPr>
                <w:rFonts w:ascii="Times New Roman"/>
                <w:sz w:val="20"/>
                <w:lang w:val="tr-TR"/>
              </w:rPr>
              <w:t>ı</w:t>
            </w:r>
            <w:r w:rsidR="00951042" w:rsidRPr="00951042">
              <w:rPr>
                <w:rFonts w:ascii="Times New Roman"/>
                <w:sz w:val="20"/>
                <w:lang w:val="tr-TR"/>
              </w:rPr>
              <w:t>r</w:t>
            </w:r>
            <w:r w:rsidR="00951042" w:rsidRPr="00951042">
              <w:rPr>
                <w:rFonts w:ascii="Times New Roman"/>
                <w:sz w:val="20"/>
                <w:lang w:val="tr-TR"/>
              </w:rPr>
              <w:t>ı</w:t>
            </w:r>
            <w:r w:rsidR="00951042" w:rsidRPr="00951042">
              <w:rPr>
                <w:rFonts w:ascii="Times New Roman"/>
                <w:sz w:val="20"/>
                <w:lang w:val="tr-TR"/>
              </w:rPr>
              <w:t>lmas</w:t>
            </w:r>
            <w:r w:rsidR="00951042" w:rsidRPr="00951042">
              <w:rPr>
                <w:rFonts w:ascii="Times New Roman"/>
                <w:sz w:val="20"/>
                <w:lang w:val="tr-TR"/>
              </w:rPr>
              <w:t>ı</w:t>
            </w:r>
            <w:r w:rsidR="00951042" w:rsidRPr="00951042">
              <w:rPr>
                <w:rFonts w:ascii="Times New Roman"/>
                <w:sz w:val="20"/>
                <w:lang w:val="tr-TR"/>
              </w:rPr>
              <w:t xml:space="preserve"> sa</w:t>
            </w:r>
            <w:r w:rsidR="00951042" w:rsidRPr="00951042">
              <w:rPr>
                <w:rFonts w:ascii="Times New Roman"/>
                <w:sz w:val="20"/>
                <w:lang w:val="tr-TR"/>
              </w:rPr>
              <w:t>ğ</w:t>
            </w:r>
            <w:r w:rsidR="00951042" w:rsidRPr="00951042">
              <w:rPr>
                <w:rFonts w:ascii="Times New Roman"/>
                <w:sz w:val="20"/>
                <w:lang w:val="tr-TR"/>
              </w:rPr>
              <w:t>lanacakt</w:t>
            </w:r>
            <w:r w:rsidR="00951042" w:rsidRPr="00951042">
              <w:rPr>
                <w:rFonts w:ascii="Times New Roman"/>
                <w:sz w:val="20"/>
                <w:lang w:val="tr-TR"/>
              </w:rPr>
              <w:t>ı</w:t>
            </w:r>
            <w:r w:rsidR="00951042" w:rsidRPr="00951042">
              <w:rPr>
                <w:rFonts w:ascii="Times New Roman"/>
                <w:sz w:val="20"/>
                <w:lang w:val="tr-TR"/>
              </w:rPr>
              <w:t>r.</w:t>
            </w:r>
          </w:p>
        </w:tc>
      </w:tr>
    </w:tbl>
    <w:tbl>
      <w:tblPr>
        <w:tblStyle w:val="TableNormal"/>
        <w:tblpPr w:leftFromText="141" w:rightFromText="141" w:vertAnchor="text" w:horzAnchor="margin" w:tblpY="74"/>
        <w:tblW w:w="55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2"/>
        <w:gridCol w:w="1003"/>
        <w:gridCol w:w="103"/>
        <w:gridCol w:w="1044"/>
        <w:gridCol w:w="805"/>
        <w:gridCol w:w="727"/>
        <w:gridCol w:w="725"/>
        <w:gridCol w:w="727"/>
        <w:gridCol w:w="727"/>
        <w:gridCol w:w="875"/>
        <w:gridCol w:w="939"/>
      </w:tblGrid>
      <w:tr w:rsidR="00CD12CC" w:rsidRPr="004B0B85" w14:paraId="64B0BF2E" w14:textId="77777777" w:rsidTr="00CD12CC">
        <w:trPr>
          <w:trHeight w:val="735"/>
        </w:trPr>
        <w:tc>
          <w:tcPr>
            <w:tcW w:w="1273" w:type="pct"/>
            <w:shd w:val="clear" w:color="auto" w:fill="C5E0B3"/>
          </w:tcPr>
          <w:p w14:paraId="40912FC3" w14:textId="77777777" w:rsidR="00CD12CC" w:rsidRPr="004B0B85" w:rsidRDefault="00CD12CC" w:rsidP="00CD12CC">
            <w:pPr>
              <w:pStyle w:val="TableParagraph"/>
              <w:spacing w:line="234" w:lineRule="exact"/>
              <w:ind w:left="102"/>
              <w:rPr>
                <w:b/>
                <w:sz w:val="20"/>
                <w:lang w:val="tr-TR"/>
              </w:rPr>
            </w:pPr>
            <w:r w:rsidRPr="004B0B85">
              <w:rPr>
                <w:b/>
                <w:sz w:val="20"/>
                <w:lang w:val="tr-TR"/>
              </w:rPr>
              <w:t>Performans Göstergeleri</w:t>
            </w:r>
          </w:p>
        </w:tc>
        <w:tc>
          <w:tcPr>
            <w:tcW w:w="487" w:type="pct"/>
            <w:shd w:val="clear" w:color="auto" w:fill="C5E0B3"/>
          </w:tcPr>
          <w:p w14:paraId="1CE21473" w14:textId="77777777" w:rsidR="00CD12CC" w:rsidRPr="004B0B85" w:rsidRDefault="00CD12CC" w:rsidP="00CD12CC">
            <w:pPr>
              <w:pStyle w:val="TableParagraph"/>
              <w:spacing w:line="360" w:lineRule="auto"/>
              <w:ind w:left="103"/>
              <w:rPr>
                <w:b/>
                <w:sz w:val="20"/>
                <w:lang w:val="tr-TR"/>
              </w:rPr>
            </w:pPr>
            <w:r w:rsidRPr="004B0B85">
              <w:rPr>
                <w:b/>
                <w:w w:val="95"/>
                <w:sz w:val="20"/>
                <w:lang w:val="tr-TR"/>
              </w:rPr>
              <w:t xml:space="preserve">Hedefe </w:t>
            </w:r>
            <w:r w:rsidRPr="004B0B85">
              <w:rPr>
                <w:b/>
                <w:sz w:val="20"/>
                <w:lang w:val="tr-TR"/>
              </w:rPr>
              <w:t>Etkisi*</w:t>
            </w:r>
          </w:p>
        </w:tc>
        <w:tc>
          <w:tcPr>
            <w:tcW w:w="557" w:type="pct"/>
            <w:gridSpan w:val="2"/>
            <w:shd w:val="clear" w:color="auto" w:fill="C5E0B3"/>
            <w:vAlign w:val="center"/>
          </w:tcPr>
          <w:p w14:paraId="283733A1" w14:textId="77777777" w:rsidR="00CD12CC" w:rsidRPr="004B0B85" w:rsidRDefault="00CD12CC" w:rsidP="00CD12CC">
            <w:pPr>
              <w:pStyle w:val="TableParagraph"/>
              <w:spacing w:line="360" w:lineRule="auto"/>
              <w:ind w:left="103"/>
              <w:jc w:val="center"/>
              <w:rPr>
                <w:b/>
                <w:sz w:val="20"/>
                <w:lang w:val="tr-TR"/>
              </w:rPr>
            </w:pPr>
            <w:r w:rsidRPr="004B0B85">
              <w:rPr>
                <w:b/>
                <w:sz w:val="20"/>
                <w:lang w:val="tr-TR"/>
              </w:rPr>
              <w:t>Başlangıç Değeri**</w:t>
            </w:r>
          </w:p>
        </w:tc>
        <w:tc>
          <w:tcPr>
            <w:tcW w:w="391" w:type="pct"/>
            <w:shd w:val="clear" w:color="auto" w:fill="C5E0B3"/>
            <w:vAlign w:val="center"/>
          </w:tcPr>
          <w:p w14:paraId="68C475A3" w14:textId="77777777" w:rsidR="00CD12CC" w:rsidRPr="004B0B85" w:rsidRDefault="00CD12CC" w:rsidP="00CD12CC">
            <w:pPr>
              <w:pStyle w:val="TableParagraph"/>
              <w:ind w:left="102"/>
              <w:jc w:val="center"/>
              <w:rPr>
                <w:b/>
                <w:sz w:val="20"/>
                <w:lang w:val="tr-TR"/>
              </w:rPr>
            </w:pPr>
            <w:r w:rsidRPr="004B0B85">
              <w:rPr>
                <w:b/>
                <w:sz w:val="20"/>
                <w:lang w:val="tr-TR"/>
              </w:rPr>
              <w:t>2024</w:t>
            </w:r>
          </w:p>
        </w:tc>
        <w:tc>
          <w:tcPr>
            <w:tcW w:w="353" w:type="pct"/>
            <w:shd w:val="clear" w:color="auto" w:fill="C5E0B3"/>
            <w:vAlign w:val="center"/>
          </w:tcPr>
          <w:p w14:paraId="53E1D95D" w14:textId="77777777" w:rsidR="00CD12CC" w:rsidRPr="004B0B85" w:rsidRDefault="00CD12CC" w:rsidP="00CD12CC">
            <w:pPr>
              <w:pStyle w:val="TableParagraph"/>
              <w:ind w:left="100"/>
              <w:jc w:val="center"/>
              <w:rPr>
                <w:b/>
                <w:sz w:val="20"/>
                <w:lang w:val="tr-TR"/>
              </w:rPr>
            </w:pPr>
            <w:r w:rsidRPr="004B0B85">
              <w:rPr>
                <w:b/>
                <w:sz w:val="20"/>
                <w:lang w:val="tr-TR"/>
              </w:rPr>
              <w:t>2025</w:t>
            </w:r>
          </w:p>
        </w:tc>
        <w:tc>
          <w:tcPr>
            <w:tcW w:w="352" w:type="pct"/>
            <w:shd w:val="clear" w:color="auto" w:fill="C5E0B3"/>
            <w:vAlign w:val="center"/>
          </w:tcPr>
          <w:p w14:paraId="1A5C94E3" w14:textId="77777777" w:rsidR="00CD12CC" w:rsidRPr="004B0B85" w:rsidRDefault="00CD12CC" w:rsidP="00CD12CC">
            <w:pPr>
              <w:pStyle w:val="TableParagraph"/>
              <w:ind w:left="100"/>
              <w:jc w:val="center"/>
              <w:rPr>
                <w:b/>
                <w:sz w:val="20"/>
                <w:lang w:val="tr-TR"/>
              </w:rPr>
            </w:pPr>
            <w:r w:rsidRPr="004B0B85">
              <w:rPr>
                <w:b/>
                <w:sz w:val="20"/>
                <w:lang w:val="tr-TR"/>
              </w:rPr>
              <w:t>2026</w:t>
            </w:r>
          </w:p>
        </w:tc>
        <w:tc>
          <w:tcPr>
            <w:tcW w:w="353" w:type="pct"/>
            <w:shd w:val="clear" w:color="auto" w:fill="C5E0B3"/>
            <w:vAlign w:val="center"/>
          </w:tcPr>
          <w:p w14:paraId="6CC8829B" w14:textId="77777777" w:rsidR="00CD12CC" w:rsidRPr="004B0B85" w:rsidRDefault="00CD12CC" w:rsidP="00CD12CC">
            <w:pPr>
              <w:pStyle w:val="TableParagraph"/>
              <w:ind w:left="103"/>
              <w:jc w:val="center"/>
              <w:rPr>
                <w:b/>
                <w:sz w:val="20"/>
                <w:lang w:val="tr-TR"/>
              </w:rPr>
            </w:pPr>
            <w:r w:rsidRPr="004B0B85">
              <w:rPr>
                <w:b/>
                <w:sz w:val="20"/>
                <w:lang w:val="tr-TR"/>
              </w:rPr>
              <w:t>2027</w:t>
            </w:r>
          </w:p>
        </w:tc>
        <w:tc>
          <w:tcPr>
            <w:tcW w:w="353" w:type="pct"/>
            <w:shd w:val="clear" w:color="auto" w:fill="C5E0B3"/>
            <w:vAlign w:val="center"/>
          </w:tcPr>
          <w:p w14:paraId="634772B6" w14:textId="77777777" w:rsidR="00CD12CC" w:rsidRPr="004B0B85" w:rsidRDefault="00CD12CC" w:rsidP="00CD12CC">
            <w:pPr>
              <w:pStyle w:val="TableParagraph"/>
              <w:ind w:left="103"/>
              <w:jc w:val="center"/>
              <w:rPr>
                <w:b/>
                <w:sz w:val="20"/>
                <w:lang w:val="tr-TR"/>
              </w:rPr>
            </w:pPr>
            <w:r w:rsidRPr="004B0B85">
              <w:rPr>
                <w:b/>
                <w:sz w:val="20"/>
                <w:lang w:val="tr-TR"/>
              </w:rPr>
              <w:t>2028</w:t>
            </w:r>
          </w:p>
        </w:tc>
        <w:tc>
          <w:tcPr>
            <w:tcW w:w="425" w:type="pct"/>
            <w:shd w:val="clear" w:color="auto" w:fill="C5E0B3"/>
          </w:tcPr>
          <w:p w14:paraId="47089A71" w14:textId="77777777" w:rsidR="00CD12CC" w:rsidRPr="004B0B85" w:rsidRDefault="00CD12CC" w:rsidP="00CD12CC">
            <w:pPr>
              <w:pStyle w:val="TableParagraph"/>
              <w:spacing w:line="360" w:lineRule="auto"/>
              <w:ind w:left="103"/>
              <w:rPr>
                <w:b/>
                <w:sz w:val="20"/>
                <w:lang w:val="tr-TR"/>
              </w:rPr>
            </w:pPr>
            <w:r w:rsidRPr="004B0B85">
              <w:rPr>
                <w:b/>
                <w:w w:val="95"/>
                <w:sz w:val="20"/>
                <w:lang w:val="tr-TR"/>
              </w:rPr>
              <w:t xml:space="preserve">İzleme </w:t>
            </w:r>
            <w:r w:rsidRPr="004B0B85">
              <w:rPr>
                <w:b/>
                <w:sz w:val="20"/>
                <w:lang w:val="tr-TR"/>
              </w:rPr>
              <w:t>Sıklığı</w:t>
            </w:r>
          </w:p>
        </w:tc>
        <w:tc>
          <w:tcPr>
            <w:tcW w:w="456" w:type="pct"/>
            <w:shd w:val="clear" w:color="auto" w:fill="C5E0B3"/>
          </w:tcPr>
          <w:p w14:paraId="3019B13A" w14:textId="77777777" w:rsidR="00CD12CC" w:rsidRPr="004B0B85" w:rsidRDefault="00CD12CC" w:rsidP="00CD12CC">
            <w:pPr>
              <w:pStyle w:val="TableParagraph"/>
              <w:spacing w:line="360" w:lineRule="auto"/>
              <w:ind w:left="102" w:right="233"/>
              <w:rPr>
                <w:b/>
                <w:sz w:val="20"/>
                <w:lang w:val="tr-TR"/>
              </w:rPr>
            </w:pPr>
            <w:r w:rsidRPr="004B0B85">
              <w:rPr>
                <w:b/>
                <w:sz w:val="20"/>
                <w:lang w:val="tr-TR"/>
              </w:rPr>
              <w:t xml:space="preserve">Rapor </w:t>
            </w:r>
            <w:r w:rsidRPr="004B0B85">
              <w:rPr>
                <w:b/>
                <w:w w:val="95"/>
                <w:sz w:val="20"/>
                <w:lang w:val="tr-TR"/>
              </w:rPr>
              <w:t>Sıklığı</w:t>
            </w:r>
          </w:p>
        </w:tc>
      </w:tr>
      <w:tr w:rsidR="00CD12CC" w:rsidRPr="004B0B85" w14:paraId="4A03DA6B" w14:textId="77777777" w:rsidTr="00CD12CC">
        <w:trPr>
          <w:trHeight w:val="494"/>
        </w:trPr>
        <w:tc>
          <w:tcPr>
            <w:tcW w:w="1273" w:type="pct"/>
            <w:shd w:val="clear" w:color="auto" w:fill="C5E0B3"/>
          </w:tcPr>
          <w:p w14:paraId="6BA341FE" w14:textId="77777777" w:rsidR="00CD12CC" w:rsidRPr="004B0B85" w:rsidRDefault="00CD12CC" w:rsidP="00CD12CC">
            <w:pPr>
              <w:pStyle w:val="TableParagraph"/>
              <w:spacing w:line="234" w:lineRule="exact"/>
              <w:ind w:left="102"/>
              <w:rPr>
                <w:b/>
                <w:sz w:val="20"/>
                <w:lang w:val="tr-TR"/>
              </w:rPr>
            </w:pPr>
            <w:r w:rsidRPr="00951042">
              <w:rPr>
                <w:b/>
                <w:sz w:val="20"/>
                <w:lang w:val="tr-TR"/>
              </w:rPr>
              <w:t>PG 3.3.1. Hizmet içi eğitim alan yönetici ve öğretmen sayısı</w:t>
            </w:r>
          </w:p>
        </w:tc>
        <w:tc>
          <w:tcPr>
            <w:tcW w:w="487" w:type="pct"/>
            <w:shd w:val="clear" w:color="auto" w:fill="E2EFD9"/>
          </w:tcPr>
          <w:p w14:paraId="712797E5" w14:textId="77777777" w:rsidR="00CD12CC" w:rsidRPr="004B0B85" w:rsidRDefault="00CD12CC" w:rsidP="00CD12CC">
            <w:pPr>
              <w:pStyle w:val="TableParagraph"/>
              <w:jc w:val="center"/>
              <w:rPr>
                <w:rFonts w:ascii="Times New Roman"/>
                <w:color w:val="FF0000"/>
                <w:sz w:val="20"/>
                <w:lang w:val="tr-TR"/>
              </w:rPr>
            </w:pPr>
            <w:r>
              <w:t>14</w:t>
            </w:r>
          </w:p>
        </w:tc>
        <w:tc>
          <w:tcPr>
            <w:tcW w:w="557" w:type="pct"/>
            <w:gridSpan w:val="2"/>
            <w:shd w:val="clear" w:color="auto" w:fill="E2EFD9"/>
            <w:vAlign w:val="center"/>
          </w:tcPr>
          <w:p w14:paraId="16FB1851" w14:textId="325E86B8" w:rsidR="00CD12CC" w:rsidRPr="004B0B85" w:rsidRDefault="00A36FF2" w:rsidP="00CD12CC">
            <w:pPr>
              <w:pStyle w:val="TableParagraph"/>
              <w:jc w:val="center"/>
              <w:rPr>
                <w:rFonts w:ascii="Times New Roman"/>
                <w:color w:val="FF0000"/>
                <w:sz w:val="20"/>
                <w:lang w:val="tr-TR"/>
              </w:rPr>
            </w:pPr>
            <w:r>
              <w:rPr>
                <w:rFonts w:ascii="Times New Roman"/>
                <w:color w:val="FF0000"/>
                <w:sz w:val="20"/>
                <w:lang w:val="tr-TR"/>
              </w:rPr>
              <w:t>22</w:t>
            </w:r>
          </w:p>
        </w:tc>
        <w:tc>
          <w:tcPr>
            <w:tcW w:w="391" w:type="pct"/>
            <w:shd w:val="clear" w:color="auto" w:fill="E2EFD9"/>
            <w:vAlign w:val="center"/>
          </w:tcPr>
          <w:p w14:paraId="39E09319" w14:textId="457F9A37" w:rsidR="00CD12CC" w:rsidRPr="004B0B85" w:rsidRDefault="00A36FF2" w:rsidP="00CD12CC">
            <w:pPr>
              <w:pStyle w:val="TableParagraph"/>
              <w:jc w:val="center"/>
              <w:rPr>
                <w:rFonts w:ascii="Times New Roman"/>
                <w:color w:val="FF0000"/>
                <w:sz w:val="20"/>
                <w:lang w:val="tr-TR"/>
              </w:rPr>
            </w:pPr>
            <w:r>
              <w:rPr>
                <w:rFonts w:ascii="Times New Roman"/>
                <w:color w:val="FF0000"/>
                <w:sz w:val="20"/>
                <w:lang w:val="tr-TR"/>
              </w:rPr>
              <w:t>22</w:t>
            </w:r>
          </w:p>
        </w:tc>
        <w:tc>
          <w:tcPr>
            <w:tcW w:w="353" w:type="pct"/>
            <w:shd w:val="clear" w:color="auto" w:fill="E2EFD9"/>
            <w:vAlign w:val="center"/>
          </w:tcPr>
          <w:p w14:paraId="7777FE58" w14:textId="4B4C0BEB" w:rsidR="00CD12CC" w:rsidRPr="004B0B85" w:rsidRDefault="00A36FF2" w:rsidP="00CD12CC">
            <w:pPr>
              <w:pStyle w:val="TableParagraph"/>
              <w:jc w:val="center"/>
              <w:rPr>
                <w:rFonts w:ascii="Times New Roman"/>
                <w:color w:val="FF0000"/>
                <w:sz w:val="20"/>
                <w:lang w:val="tr-TR"/>
              </w:rPr>
            </w:pPr>
            <w:r>
              <w:rPr>
                <w:rFonts w:ascii="Times New Roman"/>
                <w:color w:val="FF0000"/>
                <w:sz w:val="20"/>
                <w:lang w:val="tr-TR"/>
              </w:rPr>
              <w:t>22</w:t>
            </w:r>
          </w:p>
        </w:tc>
        <w:tc>
          <w:tcPr>
            <w:tcW w:w="352" w:type="pct"/>
            <w:shd w:val="clear" w:color="auto" w:fill="E2EFD9"/>
            <w:vAlign w:val="center"/>
          </w:tcPr>
          <w:p w14:paraId="5165751F" w14:textId="3F720B57" w:rsidR="00CD12CC" w:rsidRPr="004B0B85" w:rsidRDefault="00A36FF2" w:rsidP="00CD12CC">
            <w:pPr>
              <w:pStyle w:val="TableParagraph"/>
              <w:jc w:val="center"/>
              <w:rPr>
                <w:rFonts w:ascii="Times New Roman"/>
                <w:color w:val="FF0000"/>
                <w:sz w:val="20"/>
                <w:lang w:val="tr-TR"/>
              </w:rPr>
            </w:pPr>
            <w:r>
              <w:rPr>
                <w:rFonts w:ascii="Times New Roman"/>
                <w:color w:val="FF0000"/>
                <w:sz w:val="20"/>
                <w:lang w:val="tr-TR"/>
              </w:rPr>
              <w:t>22</w:t>
            </w:r>
          </w:p>
        </w:tc>
        <w:tc>
          <w:tcPr>
            <w:tcW w:w="353" w:type="pct"/>
            <w:shd w:val="clear" w:color="auto" w:fill="E2EFD9"/>
            <w:vAlign w:val="center"/>
          </w:tcPr>
          <w:p w14:paraId="3C4B098B" w14:textId="1529E1B3" w:rsidR="00CD12CC" w:rsidRPr="004B0B85" w:rsidRDefault="00A36FF2" w:rsidP="00CD12CC">
            <w:pPr>
              <w:pStyle w:val="TableParagraph"/>
              <w:jc w:val="center"/>
              <w:rPr>
                <w:rFonts w:ascii="Times New Roman"/>
                <w:color w:val="FF0000"/>
                <w:sz w:val="20"/>
                <w:lang w:val="tr-TR"/>
              </w:rPr>
            </w:pPr>
            <w:r>
              <w:rPr>
                <w:rFonts w:ascii="Times New Roman"/>
                <w:color w:val="FF0000"/>
                <w:sz w:val="20"/>
                <w:lang w:val="tr-TR"/>
              </w:rPr>
              <w:t>22</w:t>
            </w:r>
          </w:p>
        </w:tc>
        <w:tc>
          <w:tcPr>
            <w:tcW w:w="353" w:type="pct"/>
            <w:shd w:val="clear" w:color="auto" w:fill="E2EFD9"/>
            <w:vAlign w:val="center"/>
          </w:tcPr>
          <w:p w14:paraId="25B9E6D3" w14:textId="02C44262" w:rsidR="00CD12CC" w:rsidRPr="004B0B85" w:rsidRDefault="00A36FF2" w:rsidP="00CD12CC">
            <w:pPr>
              <w:pStyle w:val="TableParagraph"/>
              <w:jc w:val="center"/>
              <w:rPr>
                <w:rFonts w:ascii="Times New Roman"/>
                <w:color w:val="FF0000"/>
                <w:sz w:val="20"/>
                <w:lang w:val="tr-TR"/>
              </w:rPr>
            </w:pPr>
            <w:r>
              <w:rPr>
                <w:rFonts w:ascii="Times New Roman"/>
                <w:color w:val="FF0000"/>
                <w:sz w:val="20"/>
                <w:lang w:val="tr-TR"/>
              </w:rPr>
              <w:t>22</w:t>
            </w:r>
          </w:p>
        </w:tc>
        <w:tc>
          <w:tcPr>
            <w:tcW w:w="425" w:type="pct"/>
            <w:shd w:val="clear" w:color="auto" w:fill="E2EFD9"/>
            <w:vAlign w:val="center"/>
          </w:tcPr>
          <w:p w14:paraId="67D8F182" w14:textId="77777777" w:rsidR="00CD12CC" w:rsidRPr="004B0B85" w:rsidRDefault="00CD12CC" w:rsidP="00CD12CC">
            <w:pPr>
              <w:pStyle w:val="TableParagraph"/>
              <w:jc w:val="center"/>
              <w:rPr>
                <w:rFonts w:ascii="Times New Roman"/>
                <w:sz w:val="20"/>
                <w:lang w:val="tr-TR"/>
              </w:rPr>
            </w:pPr>
            <w:r w:rsidRPr="004B0B85">
              <w:rPr>
                <w:rFonts w:ascii="Times New Roman"/>
                <w:sz w:val="20"/>
                <w:lang w:val="tr-TR"/>
              </w:rPr>
              <w:t>6 ay</w:t>
            </w:r>
          </w:p>
        </w:tc>
        <w:tc>
          <w:tcPr>
            <w:tcW w:w="456" w:type="pct"/>
            <w:shd w:val="clear" w:color="auto" w:fill="E2EFD9"/>
            <w:vAlign w:val="center"/>
          </w:tcPr>
          <w:p w14:paraId="08B605A9" w14:textId="77777777" w:rsidR="00CD12CC" w:rsidRPr="004B0B85" w:rsidRDefault="00CD12CC" w:rsidP="00CD12CC">
            <w:pPr>
              <w:pStyle w:val="TableParagraph"/>
              <w:jc w:val="center"/>
              <w:rPr>
                <w:rFonts w:ascii="Times New Roman"/>
                <w:sz w:val="20"/>
                <w:lang w:val="tr-TR"/>
              </w:rPr>
            </w:pPr>
            <w:r w:rsidRPr="004B0B85">
              <w:rPr>
                <w:rFonts w:ascii="Times New Roman"/>
                <w:sz w:val="20"/>
                <w:lang w:val="tr-TR"/>
              </w:rPr>
              <w:t>12 ay</w:t>
            </w:r>
          </w:p>
        </w:tc>
      </w:tr>
      <w:tr w:rsidR="00A36FF2" w:rsidRPr="004B0B85" w14:paraId="060C0760" w14:textId="77777777" w:rsidTr="00CD12CC">
        <w:trPr>
          <w:trHeight w:val="494"/>
        </w:trPr>
        <w:tc>
          <w:tcPr>
            <w:tcW w:w="1273" w:type="pct"/>
            <w:shd w:val="clear" w:color="auto" w:fill="C5E0B3"/>
          </w:tcPr>
          <w:p w14:paraId="10DF134A" w14:textId="77777777" w:rsidR="00A36FF2" w:rsidRPr="0047048B" w:rsidRDefault="00A36FF2" w:rsidP="00A36FF2">
            <w:pPr>
              <w:pStyle w:val="TableParagraph"/>
              <w:spacing w:line="234" w:lineRule="exact"/>
              <w:ind w:left="102"/>
              <w:rPr>
                <w:b/>
                <w:sz w:val="20"/>
                <w:lang w:val="tr-TR"/>
              </w:rPr>
            </w:pPr>
            <w:r w:rsidRPr="0048783B">
              <w:rPr>
                <w:b/>
                <w:sz w:val="20"/>
                <w:lang w:val="tr-TR"/>
              </w:rPr>
              <w:t xml:space="preserve">PG 3.3.2. Eğitim alan yardımcı personel sayısı </w:t>
            </w:r>
          </w:p>
        </w:tc>
        <w:tc>
          <w:tcPr>
            <w:tcW w:w="487" w:type="pct"/>
            <w:shd w:val="clear" w:color="auto" w:fill="E2EFD9"/>
          </w:tcPr>
          <w:p w14:paraId="58F3BE3F" w14:textId="77777777" w:rsidR="00A36FF2" w:rsidRDefault="00A36FF2" w:rsidP="00A36FF2">
            <w:pPr>
              <w:pStyle w:val="TableParagraph"/>
              <w:jc w:val="center"/>
            </w:pPr>
            <w:r>
              <w:t>14</w:t>
            </w:r>
          </w:p>
        </w:tc>
        <w:tc>
          <w:tcPr>
            <w:tcW w:w="557" w:type="pct"/>
            <w:gridSpan w:val="2"/>
            <w:shd w:val="clear" w:color="auto" w:fill="E2EFD9"/>
            <w:vAlign w:val="center"/>
          </w:tcPr>
          <w:p w14:paraId="19D651DA" w14:textId="53E295CD" w:rsidR="00A36FF2" w:rsidRDefault="00A36FF2" w:rsidP="00A36FF2">
            <w:pPr>
              <w:pStyle w:val="TableParagraph"/>
              <w:jc w:val="center"/>
              <w:rPr>
                <w:rFonts w:ascii="Times New Roman"/>
                <w:color w:val="FF0000"/>
                <w:sz w:val="20"/>
                <w:lang w:val="tr-TR"/>
              </w:rPr>
            </w:pPr>
            <w:r>
              <w:rPr>
                <w:rFonts w:ascii="Times New Roman"/>
                <w:color w:val="FF0000"/>
                <w:sz w:val="20"/>
                <w:lang w:val="tr-TR"/>
              </w:rPr>
              <w:t>1</w:t>
            </w:r>
          </w:p>
        </w:tc>
        <w:tc>
          <w:tcPr>
            <w:tcW w:w="391" w:type="pct"/>
            <w:shd w:val="clear" w:color="auto" w:fill="E2EFD9"/>
            <w:vAlign w:val="center"/>
          </w:tcPr>
          <w:p w14:paraId="4E0EDF4D" w14:textId="425E2BC7" w:rsidR="00A36FF2" w:rsidRDefault="00A36FF2" w:rsidP="00A36FF2">
            <w:pPr>
              <w:pStyle w:val="TableParagraph"/>
              <w:jc w:val="center"/>
              <w:rPr>
                <w:rFonts w:ascii="Times New Roman"/>
                <w:color w:val="FF0000"/>
                <w:sz w:val="20"/>
                <w:lang w:val="tr-TR"/>
              </w:rPr>
            </w:pPr>
            <w:r>
              <w:rPr>
                <w:rFonts w:ascii="Times New Roman"/>
                <w:color w:val="FF0000"/>
                <w:sz w:val="20"/>
                <w:lang w:val="tr-TR"/>
              </w:rPr>
              <w:t>1</w:t>
            </w:r>
          </w:p>
        </w:tc>
        <w:tc>
          <w:tcPr>
            <w:tcW w:w="353" w:type="pct"/>
            <w:shd w:val="clear" w:color="auto" w:fill="E2EFD9"/>
            <w:vAlign w:val="center"/>
          </w:tcPr>
          <w:p w14:paraId="2B997546" w14:textId="31C24045" w:rsidR="00A36FF2" w:rsidRPr="004B0B85" w:rsidRDefault="00A36FF2" w:rsidP="00A36FF2">
            <w:pPr>
              <w:pStyle w:val="TableParagraph"/>
              <w:jc w:val="center"/>
              <w:rPr>
                <w:rFonts w:ascii="Times New Roman"/>
                <w:color w:val="FF0000"/>
                <w:sz w:val="20"/>
                <w:lang w:val="tr-TR"/>
              </w:rPr>
            </w:pPr>
            <w:r>
              <w:rPr>
                <w:rFonts w:ascii="Times New Roman"/>
                <w:color w:val="FF0000"/>
                <w:sz w:val="20"/>
                <w:lang w:val="tr-TR"/>
              </w:rPr>
              <w:t>1</w:t>
            </w:r>
          </w:p>
        </w:tc>
        <w:tc>
          <w:tcPr>
            <w:tcW w:w="352" w:type="pct"/>
            <w:shd w:val="clear" w:color="auto" w:fill="E2EFD9"/>
            <w:vAlign w:val="center"/>
          </w:tcPr>
          <w:p w14:paraId="3934D246" w14:textId="04285BC8" w:rsidR="00A36FF2" w:rsidRPr="004B0B85" w:rsidRDefault="00A36FF2" w:rsidP="00A36FF2">
            <w:pPr>
              <w:pStyle w:val="TableParagraph"/>
              <w:jc w:val="center"/>
              <w:rPr>
                <w:rFonts w:ascii="Times New Roman"/>
                <w:color w:val="FF0000"/>
                <w:sz w:val="20"/>
                <w:lang w:val="tr-TR"/>
              </w:rPr>
            </w:pPr>
            <w:r>
              <w:rPr>
                <w:rFonts w:ascii="Times New Roman"/>
                <w:color w:val="FF0000"/>
                <w:sz w:val="20"/>
                <w:lang w:val="tr-TR"/>
              </w:rPr>
              <w:t>1</w:t>
            </w:r>
          </w:p>
        </w:tc>
        <w:tc>
          <w:tcPr>
            <w:tcW w:w="353" w:type="pct"/>
            <w:shd w:val="clear" w:color="auto" w:fill="E2EFD9"/>
            <w:vAlign w:val="center"/>
          </w:tcPr>
          <w:p w14:paraId="3A73AB16" w14:textId="1B55AA6D" w:rsidR="00A36FF2" w:rsidRPr="004B0B85" w:rsidRDefault="00A36FF2" w:rsidP="00A36FF2">
            <w:pPr>
              <w:pStyle w:val="TableParagraph"/>
              <w:jc w:val="center"/>
              <w:rPr>
                <w:rFonts w:ascii="Times New Roman"/>
                <w:color w:val="FF0000"/>
                <w:sz w:val="20"/>
                <w:lang w:val="tr-TR"/>
              </w:rPr>
            </w:pPr>
            <w:r>
              <w:rPr>
                <w:rFonts w:ascii="Times New Roman"/>
                <w:color w:val="FF0000"/>
                <w:sz w:val="20"/>
                <w:lang w:val="tr-TR"/>
              </w:rPr>
              <w:t>1</w:t>
            </w:r>
          </w:p>
        </w:tc>
        <w:tc>
          <w:tcPr>
            <w:tcW w:w="353" w:type="pct"/>
            <w:shd w:val="clear" w:color="auto" w:fill="E2EFD9"/>
            <w:vAlign w:val="center"/>
          </w:tcPr>
          <w:p w14:paraId="027734CD" w14:textId="4077D5DD" w:rsidR="00A36FF2" w:rsidRPr="004B0B85" w:rsidRDefault="00A36FF2" w:rsidP="00A36FF2">
            <w:pPr>
              <w:pStyle w:val="TableParagraph"/>
              <w:jc w:val="center"/>
              <w:rPr>
                <w:rFonts w:ascii="Times New Roman"/>
                <w:color w:val="FF0000"/>
                <w:sz w:val="20"/>
                <w:lang w:val="tr-TR"/>
              </w:rPr>
            </w:pPr>
            <w:r>
              <w:rPr>
                <w:rFonts w:ascii="Times New Roman"/>
                <w:color w:val="FF0000"/>
                <w:sz w:val="20"/>
                <w:lang w:val="tr-TR"/>
              </w:rPr>
              <w:t>1</w:t>
            </w:r>
          </w:p>
        </w:tc>
        <w:tc>
          <w:tcPr>
            <w:tcW w:w="425" w:type="pct"/>
            <w:shd w:val="clear" w:color="auto" w:fill="E2EFD9"/>
            <w:vAlign w:val="center"/>
          </w:tcPr>
          <w:p w14:paraId="32314CBA" w14:textId="37E3C96A" w:rsidR="00A36FF2" w:rsidRPr="004B0B85" w:rsidRDefault="00A36FF2" w:rsidP="00A36FF2">
            <w:pPr>
              <w:pStyle w:val="TableParagraph"/>
              <w:jc w:val="center"/>
              <w:rPr>
                <w:rFonts w:ascii="Times New Roman"/>
                <w:sz w:val="20"/>
                <w:lang w:val="tr-TR"/>
              </w:rPr>
            </w:pPr>
            <w:r w:rsidRPr="004B0B85">
              <w:rPr>
                <w:rFonts w:ascii="Times New Roman"/>
                <w:sz w:val="20"/>
                <w:lang w:val="tr-TR"/>
              </w:rPr>
              <w:t>6 ay</w:t>
            </w:r>
          </w:p>
        </w:tc>
        <w:tc>
          <w:tcPr>
            <w:tcW w:w="456" w:type="pct"/>
            <w:shd w:val="clear" w:color="auto" w:fill="E2EFD9"/>
            <w:vAlign w:val="center"/>
          </w:tcPr>
          <w:p w14:paraId="28595484" w14:textId="38B2AF84" w:rsidR="00A36FF2" w:rsidRPr="004B0B85" w:rsidRDefault="00A36FF2" w:rsidP="00A36FF2">
            <w:pPr>
              <w:pStyle w:val="TableParagraph"/>
              <w:jc w:val="center"/>
              <w:rPr>
                <w:rFonts w:ascii="Times New Roman"/>
                <w:sz w:val="20"/>
                <w:lang w:val="tr-TR"/>
              </w:rPr>
            </w:pPr>
            <w:r w:rsidRPr="004B0B85">
              <w:rPr>
                <w:rFonts w:ascii="Times New Roman"/>
                <w:sz w:val="20"/>
                <w:lang w:val="tr-TR"/>
              </w:rPr>
              <w:t>12 ay</w:t>
            </w:r>
          </w:p>
        </w:tc>
      </w:tr>
      <w:tr w:rsidR="00A36FF2" w:rsidRPr="004B0B85" w14:paraId="53B59DC5" w14:textId="77777777" w:rsidTr="00CD12CC">
        <w:trPr>
          <w:trHeight w:val="494"/>
        </w:trPr>
        <w:tc>
          <w:tcPr>
            <w:tcW w:w="1273" w:type="pct"/>
            <w:shd w:val="clear" w:color="auto" w:fill="C5E0B3"/>
          </w:tcPr>
          <w:p w14:paraId="1683A2ED" w14:textId="77777777" w:rsidR="00A36FF2" w:rsidRPr="0047048B" w:rsidRDefault="00A36FF2" w:rsidP="00A36FF2">
            <w:pPr>
              <w:pStyle w:val="TableParagraph"/>
              <w:spacing w:line="234" w:lineRule="exact"/>
              <w:ind w:left="102"/>
              <w:rPr>
                <w:b/>
                <w:sz w:val="20"/>
                <w:lang w:val="tr-TR"/>
              </w:rPr>
            </w:pPr>
            <w:r w:rsidRPr="0048783B">
              <w:rPr>
                <w:b/>
                <w:sz w:val="20"/>
                <w:lang w:val="tr-TR"/>
              </w:rPr>
              <w:t xml:space="preserve">PG 3.3.3. Uzaktan hizmet içi eğitime katılan öğretmen sayısı </w:t>
            </w:r>
          </w:p>
        </w:tc>
        <w:tc>
          <w:tcPr>
            <w:tcW w:w="487" w:type="pct"/>
            <w:shd w:val="clear" w:color="auto" w:fill="E2EFD9"/>
          </w:tcPr>
          <w:p w14:paraId="530E28A7" w14:textId="77777777" w:rsidR="00A36FF2" w:rsidRDefault="00A36FF2" w:rsidP="00A36FF2">
            <w:pPr>
              <w:pStyle w:val="TableParagraph"/>
              <w:jc w:val="center"/>
            </w:pPr>
            <w:r>
              <w:t>14</w:t>
            </w:r>
          </w:p>
        </w:tc>
        <w:tc>
          <w:tcPr>
            <w:tcW w:w="557" w:type="pct"/>
            <w:gridSpan w:val="2"/>
            <w:shd w:val="clear" w:color="auto" w:fill="E2EFD9"/>
            <w:vAlign w:val="center"/>
          </w:tcPr>
          <w:p w14:paraId="613A5E3D" w14:textId="0D33FD83" w:rsidR="00A36FF2" w:rsidRDefault="00A36FF2" w:rsidP="00A36FF2">
            <w:pPr>
              <w:pStyle w:val="TableParagraph"/>
              <w:jc w:val="center"/>
              <w:rPr>
                <w:rFonts w:ascii="Times New Roman"/>
                <w:color w:val="FF0000"/>
                <w:sz w:val="20"/>
                <w:lang w:val="tr-TR"/>
              </w:rPr>
            </w:pPr>
            <w:r>
              <w:rPr>
                <w:rFonts w:ascii="Times New Roman"/>
                <w:color w:val="FF0000"/>
                <w:sz w:val="20"/>
                <w:lang w:val="tr-TR"/>
              </w:rPr>
              <w:t>11</w:t>
            </w:r>
          </w:p>
        </w:tc>
        <w:tc>
          <w:tcPr>
            <w:tcW w:w="391" w:type="pct"/>
            <w:shd w:val="clear" w:color="auto" w:fill="E2EFD9"/>
            <w:vAlign w:val="center"/>
          </w:tcPr>
          <w:p w14:paraId="173E469E" w14:textId="46E6EE40" w:rsidR="00A36FF2" w:rsidRDefault="00A36FF2" w:rsidP="00A36FF2">
            <w:pPr>
              <w:pStyle w:val="TableParagraph"/>
              <w:jc w:val="center"/>
              <w:rPr>
                <w:rFonts w:ascii="Times New Roman"/>
                <w:color w:val="FF0000"/>
                <w:sz w:val="20"/>
                <w:lang w:val="tr-TR"/>
              </w:rPr>
            </w:pPr>
            <w:r>
              <w:rPr>
                <w:rFonts w:ascii="Times New Roman"/>
                <w:color w:val="FF0000"/>
                <w:sz w:val="20"/>
                <w:lang w:val="tr-TR"/>
              </w:rPr>
              <w:t>11</w:t>
            </w:r>
          </w:p>
        </w:tc>
        <w:tc>
          <w:tcPr>
            <w:tcW w:w="353" w:type="pct"/>
            <w:shd w:val="clear" w:color="auto" w:fill="E2EFD9"/>
            <w:vAlign w:val="center"/>
          </w:tcPr>
          <w:p w14:paraId="4B27E9EC" w14:textId="244EE8F7" w:rsidR="00A36FF2" w:rsidRPr="004B0B85" w:rsidRDefault="00A36FF2" w:rsidP="00A36FF2">
            <w:pPr>
              <w:pStyle w:val="TableParagraph"/>
              <w:jc w:val="center"/>
              <w:rPr>
                <w:rFonts w:ascii="Times New Roman"/>
                <w:color w:val="FF0000"/>
                <w:sz w:val="20"/>
                <w:lang w:val="tr-TR"/>
              </w:rPr>
            </w:pPr>
            <w:r>
              <w:rPr>
                <w:rFonts w:ascii="Times New Roman"/>
                <w:color w:val="FF0000"/>
                <w:sz w:val="20"/>
                <w:lang w:val="tr-TR"/>
              </w:rPr>
              <w:t>11</w:t>
            </w:r>
          </w:p>
        </w:tc>
        <w:tc>
          <w:tcPr>
            <w:tcW w:w="352" w:type="pct"/>
            <w:shd w:val="clear" w:color="auto" w:fill="E2EFD9"/>
            <w:vAlign w:val="center"/>
          </w:tcPr>
          <w:p w14:paraId="5545EA5C" w14:textId="024C0BCC" w:rsidR="00A36FF2" w:rsidRPr="004B0B85" w:rsidRDefault="00A36FF2" w:rsidP="00A36FF2">
            <w:pPr>
              <w:pStyle w:val="TableParagraph"/>
              <w:jc w:val="center"/>
              <w:rPr>
                <w:rFonts w:ascii="Times New Roman"/>
                <w:color w:val="FF0000"/>
                <w:sz w:val="20"/>
                <w:lang w:val="tr-TR"/>
              </w:rPr>
            </w:pPr>
            <w:r>
              <w:rPr>
                <w:rFonts w:ascii="Times New Roman"/>
                <w:color w:val="FF0000"/>
                <w:sz w:val="20"/>
                <w:lang w:val="tr-TR"/>
              </w:rPr>
              <w:t>11</w:t>
            </w:r>
          </w:p>
        </w:tc>
        <w:tc>
          <w:tcPr>
            <w:tcW w:w="353" w:type="pct"/>
            <w:shd w:val="clear" w:color="auto" w:fill="E2EFD9"/>
            <w:vAlign w:val="center"/>
          </w:tcPr>
          <w:p w14:paraId="763CAD46" w14:textId="3A6D5033" w:rsidR="00A36FF2" w:rsidRPr="004B0B85" w:rsidRDefault="00A36FF2" w:rsidP="00A36FF2">
            <w:pPr>
              <w:pStyle w:val="TableParagraph"/>
              <w:jc w:val="center"/>
              <w:rPr>
                <w:rFonts w:ascii="Times New Roman"/>
                <w:color w:val="FF0000"/>
                <w:sz w:val="20"/>
                <w:lang w:val="tr-TR"/>
              </w:rPr>
            </w:pPr>
            <w:r>
              <w:rPr>
                <w:rFonts w:ascii="Times New Roman"/>
                <w:color w:val="FF0000"/>
                <w:sz w:val="20"/>
                <w:lang w:val="tr-TR"/>
              </w:rPr>
              <w:t>11</w:t>
            </w:r>
          </w:p>
        </w:tc>
        <w:tc>
          <w:tcPr>
            <w:tcW w:w="353" w:type="pct"/>
            <w:shd w:val="clear" w:color="auto" w:fill="E2EFD9"/>
            <w:vAlign w:val="center"/>
          </w:tcPr>
          <w:p w14:paraId="10D05F2D" w14:textId="0EAA8C20" w:rsidR="00A36FF2" w:rsidRPr="004B0B85" w:rsidRDefault="00A36FF2" w:rsidP="00A36FF2">
            <w:pPr>
              <w:pStyle w:val="TableParagraph"/>
              <w:jc w:val="center"/>
              <w:rPr>
                <w:rFonts w:ascii="Times New Roman"/>
                <w:color w:val="FF0000"/>
                <w:sz w:val="20"/>
                <w:lang w:val="tr-TR"/>
              </w:rPr>
            </w:pPr>
            <w:r>
              <w:rPr>
                <w:rFonts w:ascii="Times New Roman"/>
                <w:color w:val="FF0000"/>
                <w:sz w:val="20"/>
                <w:lang w:val="tr-TR"/>
              </w:rPr>
              <w:t>11</w:t>
            </w:r>
          </w:p>
        </w:tc>
        <w:tc>
          <w:tcPr>
            <w:tcW w:w="425" w:type="pct"/>
            <w:shd w:val="clear" w:color="auto" w:fill="E2EFD9"/>
            <w:vAlign w:val="center"/>
          </w:tcPr>
          <w:p w14:paraId="24E007DB" w14:textId="3A0423C9" w:rsidR="00A36FF2" w:rsidRPr="004B0B85" w:rsidRDefault="00A36FF2" w:rsidP="00A36FF2">
            <w:pPr>
              <w:pStyle w:val="TableParagraph"/>
              <w:jc w:val="center"/>
              <w:rPr>
                <w:rFonts w:ascii="Times New Roman"/>
                <w:sz w:val="20"/>
                <w:lang w:val="tr-TR"/>
              </w:rPr>
            </w:pPr>
            <w:r w:rsidRPr="004B0B85">
              <w:rPr>
                <w:rFonts w:ascii="Times New Roman"/>
                <w:sz w:val="20"/>
                <w:lang w:val="tr-TR"/>
              </w:rPr>
              <w:t>6 ay</w:t>
            </w:r>
          </w:p>
        </w:tc>
        <w:tc>
          <w:tcPr>
            <w:tcW w:w="456" w:type="pct"/>
            <w:shd w:val="clear" w:color="auto" w:fill="E2EFD9"/>
            <w:vAlign w:val="center"/>
          </w:tcPr>
          <w:p w14:paraId="419A337A" w14:textId="4BDD9EC6" w:rsidR="00A36FF2" w:rsidRPr="004B0B85" w:rsidRDefault="00A36FF2" w:rsidP="00A36FF2">
            <w:pPr>
              <w:pStyle w:val="TableParagraph"/>
              <w:jc w:val="center"/>
              <w:rPr>
                <w:rFonts w:ascii="Times New Roman"/>
                <w:sz w:val="20"/>
                <w:lang w:val="tr-TR"/>
              </w:rPr>
            </w:pPr>
            <w:r w:rsidRPr="004B0B85">
              <w:rPr>
                <w:rFonts w:ascii="Times New Roman"/>
                <w:sz w:val="20"/>
                <w:lang w:val="tr-TR"/>
              </w:rPr>
              <w:t>12 ay</w:t>
            </w:r>
          </w:p>
        </w:tc>
      </w:tr>
      <w:tr w:rsidR="00A36FF2" w:rsidRPr="004B0B85" w14:paraId="2654AF0E" w14:textId="77777777" w:rsidTr="00CD12CC">
        <w:trPr>
          <w:trHeight w:val="494"/>
        </w:trPr>
        <w:tc>
          <w:tcPr>
            <w:tcW w:w="1273" w:type="pct"/>
            <w:shd w:val="clear" w:color="auto" w:fill="C5E0B3"/>
          </w:tcPr>
          <w:p w14:paraId="79726F39" w14:textId="77777777" w:rsidR="00A36FF2" w:rsidRPr="0047048B" w:rsidRDefault="00A36FF2" w:rsidP="00A36FF2">
            <w:pPr>
              <w:pStyle w:val="TableParagraph"/>
              <w:spacing w:line="234" w:lineRule="exact"/>
              <w:ind w:left="102"/>
              <w:rPr>
                <w:b/>
                <w:sz w:val="20"/>
                <w:lang w:val="tr-TR"/>
              </w:rPr>
            </w:pPr>
            <w:r w:rsidRPr="0048783B">
              <w:rPr>
                <w:b/>
                <w:sz w:val="20"/>
                <w:lang w:val="tr-TR"/>
              </w:rPr>
              <w:t xml:space="preserve">PG 3.3.4. Ulusal ve uluslararası projelere katılım sağlayan öğretmen sayısı </w:t>
            </w:r>
          </w:p>
        </w:tc>
        <w:tc>
          <w:tcPr>
            <w:tcW w:w="487" w:type="pct"/>
            <w:shd w:val="clear" w:color="auto" w:fill="E2EFD9"/>
          </w:tcPr>
          <w:p w14:paraId="3621C3AF" w14:textId="77777777" w:rsidR="00A36FF2" w:rsidRDefault="00A36FF2" w:rsidP="00A36FF2">
            <w:pPr>
              <w:pStyle w:val="TableParagraph"/>
              <w:jc w:val="center"/>
            </w:pPr>
            <w:r>
              <w:t>14</w:t>
            </w:r>
          </w:p>
        </w:tc>
        <w:tc>
          <w:tcPr>
            <w:tcW w:w="557" w:type="pct"/>
            <w:gridSpan w:val="2"/>
            <w:shd w:val="clear" w:color="auto" w:fill="E2EFD9"/>
            <w:vAlign w:val="center"/>
          </w:tcPr>
          <w:p w14:paraId="485CF2A8" w14:textId="77777777" w:rsidR="00A36FF2" w:rsidRDefault="00A36FF2" w:rsidP="00A36FF2">
            <w:pPr>
              <w:pStyle w:val="TableParagraph"/>
              <w:jc w:val="center"/>
              <w:rPr>
                <w:rFonts w:ascii="Times New Roman"/>
                <w:color w:val="FF0000"/>
                <w:sz w:val="20"/>
                <w:lang w:val="tr-TR"/>
              </w:rPr>
            </w:pPr>
            <w:r>
              <w:rPr>
                <w:rFonts w:ascii="Times New Roman"/>
                <w:color w:val="FF0000"/>
                <w:sz w:val="20"/>
                <w:lang w:val="tr-TR"/>
              </w:rPr>
              <w:t>0</w:t>
            </w:r>
          </w:p>
        </w:tc>
        <w:tc>
          <w:tcPr>
            <w:tcW w:w="391" w:type="pct"/>
            <w:shd w:val="clear" w:color="auto" w:fill="E2EFD9"/>
            <w:vAlign w:val="center"/>
          </w:tcPr>
          <w:p w14:paraId="30D5E7F4" w14:textId="77777777" w:rsidR="00A36FF2" w:rsidRDefault="00A36FF2" w:rsidP="00A36FF2">
            <w:pPr>
              <w:pStyle w:val="TableParagraph"/>
              <w:jc w:val="center"/>
              <w:rPr>
                <w:rFonts w:ascii="Times New Roman"/>
                <w:color w:val="FF0000"/>
                <w:sz w:val="20"/>
                <w:lang w:val="tr-TR"/>
              </w:rPr>
            </w:pPr>
            <w:r>
              <w:rPr>
                <w:rFonts w:ascii="Times New Roman"/>
                <w:color w:val="FF0000"/>
                <w:sz w:val="20"/>
                <w:lang w:val="tr-TR"/>
              </w:rPr>
              <w:t>0</w:t>
            </w:r>
          </w:p>
        </w:tc>
        <w:tc>
          <w:tcPr>
            <w:tcW w:w="353" w:type="pct"/>
            <w:shd w:val="clear" w:color="auto" w:fill="E2EFD9"/>
            <w:vAlign w:val="center"/>
          </w:tcPr>
          <w:p w14:paraId="19305C13" w14:textId="3FCE58B4" w:rsidR="00A36FF2" w:rsidRPr="004B0B85" w:rsidRDefault="00A36FF2" w:rsidP="00A36FF2">
            <w:pPr>
              <w:pStyle w:val="TableParagraph"/>
              <w:jc w:val="center"/>
              <w:rPr>
                <w:rFonts w:ascii="Times New Roman"/>
                <w:color w:val="FF0000"/>
                <w:sz w:val="20"/>
                <w:lang w:val="tr-TR"/>
              </w:rPr>
            </w:pPr>
            <w:r>
              <w:rPr>
                <w:rFonts w:ascii="Times New Roman"/>
                <w:color w:val="FF0000"/>
                <w:sz w:val="20"/>
                <w:lang w:val="tr-TR"/>
              </w:rPr>
              <w:t>2</w:t>
            </w:r>
          </w:p>
        </w:tc>
        <w:tc>
          <w:tcPr>
            <w:tcW w:w="352" w:type="pct"/>
            <w:shd w:val="clear" w:color="auto" w:fill="E2EFD9"/>
            <w:vAlign w:val="center"/>
          </w:tcPr>
          <w:p w14:paraId="6F4915F9" w14:textId="6A2DCA41" w:rsidR="00A36FF2" w:rsidRPr="004B0B85" w:rsidRDefault="00A36FF2" w:rsidP="00A36FF2">
            <w:pPr>
              <w:pStyle w:val="TableParagraph"/>
              <w:jc w:val="center"/>
              <w:rPr>
                <w:rFonts w:ascii="Times New Roman"/>
                <w:color w:val="FF0000"/>
                <w:sz w:val="20"/>
                <w:lang w:val="tr-TR"/>
              </w:rPr>
            </w:pPr>
            <w:r>
              <w:rPr>
                <w:rFonts w:ascii="Times New Roman"/>
                <w:color w:val="FF0000"/>
                <w:sz w:val="20"/>
                <w:lang w:val="tr-TR"/>
              </w:rPr>
              <w:t>2</w:t>
            </w:r>
          </w:p>
        </w:tc>
        <w:tc>
          <w:tcPr>
            <w:tcW w:w="353" w:type="pct"/>
            <w:shd w:val="clear" w:color="auto" w:fill="E2EFD9"/>
            <w:vAlign w:val="center"/>
          </w:tcPr>
          <w:p w14:paraId="61DCDFD3" w14:textId="79B509C9" w:rsidR="00A36FF2" w:rsidRPr="004B0B85" w:rsidRDefault="00A36FF2" w:rsidP="00A36FF2">
            <w:pPr>
              <w:pStyle w:val="TableParagraph"/>
              <w:jc w:val="center"/>
              <w:rPr>
                <w:rFonts w:ascii="Times New Roman"/>
                <w:color w:val="FF0000"/>
                <w:sz w:val="20"/>
                <w:lang w:val="tr-TR"/>
              </w:rPr>
            </w:pPr>
            <w:r>
              <w:rPr>
                <w:rFonts w:ascii="Times New Roman"/>
                <w:color w:val="FF0000"/>
                <w:sz w:val="20"/>
                <w:lang w:val="tr-TR"/>
              </w:rPr>
              <w:t>2</w:t>
            </w:r>
          </w:p>
        </w:tc>
        <w:tc>
          <w:tcPr>
            <w:tcW w:w="353" w:type="pct"/>
            <w:shd w:val="clear" w:color="auto" w:fill="E2EFD9"/>
            <w:vAlign w:val="center"/>
          </w:tcPr>
          <w:p w14:paraId="718390EB" w14:textId="31454C9F" w:rsidR="00A36FF2" w:rsidRPr="004B0B85" w:rsidRDefault="00A36FF2" w:rsidP="00A36FF2">
            <w:pPr>
              <w:pStyle w:val="TableParagraph"/>
              <w:jc w:val="center"/>
              <w:rPr>
                <w:rFonts w:ascii="Times New Roman"/>
                <w:color w:val="FF0000"/>
                <w:sz w:val="20"/>
                <w:lang w:val="tr-TR"/>
              </w:rPr>
            </w:pPr>
            <w:r>
              <w:rPr>
                <w:rFonts w:ascii="Times New Roman"/>
                <w:color w:val="FF0000"/>
                <w:sz w:val="20"/>
                <w:lang w:val="tr-TR"/>
              </w:rPr>
              <w:t>2</w:t>
            </w:r>
          </w:p>
        </w:tc>
        <w:tc>
          <w:tcPr>
            <w:tcW w:w="425" w:type="pct"/>
            <w:shd w:val="clear" w:color="auto" w:fill="E2EFD9"/>
            <w:vAlign w:val="center"/>
          </w:tcPr>
          <w:p w14:paraId="5F5B7D75" w14:textId="1020FA15" w:rsidR="00A36FF2" w:rsidRPr="004B0B85" w:rsidRDefault="00A36FF2" w:rsidP="00A36FF2">
            <w:pPr>
              <w:pStyle w:val="TableParagraph"/>
              <w:jc w:val="center"/>
              <w:rPr>
                <w:rFonts w:ascii="Times New Roman"/>
                <w:sz w:val="20"/>
                <w:lang w:val="tr-TR"/>
              </w:rPr>
            </w:pPr>
            <w:r w:rsidRPr="004B0B85">
              <w:rPr>
                <w:rFonts w:ascii="Times New Roman"/>
                <w:sz w:val="20"/>
                <w:lang w:val="tr-TR"/>
              </w:rPr>
              <w:t>6 ay</w:t>
            </w:r>
          </w:p>
        </w:tc>
        <w:tc>
          <w:tcPr>
            <w:tcW w:w="456" w:type="pct"/>
            <w:shd w:val="clear" w:color="auto" w:fill="E2EFD9"/>
            <w:vAlign w:val="center"/>
          </w:tcPr>
          <w:p w14:paraId="53E8D588" w14:textId="5C26BD89" w:rsidR="00A36FF2" w:rsidRPr="004B0B85" w:rsidRDefault="00A36FF2" w:rsidP="00A36FF2">
            <w:pPr>
              <w:pStyle w:val="TableParagraph"/>
              <w:jc w:val="center"/>
              <w:rPr>
                <w:rFonts w:ascii="Times New Roman"/>
                <w:sz w:val="20"/>
                <w:lang w:val="tr-TR"/>
              </w:rPr>
            </w:pPr>
            <w:r w:rsidRPr="004B0B85">
              <w:rPr>
                <w:rFonts w:ascii="Times New Roman"/>
                <w:sz w:val="20"/>
                <w:lang w:val="tr-TR"/>
              </w:rPr>
              <w:t>12 ay</w:t>
            </w:r>
          </w:p>
        </w:tc>
      </w:tr>
      <w:tr w:rsidR="00A36FF2" w:rsidRPr="004B0B85" w14:paraId="5295A017" w14:textId="77777777" w:rsidTr="00CD12CC">
        <w:trPr>
          <w:trHeight w:val="494"/>
        </w:trPr>
        <w:tc>
          <w:tcPr>
            <w:tcW w:w="1273" w:type="pct"/>
            <w:shd w:val="clear" w:color="auto" w:fill="C5E0B3"/>
          </w:tcPr>
          <w:p w14:paraId="19CC6E1A" w14:textId="77777777" w:rsidR="00A36FF2" w:rsidRPr="0048783B" w:rsidRDefault="00A36FF2" w:rsidP="00A36FF2">
            <w:pPr>
              <w:pStyle w:val="TableParagraph"/>
              <w:spacing w:line="234" w:lineRule="exact"/>
              <w:ind w:left="102"/>
              <w:rPr>
                <w:b/>
                <w:sz w:val="20"/>
                <w:lang w:val="tr-TR"/>
              </w:rPr>
            </w:pPr>
            <w:r w:rsidRPr="0048783B">
              <w:rPr>
                <w:b/>
                <w:sz w:val="20"/>
                <w:lang w:val="tr-TR"/>
              </w:rPr>
              <w:t xml:space="preserve">PG 3.3.5. Öğretmenlere yönelik düzenlenen eğitim sayısı </w:t>
            </w:r>
          </w:p>
        </w:tc>
        <w:tc>
          <w:tcPr>
            <w:tcW w:w="487" w:type="pct"/>
            <w:shd w:val="clear" w:color="auto" w:fill="E2EFD9"/>
          </w:tcPr>
          <w:p w14:paraId="52A88FE5" w14:textId="77777777" w:rsidR="00A36FF2" w:rsidRDefault="00A36FF2" w:rsidP="00A36FF2">
            <w:pPr>
              <w:pStyle w:val="TableParagraph"/>
              <w:jc w:val="center"/>
            </w:pPr>
            <w:r>
              <w:t>14</w:t>
            </w:r>
          </w:p>
        </w:tc>
        <w:tc>
          <w:tcPr>
            <w:tcW w:w="557" w:type="pct"/>
            <w:gridSpan w:val="2"/>
            <w:shd w:val="clear" w:color="auto" w:fill="E2EFD9"/>
            <w:vAlign w:val="center"/>
          </w:tcPr>
          <w:p w14:paraId="27A523BA" w14:textId="77777777" w:rsidR="00A36FF2" w:rsidRDefault="00A36FF2" w:rsidP="00A36FF2">
            <w:pPr>
              <w:pStyle w:val="TableParagraph"/>
              <w:jc w:val="center"/>
              <w:rPr>
                <w:rFonts w:ascii="Times New Roman"/>
                <w:color w:val="FF0000"/>
                <w:sz w:val="20"/>
                <w:lang w:val="tr-TR"/>
              </w:rPr>
            </w:pPr>
            <w:r>
              <w:rPr>
                <w:rFonts w:ascii="Times New Roman"/>
                <w:color w:val="FF0000"/>
                <w:sz w:val="20"/>
                <w:lang w:val="tr-TR"/>
              </w:rPr>
              <w:t>1</w:t>
            </w:r>
          </w:p>
        </w:tc>
        <w:tc>
          <w:tcPr>
            <w:tcW w:w="391" w:type="pct"/>
            <w:shd w:val="clear" w:color="auto" w:fill="E2EFD9"/>
            <w:vAlign w:val="center"/>
          </w:tcPr>
          <w:p w14:paraId="055860C1" w14:textId="77777777" w:rsidR="00A36FF2" w:rsidRDefault="00A36FF2" w:rsidP="00A36FF2">
            <w:pPr>
              <w:pStyle w:val="TableParagraph"/>
              <w:jc w:val="center"/>
              <w:rPr>
                <w:rFonts w:ascii="Times New Roman"/>
                <w:color w:val="FF0000"/>
                <w:sz w:val="20"/>
                <w:lang w:val="tr-TR"/>
              </w:rPr>
            </w:pPr>
            <w:r>
              <w:rPr>
                <w:rFonts w:ascii="Times New Roman"/>
                <w:color w:val="FF0000"/>
                <w:sz w:val="20"/>
                <w:lang w:val="tr-TR"/>
              </w:rPr>
              <w:t>2</w:t>
            </w:r>
          </w:p>
        </w:tc>
        <w:tc>
          <w:tcPr>
            <w:tcW w:w="353" w:type="pct"/>
            <w:shd w:val="clear" w:color="auto" w:fill="E2EFD9"/>
            <w:vAlign w:val="center"/>
          </w:tcPr>
          <w:p w14:paraId="2A8478D9" w14:textId="4A99391E" w:rsidR="00A36FF2" w:rsidRPr="004B0B85" w:rsidRDefault="00A36FF2" w:rsidP="00A36FF2">
            <w:pPr>
              <w:pStyle w:val="TableParagraph"/>
              <w:jc w:val="center"/>
              <w:rPr>
                <w:rFonts w:ascii="Times New Roman"/>
                <w:color w:val="FF0000"/>
                <w:sz w:val="20"/>
                <w:lang w:val="tr-TR"/>
              </w:rPr>
            </w:pPr>
            <w:r>
              <w:rPr>
                <w:rFonts w:ascii="Times New Roman"/>
                <w:color w:val="FF0000"/>
                <w:sz w:val="20"/>
                <w:lang w:val="tr-TR"/>
              </w:rPr>
              <w:t>3</w:t>
            </w:r>
          </w:p>
        </w:tc>
        <w:tc>
          <w:tcPr>
            <w:tcW w:w="352" w:type="pct"/>
            <w:shd w:val="clear" w:color="auto" w:fill="E2EFD9"/>
            <w:vAlign w:val="center"/>
          </w:tcPr>
          <w:p w14:paraId="371CE12B" w14:textId="73310711" w:rsidR="00A36FF2" w:rsidRPr="004B0B85" w:rsidRDefault="00A36FF2" w:rsidP="00A36FF2">
            <w:pPr>
              <w:pStyle w:val="TableParagraph"/>
              <w:jc w:val="center"/>
              <w:rPr>
                <w:rFonts w:ascii="Times New Roman"/>
                <w:color w:val="FF0000"/>
                <w:sz w:val="20"/>
                <w:lang w:val="tr-TR"/>
              </w:rPr>
            </w:pPr>
            <w:r>
              <w:rPr>
                <w:rFonts w:ascii="Times New Roman"/>
                <w:color w:val="FF0000"/>
                <w:sz w:val="20"/>
                <w:lang w:val="tr-TR"/>
              </w:rPr>
              <w:t>5</w:t>
            </w:r>
          </w:p>
        </w:tc>
        <w:tc>
          <w:tcPr>
            <w:tcW w:w="353" w:type="pct"/>
            <w:shd w:val="clear" w:color="auto" w:fill="E2EFD9"/>
            <w:vAlign w:val="center"/>
          </w:tcPr>
          <w:p w14:paraId="69F6FB45" w14:textId="3AE908D8" w:rsidR="00A36FF2" w:rsidRPr="004B0B85" w:rsidRDefault="00A36FF2" w:rsidP="00A36FF2">
            <w:pPr>
              <w:pStyle w:val="TableParagraph"/>
              <w:jc w:val="center"/>
              <w:rPr>
                <w:rFonts w:ascii="Times New Roman"/>
                <w:color w:val="FF0000"/>
                <w:sz w:val="20"/>
                <w:lang w:val="tr-TR"/>
              </w:rPr>
            </w:pPr>
            <w:r>
              <w:rPr>
                <w:rFonts w:ascii="Times New Roman"/>
                <w:color w:val="FF0000"/>
                <w:sz w:val="20"/>
                <w:lang w:val="tr-TR"/>
              </w:rPr>
              <w:t>5</w:t>
            </w:r>
          </w:p>
        </w:tc>
        <w:tc>
          <w:tcPr>
            <w:tcW w:w="353" w:type="pct"/>
            <w:shd w:val="clear" w:color="auto" w:fill="E2EFD9"/>
            <w:vAlign w:val="center"/>
          </w:tcPr>
          <w:p w14:paraId="43127F4D" w14:textId="19050F14" w:rsidR="00A36FF2" w:rsidRPr="004B0B85" w:rsidRDefault="00A36FF2" w:rsidP="00A36FF2">
            <w:pPr>
              <w:pStyle w:val="TableParagraph"/>
              <w:jc w:val="center"/>
              <w:rPr>
                <w:rFonts w:ascii="Times New Roman"/>
                <w:color w:val="FF0000"/>
                <w:sz w:val="20"/>
                <w:lang w:val="tr-TR"/>
              </w:rPr>
            </w:pPr>
            <w:r>
              <w:rPr>
                <w:rFonts w:ascii="Times New Roman"/>
                <w:color w:val="FF0000"/>
                <w:sz w:val="20"/>
                <w:lang w:val="tr-TR"/>
              </w:rPr>
              <w:t>5</w:t>
            </w:r>
          </w:p>
        </w:tc>
        <w:tc>
          <w:tcPr>
            <w:tcW w:w="425" w:type="pct"/>
            <w:shd w:val="clear" w:color="auto" w:fill="E2EFD9"/>
            <w:vAlign w:val="center"/>
          </w:tcPr>
          <w:p w14:paraId="37AA82C4" w14:textId="55421CAA" w:rsidR="00A36FF2" w:rsidRPr="004B0B85" w:rsidRDefault="00A36FF2" w:rsidP="00A36FF2">
            <w:pPr>
              <w:pStyle w:val="TableParagraph"/>
              <w:jc w:val="center"/>
              <w:rPr>
                <w:rFonts w:ascii="Times New Roman"/>
                <w:sz w:val="20"/>
                <w:lang w:val="tr-TR"/>
              </w:rPr>
            </w:pPr>
            <w:r w:rsidRPr="004B0B85">
              <w:rPr>
                <w:rFonts w:ascii="Times New Roman"/>
                <w:sz w:val="20"/>
                <w:lang w:val="tr-TR"/>
              </w:rPr>
              <w:t>6 ay</w:t>
            </w:r>
          </w:p>
        </w:tc>
        <w:tc>
          <w:tcPr>
            <w:tcW w:w="456" w:type="pct"/>
            <w:shd w:val="clear" w:color="auto" w:fill="E2EFD9"/>
            <w:vAlign w:val="center"/>
          </w:tcPr>
          <w:p w14:paraId="23677238" w14:textId="6452952D" w:rsidR="00A36FF2" w:rsidRPr="004B0B85" w:rsidRDefault="00A36FF2" w:rsidP="00A36FF2">
            <w:pPr>
              <w:pStyle w:val="TableParagraph"/>
              <w:jc w:val="center"/>
              <w:rPr>
                <w:rFonts w:ascii="Times New Roman"/>
                <w:sz w:val="20"/>
                <w:lang w:val="tr-TR"/>
              </w:rPr>
            </w:pPr>
            <w:r w:rsidRPr="004B0B85">
              <w:rPr>
                <w:rFonts w:ascii="Times New Roman"/>
                <w:sz w:val="20"/>
                <w:lang w:val="tr-TR"/>
              </w:rPr>
              <w:t>12 ay</w:t>
            </w:r>
          </w:p>
        </w:tc>
      </w:tr>
      <w:tr w:rsidR="00A36FF2" w:rsidRPr="004B0B85" w14:paraId="44B6BE10" w14:textId="77777777" w:rsidTr="00CD12CC">
        <w:trPr>
          <w:trHeight w:val="494"/>
        </w:trPr>
        <w:tc>
          <w:tcPr>
            <w:tcW w:w="1273" w:type="pct"/>
            <w:shd w:val="clear" w:color="auto" w:fill="C5E0B3"/>
          </w:tcPr>
          <w:p w14:paraId="512B72B6" w14:textId="77777777" w:rsidR="00A36FF2" w:rsidRPr="0048783B" w:rsidRDefault="00A36FF2" w:rsidP="00A36FF2">
            <w:pPr>
              <w:pStyle w:val="TableParagraph"/>
              <w:spacing w:line="234" w:lineRule="exact"/>
              <w:ind w:left="102"/>
              <w:rPr>
                <w:b/>
                <w:sz w:val="20"/>
                <w:lang w:val="tr-TR"/>
              </w:rPr>
            </w:pPr>
            <w:r w:rsidRPr="0048783B">
              <w:rPr>
                <w:b/>
                <w:sz w:val="20"/>
                <w:lang w:val="tr-TR"/>
              </w:rPr>
              <w:t xml:space="preserve">PG 3.3.6. Yöneticilere yönelik düzenlenen eğitim sayısı </w:t>
            </w:r>
          </w:p>
        </w:tc>
        <w:tc>
          <w:tcPr>
            <w:tcW w:w="487" w:type="pct"/>
            <w:shd w:val="clear" w:color="auto" w:fill="E2EFD9"/>
          </w:tcPr>
          <w:p w14:paraId="0ADCA097" w14:textId="77777777" w:rsidR="00A36FF2" w:rsidRDefault="00A36FF2" w:rsidP="00A36FF2">
            <w:pPr>
              <w:pStyle w:val="TableParagraph"/>
              <w:jc w:val="center"/>
            </w:pPr>
            <w:r>
              <w:t>20</w:t>
            </w:r>
          </w:p>
        </w:tc>
        <w:tc>
          <w:tcPr>
            <w:tcW w:w="557" w:type="pct"/>
            <w:gridSpan w:val="2"/>
            <w:shd w:val="clear" w:color="auto" w:fill="E2EFD9"/>
            <w:vAlign w:val="center"/>
          </w:tcPr>
          <w:p w14:paraId="4D09669E" w14:textId="77777777" w:rsidR="00A36FF2" w:rsidRDefault="00A36FF2" w:rsidP="00A36FF2">
            <w:pPr>
              <w:pStyle w:val="TableParagraph"/>
              <w:jc w:val="center"/>
              <w:rPr>
                <w:rFonts w:ascii="Times New Roman"/>
                <w:color w:val="FF0000"/>
                <w:sz w:val="20"/>
                <w:lang w:val="tr-TR"/>
              </w:rPr>
            </w:pPr>
            <w:r>
              <w:rPr>
                <w:rFonts w:ascii="Times New Roman"/>
                <w:color w:val="FF0000"/>
                <w:sz w:val="20"/>
                <w:lang w:val="tr-TR"/>
              </w:rPr>
              <w:t>1</w:t>
            </w:r>
          </w:p>
        </w:tc>
        <w:tc>
          <w:tcPr>
            <w:tcW w:w="391" w:type="pct"/>
            <w:shd w:val="clear" w:color="auto" w:fill="E2EFD9"/>
            <w:vAlign w:val="center"/>
          </w:tcPr>
          <w:p w14:paraId="7CB2AA37" w14:textId="77777777" w:rsidR="00A36FF2" w:rsidRDefault="00A36FF2" w:rsidP="00A36FF2">
            <w:pPr>
              <w:pStyle w:val="TableParagraph"/>
              <w:jc w:val="center"/>
              <w:rPr>
                <w:rFonts w:ascii="Times New Roman"/>
                <w:color w:val="FF0000"/>
                <w:sz w:val="20"/>
                <w:lang w:val="tr-TR"/>
              </w:rPr>
            </w:pPr>
            <w:r>
              <w:rPr>
                <w:rFonts w:ascii="Times New Roman"/>
                <w:color w:val="FF0000"/>
                <w:sz w:val="20"/>
                <w:lang w:val="tr-TR"/>
              </w:rPr>
              <w:t>2</w:t>
            </w:r>
          </w:p>
        </w:tc>
        <w:tc>
          <w:tcPr>
            <w:tcW w:w="353" w:type="pct"/>
            <w:shd w:val="clear" w:color="auto" w:fill="E2EFD9"/>
            <w:vAlign w:val="center"/>
          </w:tcPr>
          <w:p w14:paraId="6D38F29E" w14:textId="7220261D" w:rsidR="00A36FF2" w:rsidRPr="004B0B85" w:rsidRDefault="00A36FF2" w:rsidP="00A36FF2">
            <w:pPr>
              <w:pStyle w:val="TableParagraph"/>
              <w:jc w:val="center"/>
              <w:rPr>
                <w:rFonts w:ascii="Times New Roman"/>
                <w:color w:val="FF0000"/>
                <w:sz w:val="20"/>
                <w:lang w:val="tr-TR"/>
              </w:rPr>
            </w:pPr>
            <w:r>
              <w:rPr>
                <w:rFonts w:ascii="Times New Roman"/>
                <w:color w:val="FF0000"/>
                <w:sz w:val="20"/>
                <w:lang w:val="tr-TR"/>
              </w:rPr>
              <w:t>2</w:t>
            </w:r>
          </w:p>
        </w:tc>
        <w:tc>
          <w:tcPr>
            <w:tcW w:w="352" w:type="pct"/>
            <w:shd w:val="clear" w:color="auto" w:fill="E2EFD9"/>
            <w:vAlign w:val="center"/>
          </w:tcPr>
          <w:p w14:paraId="3CC0944E" w14:textId="56631B0C" w:rsidR="00A36FF2" w:rsidRPr="004B0B85" w:rsidRDefault="00A36FF2" w:rsidP="00A36FF2">
            <w:pPr>
              <w:pStyle w:val="TableParagraph"/>
              <w:jc w:val="center"/>
              <w:rPr>
                <w:rFonts w:ascii="Times New Roman"/>
                <w:color w:val="FF0000"/>
                <w:sz w:val="20"/>
                <w:lang w:val="tr-TR"/>
              </w:rPr>
            </w:pPr>
            <w:r>
              <w:rPr>
                <w:rFonts w:ascii="Times New Roman"/>
                <w:color w:val="FF0000"/>
                <w:sz w:val="20"/>
                <w:lang w:val="tr-TR"/>
              </w:rPr>
              <w:t>2</w:t>
            </w:r>
          </w:p>
        </w:tc>
        <w:tc>
          <w:tcPr>
            <w:tcW w:w="353" w:type="pct"/>
            <w:shd w:val="clear" w:color="auto" w:fill="E2EFD9"/>
            <w:vAlign w:val="center"/>
          </w:tcPr>
          <w:p w14:paraId="43064662" w14:textId="33118695" w:rsidR="00A36FF2" w:rsidRPr="004B0B85" w:rsidRDefault="00A36FF2" w:rsidP="00A36FF2">
            <w:pPr>
              <w:pStyle w:val="TableParagraph"/>
              <w:jc w:val="center"/>
              <w:rPr>
                <w:rFonts w:ascii="Times New Roman"/>
                <w:color w:val="FF0000"/>
                <w:sz w:val="20"/>
                <w:lang w:val="tr-TR"/>
              </w:rPr>
            </w:pPr>
            <w:r>
              <w:rPr>
                <w:rFonts w:ascii="Times New Roman"/>
                <w:color w:val="FF0000"/>
                <w:sz w:val="20"/>
                <w:lang w:val="tr-TR"/>
              </w:rPr>
              <w:t>2</w:t>
            </w:r>
          </w:p>
        </w:tc>
        <w:tc>
          <w:tcPr>
            <w:tcW w:w="353" w:type="pct"/>
            <w:shd w:val="clear" w:color="auto" w:fill="E2EFD9"/>
            <w:vAlign w:val="center"/>
          </w:tcPr>
          <w:p w14:paraId="62C6F378" w14:textId="4264D932" w:rsidR="00A36FF2" w:rsidRPr="004B0B85" w:rsidRDefault="00A36FF2" w:rsidP="00A36FF2">
            <w:pPr>
              <w:pStyle w:val="TableParagraph"/>
              <w:jc w:val="center"/>
              <w:rPr>
                <w:rFonts w:ascii="Times New Roman"/>
                <w:color w:val="FF0000"/>
                <w:sz w:val="20"/>
                <w:lang w:val="tr-TR"/>
              </w:rPr>
            </w:pPr>
            <w:r>
              <w:rPr>
                <w:rFonts w:ascii="Times New Roman"/>
                <w:color w:val="FF0000"/>
                <w:sz w:val="20"/>
                <w:lang w:val="tr-TR"/>
              </w:rPr>
              <w:t>2</w:t>
            </w:r>
          </w:p>
        </w:tc>
        <w:tc>
          <w:tcPr>
            <w:tcW w:w="425" w:type="pct"/>
            <w:shd w:val="clear" w:color="auto" w:fill="E2EFD9"/>
            <w:vAlign w:val="center"/>
          </w:tcPr>
          <w:p w14:paraId="05772295" w14:textId="4F31BD02" w:rsidR="00A36FF2" w:rsidRPr="004B0B85" w:rsidRDefault="00A36FF2" w:rsidP="00A36FF2">
            <w:pPr>
              <w:pStyle w:val="TableParagraph"/>
              <w:jc w:val="center"/>
              <w:rPr>
                <w:rFonts w:ascii="Times New Roman"/>
                <w:sz w:val="20"/>
                <w:lang w:val="tr-TR"/>
              </w:rPr>
            </w:pPr>
            <w:r w:rsidRPr="004B0B85">
              <w:rPr>
                <w:rFonts w:ascii="Times New Roman"/>
                <w:sz w:val="20"/>
                <w:lang w:val="tr-TR"/>
              </w:rPr>
              <w:t>6 ay</w:t>
            </w:r>
          </w:p>
        </w:tc>
        <w:tc>
          <w:tcPr>
            <w:tcW w:w="456" w:type="pct"/>
            <w:shd w:val="clear" w:color="auto" w:fill="E2EFD9"/>
            <w:vAlign w:val="center"/>
          </w:tcPr>
          <w:p w14:paraId="46765564" w14:textId="422CD184" w:rsidR="00A36FF2" w:rsidRPr="004B0B85" w:rsidRDefault="00A36FF2" w:rsidP="00A36FF2">
            <w:pPr>
              <w:pStyle w:val="TableParagraph"/>
              <w:jc w:val="center"/>
              <w:rPr>
                <w:rFonts w:ascii="Times New Roman"/>
                <w:sz w:val="20"/>
                <w:lang w:val="tr-TR"/>
              </w:rPr>
            </w:pPr>
            <w:r w:rsidRPr="004B0B85">
              <w:rPr>
                <w:rFonts w:ascii="Times New Roman"/>
                <w:sz w:val="20"/>
                <w:lang w:val="tr-TR"/>
              </w:rPr>
              <w:t>12 ay</w:t>
            </w:r>
          </w:p>
        </w:tc>
      </w:tr>
      <w:tr w:rsidR="00A36FF2" w:rsidRPr="004B0B85" w14:paraId="6F94C691" w14:textId="77777777" w:rsidTr="00CD12CC">
        <w:trPr>
          <w:trHeight w:val="759"/>
        </w:trPr>
        <w:tc>
          <w:tcPr>
            <w:tcW w:w="1273" w:type="pct"/>
            <w:shd w:val="clear" w:color="auto" w:fill="C5E0B3"/>
          </w:tcPr>
          <w:p w14:paraId="31A63265" w14:textId="77777777" w:rsidR="00A36FF2" w:rsidRPr="0048783B" w:rsidRDefault="00A36FF2" w:rsidP="00A36FF2">
            <w:pPr>
              <w:pStyle w:val="TableParagraph"/>
              <w:spacing w:line="234" w:lineRule="exact"/>
              <w:ind w:left="102"/>
              <w:rPr>
                <w:b/>
                <w:sz w:val="20"/>
                <w:lang w:val="tr-TR"/>
              </w:rPr>
            </w:pPr>
            <w:r w:rsidRPr="0048783B">
              <w:rPr>
                <w:b/>
                <w:sz w:val="20"/>
                <w:lang w:val="tr-TR"/>
              </w:rPr>
              <w:t xml:space="preserve">PG 3.3.7. Yüksek lisans eğitimini sürdüren/ tamamlayan öğretmen ve yönetici sayısı </w:t>
            </w:r>
          </w:p>
        </w:tc>
        <w:tc>
          <w:tcPr>
            <w:tcW w:w="487" w:type="pct"/>
            <w:shd w:val="clear" w:color="auto" w:fill="E2EFD9"/>
          </w:tcPr>
          <w:p w14:paraId="4FE82A93" w14:textId="77777777" w:rsidR="00A36FF2" w:rsidRDefault="00A36FF2" w:rsidP="00A36FF2">
            <w:pPr>
              <w:pStyle w:val="TableParagraph"/>
              <w:jc w:val="center"/>
            </w:pPr>
            <w:r>
              <w:t>20</w:t>
            </w:r>
          </w:p>
        </w:tc>
        <w:tc>
          <w:tcPr>
            <w:tcW w:w="557" w:type="pct"/>
            <w:gridSpan w:val="2"/>
            <w:shd w:val="clear" w:color="auto" w:fill="E2EFD9"/>
            <w:vAlign w:val="center"/>
          </w:tcPr>
          <w:p w14:paraId="18B63A19" w14:textId="1DFB3639" w:rsidR="00A36FF2" w:rsidRDefault="00A36FF2" w:rsidP="00A36FF2">
            <w:pPr>
              <w:pStyle w:val="TableParagraph"/>
              <w:rPr>
                <w:rFonts w:ascii="Times New Roman"/>
                <w:color w:val="FF0000"/>
                <w:sz w:val="20"/>
                <w:lang w:val="tr-TR"/>
              </w:rPr>
            </w:pPr>
            <w:r>
              <w:rPr>
                <w:rFonts w:ascii="Times New Roman"/>
                <w:color w:val="FF0000"/>
                <w:sz w:val="20"/>
                <w:lang w:val="tr-TR"/>
              </w:rPr>
              <w:t xml:space="preserve">            3</w:t>
            </w:r>
          </w:p>
        </w:tc>
        <w:tc>
          <w:tcPr>
            <w:tcW w:w="391" w:type="pct"/>
            <w:shd w:val="clear" w:color="auto" w:fill="E2EFD9"/>
            <w:vAlign w:val="center"/>
          </w:tcPr>
          <w:p w14:paraId="21DF8BC1" w14:textId="77777777" w:rsidR="00A36FF2" w:rsidRDefault="00A36FF2" w:rsidP="00A36FF2">
            <w:pPr>
              <w:pStyle w:val="TableParagraph"/>
              <w:jc w:val="center"/>
              <w:rPr>
                <w:rFonts w:ascii="Times New Roman"/>
                <w:color w:val="FF0000"/>
                <w:sz w:val="20"/>
                <w:lang w:val="tr-TR"/>
              </w:rPr>
            </w:pPr>
            <w:r>
              <w:rPr>
                <w:rFonts w:ascii="Times New Roman"/>
                <w:color w:val="FF0000"/>
                <w:sz w:val="20"/>
                <w:lang w:val="tr-TR"/>
              </w:rPr>
              <w:t>3</w:t>
            </w:r>
          </w:p>
        </w:tc>
        <w:tc>
          <w:tcPr>
            <w:tcW w:w="353" w:type="pct"/>
            <w:shd w:val="clear" w:color="auto" w:fill="E2EFD9"/>
            <w:vAlign w:val="center"/>
          </w:tcPr>
          <w:p w14:paraId="18012735" w14:textId="31ED2F8D" w:rsidR="00A36FF2" w:rsidRPr="004B0B85" w:rsidRDefault="00A36FF2" w:rsidP="00A36FF2">
            <w:pPr>
              <w:pStyle w:val="TableParagraph"/>
              <w:jc w:val="center"/>
              <w:rPr>
                <w:rFonts w:ascii="Times New Roman"/>
                <w:color w:val="FF0000"/>
                <w:sz w:val="20"/>
                <w:lang w:val="tr-TR"/>
              </w:rPr>
            </w:pPr>
            <w:r>
              <w:rPr>
                <w:rFonts w:ascii="Times New Roman"/>
                <w:color w:val="FF0000"/>
                <w:sz w:val="20"/>
                <w:lang w:val="tr-TR"/>
              </w:rPr>
              <w:t>2</w:t>
            </w:r>
          </w:p>
        </w:tc>
        <w:tc>
          <w:tcPr>
            <w:tcW w:w="352" w:type="pct"/>
            <w:shd w:val="clear" w:color="auto" w:fill="E2EFD9"/>
            <w:vAlign w:val="center"/>
          </w:tcPr>
          <w:p w14:paraId="7F49E9A7" w14:textId="73460CA3" w:rsidR="00A36FF2" w:rsidRPr="004B0B85" w:rsidRDefault="00A36FF2" w:rsidP="00A36FF2">
            <w:pPr>
              <w:pStyle w:val="TableParagraph"/>
              <w:jc w:val="center"/>
              <w:rPr>
                <w:rFonts w:ascii="Times New Roman"/>
                <w:color w:val="FF0000"/>
                <w:sz w:val="20"/>
                <w:lang w:val="tr-TR"/>
              </w:rPr>
            </w:pPr>
            <w:r>
              <w:rPr>
                <w:rFonts w:ascii="Times New Roman"/>
                <w:color w:val="FF0000"/>
                <w:sz w:val="20"/>
                <w:lang w:val="tr-TR"/>
              </w:rPr>
              <w:t>2</w:t>
            </w:r>
          </w:p>
        </w:tc>
        <w:tc>
          <w:tcPr>
            <w:tcW w:w="353" w:type="pct"/>
            <w:shd w:val="clear" w:color="auto" w:fill="E2EFD9"/>
            <w:vAlign w:val="center"/>
          </w:tcPr>
          <w:p w14:paraId="51959DDC" w14:textId="615FAFF1" w:rsidR="00A36FF2" w:rsidRPr="004B0B85" w:rsidRDefault="00A36FF2" w:rsidP="00A36FF2">
            <w:pPr>
              <w:pStyle w:val="TableParagraph"/>
              <w:jc w:val="center"/>
              <w:rPr>
                <w:rFonts w:ascii="Times New Roman"/>
                <w:color w:val="FF0000"/>
                <w:sz w:val="20"/>
                <w:lang w:val="tr-TR"/>
              </w:rPr>
            </w:pPr>
            <w:r>
              <w:rPr>
                <w:rFonts w:ascii="Times New Roman"/>
                <w:color w:val="FF0000"/>
                <w:sz w:val="20"/>
                <w:lang w:val="tr-TR"/>
              </w:rPr>
              <w:t>2</w:t>
            </w:r>
          </w:p>
        </w:tc>
        <w:tc>
          <w:tcPr>
            <w:tcW w:w="353" w:type="pct"/>
            <w:shd w:val="clear" w:color="auto" w:fill="E2EFD9"/>
            <w:vAlign w:val="center"/>
          </w:tcPr>
          <w:p w14:paraId="73D5D3DD" w14:textId="2EED8B97" w:rsidR="00A36FF2" w:rsidRPr="004B0B85" w:rsidRDefault="00A36FF2" w:rsidP="00A36FF2">
            <w:pPr>
              <w:pStyle w:val="TableParagraph"/>
              <w:jc w:val="center"/>
              <w:rPr>
                <w:rFonts w:ascii="Times New Roman"/>
                <w:color w:val="FF0000"/>
                <w:sz w:val="20"/>
                <w:lang w:val="tr-TR"/>
              </w:rPr>
            </w:pPr>
            <w:r>
              <w:rPr>
                <w:rFonts w:ascii="Times New Roman"/>
                <w:color w:val="FF0000"/>
                <w:sz w:val="20"/>
                <w:lang w:val="tr-TR"/>
              </w:rPr>
              <w:t>2</w:t>
            </w:r>
          </w:p>
        </w:tc>
        <w:tc>
          <w:tcPr>
            <w:tcW w:w="425" w:type="pct"/>
            <w:shd w:val="clear" w:color="auto" w:fill="E2EFD9"/>
            <w:vAlign w:val="center"/>
          </w:tcPr>
          <w:p w14:paraId="6D2DC868" w14:textId="4C6E7BFC" w:rsidR="00A36FF2" w:rsidRPr="004B0B85" w:rsidRDefault="00A36FF2" w:rsidP="00A36FF2">
            <w:pPr>
              <w:pStyle w:val="TableParagraph"/>
              <w:jc w:val="center"/>
              <w:rPr>
                <w:rFonts w:ascii="Times New Roman"/>
                <w:sz w:val="20"/>
                <w:lang w:val="tr-TR"/>
              </w:rPr>
            </w:pPr>
            <w:r w:rsidRPr="004B0B85">
              <w:rPr>
                <w:rFonts w:ascii="Times New Roman"/>
                <w:sz w:val="20"/>
                <w:lang w:val="tr-TR"/>
              </w:rPr>
              <w:t>6 ay</w:t>
            </w:r>
          </w:p>
        </w:tc>
        <w:tc>
          <w:tcPr>
            <w:tcW w:w="456" w:type="pct"/>
            <w:shd w:val="clear" w:color="auto" w:fill="E2EFD9"/>
            <w:vAlign w:val="center"/>
          </w:tcPr>
          <w:p w14:paraId="106E3931" w14:textId="459753E1" w:rsidR="00A36FF2" w:rsidRPr="004B0B85" w:rsidRDefault="00A36FF2" w:rsidP="00A36FF2">
            <w:pPr>
              <w:pStyle w:val="TableParagraph"/>
              <w:jc w:val="center"/>
              <w:rPr>
                <w:rFonts w:ascii="Times New Roman"/>
                <w:sz w:val="20"/>
                <w:lang w:val="tr-TR"/>
              </w:rPr>
            </w:pPr>
            <w:r w:rsidRPr="004B0B85">
              <w:rPr>
                <w:rFonts w:ascii="Times New Roman"/>
                <w:sz w:val="20"/>
                <w:lang w:val="tr-TR"/>
              </w:rPr>
              <w:t>12 ay</w:t>
            </w:r>
          </w:p>
        </w:tc>
      </w:tr>
      <w:tr w:rsidR="00CD12CC" w:rsidRPr="004B0B85" w14:paraId="1DE185C3" w14:textId="77777777" w:rsidTr="00CD12CC">
        <w:trPr>
          <w:trHeight w:val="276"/>
        </w:trPr>
        <w:tc>
          <w:tcPr>
            <w:tcW w:w="1273" w:type="pct"/>
            <w:shd w:val="clear" w:color="auto" w:fill="C5E0B3"/>
          </w:tcPr>
          <w:p w14:paraId="3992AA9A" w14:textId="77777777" w:rsidR="00CD12CC" w:rsidRPr="004B0B85" w:rsidRDefault="00CD12CC" w:rsidP="00CD12CC">
            <w:pPr>
              <w:pStyle w:val="TableParagraph"/>
              <w:spacing w:line="234" w:lineRule="exact"/>
              <w:ind w:left="102"/>
              <w:rPr>
                <w:b/>
                <w:sz w:val="20"/>
                <w:lang w:val="tr-TR"/>
              </w:rPr>
            </w:pPr>
            <w:r w:rsidRPr="004B0B85">
              <w:rPr>
                <w:b/>
                <w:sz w:val="20"/>
                <w:lang w:val="tr-TR"/>
              </w:rPr>
              <w:t>Koordinatör Birim</w:t>
            </w:r>
          </w:p>
        </w:tc>
        <w:tc>
          <w:tcPr>
            <w:tcW w:w="3727" w:type="pct"/>
            <w:gridSpan w:val="10"/>
            <w:shd w:val="clear" w:color="auto" w:fill="C5E0B3"/>
          </w:tcPr>
          <w:p w14:paraId="4AA7AE96" w14:textId="77777777" w:rsidR="00CD12CC" w:rsidRPr="004B0B85" w:rsidRDefault="00CD12CC" w:rsidP="00CD12CC">
            <w:pPr>
              <w:pStyle w:val="TableParagraph"/>
              <w:spacing w:line="234" w:lineRule="exact"/>
              <w:ind w:left="103"/>
              <w:rPr>
                <w:sz w:val="20"/>
                <w:lang w:val="tr-TR"/>
              </w:rPr>
            </w:pPr>
            <w:r>
              <w:rPr>
                <w:sz w:val="20"/>
                <w:lang w:val="tr-TR"/>
              </w:rPr>
              <w:t>Hizmet İçi Eğitim Birimi</w:t>
            </w:r>
          </w:p>
        </w:tc>
      </w:tr>
      <w:tr w:rsidR="00CD12CC" w:rsidRPr="004B0B85" w14:paraId="56873AE4" w14:textId="77777777" w:rsidTr="00CD12CC">
        <w:trPr>
          <w:trHeight w:val="451"/>
        </w:trPr>
        <w:tc>
          <w:tcPr>
            <w:tcW w:w="1273" w:type="pct"/>
            <w:shd w:val="clear" w:color="auto" w:fill="C5E0B3"/>
          </w:tcPr>
          <w:p w14:paraId="6FD55870" w14:textId="77777777" w:rsidR="00CD12CC" w:rsidRPr="004B0B85" w:rsidRDefault="00CD12CC" w:rsidP="00CD12CC">
            <w:pPr>
              <w:pStyle w:val="TableParagraph"/>
              <w:spacing w:before="129"/>
              <w:rPr>
                <w:rFonts w:ascii="Calibri" w:hAnsi="Calibri"/>
                <w:b/>
                <w:sz w:val="20"/>
                <w:lang w:val="tr-TR"/>
              </w:rPr>
            </w:pPr>
            <w:r w:rsidRPr="004B0B85">
              <w:rPr>
                <w:rFonts w:ascii="Calibri" w:hAnsi="Calibri"/>
                <w:b/>
                <w:sz w:val="20"/>
                <w:lang w:val="tr-TR"/>
              </w:rPr>
              <w:t>İş birliği Yapılacak Birimler</w:t>
            </w:r>
          </w:p>
        </w:tc>
        <w:tc>
          <w:tcPr>
            <w:tcW w:w="3727" w:type="pct"/>
            <w:gridSpan w:val="10"/>
            <w:shd w:val="clear" w:color="auto" w:fill="E2EFD9"/>
          </w:tcPr>
          <w:p w14:paraId="66AEAF48" w14:textId="77777777" w:rsidR="00CD12CC" w:rsidRPr="004B0B85" w:rsidRDefault="00CD12CC" w:rsidP="00CD12CC">
            <w:pPr>
              <w:pStyle w:val="TableParagraph"/>
              <w:spacing w:line="357" w:lineRule="auto"/>
              <w:ind w:left="103" w:right="159"/>
              <w:rPr>
                <w:sz w:val="20"/>
                <w:lang w:val="tr-TR"/>
              </w:rPr>
            </w:pPr>
            <w:r>
              <w:rPr>
                <w:sz w:val="20"/>
                <w:lang w:val="tr-TR"/>
              </w:rPr>
              <w:t xml:space="preserve">Hizmet İçi eğitim </w:t>
            </w:r>
          </w:p>
        </w:tc>
      </w:tr>
      <w:tr w:rsidR="00CD12CC" w:rsidRPr="004B0B85" w14:paraId="1D75D120" w14:textId="77777777" w:rsidTr="00CD12CC">
        <w:trPr>
          <w:trHeight w:val="297"/>
        </w:trPr>
        <w:tc>
          <w:tcPr>
            <w:tcW w:w="1273" w:type="pct"/>
            <w:vMerge w:val="restart"/>
            <w:shd w:val="clear" w:color="auto" w:fill="C5E0B3"/>
          </w:tcPr>
          <w:p w14:paraId="1CEB1F96" w14:textId="77777777" w:rsidR="00CD12CC" w:rsidRPr="004B0B85" w:rsidRDefault="00CD12CC" w:rsidP="00CD12CC">
            <w:pPr>
              <w:pStyle w:val="TableParagraph"/>
              <w:spacing w:before="129"/>
              <w:rPr>
                <w:rFonts w:ascii="Calibri"/>
                <w:b/>
                <w:sz w:val="20"/>
                <w:lang w:val="tr-TR"/>
              </w:rPr>
            </w:pPr>
            <w:r w:rsidRPr="004B0B85">
              <w:rPr>
                <w:rFonts w:ascii="Calibri"/>
                <w:b/>
                <w:sz w:val="20"/>
                <w:lang w:val="tr-TR"/>
              </w:rPr>
              <w:t>Riskler</w:t>
            </w:r>
          </w:p>
        </w:tc>
        <w:tc>
          <w:tcPr>
            <w:tcW w:w="3727" w:type="pct"/>
            <w:gridSpan w:val="10"/>
            <w:tcBorders>
              <w:bottom w:val="nil"/>
            </w:tcBorders>
            <w:shd w:val="clear" w:color="auto" w:fill="C5E0B3"/>
          </w:tcPr>
          <w:p w14:paraId="03278068" w14:textId="77777777" w:rsidR="00CD12CC" w:rsidRPr="004B0B85" w:rsidRDefault="00CD12CC" w:rsidP="00CD12CC">
            <w:pPr>
              <w:pStyle w:val="TableParagraph"/>
              <w:spacing w:line="234" w:lineRule="exact"/>
              <w:ind w:left="103"/>
              <w:rPr>
                <w:sz w:val="20"/>
                <w:lang w:val="tr-TR"/>
              </w:rPr>
            </w:pPr>
            <w:r>
              <w:rPr>
                <w:sz w:val="20"/>
                <w:lang w:val="tr-TR"/>
              </w:rPr>
              <w:t>Okuldaki Eğitim Öüretimin Aksaması</w:t>
            </w:r>
          </w:p>
        </w:tc>
      </w:tr>
      <w:tr w:rsidR="00CD12CC" w:rsidRPr="004B0B85" w14:paraId="45DB177A" w14:textId="77777777" w:rsidTr="00CD12CC">
        <w:trPr>
          <w:trHeight w:val="60"/>
        </w:trPr>
        <w:tc>
          <w:tcPr>
            <w:tcW w:w="1273" w:type="pct"/>
            <w:vMerge/>
            <w:tcBorders>
              <w:top w:val="nil"/>
            </w:tcBorders>
            <w:shd w:val="clear" w:color="auto" w:fill="C5E0B3"/>
          </w:tcPr>
          <w:p w14:paraId="4BE48D12" w14:textId="77777777" w:rsidR="00CD12CC" w:rsidRPr="004B0B85" w:rsidRDefault="00CD12CC" w:rsidP="00CD12CC">
            <w:pPr>
              <w:rPr>
                <w:sz w:val="2"/>
                <w:szCs w:val="2"/>
                <w:lang w:val="tr-TR"/>
              </w:rPr>
            </w:pPr>
          </w:p>
        </w:tc>
        <w:tc>
          <w:tcPr>
            <w:tcW w:w="3727" w:type="pct"/>
            <w:gridSpan w:val="10"/>
            <w:tcBorders>
              <w:top w:val="nil"/>
            </w:tcBorders>
            <w:shd w:val="clear" w:color="auto" w:fill="C5E0B3"/>
          </w:tcPr>
          <w:p w14:paraId="1A04D138" w14:textId="77777777" w:rsidR="00CD12CC" w:rsidRPr="004B0B85" w:rsidRDefault="00CD12CC" w:rsidP="00CD12CC">
            <w:pPr>
              <w:pStyle w:val="TableParagraph"/>
              <w:rPr>
                <w:rFonts w:ascii="Times New Roman"/>
                <w:sz w:val="20"/>
                <w:lang w:val="tr-TR"/>
              </w:rPr>
            </w:pPr>
          </w:p>
        </w:tc>
      </w:tr>
      <w:tr w:rsidR="00CD12CC" w:rsidRPr="004B0B85" w14:paraId="35E421D2" w14:textId="77777777" w:rsidTr="00CD12CC">
        <w:trPr>
          <w:trHeight w:val="611"/>
        </w:trPr>
        <w:tc>
          <w:tcPr>
            <w:tcW w:w="1273" w:type="pct"/>
            <w:shd w:val="clear" w:color="auto" w:fill="C5E0B3"/>
          </w:tcPr>
          <w:p w14:paraId="01207DC3" w14:textId="77777777" w:rsidR="00CD12CC" w:rsidRPr="004B0B85" w:rsidRDefault="00CD12CC" w:rsidP="00CD12CC">
            <w:pPr>
              <w:pStyle w:val="TableParagraph"/>
              <w:rPr>
                <w:b/>
                <w:sz w:val="20"/>
                <w:lang w:val="tr-TR"/>
              </w:rPr>
            </w:pPr>
          </w:p>
          <w:p w14:paraId="56855E88" w14:textId="77777777" w:rsidR="00CD12CC" w:rsidRPr="004B0B85" w:rsidRDefault="00CD12CC" w:rsidP="00CD12CC">
            <w:pPr>
              <w:pStyle w:val="TableParagraph"/>
              <w:spacing w:before="131"/>
              <w:ind w:left="102"/>
              <w:rPr>
                <w:rFonts w:ascii="Calibri"/>
                <w:b/>
                <w:sz w:val="20"/>
                <w:lang w:val="tr-TR"/>
              </w:rPr>
            </w:pPr>
            <w:r w:rsidRPr="004B0B85">
              <w:rPr>
                <w:rFonts w:ascii="Calibri"/>
                <w:b/>
                <w:sz w:val="20"/>
                <w:lang w:val="tr-TR"/>
              </w:rPr>
              <w:t>Stratejiler</w:t>
            </w:r>
          </w:p>
        </w:tc>
        <w:tc>
          <w:tcPr>
            <w:tcW w:w="3727" w:type="pct"/>
            <w:gridSpan w:val="10"/>
            <w:shd w:val="clear" w:color="auto" w:fill="E2EFD9"/>
          </w:tcPr>
          <w:p w14:paraId="55886631" w14:textId="77777777" w:rsidR="00CD12CC" w:rsidRPr="00CD12CC" w:rsidRDefault="00CD12CC" w:rsidP="00CD12CC">
            <w:pPr>
              <w:pStyle w:val="TableParagraph"/>
              <w:spacing w:line="360" w:lineRule="auto"/>
              <w:ind w:left="103" w:right="111"/>
              <w:rPr>
                <w:sz w:val="18"/>
                <w:szCs w:val="18"/>
                <w:lang w:val="tr-TR"/>
              </w:rPr>
            </w:pPr>
            <w:r w:rsidRPr="00CD12CC">
              <w:rPr>
                <w:sz w:val="18"/>
                <w:szCs w:val="18"/>
                <w:lang w:val="tr-TR"/>
              </w:rPr>
              <w:t xml:space="preserve">S 1. Okul yöneticilerinin ve öğretmenlerin mesleki gelişim ihtiyaçları tespit edilerek bu ihtiyaçları </w:t>
            </w:r>
          </w:p>
          <w:p w14:paraId="6CC5427C" w14:textId="77777777" w:rsidR="00CD12CC" w:rsidRPr="00CD12CC" w:rsidRDefault="00CD12CC" w:rsidP="00CD12CC">
            <w:pPr>
              <w:pStyle w:val="TableParagraph"/>
              <w:spacing w:line="360" w:lineRule="auto"/>
              <w:ind w:left="103" w:right="111"/>
              <w:rPr>
                <w:sz w:val="18"/>
                <w:szCs w:val="18"/>
                <w:lang w:val="tr-TR"/>
              </w:rPr>
            </w:pPr>
            <w:r w:rsidRPr="00CD12CC">
              <w:rPr>
                <w:sz w:val="18"/>
                <w:szCs w:val="18"/>
                <w:lang w:val="tr-TR"/>
              </w:rPr>
              <w:t xml:space="preserve">gidermeye yönelik bir mesleki gelişim planı hazırlanacaktır. </w:t>
            </w:r>
          </w:p>
          <w:p w14:paraId="66948355" w14:textId="77777777" w:rsidR="00CD12CC" w:rsidRPr="00CD12CC" w:rsidRDefault="00CD12CC" w:rsidP="00CD12CC">
            <w:pPr>
              <w:pStyle w:val="TableParagraph"/>
              <w:spacing w:line="360" w:lineRule="auto"/>
              <w:ind w:left="103" w:right="111"/>
              <w:rPr>
                <w:sz w:val="18"/>
                <w:szCs w:val="18"/>
                <w:lang w:val="tr-TR"/>
              </w:rPr>
            </w:pPr>
            <w:r w:rsidRPr="00CD12CC">
              <w:rPr>
                <w:sz w:val="18"/>
                <w:szCs w:val="18"/>
                <w:lang w:val="tr-TR"/>
              </w:rPr>
              <w:t xml:space="preserve">S 2. Bakanlık, diğer kurum ve kuruluşlarla yapılan iş birlikleri kapsamında yardımcı personelin </w:t>
            </w:r>
          </w:p>
          <w:p w14:paraId="6A7F507B" w14:textId="77777777" w:rsidR="00CD12CC" w:rsidRPr="00CD12CC" w:rsidRDefault="00CD12CC" w:rsidP="00CD12CC">
            <w:pPr>
              <w:pStyle w:val="TableParagraph"/>
              <w:spacing w:line="360" w:lineRule="auto"/>
              <w:ind w:left="103" w:right="111"/>
              <w:rPr>
                <w:sz w:val="18"/>
                <w:szCs w:val="18"/>
                <w:lang w:val="tr-TR"/>
              </w:rPr>
            </w:pPr>
            <w:r w:rsidRPr="00CD12CC">
              <w:rPr>
                <w:sz w:val="18"/>
                <w:szCs w:val="18"/>
                <w:lang w:val="tr-TR"/>
              </w:rPr>
              <w:t xml:space="preserve">görev alanı ile ilgili iş başı eğitim almaları sağlanacaktır. </w:t>
            </w:r>
          </w:p>
          <w:p w14:paraId="313F8182" w14:textId="77777777" w:rsidR="00CD12CC" w:rsidRPr="00CD12CC" w:rsidRDefault="00CD12CC" w:rsidP="00CD12CC">
            <w:pPr>
              <w:pStyle w:val="TableParagraph"/>
              <w:spacing w:line="360" w:lineRule="auto"/>
              <w:ind w:left="103" w:right="111"/>
              <w:rPr>
                <w:sz w:val="18"/>
                <w:szCs w:val="18"/>
                <w:lang w:val="tr-TR"/>
              </w:rPr>
            </w:pPr>
            <w:r w:rsidRPr="00CD12CC">
              <w:rPr>
                <w:sz w:val="18"/>
                <w:szCs w:val="18"/>
                <w:lang w:val="tr-TR"/>
              </w:rPr>
              <w:t xml:space="preserve">S3. Okul öğretmenlerinin alanlarında mesleki gelişimlerini ve öğretmenlik yeterliklerini </w:t>
            </w:r>
          </w:p>
          <w:p w14:paraId="6C58379C" w14:textId="77777777" w:rsidR="00CD12CC" w:rsidRPr="00CD12CC" w:rsidRDefault="00CD12CC" w:rsidP="00CD12CC">
            <w:pPr>
              <w:pStyle w:val="TableParagraph"/>
              <w:spacing w:line="360" w:lineRule="auto"/>
              <w:ind w:left="103" w:right="111"/>
              <w:rPr>
                <w:sz w:val="18"/>
                <w:szCs w:val="18"/>
                <w:lang w:val="tr-TR"/>
              </w:rPr>
            </w:pPr>
            <w:r w:rsidRPr="00CD12CC">
              <w:rPr>
                <w:sz w:val="18"/>
                <w:szCs w:val="18"/>
                <w:lang w:val="tr-TR"/>
              </w:rPr>
              <w:t xml:space="preserve">geliştirmek için mahalli ve merkezi düzeyde eğitim almaları sağlanacaktır. </w:t>
            </w:r>
          </w:p>
          <w:p w14:paraId="0F5A3E48" w14:textId="68003BDE" w:rsidR="00CD12CC" w:rsidRPr="00CD12CC" w:rsidRDefault="00CD12CC" w:rsidP="00CD12CC">
            <w:pPr>
              <w:pStyle w:val="TableParagraph"/>
              <w:spacing w:line="360" w:lineRule="auto"/>
              <w:ind w:left="103" w:right="111"/>
              <w:rPr>
                <w:sz w:val="18"/>
                <w:szCs w:val="18"/>
                <w:lang w:val="tr-TR"/>
              </w:rPr>
            </w:pPr>
            <w:r w:rsidRPr="00CD12CC">
              <w:rPr>
                <w:sz w:val="18"/>
                <w:szCs w:val="18"/>
                <w:lang w:val="tr-TR"/>
              </w:rPr>
              <w:t xml:space="preserve">S 4. Okul yöneticilerinin ve öğretmenlerin dijital platformlar aracılığıyla verilen eğitimlere </w:t>
            </w:r>
          </w:p>
          <w:p w14:paraId="14140522" w14:textId="77777777" w:rsidR="00CD12CC" w:rsidRPr="00CD12CC" w:rsidRDefault="00CD12CC" w:rsidP="00CD12CC">
            <w:pPr>
              <w:pStyle w:val="TableParagraph"/>
              <w:spacing w:line="360" w:lineRule="auto"/>
              <w:ind w:left="103" w:right="111"/>
              <w:rPr>
                <w:sz w:val="18"/>
                <w:szCs w:val="18"/>
                <w:lang w:val="tr-TR"/>
              </w:rPr>
            </w:pPr>
            <w:r w:rsidRPr="00CD12CC">
              <w:rPr>
                <w:sz w:val="18"/>
                <w:szCs w:val="18"/>
                <w:lang w:val="tr-TR"/>
              </w:rPr>
              <w:t xml:space="preserve">katılmaları teşvik edilecektir. </w:t>
            </w:r>
          </w:p>
          <w:p w14:paraId="5D9846E2" w14:textId="5AD44F83" w:rsidR="00CD12CC" w:rsidRPr="004B0B85" w:rsidRDefault="00CD12CC" w:rsidP="00CD12CC">
            <w:pPr>
              <w:pStyle w:val="TableParagraph"/>
              <w:spacing w:line="360" w:lineRule="auto"/>
              <w:ind w:left="103" w:right="111"/>
              <w:rPr>
                <w:sz w:val="20"/>
                <w:lang w:val="tr-TR"/>
              </w:rPr>
            </w:pPr>
          </w:p>
        </w:tc>
      </w:tr>
      <w:tr w:rsidR="00CD12CC" w:rsidRPr="004B0B85" w14:paraId="7D840627" w14:textId="77777777" w:rsidTr="00CD12CC">
        <w:trPr>
          <w:trHeight w:val="234"/>
        </w:trPr>
        <w:tc>
          <w:tcPr>
            <w:tcW w:w="1273" w:type="pct"/>
            <w:shd w:val="clear" w:color="auto" w:fill="C5E0B3"/>
          </w:tcPr>
          <w:p w14:paraId="0BF24757" w14:textId="77777777" w:rsidR="00CD12CC" w:rsidRPr="004B0B85" w:rsidRDefault="00CD12CC" w:rsidP="00CD12CC">
            <w:pPr>
              <w:pStyle w:val="TableParagraph"/>
              <w:rPr>
                <w:b/>
                <w:sz w:val="20"/>
                <w:lang w:val="tr-TR"/>
              </w:rPr>
            </w:pPr>
            <w:r w:rsidRPr="004B0B85">
              <w:rPr>
                <w:b/>
                <w:sz w:val="20"/>
                <w:lang w:val="tr-TR"/>
              </w:rPr>
              <w:t>Maliyet Tahmini</w:t>
            </w:r>
          </w:p>
        </w:tc>
        <w:tc>
          <w:tcPr>
            <w:tcW w:w="3727" w:type="pct"/>
            <w:gridSpan w:val="10"/>
            <w:shd w:val="clear" w:color="auto" w:fill="E2EFD9"/>
          </w:tcPr>
          <w:p w14:paraId="68A7841C" w14:textId="22EFCE2B" w:rsidR="00CD12CC" w:rsidRPr="004B0B85" w:rsidRDefault="002A16E9" w:rsidP="00CD12CC">
            <w:pPr>
              <w:pStyle w:val="TableParagraph"/>
              <w:rPr>
                <w:sz w:val="20"/>
                <w:lang w:val="tr-TR"/>
              </w:rPr>
            </w:pPr>
            <w:r>
              <w:rPr>
                <w:sz w:val="20"/>
                <w:lang w:val="tr-TR"/>
              </w:rPr>
              <w:t>3</w:t>
            </w:r>
            <w:r w:rsidR="00CD12CC">
              <w:rPr>
                <w:sz w:val="20"/>
                <w:lang w:val="tr-TR"/>
              </w:rPr>
              <w:t>000</w:t>
            </w:r>
          </w:p>
        </w:tc>
      </w:tr>
      <w:tr w:rsidR="00CD12CC" w:rsidRPr="004B0B85" w14:paraId="1EAE444A" w14:textId="77777777" w:rsidTr="00CD12CC">
        <w:trPr>
          <w:trHeight w:val="698"/>
        </w:trPr>
        <w:tc>
          <w:tcPr>
            <w:tcW w:w="1273" w:type="pct"/>
            <w:shd w:val="clear" w:color="auto" w:fill="C5E0B3"/>
          </w:tcPr>
          <w:p w14:paraId="4CECFA28" w14:textId="77777777" w:rsidR="00CD12CC" w:rsidRPr="004B0B85" w:rsidRDefault="00CD12CC" w:rsidP="00CD12CC">
            <w:pPr>
              <w:pStyle w:val="TableParagraph"/>
              <w:spacing w:before="131"/>
              <w:rPr>
                <w:rFonts w:ascii="Calibri"/>
                <w:b/>
                <w:sz w:val="20"/>
                <w:lang w:val="tr-TR"/>
              </w:rPr>
            </w:pPr>
            <w:r w:rsidRPr="004B0B85">
              <w:rPr>
                <w:rFonts w:ascii="Calibri"/>
                <w:b/>
                <w:sz w:val="20"/>
                <w:lang w:val="tr-TR"/>
              </w:rPr>
              <w:t>Tespitler</w:t>
            </w:r>
          </w:p>
        </w:tc>
        <w:tc>
          <w:tcPr>
            <w:tcW w:w="3727" w:type="pct"/>
            <w:gridSpan w:val="10"/>
            <w:shd w:val="clear" w:color="auto" w:fill="C5E0B3"/>
          </w:tcPr>
          <w:p w14:paraId="3A45B144" w14:textId="77777777" w:rsidR="00CD12CC" w:rsidRPr="004B0B85" w:rsidRDefault="00CD12CC" w:rsidP="00CD12CC">
            <w:pPr>
              <w:pStyle w:val="TableParagraph"/>
              <w:spacing w:before="2"/>
              <w:rPr>
                <w:sz w:val="20"/>
                <w:lang w:val="tr-TR"/>
              </w:rPr>
            </w:pPr>
            <w:r>
              <w:rPr>
                <w:b/>
                <w:sz w:val="20"/>
                <w:lang w:val="tr-TR"/>
              </w:rPr>
              <w:t xml:space="preserve"> Öğretmen ve idarecilerimize yönelik yapılan eğitim faaliyetlerinin sürdürülmesi amaçlanmaktadır. Öğretmenlerimiz ve idarecilerimizin hizmet içi eğitimlere katılımını teşvik edilecektir.</w:t>
            </w:r>
          </w:p>
        </w:tc>
      </w:tr>
      <w:tr w:rsidR="00CD12CC" w:rsidRPr="004B0B85" w14:paraId="4A9761AA" w14:textId="77777777" w:rsidTr="00CD12CC">
        <w:trPr>
          <w:trHeight w:val="798"/>
        </w:trPr>
        <w:tc>
          <w:tcPr>
            <w:tcW w:w="1273" w:type="pct"/>
            <w:shd w:val="clear" w:color="auto" w:fill="C5E0B3"/>
          </w:tcPr>
          <w:p w14:paraId="1E7E8268" w14:textId="77777777" w:rsidR="00CD12CC" w:rsidRPr="004B0B85" w:rsidRDefault="00CD12CC" w:rsidP="00CD12CC">
            <w:pPr>
              <w:pStyle w:val="TableParagraph"/>
              <w:rPr>
                <w:b/>
                <w:sz w:val="20"/>
                <w:lang w:val="tr-TR"/>
              </w:rPr>
            </w:pPr>
          </w:p>
          <w:p w14:paraId="765D9A1B" w14:textId="77777777" w:rsidR="00CD12CC" w:rsidRPr="004B0B85" w:rsidRDefault="00CD12CC" w:rsidP="00CD12CC">
            <w:pPr>
              <w:pStyle w:val="TableParagraph"/>
              <w:spacing w:before="129"/>
              <w:ind w:left="102"/>
              <w:rPr>
                <w:rFonts w:ascii="Calibri" w:hAnsi="Calibri"/>
                <w:b/>
                <w:sz w:val="20"/>
                <w:lang w:val="tr-TR"/>
              </w:rPr>
            </w:pPr>
            <w:r w:rsidRPr="004B0B85">
              <w:rPr>
                <w:rFonts w:ascii="Calibri" w:hAnsi="Calibri"/>
                <w:b/>
                <w:sz w:val="20"/>
                <w:lang w:val="tr-TR"/>
              </w:rPr>
              <w:t>İhtiyaçlar</w:t>
            </w:r>
          </w:p>
        </w:tc>
        <w:tc>
          <w:tcPr>
            <w:tcW w:w="537" w:type="pct"/>
            <w:gridSpan w:val="2"/>
            <w:tcBorders>
              <w:right w:val="nil"/>
            </w:tcBorders>
            <w:shd w:val="clear" w:color="auto" w:fill="E2EFD9"/>
          </w:tcPr>
          <w:p w14:paraId="7FEE0533" w14:textId="77777777" w:rsidR="00CD12CC" w:rsidRDefault="00CD12CC" w:rsidP="00CD12CC">
            <w:pPr>
              <w:pStyle w:val="TableParagraph"/>
              <w:rPr>
                <w:rFonts w:ascii="Times New Roman"/>
                <w:sz w:val="20"/>
                <w:lang w:val="tr-TR"/>
              </w:rPr>
            </w:pPr>
            <w:r>
              <w:rPr>
                <w:rFonts w:ascii="Times New Roman"/>
                <w:sz w:val="20"/>
                <w:lang w:val="tr-TR"/>
              </w:rPr>
              <w:t>Öğ</w:t>
            </w:r>
            <w:r>
              <w:rPr>
                <w:rFonts w:ascii="Times New Roman"/>
                <w:sz w:val="20"/>
                <w:lang w:val="tr-TR"/>
              </w:rPr>
              <w:t xml:space="preserve">retmen </w:t>
            </w:r>
          </w:p>
          <w:p w14:paraId="694A7E6B" w14:textId="77777777" w:rsidR="00CD12CC" w:rsidRDefault="00CD12CC" w:rsidP="00CD12CC">
            <w:pPr>
              <w:pStyle w:val="TableParagraph"/>
              <w:rPr>
                <w:rFonts w:ascii="Times New Roman"/>
                <w:sz w:val="20"/>
                <w:lang w:val="tr-TR"/>
              </w:rPr>
            </w:pPr>
            <w:r>
              <w:rPr>
                <w:rFonts w:ascii="Times New Roman"/>
                <w:sz w:val="20"/>
                <w:lang w:val="tr-TR"/>
              </w:rPr>
              <w:t>S</w:t>
            </w:r>
            <w:r>
              <w:rPr>
                <w:rFonts w:ascii="Times New Roman"/>
                <w:sz w:val="20"/>
                <w:lang w:val="tr-TR"/>
              </w:rPr>
              <w:t>ı</w:t>
            </w:r>
            <w:r>
              <w:rPr>
                <w:rFonts w:ascii="Times New Roman"/>
                <w:sz w:val="20"/>
                <w:lang w:val="tr-TR"/>
              </w:rPr>
              <w:t>n</w:t>
            </w:r>
            <w:r>
              <w:rPr>
                <w:rFonts w:ascii="Times New Roman"/>
                <w:sz w:val="20"/>
                <w:lang w:val="tr-TR"/>
              </w:rPr>
              <w:t>ı</w:t>
            </w:r>
            <w:r>
              <w:rPr>
                <w:rFonts w:ascii="Times New Roman"/>
                <w:sz w:val="20"/>
                <w:lang w:val="tr-TR"/>
              </w:rPr>
              <w:t xml:space="preserve">f </w:t>
            </w:r>
          </w:p>
          <w:p w14:paraId="69E0C9AD" w14:textId="77777777" w:rsidR="00CD12CC" w:rsidRPr="004B0B85" w:rsidRDefault="00CD12CC" w:rsidP="00CD12CC">
            <w:pPr>
              <w:pStyle w:val="TableParagraph"/>
              <w:rPr>
                <w:rFonts w:ascii="Times New Roman"/>
                <w:sz w:val="20"/>
                <w:lang w:val="tr-TR"/>
              </w:rPr>
            </w:pPr>
            <w:r>
              <w:rPr>
                <w:rFonts w:ascii="Times New Roman"/>
                <w:sz w:val="20"/>
                <w:lang w:val="tr-TR"/>
              </w:rPr>
              <w:t>Ula</w:t>
            </w:r>
            <w:r>
              <w:rPr>
                <w:rFonts w:ascii="Times New Roman"/>
                <w:sz w:val="20"/>
                <w:lang w:val="tr-TR"/>
              </w:rPr>
              <w:t>şı</w:t>
            </w:r>
            <w:r>
              <w:rPr>
                <w:rFonts w:ascii="Times New Roman"/>
                <w:sz w:val="20"/>
                <w:lang w:val="tr-TR"/>
              </w:rPr>
              <w:t>m arac</w:t>
            </w:r>
            <w:r>
              <w:rPr>
                <w:rFonts w:ascii="Times New Roman"/>
                <w:sz w:val="20"/>
                <w:lang w:val="tr-TR"/>
              </w:rPr>
              <w:t>ı</w:t>
            </w:r>
          </w:p>
        </w:tc>
        <w:tc>
          <w:tcPr>
            <w:tcW w:w="3190" w:type="pct"/>
            <w:gridSpan w:val="8"/>
            <w:tcBorders>
              <w:left w:val="nil"/>
            </w:tcBorders>
            <w:shd w:val="clear" w:color="auto" w:fill="E2EFD9"/>
          </w:tcPr>
          <w:p w14:paraId="6FA5E6E2" w14:textId="77777777" w:rsidR="00CD12CC" w:rsidRPr="00951042" w:rsidRDefault="00CD12CC" w:rsidP="00CD12CC">
            <w:pPr>
              <w:tabs>
                <w:tab w:val="left" w:pos="1953"/>
              </w:tabs>
              <w:ind w:left="-1134"/>
            </w:pPr>
          </w:p>
        </w:tc>
      </w:tr>
    </w:tbl>
    <w:p w14:paraId="18F92909" w14:textId="444A51E6" w:rsidR="00272413" w:rsidRPr="004B0B85" w:rsidRDefault="00272413" w:rsidP="00272413">
      <w:pPr>
        <w:spacing w:line="355" w:lineRule="auto"/>
        <w:sectPr w:rsidR="00272413" w:rsidRPr="004B0B85" w:rsidSect="000E76A7">
          <w:pgSz w:w="11910" w:h="16840"/>
          <w:pgMar w:top="1320" w:right="1300" w:bottom="1280" w:left="1300" w:header="0" w:footer="1037" w:gutter="0"/>
          <w:cols w:space="708"/>
        </w:sectPr>
      </w:pPr>
    </w:p>
    <w:p w14:paraId="3B56C4C3" w14:textId="24E95501" w:rsidR="00172F65" w:rsidRPr="004B0B85" w:rsidRDefault="00272413" w:rsidP="00CD12CC">
      <w:pPr>
        <w:rPr>
          <w:b/>
          <w:color w:val="00B050"/>
          <w:sz w:val="20"/>
        </w:rPr>
      </w:pPr>
      <w:r w:rsidRPr="004B0B85">
        <w:rPr>
          <w:b/>
          <w:sz w:val="20"/>
        </w:rPr>
        <w:lastRenderedPageBreak/>
        <w:t>Tablo 25. Tahmini Maliyet Tablosu</w:t>
      </w:r>
      <w:r w:rsidR="00CD12CC">
        <w:rPr>
          <w:b/>
          <w:color w:val="FF0000"/>
          <w:sz w:val="20"/>
        </w:rPr>
        <w:t xml:space="preserve"> </w:t>
      </w:r>
      <w:r w:rsidR="00DE7497">
        <w:rPr>
          <w:b/>
          <w:color w:val="FF0000"/>
          <w:sz w:val="20"/>
        </w:rPr>
        <w:t>( İlkokul)</w:t>
      </w:r>
    </w:p>
    <w:tbl>
      <w:tblPr>
        <w:tblStyle w:val="TableNormal"/>
        <w:tblW w:w="10002"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29"/>
        <w:gridCol w:w="1429"/>
        <w:gridCol w:w="1429"/>
        <w:gridCol w:w="1429"/>
        <w:gridCol w:w="1429"/>
        <w:gridCol w:w="1429"/>
      </w:tblGrid>
      <w:tr w:rsidR="00272413" w:rsidRPr="004B0B85" w14:paraId="274A7A59" w14:textId="77777777" w:rsidTr="0076574E">
        <w:trPr>
          <w:trHeight w:val="622"/>
        </w:trPr>
        <w:tc>
          <w:tcPr>
            <w:tcW w:w="1428" w:type="dxa"/>
            <w:shd w:val="clear" w:color="auto" w:fill="C5E0B3"/>
          </w:tcPr>
          <w:p w14:paraId="29E6AA16" w14:textId="77777777" w:rsidR="00272413" w:rsidRPr="004B0B85" w:rsidRDefault="00272413" w:rsidP="00683863">
            <w:pPr>
              <w:pStyle w:val="TableParagraph"/>
              <w:rPr>
                <w:rFonts w:ascii="Times New Roman"/>
                <w:lang w:val="tr-TR"/>
              </w:rPr>
            </w:pPr>
          </w:p>
        </w:tc>
        <w:tc>
          <w:tcPr>
            <w:tcW w:w="1429" w:type="dxa"/>
            <w:shd w:val="clear" w:color="auto" w:fill="C5E0B3"/>
          </w:tcPr>
          <w:p w14:paraId="1117E703" w14:textId="77777777" w:rsidR="00272413" w:rsidRPr="004B0B85" w:rsidRDefault="00272413" w:rsidP="00683863">
            <w:pPr>
              <w:pStyle w:val="TableParagraph"/>
              <w:spacing w:line="234" w:lineRule="exact"/>
              <w:ind w:left="102"/>
              <w:rPr>
                <w:b/>
                <w:sz w:val="20"/>
                <w:lang w:val="tr-TR"/>
              </w:rPr>
            </w:pPr>
            <w:r w:rsidRPr="004B0B85">
              <w:rPr>
                <w:b/>
                <w:sz w:val="20"/>
                <w:lang w:val="tr-TR"/>
              </w:rPr>
              <w:t>2024</w:t>
            </w:r>
          </w:p>
        </w:tc>
        <w:tc>
          <w:tcPr>
            <w:tcW w:w="1429" w:type="dxa"/>
            <w:shd w:val="clear" w:color="auto" w:fill="C5E0B3"/>
          </w:tcPr>
          <w:p w14:paraId="5D060979" w14:textId="77777777" w:rsidR="00272413" w:rsidRPr="004B0B85" w:rsidRDefault="00272413" w:rsidP="00683863">
            <w:pPr>
              <w:pStyle w:val="TableParagraph"/>
              <w:spacing w:line="234" w:lineRule="exact"/>
              <w:ind w:left="103"/>
              <w:rPr>
                <w:b/>
                <w:sz w:val="20"/>
                <w:lang w:val="tr-TR"/>
              </w:rPr>
            </w:pPr>
            <w:r w:rsidRPr="004B0B85">
              <w:rPr>
                <w:b/>
                <w:sz w:val="20"/>
                <w:lang w:val="tr-TR"/>
              </w:rPr>
              <w:t>2025</w:t>
            </w:r>
          </w:p>
        </w:tc>
        <w:tc>
          <w:tcPr>
            <w:tcW w:w="1429" w:type="dxa"/>
            <w:shd w:val="clear" w:color="auto" w:fill="C5E0B3"/>
          </w:tcPr>
          <w:p w14:paraId="4BA64750" w14:textId="77777777" w:rsidR="00272413" w:rsidRPr="004B0B85" w:rsidRDefault="00272413" w:rsidP="00683863">
            <w:pPr>
              <w:pStyle w:val="TableParagraph"/>
              <w:spacing w:line="234" w:lineRule="exact"/>
              <w:ind w:left="102"/>
              <w:rPr>
                <w:b/>
                <w:sz w:val="20"/>
                <w:lang w:val="tr-TR"/>
              </w:rPr>
            </w:pPr>
            <w:r w:rsidRPr="004B0B85">
              <w:rPr>
                <w:b/>
                <w:sz w:val="20"/>
                <w:lang w:val="tr-TR"/>
              </w:rPr>
              <w:t>2026</w:t>
            </w:r>
          </w:p>
        </w:tc>
        <w:tc>
          <w:tcPr>
            <w:tcW w:w="1429" w:type="dxa"/>
            <w:shd w:val="clear" w:color="auto" w:fill="C5E0B3"/>
          </w:tcPr>
          <w:p w14:paraId="450AB888" w14:textId="77777777" w:rsidR="00272413" w:rsidRPr="004B0B85" w:rsidRDefault="00272413" w:rsidP="00683863">
            <w:pPr>
              <w:pStyle w:val="TableParagraph"/>
              <w:spacing w:line="234" w:lineRule="exact"/>
              <w:ind w:left="102"/>
              <w:rPr>
                <w:b/>
                <w:sz w:val="20"/>
                <w:lang w:val="tr-TR"/>
              </w:rPr>
            </w:pPr>
            <w:r w:rsidRPr="004B0B85">
              <w:rPr>
                <w:b/>
                <w:sz w:val="20"/>
                <w:lang w:val="tr-TR"/>
              </w:rPr>
              <w:t>2027</w:t>
            </w:r>
          </w:p>
        </w:tc>
        <w:tc>
          <w:tcPr>
            <w:tcW w:w="1429" w:type="dxa"/>
            <w:shd w:val="clear" w:color="auto" w:fill="C5E0B3"/>
          </w:tcPr>
          <w:p w14:paraId="47560589" w14:textId="77777777" w:rsidR="00272413" w:rsidRPr="004B0B85" w:rsidRDefault="00272413" w:rsidP="00683863">
            <w:pPr>
              <w:pStyle w:val="TableParagraph"/>
              <w:spacing w:line="234" w:lineRule="exact"/>
              <w:ind w:left="102"/>
              <w:rPr>
                <w:b/>
                <w:sz w:val="20"/>
                <w:lang w:val="tr-TR"/>
              </w:rPr>
            </w:pPr>
            <w:r w:rsidRPr="004B0B85">
              <w:rPr>
                <w:b/>
                <w:sz w:val="20"/>
                <w:lang w:val="tr-TR"/>
              </w:rPr>
              <w:t>2028</w:t>
            </w:r>
          </w:p>
        </w:tc>
        <w:tc>
          <w:tcPr>
            <w:tcW w:w="1429" w:type="dxa"/>
            <w:shd w:val="clear" w:color="auto" w:fill="C5E0B3"/>
          </w:tcPr>
          <w:p w14:paraId="4A1F213A" w14:textId="77777777" w:rsidR="00272413" w:rsidRPr="004B0B85" w:rsidRDefault="00272413" w:rsidP="00683863">
            <w:pPr>
              <w:pStyle w:val="TableParagraph"/>
              <w:spacing w:line="234" w:lineRule="exact"/>
              <w:ind w:left="102"/>
              <w:rPr>
                <w:b/>
                <w:sz w:val="20"/>
                <w:lang w:val="tr-TR"/>
              </w:rPr>
            </w:pPr>
            <w:r w:rsidRPr="004B0B85">
              <w:rPr>
                <w:b/>
                <w:sz w:val="20"/>
                <w:lang w:val="tr-TR"/>
              </w:rPr>
              <w:t>Toplam Maliyet</w:t>
            </w:r>
          </w:p>
        </w:tc>
      </w:tr>
      <w:tr w:rsidR="002624C2" w:rsidRPr="004B0B85" w14:paraId="4A81FCF5" w14:textId="77777777" w:rsidTr="0076574E">
        <w:trPr>
          <w:trHeight w:val="258"/>
        </w:trPr>
        <w:tc>
          <w:tcPr>
            <w:tcW w:w="1428" w:type="dxa"/>
            <w:shd w:val="clear" w:color="auto" w:fill="E2EFD9"/>
          </w:tcPr>
          <w:p w14:paraId="6F447EB9" w14:textId="77777777" w:rsidR="002624C2" w:rsidRPr="004B0B85" w:rsidRDefault="002624C2" w:rsidP="008824A6">
            <w:pPr>
              <w:pStyle w:val="TableParagraph"/>
              <w:spacing w:line="234" w:lineRule="exact"/>
              <w:ind w:left="103"/>
              <w:rPr>
                <w:b/>
                <w:sz w:val="20"/>
                <w:lang w:val="tr-TR"/>
              </w:rPr>
            </w:pPr>
            <w:r w:rsidRPr="004B0B85">
              <w:rPr>
                <w:b/>
                <w:sz w:val="20"/>
                <w:lang w:val="tr-TR"/>
              </w:rPr>
              <w:t>Amaç 1</w:t>
            </w:r>
          </w:p>
        </w:tc>
        <w:tc>
          <w:tcPr>
            <w:tcW w:w="1429" w:type="dxa"/>
            <w:shd w:val="clear" w:color="auto" w:fill="E2EFD9"/>
            <w:vAlign w:val="bottom"/>
          </w:tcPr>
          <w:p w14:paraId="31BE699B" w14:textId="6DEE4085" w:rsidR="002624C2" w:rsidRPr="004B0B85" w:rsidRDefault="002624C2" w:rsidP="008824A6">
            <w:pPr>
              <w:pStyle w:val="TableParagraph"/>
              <w:rPr>
                <w:rFonts w:ascii="Times New Roman"/>
                <w:color w:val="FF0000"/>
                <w:lang w:val="tr-TR"/>
              </w:rPr>
            </w:pPr>
          </w:p>
        </w:tc>
        <w:tc>
          <w:tcPr>
            <w:tcW w:w="1429" w:type="dxa"/>
            <w:shd w:val="clear" w:color="auto" w:fill="E2EFD9"/>
            <w:vAlign w:val="bottom"/>
          </w:tcPr>
          <w:p w14:paraId="70E63673" w14:textId="0898EDFA" w:rsidR="002624C2" w:rsidRPr="004B0B85" w:rsidRDefault="002624C2" w:rsidP="008824A6">
            <w:pPr>
              <w:pStyle w:val="TableParagraph"/>
              <w:rPr>
                <w:rFonts w:ascii="Times New Roman"/>
                <w:color w:val="FF0000"/>
                <w:lang w:val="tr-TR"/>
              </w:rPr>
            </w:pPr>
          </w:p>
        </w:tc>
        <w:tc>
          <w:tcPr>
            <w:tcW w:w="1429" w:type="dxa"/>
            <w:shd w:val="clear" w:color="auto" w:fill="E2EFD9"/>
            <w:vAlign w:val="bottom"/>
          </w:tcPr>
          <w:p w14:paraId="4AC3BD22" w14:textId="601E61C0" w:rsidR="002624C2" w:rsidRPr="004B0B85" w:rsidRDefault="002624C2" w:rsidP="008824A6">
            <w:pPr>
              <w:pStyle w:val="TableParagraph"/>
              <w:rPr>
                <w:rFonts w:ascii="Times New Roman"/>
                <w:color w:val="FF0000"/>
                <w:lang w:val="tr-TR"/>
              </w:rPr>
            </w:pPr>
          </w:p>
        </w:tc>
        <w:tc>
          <w:tcPr>
            <w:tcW w:w="1429" w:type="dxa"/>
            <w:shd w:val="clear" w:color="auto" w:fill="E2EFD9"/>
            <w:vAlign w:val="bottom"/>
          </w:tcPr>
          <w:p w14:paraId="523B95CC" w14:textId="11C22551" w:rsidR="002624C2" w:rsidRPr="004B0B85" w:rsidRDefault="002624C2" w:rsidP="008824A6">
            <w:pPr>
              <w:pStyle w:val="TableParagraph"/>
              <w:rPr>
                <w:rFonts w:ascii="Times New Roman"/>
                <w:color w:val="FF0000"/>
                <w:lang w:val="tr-TR"/>
              </w:rPr>
            </w:pPr>
          </w:p>
        </w:tc>
        <w:tc>
          <w:tcPr>
            <w:tcW w:w="1429" w:type="dxa"/>
            <w:shd w:val="clear" w:color="auto" w:fill="E2EFD9"/>
            <w:vAlign w:val="bottom"/>
          </w:tcPr>
          <w:p w14:paraId="52EE81C9" w14:textId="0A62F79E" w:rsidR="002624C2" w:rsidRPr="004B0B85" w:rsidRDefault="002624C2" w:rsidP="008824A6">
            <w:pPr>
              <w:pStyle w:val="TableParagraph"/>
              <w:rPr>
                <w:rFonts w:ascii="Times New Roman"/>
                <w:color w:val="FF0000"/>
                <w:lang w:val="tr-TR"/>
              </w:rPr>
            </w:pPr>
          </w:p>
        </w:tc>
        <w:tc>
          <w:tcPr>
            <w:tcW w:w="1429" w:type="dxa"/>
            <w:shd w:val="clear" w:color="auto" w:fill="E2EFD9"/>
            <w:vAlign w:val="bottom"/>
          </w:tcPr>
          <w:p w14:paraId="22F5CB39" w14:textId="09A497DF" w:rsidR="002624C2" w:rsidRPr="004B0B85" w:rsidRDefault="002624C2" w:rsidP="008824A6">
            <w:pPr>
              <w:pStyle w:val="TableParagraph"/>
              <w:rPr>
                <w:rFonts w:ascii="Times New Roman"/>
                <w:color w:val="FF0000"/>
                <w:lang w:val="tr-TR"/>
              </w:rPr>
            </w:pPr>
          </w:p>
        </w:tc>
      </w:tr>
      <w:tr w:rsidR="002624C2" w:rsidRPr="004B0B85" w14:paraId="75777B66" w14:textId="77777777" w:rsidTr="0076574E">
        <w:trPr>
          <w:trHeight w:val="477"/>
        </w:trPr>
        <w:tc>
          <w:tcPr>
            <w:tcW w:w="1428" w:type="dxa"/>
            <w:shd w:val="clear" w:color="auto" w:fill="E2EFD9"/>
          </w:tcPr>
          <w:p w14:paraId="77D22622" w14:textId="77777777" w:rsidR="002624C2" w:rsidRPr="004B0B85" w:rsidRDefault="002624C2" w:rsidP="008824A6">
            <w:pPr>
              <w:pStyle w:val="TableParagraph"/>
              <w:spacing w:line="234" w:lineRule="exact"/>
              <w:ind w:left="103"/>
              <w:rPr>
                <w:b/>
                <w:sz w:val="20"/>
                <w:lang w:val="tr-TR"/>
              </w:rPr>
            </w:pPr>
            <w:r w:rsidRPr="004B0B85">
              <w:rPr>
                <w:b/>
                <w:sz w:val="20"/>
                <w:lang w:val="tr-TR"/>
              </w:rPr>
              <w:t>Hedef 1.1</w:t>
            </w:r>
          </w:p>
        </w:tc>
        <w:tc>
          <w:tcPr>
            <w:tcW w:w="1429" w:type="dxa"/>
            <w:shd w:val="clear" w:color="auto" w:fill="E2EFD9"/>
            <w:vAlign w:val="bottom"/>
          </w:tcPr>
          <w:p w14:paraId="540DCC1A" w14:textId="699303C7" w:rsidR="002624C2" w:rsidRPr="004B0B85" w:rsidRDefault="002624C2" w:rsidP="002C28A4">
            <w:pPr>
              <w:pStyle w:val="TableParagraph"/>
              <w:rPr>
                <w:rFonts w:ascii="Times New Roman"/>
                <w:color w:val="FF0000"/>
                <w:lang w:val="tr-TR"/>
              </w:rPr>
            </w:pPr>
            <w:r w:rsidRPr="00F7120F">
              <w:rPr>
                <w:rFonts w:ascii="Times New Roman" w:hAnsi="Times New Roman"/>
                <w:color w:val="000000"/>
                <w:szCs w:val="24"/>
              </w:rPr>
              <w:t> </w:t>
            </w:r>
            <w:r w:rsidR="002C28A4">
              <w:rPr>
                <w:rFonts w:ascii="Times New Roman" w:hAnsi="Times New Roman"/>
                <w:color w:val="000000"/>
                <w:szCs w:val="24"/>
              </w:rPr>
              <w:t>3000</w:t>
            </w:r>
            <w:r w:rsidRPr="00F7120F">
              <w:rPr>
                <w:rFonts w:ascii="Times New Roman" w:hAnsi="Times New Roman"/>
                <w:color w:val="000000"/>
                <w:szCs w:val="24"/>
              </w:rPr>
              <w:t>,00</w:t>
            </w:r>
          </w:p>
        </w:tc>
        <w:tc>
          <w:tcPr>
            <w:tcW w:w="1429" w:type="dxa"/>
            <w:shd w:val="clear" w:color="auto" w:fill="E2EFD9"/>
            <w:vAlign w:val="bottom"/>
          </w:tcPr>
          <w:p w14:paraId="305BF510" w14:textId="17A6745D" w:rsidR="002624C2" w:rsidRPr="004B0B85" w:rsidRDefault="002624C2" w:rsidP="002C28A4">
            <w:pPr>
              <w:pStyle w:val="TableParagraph"/>
              <w:rPr>
                <w:rFonts w:ascii="Times New Roman"/>
                <w:color w:val="FF0000"/>
                <w:lang w:val="tr-TR"/>
              </w:rPr>
            </w:pPr>
            <w:r w:rsidRPr="00F7120F">
              <w:rPr>
                <w:rFonts w:ascii="Times New Roman" w:hAnsi="Times New Roman"/>
                <w:color w:val="000000"/>
                <w:szCs w:val="24"/>
              </w:rPr>
              <w:t> </w:t>
            </w:r>
            <w:r w:rsidR="002C28A4">
              <w:rPr>
                <w:rFonts w:ascii="Times New Roman" w:hAnsi="Times New Roman"/>
                <w:color w:val="000000"/>
                <w:szCs w:val="24"/>
              </w:rPr>
              <w:t>2000</w:t>
            </w:r>
            <w:r w:rsidRPr="00F7120F">
              <w:rPr>
                <w:rFonts w:ascii="Times New Roman" w:hAnsi="Times New Roman"/>
                <w:color w:val="000000"/>
                <w:szCs w:val="24"/>
              </w:rPr>
              <w:t>,00</w:t>
            </w:r>
          </w:p>
        </w:tc>
        <w:tc>
          <w:tcPr>
            <w:tcW w:w="1429" w:type="dxa"/>
            <w:shd w:val="clear" w:color="auto" w:fill="E2EFD9"/>
            <w:vAlign w:val="bottom"/>
          </w:tcPr>
          <w:p w14:paraId="52D524B4" w14:textId="5E74122E" w:rsidR="002624C2" w:rsidRPr="004B0B85" w:rsidRDefault="002624C2" w:rsidP="002C28A4">
            <w:pPr>
              <w:pStyle w:val="TableParagraph"/>
              <w:rPr>
                <w:rFonts w:ascii="Times New Roman"/>
                <w:color w:val="FF0000"/>
                <w:lang w:val="tr-TR"/>
              </w:rPr>
            </w:pPr>
            <w:r w:rsidRPr="00F7120F">
              <w:rPr>
                <w:rFonts w:ascii="Times New Roman" w:hAnsi="Times New Roman"/>
                <w:color w:val="000000"/>
                <w:szCs w:val="24"/>
              </w:rPr>
              <w:t> </w:t>
            </w:r>
            <w:r w:rsidR="002C28A4">
              <w:rPr>
                <w:rFonts w:ascii="Times New Roman" w:hAnsi="Times New Roman"/>
                <w:color w:val="000000"/>
                <w:szCs w:val="24"/>
              </w:rPr>
              <w:t>2000</w:t>
            </w:r>
            <w:r w:rsidRPr="00F7120F">
              <w:rPr>
                <w:rFonts w:ascii="Times New Roman" w:hAnsi="Times New Roman"/>
                <w:color w:val="000000"/>
                <w:szCs w:val="24"/>
              </w:rPr>
              <w:t>,00</w:t>
            </w:r>
          </w:p>
        </w:tc>
        <w:tc>
          <w:tcPr>
            <w:tcW w:w="1429" w:type="dxa"/>
            <w:shd w:val="clear" w:color="auto" w:fill="E2EFD9"/>
            <w:vAlign w:val="bottom"/>
          </w:tcPr>
          <w:p w14:paraId="55EDE894" w14:textId="0795FF31" w:rsidR="002624C2" w:rsidRPr="004B0B85" w:rsidRDefault="002624C2" w:rsidP="002C28A4">
            <w:pPr>
              <w:pStyle w:val="TableParagraph"/>
              <w:rPr>
                <w:rFonts w:ascii="Times New Roman"/>
                <w:color w:val="FF0000"/>
                <w:lang w:val="tr-TR"/>
              </w:rPr>
            </w:pPr>
            <w:r w:rsidRPr="00F7120F">
              <w:rPr>
                <w:rFonts w:ascii="Times New Roman" w:hAnsi="Times New Roman"/>
                <w:color w:val="000000"/>
                <w:szCs w:val="24"/>
              </w:rPr>
              <w:t> </w:t>
            </w:r>
            <w:r w:rsidR="002C28A4">
              <w:rPr>
                <w:rFonts w:ascii="Times New Roman" w:hAnsi="Times New Roman"/>
                <w:color w:val="000000"/>
                <w:szCs w:val="24"/>
              </w:rPr>
              <w:t>3000</w:t>
            </w:r>
            <w:r w:rsidRPr="00F7120F">
              <w:rPr>
                <w:rFonts w:ascii="Times New Roman" w:hAnsi="Times New Roman"/>
                <w:color w:val="000000"/>
                <w:szCs w:val="24"/>
              </w:rPr>
              <w:t>,00</w:t>
            </w:r>
          </w:p>
        </w:tc>
        <w:tc>
          <w:tcPr>
            <w:tcW w:w="1429" w:type="dxa"/>
            <w:shd w:val="clear" w:color="auto" w:fill="E2EFD9"/>
            <w:vAlign w:val="bottom"/>
          </w:tcPr>
          <w:p w14:paraId="230051C8" w14:textId="2A3430BF" w:rsidR="002624C2" w:rsidRPr="004B0B85" w:rsidRDefault="002624C2" w:rsidP="002C28A4">
            <w:pPr>
              <w:pStyle w:val="TableParagraph"/>
              <w:rPr>
                <w:rFonts w:ascii="Times New Roman"/>
                <w:color w:val="FF0000"/>
                <w:lang w:val="tr-TR"/>
              </w:rPr>
            </w:pPr>
            <w:r w:rsidRPr="00F7120F">
              <w:rPr>
                <w:rFonts w:ascii="Times New Roman" w:hAnsi="Times New Roman"/>
                <w:color w:val="000000"/>
                <w:szCs w:val="24"/>
              </w:rPr>
              <w:t> </w:t>
            </w:r>
            <w:r w:rsidR="002C28A4">
              <w:rPr>
                <w:rFonts w:ascii="Times New Roman" w:hAnsi="Times New Roman"/>
                <w:color w:val="000000"/>
                <w:szCs w:val="24"/>
              </w:rPr>
              <w:t>4000</w:t>
            </w:r>
            <w:r w:rsidRPr="00F7120F">
              <w:rPr>
                <w:rFonts w:ascii="Times New Roman" w:hAnsi="Times New Roman"/>
                <w:color w:val="000000"/>
                <w:szCs w:val="24"/>
              </w:rPr>
              <w:t>,00</w:t>
            </w:r>
          </w:p>
        </w:tc>
        <w:tc>
          <w:tcPr>
            <w:tcW w:w="1429" w:type="dxa"/>
            <w:shd w:val="clear" w:color="auto" w:fill="E2EFD9"/>
            <w:vAlign w:val="bottom"/>
          </w:tcPr>
          <w:p w14:paraId="5E4E1B3A" w14:textId="7B7C4CF9" w:rsidR="002624C2" w:rsidRPr="004B0B85" w:rsidRDefault="002C28A4" w:rsidP="008824A6">
            <w:pPr>
              <w:pStyle w:val="TableParagraph"/>
              <w:rPr>
                <w:rFonts w:ascii="Times New Roman"/>
                <w:color w:val="FF0000"/>
                <w:lang w:val="tr-TR"/>
              </w:rPr>
            </w:pPr>
            <w:r>
              <w:rPr>
                <w:rFonts w:ascii="Times New Roman" w:hAnsi="Times New Roman"/>
                <w:b/>
                <w:bCs/>
                <w:color w:val="000000"/>
                <w:szCs w:val="24"/>
              </w:rPr>
              <w:t>14000</w:t>
            </w:r>
          </w:p>
        </w:tc>
      </w:tr>
      <w:tr w:rsidR="002624C2" w:rsidRPr="004B0B85" w14:paraId="0044C7B1" w14:textId="77777777" w:rsidTr="0076574E">
        <w:trPr>
          <w:trHeight w:val="477"/>
        </w:trPr>
        <w:tc>
          <w:tcPr>
            <w:tcW w:w="1428" w:type="dxa"/>
            <w:shd w:val="clear" w:color="auto" w:fill="E2EFD9"/>
          </w:tcPr>
          <w:p w14:paraId="03C5F783" w14:textId="77777777" w:rsidR="002624C2" w:rsidRPr="004B0B85" w:rsidRDefault="002624C2" w:rsidP="008824A6">
            <w:pPr>
              <w:pStyle w:val="TableParagraph"/>
              <w:ind w:left="103"/>
              <w:rPr>
                <w:b/>
                <w:sz w:val="20"/>
                <w:lang w:val="tr-TR"/>
              </w:rPr>
            </w:pPr>
            <w:r w:rsidRPr="004B0B85">
              <w:rPr>
                <w:b/>
                <w:sz w:val="20"/>
                <w:lang w:val="tr-TR"/>
              </w:rPr>
              <w:t>Hedef 1.2</w:t>
            </w:r>
          </w:p>
        </w:tc>
        <w:tc>
          <w:tcPr>
            <w:tcW w:w="1429" w:type="dxa"/>
            <w:shd w:val="clear" w:color="auto" w:fill="E2EFD9"/>
            <w:vAlign w:val="bottom"/>
          </w:tcPr>
          <w:p w14:paraId="5CB50F04" w14:textId="6BCDC15D" w:rsidR="002624C2" w:rsidRPr="004B0B85" w:rsidRDefault="002624C2" w:rsidP="008824A6">
            <w:pPr>
              <w:pStyle w:val="TableParagraph"/>
              <w:rPr>
                <w:rFonts w:ascii="Times New Roman"/>
                <w:color w:val="FF0000"/>
                <w:lang w:val="tr-TR"/>
              </w:rPr>
            </w:pPr>
          </w:p>
        </w:tc>
        <w:tc>
          <w:tcPr>
            <w:tcW w:w="1429" w:type="dxa"/>
            <w:shd w:val="clear" w:color="auto" w:fill="E2EFD9"/>
            <w:vAlign w:val="bottom"/>
          </w:tcPr>
          <w:p w14:paraId="290DEFA9" w14:textId="78623D12" w:rsidR="002624C2" w:rsidRPr="004B0B85" w:rsidRDefault="002624C2" w:rsidP="008824A6">
            <w:pPr>
              <w:pStyle w:val="TableParagraph"/>
              <w:rPr>
                <w:rFonts w:ascii="Times New Roman"/>
                <w:color w:val="FF0000"/>
                <w:lang w:val="tr-TR"/>
              </w:rPr>
            </w:pPr>
          </w:p>
        </w:tc>
        <w:tc>
          <w:tcPr>
            <w:tcW w:w="1429" w:type="dxa"/>
            <w:shd w:val="clear" w:color="auto" w:fill="E2EFD9"/>
            <w:vAlign w:val="bottom"/>
          </w:tcPr>
          <w:p w14:paraId="16AFECC1" w14:textId="544F1194" w:rsidR="002624C2" w:rsidRPr="004B0B85" w:rsidRDefault="002624C2" w:rsidP="008824A6">
            <w:pPr>
              <w:pStyle w:val="TableParagraph"/>
              <w:rPr>
                <w:rFonts w:ascii="Times New Roman"/>
                <w:color w:val="FF0000"/>
                <w:lang w:val="tr-TR"/>
              </w:rPr>
            </w:pPr>
          </w:p>
        </w:tc>
        <w:tc>
          <w:tcPr>
            <w:tcW w:w="1429" w:type="dxa"/>
            <w:shd w:val="clear" w:color="auto" w:fill="E2EFD9"/>
            <w:vAlign w:val="bottom"/>
          </w:tcPr>
          <w:p w14:paraId="761A7117" w14:textId="38F9701E" w:rsidR="002624C2" w:rsidRPr="004B0B85" w:rsidRDefault="002624C2" w:rsidP="008824A6">
            <w:pPr>
              <w:pStyle w:val="TableParagraph"/>
              <w:rPr>
                <w:rFonts w:ascii="Times New Roman"/>
                <w:color w:val="FF0000"/>
                <w:lang w:val="tr-TR"/>
              </w:rPr>
            </w:pPr>
          </w:p>
        </w:tc>
        <w:tc>
          <w:tcPr>
            <w:tcW w:w="1429" w:type="dxa"/>
            <w:shd w:val="clear" w:color="auto" w:fill="E2EFD9"/>
            <w:vAlign w:val="bottom"/>
          </w:tcPr>
          <w:p w14:paraId="6F717C69" w14:textId="28BEC0DC" w:rsidR="002624C2" w:rsidRPr="004B0B85" w:rsidRDefault="002624C2" w:rsidP="008824A6">
            <w:pPr>
              <w:pStyle w:val="TableParagraph"/>
              <w:rPr>
                <w:rFonts w:ascii="Times New Roman"/>
                <w:color w:val="FF0000"/>
                <w:lang w:val="tr-TR"/>
              </w:rPr>
            </w:pPr>
          </w:p>
        </w:tc>
        <w:tc>
          <w:tcPr>
            <w:tcW w:w="1429" w:type="dxa"/>
            <w:shd w:val="clear" w:color="auto" w:fill="E2EFD9"/>
            <w:vAlign w:val="bottom"/>
          </w:tcPr>
          <w:p w14:paraId="6FBEA820" w14:textId="26626B65" w:rsidR="002624C2" w:rsidRPr="004B0B85" w:rsidRDefault="002624C2" w:rsidP="008824A6">
            <w:pPr>
              <w:pStyle w:val="TableParagraph"/>
              <w:rPr>
                <w:rFonts w:ascii="Times New Roman"/>
                <w:color w:val="FF0000"/>
                <w:lang w:val="tr-TR"/>
              </w:rPr>
            </w:pPr>
          </w:p>
        </w:tc>
      </w:tr>
      <w:tr w:rsidR="002624C2" w:rsidRPr="004B0B85" w14:paraId="3053ECF2" w14:textId="77777777" w:rsidTr="0076574E">
        <w:trPr>
          <w:trHeight w:val="477"/>
        </w:trPr>
        <w:tc>
          <w:tcPr>
            <w:tcW w:w="1428" w:type="dxa"/>
            <w:shd w:val="clear" w:color="auto" w:fill="E2EFD9"/>
          </w:tcPr>
          <w:p w14:paraId="69AD92B6" w14:textId="77777777" w:rsidR="002624C2" w:rsidRPr="004B0B85" w:rsidRDefault="002624C2" w:rsidP="008824A6">
            <w:pPr>
              <w:pStyle w:val="TableParagraph"/>
              <w:spacing w:line="234" w:lineRule="exact"/>
              <w:ind w:left="103"/>
              <w:rPr>
                <w:b/>
                <w:sz w:val="20"/>
                <w:lang w:val="tr-TR"/>
              </w:rPr>
            </w:pPr>
            <w:r w:rsidRPr="004B0B85">
              <w:rPr>
                <w:b/>
                <w:sz w:val="20"/>
                <w:lang w:val="tr-TR"/>
              </w:rPr>
              <w:t>Amaç 2</w:t>
            </w:r>
          </w:p>
        </w:tc>
        <w:tc>
          <w:tcPr>
            <w:tcW w:w="1429" w:type="dxa"/>
            <w:shd w:val="clear" w:color="auto" w:fill="E2EFD9"/>
            <w:vAlign w:val="bottom"/>
          </w:tcPr>
          <w:p w14:paraId="42E23FE9" w14:textId="41745AA4" w:rsidR="002624C2" w:rsidRPr="004B0B85" w:rsidRDefault="002624C2" w:rsidP="002C28A4">
            <w:pPr>
              <w:pStyle w:val="TableParagraph"/>
              <w:rPr>
                <w:rFonts w:ascii="Times New Roman"/>
                <w:color w:val="FF0000"/>
                <w:lang w:val="tr-TR"/>
              </w:rPr>
            </w:pPr>
          </w:p>
        </w:tc>
        <w:tc>
          <w:tcPr>
            <w:tcW w:w="1429" w:type="dxa"/>
            <w:shd w:val="clear" w:color="auto" w:fill="E2EFD9"/>
            <w:vAlign w:val="bottom"/>
          </w:tcPr>
          <w:p w14:paraId="7CBAB62B" w14:textId="0851B408" w:rsidR="002624C2" w:rsidRPr="004B0B85" w:rsidRDefault="002624C2" w:rsidP="002C28A4">
            <w:pPr>
              <w:pStyle w:val="TableParagraph"/>
              <w:rPr>
                <w:rFonts w:ascii="Times New Roman"/>
                <w:color w:val="FF0000"/>
                <w:lang w:val="tr-TR"/>
              </w:rPr>
            </w:pPr>
          </w:p>
        </w:tc>
        <w:tc>
          <w:tcPr>
            <w:tcW w:w="1429" w:type="dxa"/>
            <w:shd w:val="clear" w:color="auto" w:fill="E2EFD9"/>
            <w:vAlign w:val="bottom"/>
          </w:tcPr>
          <w:p w14:paraId="21EB785F" w14:textId="1ED91044" w:rsidR="002624C2" w:rsidRPr="004B0B85" w:rsidRDefault="002624C2" w:rsidP="008824A6">
            <w:pPr>
              <w:pStyle w:val="TableParagraph"/>
              <w:rPr>
                <w:rFonts w:ascii="Times New Roman"/>
                <w:color w:val="FF0000"/>
                <w:lang w:val="tr-TR"/>
              </w:rPr>
            </w:pPr>
          </w:p>
        </w:tc>
        <w:tc>
          <w:tcPr>
            <w:tcW w:w="1429" w:type="dxa"/>
            <w:shd w:val="clear" w:color="auto" w:fill="E2EFD9"/>
            <w:vAlign w:val="bottom"/>
          </w:tcPr>
          <w:p w14:paraId="6175ABF4" w14:textId="78DF053E" w:rsidR="002624C2" w:rsidRPr="004B0B85" w:rsidRDefault="002624C2" w:rsidP="002C28A4">
            <w:pPr>
              <w:pStyle w:val="TableParagraph"/>
              <w:rPr>
                <w:rFonts w:ascii="Times New Roman"/>
                <w:color w:val="FF0000"/>
                <w:lang w:val="tr-TR"/>
              </w:rPr>
            </w:pPr>
          </w:p>
        </w:tc>
        <w:tc>
          <w:tcPr>
            <w:tcW w:w="1429" w:type="dxa"/>
            <w:shd w:val="clear" w:color="auto" w:fill="E2EFD9"/>
            <w:vAlign w:val="bottom"/>
          </w:tcPr>
          <w:p w14:paraId="7A528881" w14:textId="0CCEE976" w:rsidR="002624C2" w:rsidRPr="004B0B85" w:rsidRDefault="002624C2" w:rsidP="002C28A4">
            <w:pPr>
              <w:pStyle w:val="TableParagraph"/>
              <w:rPr>
                <w:rFonts w:ascii="Times New Roman"/>
                <w:color w:val="FF0000"/>
                <w:lang w:val="tr-TR"/>
              </w:rPr>
            </w:pPr>
          </w:p>
        </w:tc>
        <w:tc>
          <w:tcPr>
            <w:tcW w:w="1429" w:type="dxa"/>
            <w:shd w:val="clear" w:color="auto" w:fill="E2EFD9"/>
            <w:vAlign w:val="bottom"/>
          </w:tcPr>
          <w:p w14:paraId="4B4BA709" w14:textId="7A5793D2" w:rsidR="002624C2" w:rsidRPr="004B0B85" w:rsidRDefault="002624C2" w:rsidP="002C28A4">
            <w:pPr>
              <w:pStyle w:val="TableParagraph"/>
              <w:rPr>
                <w:rFonts w:ascii="Times New Roman"/>
                <w:color w:val="FF0000"/>
                <w:lang w:val="tr-TR"/>
              </w:rPr>
            </w:pPr>
          </w:p>
        </w:tc>
      </w:tr>
      <w:tr w:rsidR="002C28A4" w:rsidRPr="004B0B85" w14:paraId="09C6D028" w14:textId="77777777" w:rsidTr="0076574E">
        <w:trPr>
          <w:trHeight w:val="477"/>
        </w:trPr>
        <w:tc>
          <w:tcPr>
            <w:tcW w:w="1428" w:type="dxa"/>
            <w:shd w:val="clear" w:color="auto" w:fill="E2EFD9"/>
          </w:tcPr>
          <w:p w14:paraId="1EB5D03D" w14:textId="77777777" w:rsidR="002C28A4" w:rsidRPr="004B0B85" w:rsidRDefault="002C28A4" w:rsidP="008824A6">
            <w:pPr>
              <w:pStyle w:val="TableParagraph"/>
              <w:spacing w:line="234" w:lineRule="exact"/>
              <w:ind w:left="103"/>
              <w:rPr>
                <w:b/>
                <w:sz w:val="20"/>
                <w:lang w:val="tr-TR"/>
              </w:rPr>
            </w:pPr>
            <w:r w:rsidRPr="004B0B85">
              <w:rPr>
                <w:b/>
                <w:sz w:val="20"/>
                <w:lang w:val="tr-TR"/>
              </w:rPr>
              <w:t>Hedef 2.1</w:t>
            </w:r>
          </w:p>
        </w:tc>
        <w:tc>
          <w:tcPr>
            <w:tcW w:w="1429" w:type="dxa"/>
            <w:shd w:val="clear" w:color="auto" w:fill="E2EFD9"/>
            <w:vAlign w:val="bottom"/>
          </w:tcPr>
          <w:p w14:paraId="40028336" w14:textId="0C65373A" w:rsidR="002C28A4" w:rsidRPr="004B0B85" w:rsidRDefault="002C28A4" w:rsidP="008824A6">
            <w:pPr>
              <w:pStyle w:val="TableParagraph"/>
              <w:rPr>
                <w:rFonts w:ascii="Times New Roman"/>
                <w:color w:val="FF0000"/>
                <w:lang w:val="tr-TR"/>
              </w:rPr>
            </w:pPr>
            <w:r w:rsidRPr="00F7120F">
              <w:rPr>
                <w:rFonts w:ascii="Times New Roman" w:hAnsi="Times New Roman"/>
                <w:color w:val="000000"/>
                <w:szCs w:val="24"/>
              </w:rPr>
              <w:t> </w:t>
            </w:r>
            <w:r>
              <w:rPr>
                <w:rFonts w:ascii="Times New Roman" w:hAnsi="Times New Roman"/>
                <w:color w:val="000000"/>
                <w:szCs w:val="24"/>
              </w:rPr>
              <w:t>2000</w:t>
            </w:r>
            <w:r w:rsidRPr="00F7120F">
              <w:rPr>
                <w:rFonts w:ascii="Times New Roman" w:hAnsi="Times New Roman"/>
                <w:color w:val="000000"/>
                <w:szCs w:val="24"/>
              </w:rPr>
              <w:t>,00</w:t>
            </w:r>
          </w:p>
        </w:tc>
        <w:tc>
          <w:tcPr>
            <w:tcW w:w="1429" w:type="dxa"/>
            <w:shd w:val="clear" w:color="auto" w:fill="E2EFD9"/>
            <w:vAlign w:val="bottom"/>
          </w:tcPr>
          <w:p w14:paraId="3B707A4C" w14:textId="1E61DD8F" w:rsidR="002C28A4" w:rsidRPr="004B0B85" w:rsidRDefault="002C28A4" w:rsidP="008824A6">
            <w:pPr>
              <w:pStyle w:val="TableParagraph"/>
              <w:rPr>
                <w:rFonts w:ascii="Times New Roman"/>
                <w:color w:val="FF0000"/>
                <w:lang w:val="tr-TR"/>
              </w:rPr>
            </w:pPr>
            <w:r w:rsidRPr="00F7120F">
              <w:rPr>
                <w:rFonts w:ascii="Times New Roman" w:hAnsi="Times New Roman"/>
                <w:color w:val="000000"/>
                <w:szCs w:val="24"/>
              </w:rPr>
              <w:t> </w:t>
            </w:r>
            <w:r>
              <w:rPr>
                <w:rFonts w:ascii="Times New Roman" w:hAnsi="Times New Roman"/>
                <w:color w:val="000000"/>
                <w:szCs w:val="24"/>
              </w:rPr>
              <w:t>5000</w:t>
            </w:r>
            <w:r w:rsidRPr="00F7120F">
              <w:rPr>
                <w:rFonts w:ascii="Times New Roman" w:hAnsi="Times New Roman"/>
                <w:color w:val="000000"/>
                <w:szCs w:val="24"/>
              </w:rPr>
              <w:t>,00</w:t>
            </w:r>
          </w:p>
        </w:tc>
        <w:tc>
          <w:tcPr>
            <w:tcW w:w="1429" w:type="dxa"/>
            <w:shd w:val="clear" w:color="auto" w:fill="E2EFD9"/>
            <w:vAlign w:val="bottom"/>
          </w:tcPr>
          <w:p w14:paraId="65107A9E" w14:textId="05BC0586" w:rsidR="002C28A4" w:rsidRPr="004B0B85" w:rsidRDefault="002C28A4" w:rsidP="008824A6">
            <w:pPr>
              <w:pStyle w:val="TableParagraph"/>
              <w:rPr>
                <w:rFonts w:ascii="Times New Roman"/>
                <w:color w:val="FF0000"/>
                <w:lang w:val="tr-TR"/>
              </w:rPr>
            </w:pPr>
            <w:r>
              <w:rPr>
                <w:rFonts w:ascii="Times New Roman" w:hAnsi="Times New Roman"/>
                <w:color w:val="000000"/>
                <w:szCs w:val="24"/>
              </w:rPr>
              <w:t>5000</w:t>
            </w:r>
          </w:p>
        </w:tc>
        <w:tc>
          <w:tcPr>
            <w:tcW w:w="1429" w:type="dxa"/>
            <w:shd w:val="clear" w:color="auto" w:fill="E2EFD9"/>
            <w:vAlign w:val="bottom"/>
          </w:tcPr>
          <w:p w14:paraId="443CE467" w14:textId="5E418D9C" w:rsidR="002C28A4" w:rsidRPr="004B0B85" w:rsidRDefault="002C28A4" w:rsidP="008824A6">
            <w:pPr>
              <w:pStyle w:val="TableParagraph"/>
              <w:rPr>
                <w:rFonts w:ascii="Times New Roman"/>
                <w:color w:val="FF0000"/>
                <w:lang w:val="tr-TR"/>
              </w:rPr>
            </w:pPr>
            <w:r w:rsidRPr="00F7120F">
              <w:rPr>
                <w:rFonts w:ascii="Times New Roman" w:hAnsi="Times New Roman"/>
                <w:color w:val="000000"/>
                <w:szCs w:val="24"/>
              </w:rPr>
              <w:t> </w:t>
            </w:r>
            <w:r>
              <w:rPr>
                <w:rFonts w:ascii="Times New Roman" w:hAnsi="Times New Roman"/>
                <w:color w:val="000000"/>
                <w:szCs w:val="24"/>
              </w:rPr>
              <w:t>5000</w:t>
            </w:r>
            <w:r w:rsidRPr="00F7120F">
              <w:rPr>
                <w:rFonts w:ascii="Times New Roman" w:hAnsi="Times New Roman"/>
                <w:color w:val="000000"/>
                <w:szCs w:val="24"/>
              </w:rPr>
              <w:t>,00</w:t>
            </w:r>
          </w:p>
        </w:tc>
        <w:tc>
          <w:tcPr>
            <w:tcW w:w="1429" w:type="dxa"/>
            <w:shd w:val="clear" w:color="auto" w:fill="E2EFD9"/>
            <w:vAlign w:val="bottom"/>
          </w:tcPr>
          <w:p w14:paraId="6F13178F" w14:textId="714B1C33" w:rsidR="002C28A4" w:rsidRPr="004B0B85" w:rsidRDefault="002C28A4" w:rsidP="008824A6">
            <w:pPr>
              <w:pStyle w:val="TableParagraph"/>
              <w:rPr>
                <w:rFonts w:ascii="Times New Roman"/>
                <w:color w:val="FF0000"/>
                <w:lang w:val="tr-TR"/>
              </w:rPr>
            </w:pPr>
            <w:r w:rsidRPr="00F7120F">
              <w:rPr>
                <w:rFonts w:ascii="Times New Roman" w:hAnsi="Times New Roman"/>
                <w:color w:val="000000"/>
                <w:szCs w:val="24"/>
              </w:rPr>
              <w:t> </w:t>
            </w:r>
            <w:r>
              <w:rPr>
                <w:rFonts w:ascii="Times New Roman" w:hAnsi="Times New Roman"/>
                <w:color w:val="000000"/>
                <w:szCs w:val="24"/>
              </w:rPr>
              <w:t>8000</w:t>
            </w:r>
          </w:p>
        </w:tc>
        <w:tc>
          <w:tcPr>
            <w:tcW w:w="1429" w:type="dxa"/>
            <w:shd w:val="clear" w:color="auto" w:fill="E2EFD9"/>
            <w:vAlign w:val="bottom"/>
          </w:tcPr>
          <w:p w14:paraId="4A7BC87A" w14:textId="4B58221E" w:rsidR="002C28A4" w:rsidRPr="004B0B85" w:rsidRDefault="002C28A4" w:rsidP="008824A6">
            <w:pPr>
              <w:pStyle w:val="TableParagraph"/>
              <w:rPr>
                <w:rFonts w:ascii="Times New Roman"/>
                <w:color w:val="FF0000"/>
                <w:lang w:val="tr-TR"/>
              </w:rPr>
            </w:pPr>
            <w:r w:rsidRPr="00F7120F">
              <w:rPr>
                <w:rFonts w:ascii="Times New Roman" w:hAnsi="Times New Roman"/>
                <w:color w:val="000000"/>
                <w:szCs w:val="24"/>
              </w:rPr>
              <w:t> </w:t>
            </w:r>
            <w:r>
              <w:rPr>
                <w:rFonts w:ascii="Times New Roman" w:hAnsi="Times New Roman"/>
                <w:color w:val="000000"/>
                <w:szCs w:val="24"/>
              </w:rPr>
              <w:t>25000</w:t>
            </w:r>
          </w:p>
        </w:tc>
      </w:tr>
      <w:tr w:rsidR="002624C2" w:rsidRPr="004B0B85" w14:paraId="18CA92FC" w14:textId="77777777" w:rsidTr="0076574E">
        <w:trPr>
          <w:trHeight w:val="477"/>
        </w:trPr>
        <w:tc>
          <w:tcPr>
            <w:tcW w:w="1428" w:type="dxa"/>
            <w:shd w:val="clear" w:color="auto" w:fill="E2EFD9"/>
          </w:tcPr>
          <w:p w14:paraId="26F6BF05" w14:textId="095C1ACA" w:rsidR="002624C2" w:rsidRPr="004B0B85" w:rsidRDefault="002624C2" w:rsidP="009E18F3">
            <w:pPr>
              <w:pStyle w:val="TableParagraph"/>
              <w:spacing w:line="234" w:lineRule="exact"/>
              <w:ind w:left="103"/>
              <w:rPr>
                <w:b/>
                <w:sz w:val="20"/>
                <w:lang w:val="tr-TR"/>
              </w:rPr>
            </w:pPr>
            <w:r w:rsidRPr="004B0B85">
              <w:rPr>
                <w:b/>
                <w:sz w:val="20"/>
                <w:lang w:val="tr-TR"/>
              </w:rPr>
              <w:t xml:space="preserve">Amaç </w:t>
            </w:r>
            <w:r>
              <w:rPr>
                <w:b/>
                <w:sz w:val="20"/>
                <w:lang w:val="tr-TR"/>
              </w:rPr>
              <w:t>3</w:t>
            </w:r>
          </w:p>
        </w:tc>
        <w:tc>
          <w:tcPr>
            <w:tcW w:w="1429" w:type="dxa"/>
            <w:shd w:val="clear" w:color="auto" w:fill="E2EFD9"/>
            <w:vAlign w:val="bottom"/>
          </w:tcPr>
          <w:p w14:paraId="630AEC52" w14:textId="6A14D7CE" w:rsidR="002624C2" w:rsidRPr="004B0B85" w:rsidRDefault="002624C2" w:rsidP="009E18F3">
            <w:pPr>
              <w:pStyle w:val="TableParagraph"/>
              <w:rPr>
                <w:color w:val="FF0000"/>
                <w:lang w:val="tr-TR"/>
              </w:rPr>
            </w:pPr>
          </w:p>
        </w:tc>
        <w:tc>
          <w:tcPr>
            <w:tcW w:w="1429" w:type="dxa"/>
            <w:shd w:val="clear" w:color="auto" w:fill="E2EFD9"/>
            <w:vAlign w:val="bottom"/>
          </w:tcPr>
          <w:p w14:paraId="3518E6E6" w14:textId="4B64837B" w:rsidR="002624C2" w:rsidRPr="004B0B85" w:rsidRDefault="002624C2" w:rsidP="009E18F3">
            <w:pPr>
              <w:pStyle w:val="TableParagraph"/>
              <w:rPr>
                <w:color w:val="FF0000"/>
                <w:lang w:val="tr-TR"/>
              </w:rPr>
            </w:pPr>
          </w:p>
        </w:tc>
        <w:tc>
          <w:tcPr>
            <w:tcW w:w="1429" w:type="dxa"/>
            <w:shd w:val="clear" w:color="auto" w:fill="E2EFD9"/>
            <w:vAlign w:val="bottom"/>
          </w:tcPr>
          <w:p w14:paraId="175EC89E" w14:textId="0977938F" w:rsidR="002624C2" w:rsidRPr="004B0B85" w:rsidRDefault="002624C2" w:rsidP="009E18F3">
            <w:pPr>
              <w:pStyle w:val="TableParagraph"/>
              <w:rPr>
                <w:color w:val="FF0000"/>
                <w:lang w:val="tr-TR"/>
              </w:rPr>
            </w:pPr>
          </w:p>
        </w:tc>
        <w:tc>
          <w:tcPr>
            <w:tcW w:w="1429" w:type="dxa"/>
            <w:shd w:val="clear" w:color="auto" w:fill="E2EFD9"/>
            <w:vAlign w:val="bottom"/>
          </w:tcPr>
          <w:p w14:paraId="2A431EAE" w14:textId="45592F47" w:rsidR="002624C2" w:rsidRPr="004B0B85" w:rsidRDefault="002624C2" w:rsidP="009E18F3">
            <w:pPr>
              <w:pStyle w:val="TableParagraph"/>
              <w:rPr>
                <w:color w:val="FF0000"/>
                <w:lang w:val="tr-TR"/>
              </w:rPr>
            </w:pPr>
          </w:p>
        </w:tc>
        <w:tc>
          <w:tcPr>
            <w:tcW w:w="1429" w:type="dxa"/>
            <w:shd w:val="clear" w:color="auto" w:fill="E2EFD9"/>
            <w:vAlign w:val="bottom"/>
          </w:tcPr>
          <w:p w14:paraId="6BFCC569" w14:textId="1C7EBE59" w:rsidR="002624C2" w:rsidRPr="004B0B85" w:rsidRDefault="002624C2" w:rsidP="009E18F3">
            <w:pPr>
              <w:pStyle w:val="TableParagraph"/>
              <w:rPr>
                <w:color w:val="FF0000"/>
                <w:lang w:val="tr-TR"/>
              </w:rPr>
            </w:pPr>
          </w:p>
        </w:tc>
        <w:tc>
          <w:tcPr>
            <w:tcW w:w="1429" w:type="dxa"/>
            <w:shd w:val="clear" w:color="auto" w:fill="E2EFD9"/>
            <w:vAlign w:val="bottom"/>
          </w:tcPr>
          <w:p w14:paraId="5B2E42EE" w14:textId="064EEA4A" w:rsidR="002624C2" w:rsidRPr="004B0B85" w:rsidRDefault="002624C2" w:rsidP="009E18F3">
            <w:pPr>
              <w:pStyle w:val="TableParagraph"/>
              <w:rPr>
                <w:color w:val="FF0000"/>
                <w:lang w:val="tr-TR"/>
              </w:rPr>
            </w:pPr>
          </w:p>
        </w:tc>
      </w:tr>
      <w:tr w:rsidR="002624C2" w:rsidRPr="004B0B85" w14:paraId="5FE4CAEB" w14:textId="77777777" w:rsidTr="0076574E">
        <w:trPr>
          <w:trHeight w:val="477"/>
        </w:trPr>
        <w:tc>
          <w:tcPr>
            <w:tcW w:w="1428" w:type="dxa"/>
            <w:shd w:val="clear" w:color="auto" w:fill="E2EFD9"/>
          </w:tcPr>
          <w:p w14:paraId="2E757DF4" w14:textId="182236D9" w:rsidR="002624C2" w:rsidRPr="004B0B85" w:rsidRDefault="002624C2" w:rsidP="009E18F3">
            <w:pPr>
              <w:pStyle w:val="TableParagraph"/>
              <w:spacing w:line="234" w:lineRule="exact"/>
              <w:ind w:left="103"/>
              <w:rPr>
                <w:b/>
                <w:sz w:val="20"/>
                <w:lang w:val="tr-TR"/>
              </w:rPr>
            </w:pPr>
            <w:r w:rsidRPr="004B0B85">
              <w:rPr>
                <w:b/>
                <w:sz w:val="20"/>
                <w:lang w:val="tr-TR"/>
              </w:rPr>
              <w:t xml:space="preserve">Hedef </w:t>
            </w:r>
            <w:r>
              <w:rPr>
                <w:b/>
                <w:sz w:val="20"/>
                <w:lang w:val="tr-TR"/>
              </w:rPr>
              <w:t>3</w:t>
            </w:r>
            <w:r w:rsidRPr="004B0B85">
              <w:rPr>
                <w:b/>
                <w:sz w:val="20"/>
                <w:lang w:val="tr-TR"/>
              </w:rPr>
              <w:t>.1</w:t>
            </w:r>
          </w:p>
        </w:tc>
        <w:tc>
          <w:tcPr>
            <w:tcW w:w="1429" w:type="dxa"/>
            <w:shd w:val="clear" w:color="auto" w:fill="E2EFD9"/>
            <w:vAlign w:val="bottom"/>
          </w:tcPr>
          <w:p w14:paraId="6C6DBA27" w14:textId="1AE12DB0" w:rsidR="002624C2" w:rsidRPr="004B0B85" w:rsidRDefault="002624C2" w:rsidP="002C28A4">
            <w:pPr>
              <w:pStyle w:val="TableParagraph"/>
              <w:rPr>
                <w:color w:val="FF0000"/>
                <w:lang w:val="tr-TR"/>
              </w:rPr>
            </w:pPr>
            <w:r w:rsidRPr="00F7120F">
              <w:rPr>
                <w:rFonts w:ascii="Times New Roman" w:hAnsi="Times New Roman"/>
                <w:color w:val="000000"/>
                <w:szCs w:val="24"/>
              </w:rPr>
              <w:t> </w:t>
            </w:r>
            <w:r w:rsidR="002C28A4">
              <w:rPr>
                <w:rFonts w:ascii="Times New Roman" w:hAnsi="Times New Roman"/>
                <w:color w:val="000000"/>
                <w:szCs w:val="24"/>
              </w:rPr>
              <w:t>2000</w:t>
            </w:r>
          </w:p>
        </w:tc>
        <w:tc>
          <w:tcPr>
            <w:tcW w:w="1429" w:type="dxa"/>
            <w:shd w:val="clear" w:color="auto" w:fill="E2EFD9"/>
            <w:vAlign w:val="bottom"/>
          </w:tcPr>
          <w:p w14:paraId="488B5311" w14:textId="61913947" w:rsidR="002624C2" w:rsidRPr="004B0B85" w:rsidRDefault="002624C2" w:rsidP="002C28A4">
            <w:pPr>
              <w:pStyle w:val="TableParagraph"/>
              <w:rPr>
                <w:color w:val="FF0000"/>
                <w:lang w:val="tr-TR"/>
              </w:rPr>
            </w:pPr>
            <w:r w:rsidRPr="00F7120F">
              <w:rPr>
                <w:rFonts w:ascii="Times New Roman" w:hAnsi="Times New Roman"/>
                <w:color w:val="000000"/>
                <w:szCs w:val="24"/>
              </w:rPr>
              <w:t> </w:t>
            </w:r>
            <w:r w:rsidR="002C28A4">
              <w:rPr>
                <w:rFonts w:ascii="Times New Roman" w:hAnsi="Times New Roman"/>
                <w:color w:val="000000"/>
                <w:szCs w:val="24"/>
              </w:rPr>
              <w:t>100000</w:t>
            </w:r>
          </w:p>
        </w:tc>
        <w:tc>
          <w:tcPr>
            <w:tcW w:w="1429" w:type="dxa"/>
            <w:shd w:val="clear" w:color="auto" w:fill="E2EFD9"/>
            <w:vAlign w:val="bottom"/>
          </w:tcPr>
          <w:p w14:paraId="23FE9868" w14:textId="4BC8BAD2" w:rsidR="002624C2" w:rsidRPr="004B0B85" w:rsidRDefault="002C28A4" w:rsidP="009E18F3">
            <w:pPr>
              <w:pStyle w:val="TableParagraph"/>
              <w:rPr>
                <w:color w:val="FF0000"/>
                <w:lang w:val="tr-TR"/>
              </w:rPr>
            </w:pPr>
            <w:r>
              <w:rPr>
                <w:rFonts w:ascii="Times New Roman" w:hAnsi="Times New Roman"/>
                <w:color w:val="000000"/>
                <w:szCs w:val="24"/>
              </w:rPr>
              <w:t>40000</w:t>
            </w:r>
          </w:p>
        </w:tc>
        <w:tc>
          <w:tcPr>
            <w:tcW w:w="1429" w:type="dxa"/>
            <w:shd w:val="clear" w:color="auto" w:fill="E2EFD9"/>
            <w:vAlign w:val="bottom"/>
          </w:tcPr>
          <w:p w14:paraId="79299077" w14:textId="0651F704" w:rsidR="002624C2" w:rsidRPr="004B0B85" w:rsidRDefault="002C28A4" w:rsidP="009E18F3">
            <w:pPr>
              <w:pStyle w:val="TableParagraph"/>
              <w:rPr>
                <w:color w:val="FF0000"/>
                <w:lang w:val="tr-TR"/>
              </w:rPr>
            </w:pPr>
            <w:r>
              <w:rPr>
                <w:rFonts w:ascii="Times New Roman" w:hAnsi="Times New Roman"/>
                <w:color w:val="000000"/>
                <w:szCs w:val="24"/>
              </w:rPr>
              <w:t>50000</w:t>
            </w:r>
          </w:p>
        </w:tc>
        <w:tc>
          <w:tcPr>
            <w:tcW w:w="1429" w:type="dxa"/>
            <w:shd w:val="clear" w:color="auto" w:fill="E2EFD9"/>
            <w:vAlign w:val="bottom"/>
          </w:tcPr>
          <w:p w14:paraId="4A981865" w14:textId="2D9DE921" w:rsidR="002624C2" w:rsidRPr="004B0B85" w:rsidRDefault="002C28A4" w:rsidP="009E18F3">
            <w:pPr>
              <w:pStyle w:val="TableParagraph"/>
              <w:rPr>
                <w:color w:val="FF0000"/>
                <w:lang w:val="tr-TR"/>
              </w:rPr>
            </w:pPr>
            <w:r>
              <w:rPr>
                <w:rFonts w:ascii="Times New Roman" w:hAnsi="Times New Roman"/>
                <w:color w:val="000000"/>
                <w:szCs w:val="24"/>
              </w:rPr>
              <w:t>50000</w:t>
            </w:r>
          </w:p>
        </w:tc>
        <w:tc>
          <w:tcPr>
            <w:tcW w:w="1429" w:type="dxa"/>
            <w:shd w:val="clear" w:color="auto" w:fill="E2EFD9"/>
            <w:vAlign w:val="bottom"/>
          </w:tcPr>
          <w:p w14:paraId="47ECBB93" w14:textId="5228024A" w:rsidR="002624C2" w:rsidRPr="004B0B85" w:rsidRDefault="002C28A4" w:rsidP="009E18F3">
            <w:pPr>
              <w:pStyle w:val="TableParagraph"/>
              <w:rPr>
                <w:color w:val="FF0000"/>
                <w:lang w:val="tr-TR"/>
              </w:rPr>
            </w:pPr>
            <w:r>
              <w:rPr>
                <w:rFonts w:ascii="Times New Roman" w:hAnsi="Times New Roman"/>
                <w:color w:val="000000"/>
                <w:szCs w:val="24"/>
              </w:rPr>
              <w:t>242000</w:t>
            </w:r>
          </w:p>
        </w:tc>
      </w:tr>
      <w:tr w:rsidR="002624C2" w:rsidRPr="004B0B85" w14:paraId="47C54DF5" w14:textId="77777777" w:rsidTr="0076574E">
        <w:trPr>
          <w:trHeight w:val="477"/>
        </w:trPr>
        <w:tc>
          <w:tcPr>
            <w:tcW w:w="1428" w:type="dxa"/>
            <w:shd w:val="clear" w:color="auto" w:fill="E2EFD9"/>
          </w:tcPr>
          <w:p w14:paraId="72704FC5" w14:textId="317BF042" w:rsidR="002624C2" w:rsidRPr="004B0B85" w:rsidRDefault="002624C2" w:rsidP="009E18F3">
            <w:pPr>
              <w:pStyle w:val="TableParagraph"/>
              <w:spacing w:line="234" w:lineRule="exact"/>
              <w:ind w:left="103"/>
              <w:rPr>
                <w:b/>
                <w:sz w:val="20"/>
                <w:lang w:val="tr-TR"/>
              </w:rPr>
            </w:pPr>
            <w:r w:rsidRPr="004B0B85">
              <w:rPr>
                <w:b/>
                <w:sz w:val="20"/>
                <w:lang w:val="tr-TR"/>
              </w:rPr>
              <w:t xml:space="preserve">Hedef </w:t>
            </w:r>
            <w:r>
              <w:rPr>
                <w:b/>
                <w:sz w:val="20"/>
                <w:lang w:val="tr-TR"/>
              </w:rPr>
              <w:t>3</w:t>
            </w:r>
            <w:r w:rsidRPr="004B0B85">
              <w:rPr>
                <w:b/>
                <w:sz w:val="20"/>
                <w:lang w:val="tr-TR"/>
              </w:rPr>
              <w:t>.2</w:t>
            </w:r>
          </w:p>
        </w:tc>
        <w:tc>
          <w:tcPr>
            <w:tcW w:w="1429" w:type="dxa"/>
            <w:shd w:val="clear" w:color="auto" w:fill="E2EFD9"/>
            <w:vAlign w:val="bottom"/>
          </w:tcPr>
          <w:p w14:paraId="59B11D32" w14:textId="0B4CB6A3" w:rsidR="002624C2" w:rsidRPr="004B0B85" w:rsidRDefault="002624C2" w:rsidP="002C28A4">
            <w:pPr>
              <w:pStyle w:val="TableParagraph"/>
              <w:rPr>
                <w:color w:val="FF0000"/>
                <w:lang w:val="tr-TR"/>
              </w:rPr>
            </w:pPr>
            <w:r w:rsidRPr="00F7120F">
              <w:rPr>
                <w:rFonts w:ascii="Times New Roman" w:hAnsi="Times New Roman"/>
                <w:color w:val="000000"/>
                <w:szCs w:val="24"/>
              </w:rPr>
              <w:t> </w:t>
            </w:r>
            <w:r w:rsidR="002C28A4">
              <w:rPr>
                <w:rFonts w:ascii="Times New Roman" w:hAnsi="Times New Roman"/>
                <w:color w:val="000000"/>
                <w:szCs w:val="24"/>
              </w:rPr>
              <w:t>1000</w:t>
            </w:r>
          </w:p>
        </w:tc>
        <w:tc>
          <w:tcPr>
            <w:tcW w:w="1429" w:type="dxa"/>
            <w:shd w:val="clear" w:color="auto" w:fill="E2EFD9"/>
            <w:vAlign w:val="bottom"/>
          </w:tcPr>
          <w:p w14:paraId="7AB9DEE7" w14:textId="48EDFC17" w:rsidR="002624C2" w:rsidRPr="004B0B85" w:rsidRDefault="002C28A4" w:rsidP="009E18F3">
            <w:pPr>
              <w:pStyle w:val="TableParagraph"/>
              <w:rPr>
                <w:color w:val="FF0000"/>
                <w:lang w:val="tr-TR"/>
              </w:rPr>
            </w:pPr>
            <w:r>
              <w:rPr>
                <w:rFonts w:ascii="Times New Roman" w:hAnsi="Times New Roman"/>
                <w:color w:val="000000"/>
                <w:szCs w:val="24"/>
              </w:rPr>
              <w:t>10000</w:t>
            </w:r>
          </w:p>
        </w:tc>
        <w:tc>
          <w:tcPr>
            <w:tcW w:w="1429" w:type="dxa"/>
            <w:shd w:val="clear" w:color="auto" w:fill="E2EFD9"/>
            <w:vAlign w:val="bottom"/>
          </w:tcPr>
          <w:p w14:paraId="47A938A8" w14:textId="5448D22E" w:rsidR="002624C2" w:rsidRPr="004B0B85" w:rsidRDefault="002C28A4" w:rsidP="009E18F3">
            <w:pPr>
              <w:pStyle w:val="TableParagraph"/>
              <w:rPr>
                <w:color w:val="FF0000"/>
                <w:lang w:val="tr-TR"/>
              </w:rPr>
            </w:pPr>
            <w:r>
              <w:rPr>
                <w:rFonts w:ascii="Times New Roman" w:hAnsi="Times New Roman"/>
                <w:color w:val="000000"/>
                <w:szCs w:val="24"/>
              </w:rPr>
              <w:t>20000</w:t>
            </w:r>
          </w:p>
        </w:tc>
        <w:tc>
          <w:tcPr>
            <w:tcW w:w="1429" w:type="dxa"/>
            <w:shd w:val="clear" w:color="auto" w:fill="E2EFD9"/>
            <w:vAlign w:val="bottom"/>
          </w:tcPr>
          <w:p w14:paraId="41EF5EDF" w14:textId="0111745C" w:rsidR="002624C2" w:rsidRPr="004B0B85" w:rsidRDefault="002C28A4" w:rsidP="009E18F3">
            <w:pPr>
              <w:pStyle w:val="TableParagraph"/>
              <w:rPr>
                <w:color w:val="FF0000"/>
                <w:lang w:val="tr-TR"/>
              </w:rPr>
            </w:pPr>
            <w:r>
              <w:rPr>
                <w:rFonts w:ascii="Times New Roman" w:hAnsi="Times New Roman"/>
                <w:color w:val="000000"/>
                <w:szCs w:val="24"/>
              </w:rPr>
              <w:t>20000</w:t>
            </w:r>
          </w:p>
        </w:tc>
        <w:tc>
          <w:tcPr>
            <w:tcW w:w="1429" w:type="dxa"/>
            <w:shd w:val="clear" w:color="auto" w:fill="E2EFD9"/>
            <w:vAlign w:val="bottom"/>
          </w:tcPr>
          <w:p w14:paraId="171762B0" w14:textId="07E889D0" w:rsidR="002624C2" w:rsidRPr="004B0B85" w:rsidRDefault="002C28A4" w:rsidP="009E18F3">
            <w:pPr>
              <w:pStyle w:val="TableParagraph"/>
              <w:rPr>
                <w:color w:val="FF0000"/>
                <w:lang w:val="tr-TR"/>
              </w:rPr>
            </w:pPr>
            <w:r>
              <w:rPr>
                <w:rFonts w:ascii="Times New Roman" w:hAnsi="Times New Roman"/>
                <w:color w:val="000000"/>
                <w:szCs w:val="24"/>
              </w:rPr>
              <w:t>20000</w:t>
            </w:r>
          </w:p>
        </w:tc>
        <w:tc>
          <w:tcPr>
            <w:tcW w:w="1429" w:type="dxa"/>
            <w:shd w:val="clear" w:color="auto" w:fill="E2EFD9"/>
            <w:vAlign w:val="bottom"/>
          </w:tcPr>
          <w:p w14:paraId="7731ACF6" w14:textId="68BC856F" w:rsidR="002624C2" w:rsidRPr="004B0B85" w:rsidRDefault="002C28A4" w:rsidP="009E18F3">
            <w:pPr>
              <w:pStyle w:val="TableParagraph"/>
              <w:rPr>
                <w:color w:val="FF0000"/>
                <w:lang w:val="tr-TR"/>
              </w:rPr>
            </w:pPr>
            <w:r>
              <w:rPr>
                <w:rFonts w:ascii="Times New Roman" w:hAnsi="Times New Roman"/>
                <w:bCs/>
                <w:color w:val="000000"/>
                <w:szCs w:val="24"/>
              </w:rPr>
              <w:t>99000</w:t>
            </w:r>
          </w:p>
        </w:tc>
      </w:tr>
      <w:tr w:rsidR="002624C2" w:rsidRPr="004B0B85" w14:paraId="54F4FBEF" w14:textId="77777777" w:rsidTr="0076574E">
        <w:trPr>
          <w:trHeight w:val="245"/>
        </w:trPr>
        <w:tc>
          <w:tcPr>
            <w:tcW w:w="1428" w:type="dxa"/>
            <w:shd w:val="clear" w:color="auto" w:fill="E2EFD9"/>
          </w:tcPr>
          <w:p w14:paraId="206A48BB" w14:textId="77777777" w:rsidR="002624C2" w:rsidRPr="004B0B85" w:rsidRDefault="002624C2" w:rsidP="008824A6">
            <w:pPr>
              <w:pStyle w:val="TableParagraph"/>
              <w:spacing w:line="220" w:lineRule="exact"/>
              <w:ind w:left="103"/>
              <w:rPr>
                <w:rFonts w:ascii="Calibri"/>
                <w:b/>
                <w:sz w:val="20"/>
                <w:lang w:val="tr-TR"/>
              </w:rPr>
            </w:pPr>
            <w:r w:rsidRPr="004B0B85">
              <w:rPr>
                <w:rFonts w:ascii="Calibri"/>
                <w:b/>
                <w:sz w:val="20"/>
                <w:lang w:val="tr-TR"/>
              </w:rPr>
              <w:t>TOPLAM</w:t>
            </w:r>
          </w:p>
        </w:tc>
        <w:tc>
          <w:tcPr>
            <w:tcW w:w="1429" w:type="dxa"/>
            <w:shd w:val="clear" w:color="auto" w:fill="E2EFD9"/>
          </w:tcPr>
          <w:p w14:paraId="2874F125" w14:textId="6D3DE84C" w:rsidR="002624C2" w:rsidRPr="002624C2" w:rsidRDefault="002C28A4" w:rsidP="008824A6">
            <w:pPr>
              <w:pStyle w:val="TableParagraph"/>
              <w:rPr>
                <w:rFonts w:ascii="Times New Roman"/>
                <w:b/>
                <w:sz w:val="24"/>
                <w:szCs w:val="24"/>
                <w:lang w:val="tr-TR"/>
              </w:rPr>
            </w:pPr>
            <w:r>
              <w:rPr>
                <w:rFonts w:ascii="Times New Roman"/>
                <w:b/>
                <w:sz w:val="24"/>
                <w:szCs w:val="24"/>
                <w:lang w:val="tr-TR"/>
              </w:rPr>
              <w:t>8000</w:t>
            </w:r>
          </w:p>
        </w:tc>
        <w:tc>
          <w:tcPr>
            <w:tcW w:w="1429" w:type="dxa"/>
            <w:shd w:val="clear" w:color="auto" w:fill="E2EFD9"/>
          </w:tcPr>
          <w:p w14:paraId="2953EFA9" w14:textId="1EF9F1A6" w:rsidR="002624C2" w:rsidRPr="002624C2" w:rsidRDefault="002C28A4" w:rsidP="008824A6">
            <w:pPr>
              <w:pStyle w:val="TableParagraph"/>
              <w:rPr>
                <w:rFonts w:ascii="Times New Roman"/>
                <w:b/>
                <w:sz w:val="24"/>
                <w:szCs w:val="24"/>
                <w:lang w:val="tr-TR"/>
              </w:rPr>
            </w:pPr>
            <w:r>
              <w:rPr>
                <w:rFonts w:ascii="Times New Roman"/>
                <w:b/>
                <w:sz w:val="24"/>
                <w:szCs w:val="24"/>
                <w:lang w:val="tr-TR"/>
              </w:rPr>
              <w:t>117000</w:t>
            </w:r>
          </w:p>
        </w:tc>
        <w:tc>
          <w:tcPr>
            <w:tcW w:w="1429" w:type="dxa"/>
            <w:shd w:val="clear" w:color="auto" w:fill="E2EFD9"/>
          </w:tcPr>
          <w:p w14:paraId="141DEA5C" w14:textId="35D992CB" w:rsidR="002624C2" w:rsidRPr="002624C2" w:rsidRDefault="002C28A4" w:rsidP="008824A6">
            <w:pPr>
              <w:pStyle w:val="TableParagraph"/>
              <w:rPr>
                <w:rFonts w:ascii="Times New Roman"/>
                <w:b/>
                <w:sz w:val="24"/>
                <w:szCs w:val="24"/>
                <w:lang w:val="tr-TR"/>
              </w:rPr>
            </w:pPr>
            <w:r>
              <w:rPr>
                <w:rFonts w:ascii="Times New Roman"/>
                <w:b/>
                <w:sz w:val="24"/>
                <w:szCs w:val="24"/>
                <w:lang w:val="tr-TR"/>
              </w:rPr>
              <w:t>67000</w:t>
            </w:r>
            <w:r w:rsidR="002624C2" w:rsidRPr="002624C2">
              <w:rPr>
                <w:rFonts w:ascii="Times New Roman"/>
                <w:b/>
                <w:sz w:val="24"/>
                <w:szCs w:val="24"/>
                <w:lang w:val="tr-TR"/>
              </w:rPr>
              <w:t>,00</w:t>
            </w:r>
          </w:p>
        </w:tc>
        <w:tc>
          <w:tcPr>
            <w:tcW w:w="1429" w:type="dxa"/>
            <w:shd w:val="clear" w:color="auto" w:fill="E2EFD9"/>
          </w:tcPr>
          <w:p w14:paraId="5AB4753B" w14:textId="397B2469" w:rsidR="002624C2" w:rsidRPr="002624C2" w:rsidRDefault="002C28A4" w:rsidP="008824A6">
            <w:pPr>
              <w:pStyle w:val="TableParagraph"/>
              <w:rPr>
                <w:rFonts w:ascii="Times New Roman"/>
                <w:b/>
                <w:sz w:val="24"/>
                <w:szCs w:val="24"/>
                <w:lang w:val="tr-TR"/>
              </w:rPr>
            </w:pPr>
            <w:r>
              <w:rPr>
                <w:rFonts w:ascii="Times New Roman"/>
                <w:b/>
                <w:sz w:val="24"/>
                <w:szCs w:val="24"/>
                <w:lang w:val="tr-TR"/>
              </w:rPr>
              <w:t>78000</w:t>
            </w:r>
            <w:r w:rsidR="002624C2" w:rsidRPr="002624C2">
              <w:rPr>
                <w:rFonts w:ascii="Times New Roman"/>
                <w:b/>
                <w:sz w:val="24"/>
                <w:szCs w:val="24"/>
                <w:lang w:val="tr-TR"/>
              </w:rPr>
              <w:t>,00</w:t>
            </w:r>
          </w:p>
        </w:tc>
        <w:tc>
          <w:tcPr>
            <w:tcW w:w="1429" w:type="dxa"/>
            <w:shd w:val="clear" w:color="auto" w:fill="E2EFD9"/>
          </w:tcPr>
          <w:p w14:paraId="58023FE9" w14:textId="1988BF23" w:rsidR="002624C2" w:rsidRPr="002624C2" w:rsidRDefault="002C28A4" w:rsidP="008824A6">
            <w:pPr>
              <w:pStyle w:val="TableParagraph"/>
              <w:rPr>
                <w:rFonts w:ascii="Times New Roman"/>
                <w:b/>
                <w:sz w:val="24"/>
                <w:szCs w:val="24"/>
                <w:lang w:val="tr-TR"/>
              </w:rPr>
            </w:pPr>
            <w:r>
              <w:rPr>
                <w:rFonts w:ascii="Times New Roman"/>
                <w:b/>
                <w:sz w:val="24"/>
                <w:szCs w:val="24"/>
                <w:lang w:val="tr-TR"/>
              </w:rPr>
              <w:t>82000</w:t>
            </w:r>
          </w:p>
        </w:tc>
        <w:tc>
          <w:tcPr>
            <w:tcW w:w="1429" w:type="dxa"/>
            <w:shd w:val="clear" w:color="auto" w:fill="E2EFD9"/>
          </w:tcPr>
          <w:p w14:paraId="695AA190" w14:textId="7DA8306C" w:rsidR="002624C2" w:rsidRPr="002624C2" w:rsidRDefault="002C28A4" w:rsidP="008824A6">
            <w:pPr>
              <w:pStyle w:val="TableParagraph"/>
              <w:rPr>
                <w:rFonts w:ascii="Times New Roman"/>
                <w:b/>
                <w:sz w:val="24"/>
                <w:szCs w:val="24"/>
                <w:lang w:val="tr-TR"/>
              </w:rPr>
            </w:pPr>
            <w:r>
              <w:rPr>
                <w:rFonts w:ascii="Times New Roman"/>
                <w:b/>
                <w:sz w:val="24"/>
                <w:szCs w:val="24"/>
                <w:lang w:val="tr-TR"/>
              </w:rPr>
              <w:t>380000</w:t>
            </w:r>
            <w:r w:rsidR="002624C2" w:rsidRPr="002624C2">
              <w:rPr>
                <w:rFonts w:ascii="Times New Roman"/>
                <w:b/>
                <w:sz w:val="24"/>
                <w:szCs w:val="24"/>
                <w:lang w:val="tr-TR"/>
              </w:rPr>
              <w:t>,00</w:t>
            </w:r>
          </w:p>
        </w:tc>
      </w:tr>
    </w:tbl>
    <w:p w14:paraId="1C1253FF" w14:textId="64FF2FA6" w:rsidR="00667217" w:rsidRDefault="00667217" w:rsidP="00272413">
      <w:pPr>
        <w:spacing w:line="357" w:lineRule="auto"/>
        <w:jc w:val="both"/>
        <w:rPr>
          <w:b/>
          <w:color w:val="FF0000"/>
          <w:sz w:val="20"/>
          <w:szCs w:val="20"/>
        </w:rPr>
      </w:pPr>
    </w:p>
    <w:p w14:paraId="615304F8" w14:textId="77777777" w:rsidR="00DE7497" w:rsidRDefault="00DE7497" w:rsidP="00272413">
      <w:pPr>
        <w:spacing w:line="357" w:lineRule="auto"/>
        <w:jc w:val="both"/>
        <w:rPr>
          <w:b/>
          <w:color w:val="FF0000"/>
          <w:sz w:val="20"/>
          <w:szCs w:val="20"/>
        </w:rPr>
      </w:pPr>
    </w:p>
    <w:p w14:paraId="163A1844" w14:textId="40475EB8" w:rsidR="00DE7497" w:rsidRPr="004B0B85" w:rsidRDefault="00DE7497" w:rsidP="00DE7497">
      <w:pPr>
        <w:rPr>
          <w:b/>
          <w:color w:val="00B050"/>
          <w:sz w:val="20"/>
        </w:rPr>
      </w:pPr>
      <w:r w:rsidRPr="004B0B85">
        <w:rPr>
          <w:b/>
          <w:sz w:val="20"/>
        </w:rPr>
        <w:t>Tablo 25. Tahmini Maliyet Tablosu</w:t>
      </w:r>
      <w:r>
        <w:rPr>
          <w:b/>
          <w:color w:val="FF0000"/>
          <w:sz w:val="20"/>
        </w:rPr>
        <w:t xml:space="preserve"> ( ortaokul)</w:t>
      </w:r>
    </w:p>
    <w:tbl>
      <w:tblPr>
        <w:tblStyle w:val="TableNormal"/>
        <w:tblW w:w="10002"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29"/>
        <w:gridCol w:w="1429"/>
        <w:gridCol w:w="1429"/>
        <w:gridCol w:w="1429"/>
        <w:gridCol w:w="1429"/>
        <w:gridCol w:w="1429"/>
      </w:tblGrid>
      <w:tr w:rsidR="00DE7497" w:rsidRPr="004B0B85" w14:paraId="5FE02243" w14:textId="77777777" w:rsidTr="001352BC">
        <w:trPr>
          <w:trHeight w:val="622"/>
        </w:trPr>
        <w:tc>
          <w:tcPr>
            <w:tcW w:w="1428" w:type="dxa"/>
            <w:shd w:val="clear" w:color="auto" w:fill="C5E0B3"/>
          </w:tcPr>
          <w:p w14:paraId="4DC1AF96" w14:textId="77777777" w:rsidR="00DE7497" w:rsidRPr="004B0B85" w:rsidRDefault="00DE7497" w:rsidP="001352BC">
            <w:pPr>
              <w:pStyle w:val="TableParagraph"/>
              <w:rPr>
                <w:rFonts w:ascii="Times New Roman"/>
                <w:lang w:val="tr-TR"/>
              </w:rPr>
            </w:pPr>
          </w:p>
        </w:tc>
        <w:tc>
          <w:tcPr>
            <w:tcW w:w="1429" w:type="dxa"/>
            <w:shd w:val="clear" w:color="auto" w:fill="C5E0B3"/>
          </w:tcPr>
          <w:p w14:paraId="1A79E0E4" w14:textId="77777777" w:rsidR="00DE7497" w:rsidRPr="004B0B85" w:rsidRDefault="00DE7497" w:rsidP="001352BC">
            <w:pPr>
              <w:pStyle w:val="TableParagraph"/>
              <w:spacing w:line="234" w:lineRule="exact"/>
              <w:ind w:left="102"/>
              <w:rPr>
                <w:b/>
                <w:sz w:val="20"/>
                <w:lang w:val="tr-TR"/>
              </w:rPr>
            </w:pPr>
            <w:r w:rsidRPr="004B0B85">
              <w:rPr>
                <w:b/>
                <w:sz w:val="20"/>
                <w:lang w:val="tr-TR"/>
              </w:rPr>
              <w:t>2024</w:t>
            </w:r>
          </w:p>
        </w:tc>
        <w:tc>
          <w:tcPr>
            <w:tcW w:w="1429" w:type="dxa"/>
            <w:shd w:val="clear" w:color="auto" w:fill="C5E0B3"/>
          </w:tcPr>
          <w:p w14:paraId="50B544AC" w14:textId="77777777" w:rsidR="00DE7497" w:rsidRPr="004B0B85" w:rsidRDefault="00DE7497" w:rsidP="001352BC">
            <w:pPr>
              <w:pStyle w:val="TableParagraph"/>
              <w:spacing w:line="234" w:lineRule="exact"/>
              <w:ind w:left="103"/>
              <w:rPr>
                <w:b/>
                <w:sz w:val="20"/>
                <w:lang w:val="tr-TR"/>
              </w:rPr>
            </w:pPr>
            <w:r w:rsidRPr="004B0B85">
              <w:rPr>
                <w:b/>
                <w:sz w:val="20"/>
                <w:lang w:val="tr-TR"/>
              </w:rPr>
              <w:t>2025</w:t>
            </w:r>
          </w:p>
        </w:tc>
        <w:tc>
          <w:tcPr>
            <w:tcW w:w="1429" w:type="dxa"/>
            <w:shd w:val="clear" w:color="auto" w:fill="C5E0B3"/>
          </w:tcPr>
          <w:p w14:paraId="55185D04" w14:textId="77777777" w:rsidR="00DE7497" w:rsidRPr="004B0B85" w:rsidRDefault="00DE7497" w:rsidP="001352BC">
            <w:pPr>
              <w:pStyle w:val="TableParagraph"/>
              <w:spacing w:line="234" w:lineRule="exact"/>
              <w:ind w:left="102"/>
              <w:rPr>
                <w:b/>
                <w:sz w:val="20"/>
                <w:lang w:val="tr-TR"/>
              </w:rPr>
            </w:pPr>
            <w:r w:rsidRPr="004B0B85">
              <w:rPr>
                <w:b/>
                <w:sz w:val="20"/>
                <w:lang w:val="tr-TR"/>
              </w:rPr>
              <w:t>2026</w:t>
            </w:r>
          </w:p>
        </w:tc>
        <w:tc>
          <w:tcPr>
            <w:tcW w:w="1429" w:type="dxa"/>
            <w:shd w:val="clear" w:color="auto" w:fill="C5E0B3"/>
          </w:tcPr>
          <w:p w14:paraId="22B536D3" w14:textId="77777777" w:rsidR="00DE7497" w:rsidRPr="004B0B85" w:rsidRDefault="00DE7497" w:rsidP="001352BC">
            <w:pPr>
              <w:pStyle w:val="TableParagraph"/>
              <w:spacing w:line="234" w:lineRule="exact"/>
              <w:ind w:left="102"/>
              <w:rPr>
                <w:b/>
                <w:sz w:val="20"/>
                <w:lang w:val="tr-TR"/>
              </w:rPr>
            </w:pPr>
            <w:r w:rsidRPr="004B0B85">
              <w:rPr>
                <w:b/>
                <w:sz w:val="20"/>
                <w:lang w:val="tr-TR"/>
              </w:rPr>
              <w:t>2027</w:t>
            </w:r>
          </w:p>
        </w:tc>
        <w:tc>
          <w:tcPr>
            <w:tcW w:w="1429" w:type="dxa"/>
            <w:shd w:val="clear" w:color="auto" w:fill="C5E0B3"/>
          </w:tcPr>
          <w:p w14:paraId="1D05045C" w14:textId="77777777" w:rsidR="00DE7497" w:rsidRPr="004B0B85" w:rsidRDefault="00DE7497" w:rsidP="001352BC">
            <w:pPr>
              <w:pStyle w:val="TableParagraph"/>
              <w:spacing w:line="234" w:lineRule="exact"/>
              <w:ind w:left="102"/>
              <w:rPr>
                <w:b/>
                <w:sz w:val="20"/>
                <w:lang w:val="tr-TR"/>
              </w:rPr>
            </w:pPr>
            <w:r w:rsidRPr="004B0B85">
              <w:rPr>
                <w:b/>
                <w:sz w:val="20"/>
                <w:lang w:val="tr-TR"/>
              </w:rPr>
              <w:t>2028</w:t>
            </w:r>
          </w:p>
        </w:tc>
        <w:tc>
          <w:tcPr>
            <w:tcW w:w="1429" w:type="dxa"/>
            <w:shd w:val="clear" w:color="auto" w:fill="C5E0B3"/>
          </w:tcPr>
          <w:p w14:paraId="648510BD" w14:textId="77777777" w:rsidR="00DE7497" w:rsidRPr="004B0B85" w:rsidRDefault="00DE7497" w:rsidP="001352BC">
            <w:pPr>
              <w:pStyle w:val="TableParagraph"/>
              <w:spacing w:line="234" w:lineRule="exact"/>
              <w:ind w:left="102"/>
              <w:rPr>
                <w:b/>
                <w:sz w:val="20"/>
                <w:lang w:val="tr-TR"/>
              </w:rPr>
            </w:pPr>
            <w:r w:rsidRPr="004B0B85">
              <w:rPr>
                <w:b/>
                <w:sz w:val="20"/>
                <w:lang w:val="tr-TR"/>
              </w:rPr>
              <w:t>Toplam Maliyet</w:t>
            </w:r>
          </w:p>
        </w:tc>
      </w:tr>
      <w:tr w:rsidR="00DE7497" w:rsidRPr="004B0B85" w14:paraId="7658FB07" w14:textId="77777777" w:rsidTr="001352BC">
        <w:trPr>
          <w:trHeight w:val="258"/>
        </w:trPr>
        <w:tc>
          <w:tcPr>
            <w:tcW w:w="1428" w:type="dxa"/>
            <w:shd w:val="clear" w:color="auto" w:fill="E2EFD9"/>
          </w:tcPr>
          <w:p w14:paraId="348F4AFE" w14:textId="77777777" w:rsidR="00DE7497" w:rsidRPr="004B0B85" w:rsidRDefault="00DE7497" w:rsidP="001352BC">
            <w:pPr>
              <w:pStyle w:val="TableParagraph"/>
              <w:spacing w:line="234" w:lineRule="exact"/>
              <w:ind w:left="103"/>
              <w:rPr>
                <w:b/>
                <w:sz w:val="20"/>
                <w:lang w:val="tr-TR"/>
              </w:rPr>
            </w:pPr>
            <w:r w:rsidRPr="004B0B85">
              <w:rPr>
                <w:b/>
                <w:sz w:val="20"/>
                <w:lang w:val="tr-TR"/>
              </w:rPr>
              <w:t>Amaç 1</w:t>
            </w:r>
          </w:p>
        </w:tc>
        <w:tc>
          <w:tcPr>
            <w:tcW w:w="1429" w:type="dxa"/>
            <w:shd w:val="clear" w:color="auto" w:fill="E2EFD9"/>
            <w:vAlign w:val="bottom"/>
          </w:tcPr>
          <w:p w14:paraId="783CC644" w14:textId="77777777" w:rsidR="00DE7497" w:rsidRPr="004B0B85" w:rsidRDefault="00DE7497" w:rsidP="001352BC">
            <w:pPr>
              <w:pStyle w:val="TableParagraph"/>
              <w:rPr>
                <w:rFonts w:ascii="Times New Roman"/>
                <w:color w:val="FF0000"/>
                <w:lang w:val="tr-TR"/>
              </w:rPr>
            </w:pPr>
          </w:p>
        </w:tc>
        <w:tc>
          <w:tcPr>
            <w:tcW w:w="1429" w:type="dxa"/>
            <w:shd w:val="clear" w:color="auto" w:fill="E2EFD9"/>
            <w:vAlign w:val="bottom"/>
          </w:tcPr>
          <w:p w14:paraId="4E8F104B" w14:textId="77777777" w:rsidR="00DE7497" w:rsidRPr="004B0B85" w:rsidRDefault="00DE7497" w:rsidP="001352BC">
            <w:pPr>
              <w:pStyle w:val="TableParagraph"/>
              <w:rPr>
                <w:rFonts w:ascii="Times New Roman"/>
                <w:color w:val="FF0000"/>
                <w:lang w:val="tr-TR"/>
              </w:rPr>
            </w:pPr>
          </w:p>
        </w:tc>
        <w:tc>
          <w:tcPr>
            <w:tcW w:w="1429" w:type="dxa"/>
            <w:shd w:val="clear" w:color="auto" w:fill="E2EFD9"/>
            <w:vAlign w:val="bottom"/>
          </w:tcPr>
          <w:p w14:paraId="6170F52B" w14:textId="77777777" w:rsidR="00DE7497" w:rsidRPr="004B0B85" w:rsidRDefault="00DE7497" w:rsidP="001352BC">
            <w:pPr>
              <w:pStyle w:val="TableParagraph"/>
              <w:rPr>
                <w:rFonts w:ascii="Times New Roman"/>
                <w:color w:val="FF0000"/>
                <w:lang w:val="tr-TR"/>
              </w:rPr>
            </w:pPr>
          </w:p>
        </w:tc>
        <w:tc>
          <w:tcPr>
            <w:tcW w:w="1429" w:type="dxa"/>
            <w:shd w:val="clear" w:color="auto" w:fill="E2EFD9"/>
            <w:vAlign w:val="bottom"/>
          </w:tcPr>
          <w:p w14:paraId="457A705A" w14:textId="77777777" w:rsidR="00DE7497" w:rsidRPr="004B0B85" w:rsidRDefault="00DE7497" w:rsidP="001352BC">
            <w:pPr>
              <w:pStyle w:val="TableParagraph"/>
              <w:rPr>
                <w:rFonts w:ascii="Times New Roman"/>
                <w:color w:val="FF0000"/>
                <w:lang w:val="tr-TR"/>
              </w:rPr>
            </w:pPr>
          </w:p>
        </w:tc>
        <w:tc>
          <w:tcPr>
            <w:tcW w:w="1429" w:type="dxa"/>
            <w:shd w:val="clear" w:color="auto" w:fill="E2EFD9"/>
            <w:vAlign w:val="bottom"/>
          </w:tcPr>
          <w:p w14:paraId="0534FE99" w14:textId="77777777" w:rsidR="00DE7497" w:rsidRPr="004B0B85" w:rsidRDefault="00DE7497" w:rsidP="001352BC">
            <w:pPr>
              <w:pStyle w:val="TableParagraph"/>
              <w:rPr>
                <w:rFonts w:ascii="Times New Roman"/>
                <w:color w:val="FF0000"/>
                <w:lang w:val="tr-TR"/>
              </w:rPr>
            </w:pPr>
          </w:p>
        </w:tc>
        <w:tc>
          <w:tcPr>
            <w:tcW w:w="1429" w:type="dxa"/>
            <w:shd w:val="clear" w:color="auto" w:fill="E2EFD9"/>
            <w:vAlign w:val="bottom"/>
          </w:tcPr>
          <w:p w14:paraId="5D17D526" w14:textId="77777777" w:rsidR="00DE7497" w:rsidRPr="004B0B85" w:rsidRDefault="00DE7497" w:rsidP="001352BC">
            <w:pPr>
              <w:pStyle w:val="TableParagraph"/>
              <w:rPr>
                <w:rFonts w:ascii="Times New Roman"/>
                <w:color w:val="FF0000"/>
                <w:lang w:val="tr-TR"/>
              </w:rPr>
            </w:pPr>
          </w:p>
        </w:tc>
      </w:tr>
      <w:tr w:rsidR="00DE7497" w:rsidRPr="004B0B85" w14:paraId="69AC2960" w14:textId="77777777" w:rsidTr="001352BC">
        <w:trPr>
          <w:trHeight w:val="477"/>
        </w:trPr>
        <w:tc>
          <w:tcPr>
            <w:tcW w:w="1428" w:type="dxa"/>
            <w:shd w:val="clear" w:color="auto" w:fill="E2EFD9"/>
          </w:tcPr>
          <w:p w14:paraId="4EA32EC8" w14:textId="77777777" w:rsidR="00DE7497" w:rsidRPr="004B0B85" w:rsidRDefault="00DE7497" w:rsidP="001352BC">
            <w:pPr>
              <w:pStyle w:val="TableParagraph"/>
              <w:spacing w:line="234" w:lineRule="exact"/>
              <w:ind w:left="103"/>
              <w:rPr>
                <w:b/>
                <w:sz w:val="20"/>
                <w:lang w:val="tr-TR"/>
              </w:rPr>
            </w:pPr>
            <w:r w:rsidRPr="004B0B85">
              <w:rPr>
                <w:b/>
                <w:sz w:val="20"/>
                <w:lang w:val="tr-TR"/>
              </w:rPr>
              <w:t>Hedef 1.1</w:t>
            </w:r>
          </w:p>
        </w:tc>
        <w:tc>
          <w:tcPr>
            <w:tcW w:w="1429" w:type="dxa"/>
            <w:shd w:val="clear" w:color="auto" w:fill="E2EFD9"/>
            <w:vAlign w:val="bottom"/>
          </w:tcPr>
          <w:p w14:paraId="6546966E" w14:textId="25FB72B0" w:rsidR="00DE7497" w:rsidRPr="004B0B85" w:rsidRDefault="00DE7497" w:rsidP="001352BC">
            <w:pPr>
              <w:pStyle w:val="TableParagraph"/>
              <w:rPr>
                <w:rFonts w:ascii="Times New Roman"/>
                <w:color w:val="FF0000"/>
                <w:lang w:val="tr-TR"/>
              </w:rPr>
            </w:pPr>
            <w:r w:rsidRPr="00F7120F">
              <w:rPr>
                <w:rFonts w:ascii="Times New Roman" w:hAnsi="Times New Roman"/>
                <w:color w:val="000000"/>
                <w:szCs w:val="24"/>
              </w:rPr>
              <w:t> </w:t>
            </w:r>
            <w:r>
              <w:rPr>
                <w:rFonts w:ascii="Times New Roman" w:hAnsi="Times New Roman"/>
                <w:color w:val="000000"/>
                <w:szCs w:val="24"/>
              </w:rPr>
              <w:t>3000</w:t>
            </w:r>
            <w:r w:rsidRPr="00F7120F">
              <w:rPr>
                <w:rFonts w:ascii="Times New Roman" w:hAnsi="Times New Roman"/>
                <w:color w:val="000000"/>
                <w:szCs w:val="24"/>
              </w:rPr>
              <w:t>,00</w:t>
            </w:r>
          </w:p>
        </w:tc>
        <w:tc>
          <w:tcPr>
            <w:tcW w:w="1429" w:type="dxa"/>
            <w:shd w:val="clear" w:color="auto" w:fill="E2EFD9"/>
            <w:vAlign w:val="bottom"/>
          </w:tcPr>
          <w:p w14:paraId="6005E9C1" w14:textId="77777777" w:rsidR="00DE7497" w:rsidRPr="004B0B85" w:rsidRDefault="00DE7497" w:rsidP="001352BC">
            <w:pPr>
              <w:pStyle w:val="TableParagraph"/>
              <w:rPr>
                <w:rFonts w:ascii="Times New Roman"/>
                <w:color w:val="FF0000"/>
                <w:lang w:val="tr-TR"/>
              </w:rPr>
            </w:pPr>
            <w:r w:rsidRPr="00F7120F">
              <w:rPr>
                <w:rFonts w:ascii="Times New Roman" w:hAnsi="Times New Roman"/>
                <w:color w:val="000000"/>
                <w:szCs w:val="24"/>
              </w:rPr>
              <w:t> </w:t>
            </w:r>
            <w:r>
              <w:rPr>
                <w:rFonts w:ascii="Times New Roman" w:hAnsi="Times New Roman"/>
                <w:color w:val="000000"/>
                <w:szCs w:val="24"/>
              </w:rPr>
              <w:t>2000</w:t>
            </w:r>
            <w:r w:rsidRPr="00F7120F">
              <w:rPr>
                <w:rFonts w:ascii="Times New Roman" w:hAnsi="Times New Roman"/>
                <w:color w:val="000000"/>
                <w:szCs w:val="24"/>
              </w:rPr>
              <w:t>,00</w:t>
            </w:r>
          </w:p>
        </w:tc>
        <w:tc>
          <w:tcPr>
            <w:tcW w:w="1429" w:type="dxa"/>
            <w:shd w:val="clear" w:color="auto" w:fill="E2EFD9"/>
            <w:vAlign w:val="bottom"/>
          </w:tcPr>
          <w:p w14:paraId="5DE56B40" w14:textId="67539923" w:rsidR="00DE7497" w:rsidRPr="004B0B85" w:rsidRDefault="00DE7497" w:rsidP="001352BC">
            <w:pPr>
              <w:pStyle w:val="TableParagraph"/>
              <w:rPr>
                <w:rFonts w:ascii="Times New Roman"/>
                <w:color w:val="FF0000"/>
                <w:lang w:val="tr-TR"/>
              </w:rPr>
            </w:pPr>
            <w:r w:rsidRPr="00F7120F">
              <w:rPr>
                <w:rFonts w:ascii="Times New Roman" w:hAnsi="Times New Roman"/>
                <w:color w:val="000000"/>
                <w:szCs w:val="24"/>
              </w:rPr>
              <w:t> </w:t>
            </w:r>
            <w:r>
              <w:rPr>
                <w:rFonts w:ascii="Times New Roman" w:hAnsi="Times New Roman"/>
                <w:color w:val="000000"/>
                <w:szCs w:val="24"/>
              </w:rPr>
              <w:t>2000,0</w:t>
            </w:r>
          </w:p>
        </w:tc>
        <w:tc>
          <w:tcPr>
            <w:tcW w:w="1429" w:type="dxa"/>
            <w:shd w:val="clear" w:color="auto" w:fill="E2EFD9"/>
            <w:vAlign w:val="bottom"/>
          </w:tcPr>
          <w:p w14:paraId="455063CC" w14:textId="26A5965C" w:rsidR="00DE7497" w:rsidRPr="004B0B85" w:rsidRDefault="00DE7497" w:rsidP="001352BC">
            <w:pPr>
              <w:pStyle w:val="TableParagraph"/>
              <w:rPr>
                <w:rFonts w:ascii="Times New Roman"/>
                <w:color w:val="FF0000"/>
                <w:lang w:val="tr-TR"/>
              </w:rPr>
            </w:pPr>
            <w:r w:rsidRPr="00F7120F">
              <w:rPr>
                <w:rFonts w:ascii="Times New Roman" w:hAnsi="Times New Roman"/>
                <w:color w:val="000000"/>
                <w:szCs w:val="24"/>
              </w:rPr>
              <w:t> </w:t>
            </w:r>
            <w:r>
              <w:rPr>
                <w:rFonts w:ascii="Times New Roman" w:hAnsi="Times New Roman"/>
                <w:color w:val="000000"/>
                <w:szCs w:val="24"/>
              </w:rPr>
              <w:t>3000</w:t>
            </w:r>
          </w:p>
        </w:tc>
        <w:tc>
          <w:tcPr>
            <w:tcW w:w="1429" w:type="dxa"/>
            <w:shd w:val="clear" w:color="auto" w:fill="E2EFD9"/>
            <w:vAlign w:val="bottom"/>
          </w:tcPr>
          <w:p w14:paraId="38115204" w14:textId="76EA322C" w:rsidR="00DE7497" w:rsidRPr="004B0B85" w:rsidRDefault="00DE7497" w:rsidP="001352BC">
            <w:pPr>
              <w:pStyle w:val="TableParagraph"/>
              <w:rPr>
                <w:rFonts w:ascii="Times New Roman"/>
                <w:color w:val="FF0000"/>
                <w:lang w:val="tr-TR"/>
              </w:rPr>
            </w:pPr>
            <w:r w:rsidRPr="00F7120F">
              <w:rPr>
                <w:rFonts w:ascii="Times New Roman" w:hAnsi="Times New Roman"/>
                <w:color w:val="000000"/>
                <w:szCs w:val="24"/>
              </w:rPr>
              <w:t> </w:t>
            </w:r>
            <w:r>
              <w:rPr>
                <w:rFonts w:ascii="Times New Roman" w:hAnsi="Times New Roman"/>
                <w:color w:val="000000"/>
                <w:szCs w:val="24"/>
              </w:rPr>
              <w:t>4000</w:t>
            </w:r>
          </w:p>
        </w:tc>
        <w:tc>
          <w:tcPr>
            <w:tcW w:w="1429" w:type="dxa"/>
            <w:shd w:val="clear" w:color="auto" w:fill="E2EFD9"/>
            <w:vAlign w:val="bottom"/>
          </w:tcPr>
          <w:p w14:paraId="0B84332E" w14:textId="2D1AB208" w:rsidR="00DE7497" w:rsidRPr="004B0B85" w:rsidRDefault="00DE7497" w:rsidP="001352BC">
            <w:pPr>
              <w:pStyle w:val="TableParagraph"/>
              <w:rPr>
                <w:rFonts w:ascii="Times New Roman"/>
                <w:color w:val="FF0000"/>
                <w:lang w:val="tr-TR"/>
              </w:rPr>
            </w:pPr>
            <w:r>
              <w:rPr>
                <w:rFonts w:ascii="Times New Roman" w:hAnsi="Times New Roman"/>
                <w:b/>
                <w:bCs/>
                <w:color w:val="000000"/>
                <w:szCs w:val="24"/>
              </w:rPr>
              <w:t>14000</w:t>
            </w:r>
          </w:p>
        </w:tc>
      </w:tr>
      <w:tr w:rsidR="00DE7497" w:rsidRPr="004B0B85" w14:paraId="36A7D5FD" w14:textId="77777777" w:rsidTr="001352BC">
        <w:trPr>
          <w:trHeight w:val="477"/>
        </w:trPr>
        <w:tc>
          <w:tcPr>
            <w:tcW w:w="1428" w:type="dxa"/>
            <w:shd w:val="clear" w:color="auto" w:fill="E2EFD9"/>
          </w:tcPr>
          <w:p w14:paraId="0CBC3486" w14:textId="77777777" w:rsidR="00DE7497" w:rsidRPr="004B0B85" w:rsidRDefault="00DE7497" w:rsidP="001352BC">
            <w:pPr>
              <w:pStyle w:val="TableParagraph"/>
              <w:ind w:left="103"/>
              <w:rPr>
                <w:b/>
                <w:sz w:val="20"/>
                <w:lang w:val="tr-TR"/>
              </w:rPr>
            </w:pPr>
            <w:r w:rsidRPr="004B0B85">
              <w:rPr>
                <w:b/>
                <w:sz w:val="20"/>
                <w:lang w:val="tr-TR"/>
              </w:rPr>
              <w:t>Hedef 1.2</w:t>
            </w:r>
          </w:p>
        </w:tc>
        <w:tc>
          <w:tcPr>
            <w:tcW w:w="1429" w:type="dxa"/>
            <w:shd w:val="clear" w:color="auto" w:fill="E2EFD9"/>
            <w:vAlign w:val="bottom"/>
          </w:tcPr>
          <w:p w14:paraId="2B37BAB1" w14:textId="77777777" w:rsidR="00DE7497" w:rsidRPr="004B0B85" w:rsidRDefault="00DE7497" w:rsidP="001352BC">
            <w:pPr>
              <w:pStyle w:val="TableParagraph"/>
              <w:rPr>
                <w:rFonts w:ascii="Times New Roman"/>
                <w:color w:val="FF0000"/>
                <w:lang w:val="tr-TR"/>
              </w:rPr>
            </w:pPr>
          </w:p>
        </w:tc>
        <w:tc>
          <w:tcPr>
            <w:tcW w:w="1429" w:type="dxa"/>
            <w:shd w:val="clear" w:color="auto" w:fill="E2EFD9"/>
            <w:vAlign w:val="bottom"/>
          </w:tcPr>
          <w:p w14:paraId="1401F31E" w14:textId="77777777" w:rsidR="00DE7497" w:rsidRPr="004B0B85" w:rsidRDefault="00DE7497" w:rsidP="001352BC">
            <w:pPr>
              <w:pStyle w:val="TableParagraph"/>
              <w:rPr>
                <w:rFonts w:ascii="Times New Roman"/>
                <w:color w:val="FF0000"/>
                <w:lang w:val="tr-TR"/>
              </w:rPr>
            </w:pPr>
          </w:p>
        </w:tc>
        <w:tc>
          <w:tcPr>
            <w:tcW w:w="1429" w:type="dxa"/>
            <w:shd w:val="clear" w:color="auto" w:fill="E2EFD9"/>
            <w:vAlign w:val="bottom"/>
          </w:tcPr>
          <w:p w14:paraId="29D87F12" w14:textId="77777777" w:rsidR="00DE7497" w:rsidRPr="004B0B85" w:rsidRDefault="00DE7497" w:rsidP="001352BC">
            <w:pPr>
              <w:pStyle w:val="TableParagraph"/>
              <w:rPr>
                <w:rFonts w:ascii="Times New Roman"/>
                <w:color w:val="FF0000"/>
                <w:lang w:val="tr-TR"/>
              </w:rPr>
            </w:pPr>
          </w:p>
        </w:tc>
        <w:tc>
          <w:tcPr>
            <w:tcW w:w="1429" w:type="dxa"/>
            <w:shd w:val="clear" w:color="auto" w:fill="E2EFD9"/>
            <w:vAlign w:val="bottom"/>
          </w:tcPr>
          <w:p w14:paraId="718F9FB7" w14:textId="77777777" w:rsidR="00DE7497" w:rsidRPr="004B0B85" w:rsidRDefault="00DE7497" w:rsidP="001352BC">
            <w:pPr>
              <w:pStyle w:val="TableParagraph"/>
              <w:rPr>
                <w:rFonts w:ascii="Times New Roman"/>
                <w:color w:val="FF0000"/>
                <w:lang w:val="tr-TR"/>
              </w:rPr>
            </w:pPr>
          </w:p>
        </w:tc>
        <w:tc>
          <w:tcPr>
            <w:tcW w:w="1429" w:type="dxa"/>
            <w:shd w:val="clear" w:color="auto" w:fill="E2EFD9"/>
            <w:vAlign w:val="bottom"/>
          </w:tcPr>
          <w:p w14:paraId="2DEF28F1" w14:textId="77777777" w:rsidR="00DE7497" w:rsidRPr="004B0B85" w:rsidRDefault="00DE7497" w:rsidP="001352BC">
            <w:pPr>
              <w:pStyle w:val="TableParagraph"/>
              <w:rPr>
                <w:rFonts w:ascii="Times New Roman"/>
                <w:color w:val="FF0000"/>
                <w:lang w:val="tr-TR"/>
              </w:rPr>
            </w:pPr>
          </w:p>
        </w:tc>
        <w:tc>
          <w:tcPr>
            <w:tcW w:w="1429" w:type="dxa"/>
            <w:shd w:val="clear" w:color="auto" w:fill="E2EFD9"/>
            <w:vAlign w:val="bottom"/>
          </w:tcPr>
          <w:p w14:paraId="4B0269F6" w14:textId="77777777" w:rsidR="00DE7497" w:rsidRPr="004B0B85" w:rsidRDefault="00DE7497" w:rsidP="001352BC">
            <w:pPr>
              <w:pStyle w:val="TableParagraph"/>
              <w:rPr>
                <w:rFonts w:ascii="Times New Roman"/>
                <w:color w:val="FF0000"/>
                <w:lang w:val="tr-TR"/>
              </w:rPr>
            </w:pPr>
          </w:p>
        </w:tc>
      </w:tr>
      <w:tr w:rsidR="00DE7497" w:rsidRPr="004B0B85" w14:paraId="02B7788A" w14:textId="77777777" w:rsidTr="001352BC">
        <w:trPr>
          <w:trHeight w:val="477"/>
        </w:trPr>
        <w:tc>
          <w:tcPr>
            <w:tcW w:w="1428" w:type="dxa"/>
            <w:shd w:val="clear" w:color="auto" w:fill="E2EFD9"/>
          </w:tcPr>
          <w:p w14:paraId="5FC919A8" w14:textId="77777777" w:rsidR="00DE7497" w:rsidRPr="004B0B85" w:rsidRDefault="00DE7497" w:rsidP="001352BC">
            <w:pPr>
              <w:pStyle w:val="TableParagraph"/>
              <w:spacing w:line="234" w:lineRule="exact"/>
              <w:ind w:left="103"/>
              <w:rPr>
                <w:b/>
                <w:sz w:val="20"/>
                <w:lang w:val="tr-TR"/>
              </w:rPr>
            </w:pPr>
            <w:r w:rsidRPr="004B0B85">
              <w:rPr>
                <w:b/>
                <w:sz w:val="20"/>
                <w:lang w:val="tr-TR"/>
              </w:rPr>
              <w:t>Amaç 2</w:t>
            </w:r>
          </w:p>
        </w:tc>
        <w:tc>
          <w:tcPr>
            <w:tcW w:w="1429" w:type="dxa"/>
            <w:shd w:val="clear" w:color="auto" w:fill="E2EFD9"/>
            <w:vAlign w:val="bottom"/>
          </w:tcPr>
          <w:p w14:paraId="40EA3E90" w14:textId="77777777" w:rsidR="00DE7497" w:rsidRPr="004B0B85" w:rsidRDefault="00DE7497" w:rsidP="001352BC">
            <w:pPr>
              <w:pStyle w:val="TableParagraph"/>
              <w:rPr>
                <w:rFonts w:ascii="Times New Roman"/>
                <w:color w:val="FF0000"/>
                <w:lang w:val="tr-TR"/>
              </w:rPr>
            </w:pPr>
          </w:p>
        </w:tc>
        <w:tc>
          <w:tcPr>
            <w:tcW w:w="1429" w:type="dxa"/>
            <w:shd w:val="clear" w:color="auto" w:fill="E2EFD9"/>
            <w:vAlign w:val="bottom"/>
          </w:tcPr>
          <w:p w14:paraId="756EEFCE" w14:textId="77777777" w:rsidR="00DE7497" w:rsidRPr="004B0B85" w:rsidRDefault="00DE7497" w:rsidP="001352BC">
            <w:pPr>
              <w:pStyle w:val="TableParagraph"/>
              <w:rPr>
                <w:rFonts w:ascii="Times New Roman"/>
                <w:color w:val="FF0000"/>
                <w:lang w:val="tr-TR"/>
              </w:rPr>
            </w:pPr>
          </w:p>
        </w:tc>
        <w:tc>
          <w:tcPr>
            <w:tcW w:w="1429" w:type="dxa"/>
            <w:shd w:val="clear" w:color="auto" w:fill="E2EFD9"/>
            <w:vAlign w:val="bottom"/>
          </w:tcPr>
          <w:p w14:paraId="3BF29557" w14:textId="77777777" w:rsidR="00DE7497" w:rsidRPr="004B0B85" w:rsidRDefault="00DE7497" w:rsidP="001352BC">
            <w:pPr>
              <w:pStyle w:val="TableParagraph"/>
              <w:rPr>
                <w:rFonts w:ascii="Times New Roman"/>
                <w:color w:val="FF0000"/>
                <w:lang w:val="tr-TR"/>
              </w:rPr>
            </w:pPr>
          </w:p>
        </w:tc>
        <w:tc>
          <w:tcPr>
            <w:tcW w:w="1429" w:type="dxa"/>
            <w:shd w:val="clear" w:color="auto" w:fill="E2EFD9"/>
            <w:vAlign w:val="bottom"/>
          </w:tcPr>
          <w:p w14:paraId="64580CD6" w14:textId="77777777" w:rsidR="00DE7497" w:rsidRPr="004B0B85" w:rsidRDefault="00DE7497" w:rsidP="001352BC">
            <w:pPr>
              <w:pStyle w:val="TableParagraph"/>
              <w:rPr>
                <w:rFonts w:ascii="Times New Roman"/>
                <w:color w:val="FF0000"/>
                <w:lang w:val="tr-TR"/>
              </w:rPr>
            </w:pPr>
          </w:p>
        </w:tc>
        <w:tc>
          <w:tcPr>
            <w:tcW w:w="1429" w:type="dxa"/>
            <w:shd w:val="clear" w:color="auto" w:fill="E2EFD9"/>
            <w:vAlign w:val="bottom"/>
          </w:tcPr>
          <w:p w14:paraId="20F14C9B" w14:textId="77777777" w:rsidR="00DE7497" w:rsidRPr="004B0B85" w:rsidRDefault="00DE7497" w:rsidP="001352BC">
            <w:pPr>
              <w:pStyle w:val="TableParagraph"/>
              <w:rPr>
                <w:rFonts w:ascii="Times New Roman"/>
                <w:color w:val="FF0000"/>
                <w:lang w:val="tr-TR"/>
              </w:rPr>
            </w:pPr>
          </w:p>
        </w:tc>
        <w:tc>
          <w:tcPr>
            <w:tcW w:w="1429" w:type="dxa"/>
            <w:shd w:val="clear" w:color="auto" w:fill="E2EFD9"/>
            <w:vAlign w:val="bottom"/>
          </w:tcPr>
          <w:p w14:paraId="64148822" w14:textId="77777777" w:rsidR="00DE7497" w:rsidRPr="004B0B85" w:rsidRDefault="00DE7497" w:rsidP="001352BC">
            <w:pPr>
              <w:pStyle w:val="TableParagraph"/>
              <w:rPr>
                <w:rFonts w:ascii="Times New Roman"/>
                <w:color w:val="FF0000"/>
                <w:lang w:val="tr-TR"/>
              </w:rPr>
            </w:pPr>
          </w:p>
        </w:tc>
      </w:tr>
      <w:tr w:rsidR="00DE7497" w:rsidRPr="004B0B85" w14:paraId="0262EDEC" w14:textId="77777777" w:rsidTr="001352BC">
        <w:trPr>
          <w:trHeight w:val="477"/>
        </w:trPr>
        <w:tc>
          <w:tcPr>
            <w:tcW w:w="1428" w:type="dxa"/>
            <w:shd w:val="clear" w:color="auto" w:fill="E2EFD9"/>
          </w:tcPr>
          <w:p w14:paraId="53980718" w14:textId="3A4A3574" w:rsidR="00DE7497" w:rsidRPr="004B0B85" w:rsidRDefault="00B030BE" w:rsidP="001352BC">
            <w:pPr>
              <w:pStyle w:val="TableParagraph"/>
              <w:spacing w:line="234" w:lineRule="exact"/>
              <w:ind w:left="103"/>
              <w:rPr>
                <w:b/>
                <w:sz w:val="20"/>
                <w:lang w:val="tr-TR"/>
              </w:rPr>
            </w:pPr>
            <w:r>
              <w:rPr>
                <w:b/>
                <w:sz w:val="20"/>
                <w:lang w:val="tr-TR"/>
              </w:rPr>
              <w:t>Hedef 1</w:t>
            </w:r>
            <w:r w:rsidR="00DE7497" w:rsidRPr="004B0B85">
              <w:rPr>
                <w:b/>
                <w:sz w:val="20"/>
                <w:lang w:val="tr-TR"/>
              </w:rPr>
              <w:t>.1</w:t>
            </w:r>
          </w:p>
        </w:tc>
        <w:tc>
          <w:tcPr>
            <w:tcW w:w="1429" w:type="dxa"/>
            <w:shd w:val="clear" w:color="auto" w:fill="E2EFD9"/>
            <w:vAlign w:val="bottom"/>
          </w:tcPr>
          <w:p w14:paraId="0A551012" w14:textId="0A3A9C06" w:rsidR="00DE7497" w:rsidRPr="004B0B85" w:rsidRDefault="00DE7497" w:rsidP="001352BC">
            <w:pPr>
              <w:pStyle w:val="TableParagraph"/>
              <w:rPr>
                <w:rFonts w:ascii="Times New Roman"/>
                <w:color w:val="FF0000"/>
                <w:lang w:val="tr-TR"/>
              </w:rPr>
            </w:pPr>
            <w:r w:rsidRPr="00F7120F">
              <w:rPr>
                <w:rFonts w:ascii="Times New Roman" w:hAnsi="Times New Roman"/>
                <w:color w:val="000000"/>
                <w:szCs w:val="24"/>
              </w:rPr>
              <w:t> </w:t>
            </w:r>
            <w:r w:rsidR="00B030BE">
              <w:rPr>
                <w:rFonts w:ascii="Times New Roman" w:hAnsi="Times New Roman"/>
                <w:color w:val="000000"/>
                <w:szCs w:val="24"/>
              </w:rPr>
              <w:t>5</w:t>
            </w:r>
            <w:r>
              <w:rPr>
                <w:rFonts w:ascii="Times New Roman" w:hAnsi="Times New Roman"/>
                <w:color w:val="000000"/>
                <w:szCs w:val="24"/>
              </w:rPr>
              <w:t>000</w:t>
            </w:r>
            <w:r w:rsidRPr="00F7120F">
              <w:rPr>
                <w:rFonts w:ascii="Times New Roman" w:hAnsi="Times New Roman"/>
                <w:color w:val="000000"/>
                <w:szCs w:val="24"/>
              </w:rPr>
              <w:t>,00</w:t>
            </w:r>
          </w:p>
        </w:tc>
        <w:tc>
          <w:tcPr>
            <w:tcW w:w="1429" w:type="dxa"/>
            <w:shd w:val="clear" w:color="auto" w:fill="E2EFD9"/>
            <w:vAlign w:val="bottom"/>
          </w:tcPr>
          <w:p w14:paraId="7C563FAD" w14:textId="77777777" w:rsidR="00DE7497" w:rsidRPr="004B0B85" w:rsidRDefault="00DE7497" w:rsidP="001352BC">
            <w:pPr>
              <w:pStyle w:val="TableParagraph"/>
              <w:rPr>
                <w:rFonts w:ascii="Times New Roman"/>
                <w:color w:val="FF0000"/>
                <w:lang w:val="tr-TR"/>
              </w:rPr>
            </w:pPr>
            <w:r w:rsidRPr="00F7120F">
              <w:rPr>
                <w:rFonts w:ascii="Times New Roman" w:hAnsi="Times New Roman"/>
                <w:color w:val="000000"/>
                <w:szCs w:val="24"/>
              </w:rPr>
              <w:t> </w:t>
            </w:r>
            <w:r>
              <w:rPr>
                <w:rFonts w:ascii="Times New Roman" w:hAnsi="Times New Roman"/>
                <w:color w:val="000000"/>
                <w:szCs w:val="24"/>
              </w:rPr>
              <w:t>5000</w:t>
            </w:r>
            <w:r w:rsidRPr="00F7120F">
              <w:rPr>
                <w:rFonts w:ascii="Times New Roman" w:hAnsi="Times New Roman"/>
                <w:color w:val="000000"/>
                <w:szCs w:val="24"/>
              </w:rPr>
              <w:t>,00</w:t>
            </w:r>
          </w:p>
        </w:tc>
        <w:tc>
          <w:tcPr>
            <w:tcW w:w="1429" w:type="dxa"/>
            <w:shd w:val="clear" w:color="auto" w:fill="E2EFD9"/>
            <w:vAlign w:val="bottom"/>
          </w:tcPr>
          <w:p w14:paraId="13D5D872" w14:textId="77777777" w:rsidR="00DE7497" w:rsidRPr="004B0B85" w:rsidRDefault="00DE7497" w:rsidP="001352BC">
            <w:pPr>
              <w:pStyle w:val="TableParagraph"/>
              <w:rPr>
                <w:rFonts w:ascii="Times New Roman"/>
                <w:color w:val="FF0000"/>
                <w:lang w:val="tr-TR"/>
              </w:rPr>
            </w:pPr>
            <w:r>
              <w:rPr>
                <w:rFonts w:ascii="Times New Roman" w:hAnsi="Times New Roman"/>
                <w:color w:val="000000"/>
                <w:szCs w:val="24"/>
              </w:rPr>
              <w:t>5000</w:t>
            </w:r>
          </w:p>
        </w:tc>
        <w:tc>
          <w:tcPr>
            <w:tcW w:w="1429" w:type="dxa"/>
            <w:shd w:val="clear" w:color="auto" w:fill="E2EFD9"/>
            <w:vAlign w:val="bottom"/>
          </w:tcPr>
          <w:p w14:paraId="0DDD45FD" w14:textId="39860384" w:rsidR="00DE7497" w:rsidRPr="004B0B85" w:rsidRDefault="00DE7497" w:rsidP="001352BC">
            <w:pPr>
              <w:pStyle w:val="TableParagraph"/>
              <w:rPr>
                <w:rFonts w:ascii="Times New Roman"/>
                <w:color w:val="FF0000"/>
                <w:lang w:val="tr-TR"/>
              </w:rPr>
            </w:pPr>
            <w:r w:rsidRPr="00F7120F">
              <w:rPr>
                <w:rFonts w:ascii="Times New Roman" w:hAnsi="Times New Roman"/>
                <w:color w:val="000000"/>
                <w:szCs w:val="24"/>
              </w:rPr>
              <w:t> </w:t>
            </w:r>
            <w:r>
              <w:rPr>
                <w:rFonts w:ascii="Times New Roman" w:hAnsi="Times New Roman"/>
                <w:color w:val="000000"/>
                <w:szCs w:val="24"/>
              </w:rPr>
              <w:t>5000</w:t>
            </w:r>
          </w:p>
        </w:tc>
        <w:tc>
          <w:tcPr>
            <w:tcW w:w="1429" w:type="dxa"/>
            <w:shd w:val="clear" w:color="auto" w:fill="E2EFD9"/>
            <w:vAlign w:val="bottom"/>
          </w:tcPr>
          <w:p w14:paraId="7CD2B3B4" w14:textId="77777777" w:rsidR="00DE7497" w:rsidRPr="004B0B85" w:rsidRDefault="00DE7497" w:rsidP="001352BC">
            <w:pPr>
              <w:pStyle w:val="TableParagraph"/>
              <w:rPr>
                <w:rFonts w:ascii="Times New Roman"/>
                <w:color w:val="FF0000"/>
                <w:lang w:val="tr-TR"/>
              </w:rPr>
            </w:pPr>
            <w:r w:rsidRPr="00F7120F">
              <w:rPr>
                <w:rFonts w:ascii="Times New Roman" w:hAnsi="Times New Roman"/>
                <w:color w:val="000000"/>
                <w:szCs w:val="24"/>
              </w:rPr>
              <w:t> </w:t>
            </w:r>
            <w:r>
              <w:rPr>
                <w:rFonts w:ascii="Times New Roman" w:hAnsi="Times New Roman"/>
                <w:color w:val="000000"/>
                <w:szCs w:val="24"/>
              </w:rPr>
              <w:t>8000</w:t>
            </w:r>
          </w:p>
        </w:tc>
        <w:tc>
          <w:tcPr>
            <w:tcW w:w="1429" w:type="dxa"/>
            <w:shd w:val="clear" w:color="auto" w:fill="E2EFD9"/>
            <w:vAlign w:val="bottom"/>
          </w:tcPr>
          <w:p w14:paraId="3A44F475" w14:textId="61F27260" w:rsidR="00DE7497" w:rsidRPr="004B0B85" w:rsidRDefault="00DE7497" w:rsidP="001352BC">
            <w:pPr>
              <w:pStyle w:val="TableParagraph"/>
              <w:rPr>
                <w:rFonts w:ascii="Times New Roman"/>
                <w:color w:val="FF0000"/>
                <w:lang w:val="tr-TR"/>
              </w:rPr>
            </w:pPr>
            <w:r w:rsidRPr="00F7120F">
              <w:rPr>
                <w:rFonts w:ascii="Times New Roman" w:hAnsi="Times New Roman"/>
                <w:color w:val="000000"/>
                <w:szCs w:val="24"/>
              </w:rPr>
              <w:t> </w:t>
            </w:r>
            <w:r>
              <w:rPr>
                <w:rFonts w:ascii="Times New Roman" w:hAnsi="Times New Roman"/>
                <w:color w:val="000000"/>
                <w:szCs w:val="24"/>
              </w:rPr>
              <w:t>25000</w:t>
            </w:r>
          </w:p>
        </w:tc>
      </w:tr>
      <w:tr w:rsidR="00DE7497" w:rsidRPr="004B0B85" w14:paraId="24999BF5" w14:textId="77777777" w:rsidTr="001352BC">
        <w:trPr>
          <w:trHeight w:val="477"/>
        </w:trPr>
        <w:tc>
          <w:tcPr>
            <w:tcW w:w="1428" w:type="dxa"/>
            <w:shd w:val="clear" w:color="auto" w:fill="E2EFD9"/>
          </w:tcPr>
          <w:p w14:paraId="284E19CD" w14:textId="77777777" w:rsidR="00DE7497" w:rsidRPr="004B0B85" w:rsidRDefault="00DE7497" w:rsidP="001352BC">
            <w:pPr>
              <w:pStyle w:val="TableParagraph"/>
              <w:spacing w:line="234" w:lineRule="exact"/>
              <w:ind w:left="103"/>
              <w:rPr>
                <w:b/>
                <w:sz w:val="20"/>
                <w:lang w:val="tr-TR"/>
              </w:rPr>
            </w:pPr>
            <w:r w:rsidRPr="004B0B85">
              <w:rPr>
                <w:b/>
                <w:sz w:val="20"/>
                <w:lang w:val="tr-TR"/>
              </w:rPr>
              <w:t xml:space="preserve">Amaç </w:t>
            </w:r>
            <w:r>
              <w:rPr>
                <w:b/>
                <w:sz w:val="20"/>
                <w:lang w:val="tr-TR"/>
              </w:rPr>
              <w:t>3</w:t>
            </w:r>
          </w:p>
        </w:tc>
        <w:tc>
          <w:tcPr>
            <w:tcW w:w="1429" w:type="dxa"/>
            <w:shd w:val="clear" w:color="auto" w:fill="E2EFD9"/>
            <w:vAlign w:val="bottom"/>
          </w:tcPr>
          <w:p w14:paraId="5740A79D" w14:textId="77777777" w:rsidR="00DE7497" w:rsidRPr="004B0B85" w:rsidRDefault="00DE7497" w:rsidP="001352BC">
            <w:pPr>
              <w:pStyle w:val="TableParagraph"/>
              <w:rPr>
                <w:color w:val="FF0000"/>
                <w:lang w:val="tr-TR"/>
              </w:rPr>
            </w:pPr>
          </w:p>
        </w:tc>
        <w:tc>
          <w:tcPr>
            <w:tcW w:w="1429" w:type="dxa"/>
            <w:shd w:val="clear" w:color="auto" w:fill="E2EFD9"/>
            <w:vAlign w:val="bottom"/>
          </w:tcPr>
          <w:p w14:paraId="666B1038" w14:textId="77777777" w:rsidR="00DE7497" w:rsidRPr="004B0B85" w:rsidRDefault="00DE7497" w:rsidP="001352BC">
            <w:pPr>
              <w:pStyle w:val="TableParagraph"/>
              <w:rPr>
                <w:color w:val="FF0000"/>
                <w:lang w:val="tr-TR"/>
              </w:rPr>
            </w:pPr>
          </w:p>
        </w:tc>
        <w:tc>
          <w:tcPr>
            <w:tcW w:w="1429" w:type="dxa"/>
            <w:shd w:val="clear" w:color="auto" w:fill="E2EFD9"/>
            <w:vAlign w:val="bottom"/>
          </w:tcPr>
          <w:p w14:paraId="345A1A8C" w14:textId="77777777" w:rsidR="00DE7497" w:rsidRPr="004B0B85" w:rsidRDefault="00DE7497" w:rsidP="001352BC">
            <w:pPr>
              <w:pStyle w:val="TableParagraph"/>
              <w:rPr>
                <w:color w:val="FF0000"/>
                <w:lang w:val="tr-TR"/>
              </w:rPr>
            </w:pPr>
          </w:p>
        </w:tc>
        <w:tc>
          <w:tcPr>
            <w:tcW w:w="1429" w:type="dxa"/>
            <w:shd w:val="clear" w:color="auto" w:fill="E2EFD9"/>
            <w:vAlign w:val="bottom"/>
          </w:tcPr>
          <w:p w14:paraId="7FB93D67" w14:textId="77777777" w:rsidR="00DE7497" w:rsidRPr="004B0B85" w:rsidRDefault="00DE7497" w:rsidP="001352BC">
            <w:pPr>
              <w:pStyle w:val="TableParagraph"/>
              <w:rPr>
                <w:color w:val="FF0000"/>
                <w:lang w:val="tr-TR"/>
              </w:rPr>
            </w:pPr>
          </w:p>
        </w:tc>
        <w:tc>
          <w:tcPr>
            <w:tcW w:w="1429" w:type="dxa"/>
            <w:shd w:val="clear" w:color="auto" w:fill="E2EFD9"/>
            <w:vAlign w:val="bottom"/>
          </w:tcPr>
          <w:p w14:paraId="0075A2BD" w14:textId="77777777" w:rsidR="00DE7497" w:rsidRPr="004B0B85" w:rsidRDefault="00DE7497" w:rsidP="001352BC">
            <w:pPr>
              <w:pStyle w:val="TableParagraph"/>
              <w:rPr>
                <w:color w:val="FF0000"/>
                <w:lang w:val="tr-TR"/>
              </w:rPr>
            </w:pPr>
          </w:p>
        </w:tc>
        <w:tc>
          <w:tcPr>
            <w:tcW w:w="1429" w:type="dxa"/>
            <w:shd w:val="clear" w:color="auto" w:fill="E2EFD9"/>
            <w:vAlign w:val="bottom"/>
          </w:tcPr>
          <w:p w14:paraId="3BF0EBFA" w14:textId="77777777" w:rsidR="00DE7497" w:rsidRPr="004B0B85" w:rsidRDefault="00DE7497" w:rsidP="001352BC">
            <w:pPr>
              <w:pStyle w:val="TableParagraph"/>
              <w:rPr>
                <w:color w:val="FF0000"/>
                <w:lang w:val="tr-TR"/>
              </w:rPr>
            </w:pPr>
          </w:p>
        </w:tc>
      </w:tr>
      <w:tr w:rsidR="00DE7497" w:rsidRPr="004B0B85" w14:paraId="7C9AF9FC" w14:textId="77777777" w:rsidTr="001352BC">
        <w:trPr>
          <w:trHeight w:val="477"/>
        </w:trPr>
        <w:tc>
          <w:tcPr>
            <w:tcW w:w="1428" w:type="dxa"/>
            <w:shd w:val="clear" w:color="auto" w:fill="E2EFD9"/>
          </w:tcPr>
          <w:p w14:paraId="3400C58B" w14:textId="77777777" w:rsidR="00DE7497" w:rsidRPr="004B0B85" w:rsidRDefault="00DE7497" w:rsidP="001352BC">
            <w:pPr>
              <w:pStyle w:val="TableParagraph"/>
              <w:spacing w:line="234" w:lineRule="exact"/>
              <w:ind w:left="103"/>
              <w:rPr>
                <w:b/>
                <w:sz w:val="20"/>
                <w:lang w:val="tr-TR"/>
              </w:rPr>
            </w:pPr>
            <w:r w:rsidRPr="004B0B85">
              <w:rPr>
                <w:b/>
                <w:sz w:val="20"/>
                <w:lang w:val="tr-TR"/>
              </w:rPr>
              <w:t xml:space="preserve">Hedef </w:t>
            </w:r>
            <w:r>
              <w:rPr>
                <w:b/>
                <w:sz w:val="20"/>
                <w:lang w:val="tr-TR"/>
              </w:rPr>
              <w:t>3</w:t>
            </w:r>
            <w:r w:rsidRPr="004B0B85">
              <w:rPr>
                <w:b/>
                <w:sz w:val="20"/>
                <w:lang w:val="tr-TR"/>
              </w:rPr>
              <w:t>.1</w:t>
            </w:r>
          </w:p>
        </w:tc>
        <w:tc>
          <w:tcPr>
            <w:tcW w:w="1429" w:type="dxa"/>
            <w:shd w:val="clear" w:color="auto" w:fill="E2EFD9"/>
            <w:vAlign w:val="bottom"/>
          </w:tcPr>
          <w:p w14:paraId="1CA74089" w14:textId="77777777" w:rsidR="00DE7497" w:rsidRPr="004B0B85" w:rsidRDefault="00DE7497" w:rsidP="001352BC">
            <w:pPr>
              <w:pStyle w:val="TableParagraph"/>
              <w:rPr>
                <w:color w:val="FF0000"/>
                <w:lang w:val="tr-TR"/>
              </w:rPr>
            </w:pPr>
            <w:r w:rsidRPr="00F7120F">
              <w:rPr>
                <w:rFonts w:ascii="Times New Roman" w:hAnsi="Times New Roman"/>
                <w:color w:val="000000"/>
                <w:szCs w:val="24"/>
              </w:rPr>
              <w:t> </w:t>
            </w:r>
            <w:r>
              <w:rPr>
                <w:rFonts w:ascii="Times New Roman" w:hAnsi="Times New Roman"/>
                <w:color w:val="000000"/>
                <w:szCs w:val="24"/>
              </w:rPr>
              <w:t>2000</w:t>
            </w:r>
          </w:p>
        </w:tc>
        <w:tc>
          <w:tcPr>
            <w:tcW w:w="1429" w:type="dxa"/>
            <w:shd w:val="clear" w:color="auto" w:fill="E2EFD9"/>
            <w:vAlign w:val="bottom"/>
          </w:tcPr>
          <w:p w14:paraId="576395D8" w14:textId="53F43448" w:rsidR="00DE7497" w:rsidRPr="004B0B85" w:rsidRDefault="00DE7497" w:rsidP="001352BC">
            <w:pPr>
              <w:pStyle w:val="TableParagraph"/>
              <w:rPr>
                <w:color w:val="FF0000"/>
                <w:lang w:val="tr-TR"/>
              </w:rPr>
            </w:pPr>
            <w:r w:rsidRPr="00F7120F">
              <w:rPr>
                <w:rFonts w:ascii="Times New Roman" w:hAnsi="Times New Roman"/>
                <w:color w:val="000000"/>
                <w:szCs w:val="24"/>
              </w:rPr>
              <w:t> </w:t>
            </w:r>
            <w:r>
              <w:rPr>
                <w:rFonts w:ascii="Times New Roman" w:hAnsi="Times New Roman"/>
                <w:color w:val="000000"/>
                <w:szCs w:val="24"/>
              </w:rPr>
              <w:t>1000</w:t>
            </w:r>
          </w:p>
        </w:tc>
        <w:tc>
          <w:tcPr>
            <w:tcW w:w="1429" w:type="dxa"/>
            <w:shd w:val="clear" w:color="auto" w:fill="E2EFD9"/>
            <w:vAlign w:val="bottom"/>
          </w:tcPr>
          <w:p w14:paraId="227863A6" w14:textId="22EDAEF4" w:rsidR="00DE7497" w:rsidRPr="004B0B85" w:rsidRDefault="00DE7497" w:rsidP="001352BC">
            <w:pPr>
              <w:pStyle w:val="TableParagraph"/>
              <w:rPr>
                <w:color w:val="FF0000"/>
                <w:lang w:val="tr-TR"/>
              </w:rPr>
            </w:pPr>
            <w:r>
              <w:rPr>
                <w:rFonts w:ascii="Times New Roman" w:hAnsi="Times New Roman"/>
                <w:color w:val="000000"/>
                <w:szCs w:val="24"/>
              </w:rPr>
              <w:t>4000</w:t>
            </w:r>
          </w:p>
        </w:tc>
        <w:tc>
          <w:tcPr>
            <w:tcW w:w="1429" w:type="dxa"/>
            <w:shd w:val="clear" w:color="auto" w:fill="E2EFD9"/>
            <w:vAlign w:val="bottom"/>
          </w:tcPr>
          <w:p w14:paraId="7F93AB85" w14:textId="6E62A40F" w:rsidR="00DE7497" w:rsidRPr="004B0B85" w:rsidRDefault="00DE7497" w:rsidP="001352BC">
            <w:pPr>
              <w:pStyle w:val="TableParagraph"/>
              <w:rPr>
                <w:color w:val="FF0000"/>
                <w:lang w:val="tr-TR"/>
              </w:rPr>
            </w:pPr>
            <w:r>
              <w:rPr>
                <w:rFonts w:ascii="Times New Roman" w:hAnsi="Times New Roman"/>
                <w:color w:val="000000"/>
                <w:szCs w:val="24"/>
              </w:rPr>
              <w:t>5000</w:t>
            </w:r>
          </w:p>
        </w:tc>
        <w:tc>
          <w:tcPr>
            <w:tcW w:w="1429" w:type="dxa"/>
            <w:shd w:val="clear" w:color="auto" w:fill="E2EFD9"/>
            <w:vAlign w:val="bottom"/>
          </w:tcPr>
          <w:p w14:paraId="5F2813D0" w14:textId="6B656A6D" w:rsidR="00DE7497" w:rsidRPr="004B0B85" w:rsidRDefault="00DE7497" w:rsidP="001352BC">
            <w:pPr>
              <w:pStyle w:val="TableParagraph"/>
              <w:rPr>
                <w:color w:val="FF0000"/>
                <w:lang w:val="tr-TR"/>
              </w:rPr>
            </w:pPr>
            <w:r>
              <w:rPr>
                <w:rFonts w:ascii="Times New Roman" w:hAnsi="Times New Roman"/>
                <w:color w:val="000000"/>
                <w:szCs w:val="24"/>
              </w:rPr>
              <w:t>5000</w:t>
            </w:r>
          </w:p>
        </w:tc>
        <w:tc>
          <w:tcPr>
            <w:tcW w:w="1429" w:type="dxa"/>
            <w:shd w:val="clear" w:color="auto" w:fill="E2EFD9"/>
            <w:vAlign w:val="bottom"/>
          </w:tcPr>
          <w:p w14:paraId="1F8CEE34" w14:textId="406AF2D3" w:rsidR="00DE7497" w:rsidRPr="004B0B85" w:rsidRDefault="00DE7497" w:rsidP="001352BC">
            <w:pPr>
              <w:pStyle w:val="TableParagraph"/>
              <w:rPr>
                <w:color w:val="FF0000"/>
                <w:lang w:val="tr-TR"/>
              </w:rPr>
            </w:pPr>
            <w:r>
              <w:rPr>
                <w:rFonts w:ascii="Times New Roman" w:hAnsi="Times New Roman"/>
                <w:color w:val="000000"/>
                <w:szCs w:val="24"/>
              </w:rPr>
              <w:t>17000</w:t>
            </w:r>
          </w:p>
        </w:tc>
      </w:tr>
      <w:tr w:rsidR="00DE7497" w:rsidRPr="004B0B85" w14:paraId="7EA7D688" w14:textId="77777777" w:rsidTr="001352BC">
        <w:trPr>
          <w:trHeight w:val="477"/>
        </w:trPr>
        <w:tc>
          <w:tcPr>
            <w:tcW w:w="1428" w:type="dxa"/>
            <w:shd w:val="clear" w:color="auto" w:fill="E2EFD9"/>
          </w:tcPr>
          <w:p w14:paraId="6075221F" w14:textId="36053EC9" w:rsidR="00DE7497" w:rsidRPr="004B0B85" w:rsidRDefault="00DE7497" w:rsidP="001352BC">
            <w:pPr>
              <w:pStyle w:val="TableParagraph"/>
              <w:spacing w:line="234" w:lineRule="exact"/>
              <w:ind w:left="103"/>
              <w:rPr>
                <w:b/>
                <w:sz w:val="20"/>
                <w:lang w:val="tr-TR"/>
              </w:rPr>
            </w:pPr>
            <w:r w:rsidRPr="004B0B85">
              <w:rPr>
                <w:b/>
                <w:sz w:val="20"/>
                <w:lang w:val="tr-TR"/>
              </w:rPr>
              <w:t xml:space="preserve">Hedef </w:t>
            </w:r>
            <w:r w:rsidR="00CA2151">
              <w:rPr>
                <w:b/>
                <w:sz w:val="20"/>
                <w:lang w:val="tr-TR"/>
              </w:rPr>
              <w:t>4.1</w:t>
            </w:r>
          </w:p>
        </w:tc>
        <w:tc>
          <w:tcPr>
            <w:tcW w:w="1429" w:type="dxa"/>
            <w:shd w:val="clear" w:color="auto" w:fill="E2EFD9"/>
            <w:vAlign w:val="bottom"/>
          </w:tcPr>
          <w:p w14:paraId="08AAD68F" w14:textId="61FF97D0" w:rsidR="00DE7497" w:rsidRPr="004B0B85" w:rsidRDefault="00DE7497" w:rsidP="001352BC">
            <w:pPr>
              <w:pStyle w:val="TableParagraph"/>
              <w:rPr>
                <w:color w:val="FF0000"/>
                <w:lang w:val="tr-TR"/>
              </w:rPr>
            </w:pPr>
            <w:r w:rsidRPr="00F7120F">
              <w:rPr>
                <w:rFonts w:ascii="Times New Roman" w:hAnsi="Times New Roman"/>
                <w:color w:val="000000"/>
                <w:szCs w:val="24"/>
              </w:rPr>
              <w:t> </w:t>
            </w:r>
            <w:r w:rsidR="00CA2151">
              <w:rPr>
                <w:rFonts w:ascii="Times New Roman" w:hAnsi="Times New Roman"/>
                <w:color w:val="000000"/>
                <w:szCs w:val="24"/>
              </w:rPr>
              <w:t>3</w:t>
            </w:r>
            <w:r>
              <w:rPr>
                <w:rFonts w:ascii="Times New Roman" w:hAnsi="Times New Roman"/>
                <w:color w:val="000000"/>
                <w:szCs w:val="24"/>
              </w:rPr>
              <w:t>000</w:t>
            </w:r>
          </w:p>
        </w:tc>
        <w:tc>
          <w:tcPr>
            <w:tcW w:w="1429" w:type="dxa"/>
            <w:shd w:val="clear" w:color="auto" w:fill="E2EFD9"/>
            <w:vAlign w:val="bottom"/>
          </w:tcPr>
          <w:p w14:paraId="1CF5D084" w14:textId="7E991157" w:rsidR="00DE7497" w:rsidRPr="004B0B85" w:rsidRDefault="00DE7497" w:rsidP="001352BC">
            <w:pPr>
              <w:pStyle w:val="TableParagraph"/>
              <w:rPr>
                <w:color w:val="FF0000"/>
                <w:lang w:val="tr-TR"/>
              </w:rPr>
            </w:pPr>
            <w:r>
              <w:rPr>
                <w:rFonts w:ascii="Times New Roman" w:hAnsi="Times New Roman"/>
                <w:color w:val="000000"/>
                <w:szCs w:val="24"/>
              </w:rPr>
              <w:t>1000</w:t>
            </w:r>
          </w:p>
        </w:tc>
        <w:tc>
          <w:tcPr>
            <w:tcW w:w="1429" w:type="dxa"/>
            <w:shd w:val="clear" w:color="auto" w:fill="E2EFD9"/>
            <w:vAlign w:val="bottom"/>
          </w:tcPr>
          <w:p w14:paraId="1D4D2402" w14:textId="07F116BC" w:rsidR="00DE7497" w:rsidRPr="004B0B85" w:rsidRDefault="00DE7497" w:rsidP="001352BC">
            <w:pPr>
              <w:pStyle w:val="TableParagraph"/>
              <w:rPr>
                <w:color w:val="FF0000"/>
                <w:lang w:val="tr-TR"/>
              </w:rPr>
            </w:pPr>
            <w:r>
              <w:rPr>
                <w:rFonts w:ascii="Times New Roman" w:hAnsi="Times New Roman"/>
                <w:color w:val="000000"/>
                <w:szCs w:val="24"/>
              </w:rPr>
              <w:t>2000</w:t>
            </w:r>
          </w:p>
        </w:tc>
        <w:tc>
          <w:tcPr>
            <w:tcW w:w="1429" w:type="dxa"/>
            <w:shd w:val="clear" w:color="auto" w:fill="E2EFD9"/>
            <w:vAlign w:val="bottom"/>
          </w:tcPr>
          <w:p w14:paraId="336B2237" w14:textId="2B3042ED" w:rsidR="00DE7497" w:rsidRPr="004B0B85" w:rsidRDefault="00DE7497" w:rsidP="001352BC">
            <w:pPr>
              <w:pStyle w:val="TableParagraph"/>
              <w:rPr>
                <w:color w:val="FF0000"/>
                <w:lang w:val="tr-TR"/>
              </w:rPr>
            </w:pPr>
            <w:r>
              <w:rPr>
                <w:rFonts w:ascii="Times New Roman" w:hAnsi="Times New Roman"/>
                <w:color w:val="000000"/>
                <w:szCs w:val="24"/>
              </w:rPr>
              <w:t>2000</w:t>
            </w:r>
          </w:p>
        </w:tc>
        <w:tc>
          <w:tcPr>
            <w:tcW w:w="1429" w:type="dxa"/>
            <w:shd w:val="clear" w:color="auto" w:fill="E2EFD9"/>
            <w:vAlign w:val="bottom"/>
          </w:tcPr>
          <w:p w14:paraId="300C6861" w14:textId="17A141A8" w:rsidR="00DE7497" w:rsidRPr="004B0B85" w:rsidRDefault="00DE7497" w:rsidP="001352BC">
            <w:pPr>
              <w:pStyle w:val="TableParagraph"/>
              <w:rPr>
                <w:color w:val="FF0000"/>
                <w:lang w:val="tr-TR"/>
              </w:rPr>
            </w:pPr>
            <w:r>
              <w:rPr>
                <w:rFonts w:ascii="Times New Roman" w:hAnsi="Times New Roman"/>
                <w:color w:val="000000"/>
                <w:szCs w:val="24"/>
              </w:rPr>
              <w:t>2000</w:t>
            </w:r>
          </w:p>
        </w:tc>
        <w:tc>
          <w:tcPr>
            <w:tcW w:w="1429" w:type="dxa"/>
            <w:shd w:val="clear" w:color="auto" w:fill="E2EFD9"/>
            <w:vAlign w:val="bottom"/>
          </w:tcPr>
          <w:p w14:paraId="670D2741" w14:textId="1D86AB36" w:rsidR="00DE7497" w:rsidRPr="004B0B85" w:rsidRDefault="00CA2151" w:rsidP="001352BC">
            <w:pPr>
              <w:pStyle w:val="TableParagraph"/>
              <w:rPr>
                <w:color w:val="FF0000"/>
                <w:lang w:val="tr-TR"/>
              </w:rPr>
            </w:pPr>
            <w:r>
              <w:rPr>
                <w:rFonts w:ascii="Times New Roman" w:hAnsi="Times New Roman"/>
                <w:bCs/>
                <w:color w:val="000000"/>
                <w:szCs w:val="24"/>
              </w:rPr>
              <w:t>10</w:t>
            </w:r>
            <w:r w:rsidR="00DE7497">
              <w:rPr>
                <w:rFonts w:ascii="Times New Roman" w:hAnsi="Times New Roman"/>
                <w:bCs/>
                <w:color w:val="000000"/>
                <w:szCs w:val="24"/>
              </w:rPr>
              <w:t>000</w:t>
            </w:r>
          </w:p>
        </w:tc>
      </w:tr>
      <w:tr w:rsidR="00DE7497" w:rsidRPr="004B0B85" w14:paraId="49328132" w14:textId="77777777" w:rsidTr="001352BC">
        <w:trPr>
          <w:trHeight w:val="245"/>
        </w:trPr>
        <w:tc>
          <w:tcPr>
            <w:tcW w:w="1428" w:type="dxa"/>
            <w:shd w:val="clear" w:color="auto" w:fill="E2EFD9"/>
          </w:tcPr>
          <w:p w14:paraId="07DE0B28" w14:textId="77777777" w:rsidR="00DE7497" w:rsidRPr="004B0B85" w:rsidRDefault="00DE7497" w:rsidP="001352BC">
            <w:pPr>
              <w:pStyle w:val="TableParagraph"/>
              <w:spacing w:line="220" w:lineRule="exact"/>
              <w:ind w:left="103"/>
              <w:rPr>
                <w:rFonts w:ascii="Calibri"/>
                <w:b/>
                <w:sz w:val="20"/>
                <w:lang w:val="tr-TR"/>
              </w:rPr>
            </w:pPr>
            <w:r w:rsidRPr="004B0B85">
              <w:rPr>
                <w:rFonts w:ascii="Calibri"/>
                <w:b/>
                <w:sz w:val="20"/>
                <w:lang w:val="tr-TR"/>
              </w:rPr>
              <w:t>TOPLAM</w:t>
            </w:r>
          </w:p>
        </w:tc>
        <w:tc>
          <w:tcPr>
            <w:tcW w:w="1429" w:type="dxa"/>
            <w:shd w:val="clear" w:color="auto" w:fill="E2EFD9"/>
          </w:tcPr>
          <w:p w14:paraId="6C5EB8A6" w14:textId="32FCC24C" w:rsidR="00DE7497" w:rsidRPr="002624C2" w:rsidRDefault="00B030BE" w:rsidP="001352BC">
            <w:pPr>
              <w:pStyle w:val="TableParagraph"/>
              <w:rPr>
                <w:rFonts w:ascii="Times New Roman"/>
                <w:b/>
                <w:sz w:val="24"/>
                <w:szCs w:val="24"/>
                <w:lang w:val="tr-TR"/>
              </w:rPr>
            </w:pPr>
            <w:r>
              <w:rPr>
                <w:rFonts w:ascii="Times New Roman"/>
                <w:b/>
                <w:sz w:val="24"/>
                <w:szCs w:val="24"/>
                <w:lang w:val="tr-TR"/>
              </w:rPr>
              <w:t>13</w:t>
            </w:r>
            <w:r w:rsidR="00DE7497">
              <w:rPr>
                <w:rFonts w:ascii="Times New Roman"/>
                <w:b/>
                <w:sz w:val="24"/>
                <w:szCs w:val="24"/>
                <w:lang w:val="tr-TR"/>
              </w:rPr>
              <w:t>000</w:t>
            </w:r>
          </w:p>
        </w:tc>
        <w:tc>
          <w:tcPr>
            <w:tcW w:w="1429" w:type="dxa"/>
            <w:shd w:val="clear" w:color="auto" w:fill="E2EFD9"/>
          </w:tcPr>
          <w:p w14:paraId="08DE9E36" w14:textId="35A94071" w:rsidR="00DE7497" w:rsidRPr="002624C2" w:rsidRDefault="00DE7497" w:rsidP="001352BC">
            <w:pPr>
              <w:pStyle w:val="TableParagraph"/>
              <w:rPr>
                <w:rFonts w:ascii="Times New Roman"/>
                <w:b/>
                <w:sz w:val="24"/>
                <w:szCs w:val="24"/>
                <w:lang w:val="tr-TR"/>
              </w:rPr>
            </w:pPr>
            <w:r>
              <w:rPr>
                <w:rFonts w:ascii="Times New Roman"/>
                <w:b/>
                <w:sz w:val="24"/>
                <w:szCs w:val="24"/>
                <w:lang w:val="tr-TR"/>
              </w:rPr>
              <w:t>9000</w:t>
            </w:r>
          </w:p>
        </w:tc>
        <w:tc>
          <w:tcPr>
            <w:tcW w:w="1429" w:type="dxa"/>
            <w:shd w:val="clear" w:color="auto" w:fill="E2EFD9"/>
          </w:tcPr>
          <w:p w14:paraId="5F68324A" w14:textId="2D2D073E" w:rsidR="00DE7497" w:rsidRPr="002624C2" w:rsidRDefault="00DE7497" w:rsidP="001352BC">
            <w:pPr>
              <w:pStyle w:val="TableParagraph"/>
              <w:rPr>
                <w:rFonts w:ascii="Times New Roman"/>
                <w:b/>
                <w:sz w:val="24"/>
                <w:szCs w:val="24"/>
                <w:lang w:val="tr-TR"/>
              </w:rPr>
            </w:pPr>
            <w:r>
              <w:rPr>
                <w:rFonts w:ascii="Times New Roman"/>
                <w:b/>
                <w:sz w:val="24"/>
                <w:szCs w:val="24"/>
                <w:lang w:val="tr-TR"/>
              </w:rPr>
              <w:t>13000</w:t>
            </w:r>
          </w:p>
        </w:tc>
        <w:tc>
          <w:tcPr>
            <w:tcW w:w="1429" w:type="dxa"/>
            <w:shd w:val="clear" w:color="auto" w:fill="E2EFD9"/>
          </w:tcPr>
          <w:p w14:paraId="3B5E3552" w14:textId="2A0407B7" w:rsidR="00DE7497" w:rsidRPr="002624C2" w:rsidRDefault="00DE7497" w:rsidP="001352BC">
            <w:pPr>
              <w:pStyle w:val="TableParagraph"/>
              <w:rPr>
                <w:rFonts w:ascii="Times New Roman"/>
                <w:b/>
                <w:sz w:val="24"/>
                <w:szCs w:val="24"/>
                <w:lang w:val="tr-TR"/>
              </w:rPr>
            </w:pPr>
            <w:r>
              <w:rPr>
                <w:rFonts w:ascii="Times New Roman"/>
                <w:b/>
                <w:sz w:val="24"/>
                <w:szCs w:val="24"/>
                <w:lang w:val="tr-TR"/>
              </w:rPr>
              <w:t>15000</w:t>
            </w:r>
          </w:p>
        </w:tc>
        <w:tc>
          <w:tcPr>
            <w:tcW w:w="1429" w:type="dxa"/>
            <w:shd w:val="clear" w:color="auto" w:fill="E2EFD9"/>
          </w:tcPr>
          <w:p w14:paraId="28306EF8" w14:textId="1DEC9C95" w:rsidR="00DE7497" w:rsidRPr="002624C2" w:rsidRDefault="00DE7497" w:rsidP="001352BC">
            <w:pPr>
              <w:pStyle w:val="TableParagraph"/>
              <w:rPr>
                <w:rFonts w:ascii="Times New Roman"/>
                <w:b/>
                <w:sz w:val="24"/>
                <w:szCs w:val="24"/>
                <w:lang w:val="tr-TR"/>
              </w:rPr>
            </w:pPr>
            <w:r>
              <w:rPr>
                <w:rFonts w:ascii="Times New Roman"/>
                <w:b/>
                <w:sz w:val="24"/>
                <w:szCs w:val="24"/>
                <w:lang w:val="tr-TR"/>
              </w:rPr>
              <w:t>19000</w:t>
            </w:r>
          </w:p>
        </w:tc>
        <w:tc>
          <w:tcPr>
            <w:tcW w:w="1429" w:type="dxa"/>
            <w:shd w:val="clear" w:color="auto" w:fill="E2EFD9"/>
          </w:tcPr>
          <w:p w14:paraId="651DF450" w14:textId="2743CEB1" w:rsidR="00DE7497" w:rsidRPr="002624C2" w:rsidRDefault="00B030BE" w:rsidP="001352BC">
            <w:pPr>
              <w:pStyle w:val="TableParagraph"/>
              <w:rPr>
                <w:rFonts w:ascii="Times New Roman"/>
                <w:b/>
                <w:sz w:val="24"/>
                <w:szCs w:val="24"/>
                <w:lang w:val="tr-TR"/>
              </w:rPr>
            </w:pPr>
            <w:r>
              <w:rPr>
                <w:rFonts w:ascii="Times New Roman"/>
                <w:b/>
                <w:sz w:val="24"/>
                <w:szCs w:val="24"/>
                <w:lang w:val="tr-TR"/>
              </w:rPr>
              <w:t>69</w:t>
            </w:r>
            <w:r w:rsidR="00DE7497">
              <w:rPr>
                <w:rFonts w:ascii="Times New Roman"/>
                <w:b/>
                <w:sz w:val="24"/>
                <w:szCs w:val="24"/>
                <w:lang w:val="tr-TR"/>
              </w:rPr>
              <w:t>000</w:t>
            </w:r>
          </w:p>
        </w:tc>
      </w:tr>
    </w:tbl>
    <w:p w14:paraId="48F282A6" w14:textId="77777777" w:rsidR="00DE7497" w:rsidRDefault="00DE7497" w:rsidP="00272413">
      <w:pPr>
        <w:spacing w:line="357" w:lineRule="auto"/>
        <w:jc w:val="both"/>
        <w:rPr>
          <w:b/>
          <w:color w:val="FF0000"/>
          <w:sz w:val="20"/>
          <w:szCs w:val="20"/>
        </w:rPr>
      </w:pPr>
    </w:p>
    <w:p w14:paraId="337BA147" w14:textId="77777777" w:rsidR="00DE7497" w:rsidRDefault="00DE7497" w:rsidP="00272413">
      <w:pPr>
        <w:spacing w:line="357" w:lineRule="auto"/>
        <w:jc w:val="both"/>
        <w:rPr>
          <w:b/>
          <w:color w:val="FF0000"/>
          <w:sz w:val="20"/>
          <w:szCs w:val="20"/>
        </w:rPr>
      </w:pPr>
    </w:p>
    <w:p w14:paraId="28E6ECC6" w14:textId="77777777" w:rsidR="00DE7497" w:rsidRDefault="00DE7497" w:rsidP="00272413">
      <w:pPr>
        <w:spacing w:line="357" w:lineRule="auto"/>
        <w:jc w:val="both"/>
        <w:rPr>
          <w:b/>
          <w:color w:val="FF0000"/>
          <w:sz w:val="20"/>
          <w:szCs w:val="20"/>
        </w:rPr>
      </w:pPr>
    </w:p>
    <w:p w14:paraId="3E162273" w14:textId="77777777" w:rsidR="00DE7497" w:rsidRDefault="00DE7497" w:rsidP="00272413">
      <w:pPr>
        <w:spacing w:line="357" w:lineRule="auto"/>
        <w:jc w:val="both"/>
        <w:rPr>
          <w:b/>
          <w:color w:val="FF0000"/>
          <w:sz w:val="20"/>
          <w:szCs w:val="20"/>
        </w:rPr>
      </w:pPr>
    </w:p>
    <w:p w14:paraId="5FDEBB40" w14:textId="4EBC519F" w:rsidR="00DE7497" w:rsidRDefault="00907E5E" w:rsidP="00DE7497">
      <w:pPr>
        <w:spacing w:line="357" w:lineRule="auto"/>
        <w:jc w:val="right"/>
        <w:rPr>
          <w:b/>
          <w:color w:val="FF0000"/>
          <w:sz w:val="20"/>
          <w:szCs w:val="20"/>
        </w:rPr>
      </w:pPr>
      <w:r>
        <w:rPr>
          <w:b/>
          <w:noProof/>
          <w:color w:val="FF0000"/>
          <w:sz w:val="20"/>
          <w:szCs w:val="20"/>
          <w:lang w:eastAsia="tr-TR"/>
        </w:rPr>
        <mc:AlternateContent>
          <mc:Choice Requires="wps">
            <w:drawing>
              <wp:anchor distT="0" distB="0" distL="114300" distR="114300" simplePos="0" relativeHeight="251727872" behindDoc="0" locked="0" layoutInCell="1" allowOverlap="1" wp14:anchorId="6420AB67" wp14:editId="6CDBFE6B">
                <wp:simplePos x="0" y="0"/>
                <wp:positionH relativeFrom="column">
                  <wp:posOffset>6463665</wp:posOffset>
                </wp:positionH>
                <wp:positionV relativeFrom="paragraph">
                  <wp:posOffset>78740</wp:posOffset>
                </wp:positionV>
                <wp:extent cx="262890" cy="182880"/>
                <wp:effectExtent l="5715" t="12065" r="7620" b="5080"/>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D1B82" id="Rectangle 69" o:spid="_x0000_s1026" style="position:absolute;margin-left:508.95pt;margin-top:6.2pt;width:20.7pt;height:14.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" fillcolor="#7030a0"/>
            </w:pict>
          </mc:Fallback>
        </mc:AlternateContent>
      </w:r>
    </w:p>
    <w:p w14:paraId="612E1C44" w14:textId="5030B962" w:rsidR="00C01DDA" w:rsidRPr="00C01DDA" w:rsidRDefault="00C01DDA" w:rsidP="00272413">
      <w:pPr>
        <w:spacing w:line="357" w:lineRule="auto"/>
        <w:jc w:val="both"/>
        <w:rPr>
          <w:b/>
          <w:color w:val="FF0000"/>
          <w:sz w:val="24"/>
          <w:szCs w:val="24"/>
        </w:rPr>
      </w:pPr>
      <w:r w:rsidRPr="00C01DDA">
        <w:rPr>
          <w:b/>
          <w:color w:val="FF0000"/>
          <w:sz w:val="24"/>
          <w:szCs w:val="24"/>
        </w:rPr>
        <w:lastRenderedPageBreak/>
        <w:t>Paydaş Analiz Matrisi</w:t>
      </w:r>
    </w:p>
    <w:tbl>
      <w:tblPr>
        <w:tblStyle w:val="TableNormal"/>
        <w:tblpPr w:leftFromText="141" w:rightFromText="141" w:vertAnchor="text" w:horzAnchor="margin" w:tblpXSpec="center" w:tblpY="418"/>
        <w:tblW w:w="10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2"/>
        <w:gridCol w:w="1782"/>
        <w:gridCol w:w="1973"/>
        <w:gridCol w:w="1380"/>
        <w:gridCol w:w="1186"/>
        <w:gridCol w:w="1574"/>
      </w:tblGrid>
      <w:tr w:rsidR="00667217" w:rsidRPr="00BA62B2" w14:paraId="286981F9" w14:textId="77777777" w:rsidTr="007F728B">
        <w:trPr>
          <w:trHeight w:val="460"/>
        </w:trPr>
        <w:tc>
          <w:tcPr>
            <w:tcW w:w="2752" w:type="dxa"/>
            <w:vMerge w:val="restart"/>
            <w:shd w:val="clear" w:color="auto" w:fill="C5E0B3"/>
          </w:tcPr>
          <w:p w14:paraId="0E2F7DBD" w14:textId="77777777" w:rsidR="00667217" w:rsidRPr="00BA62B2" w:rsidRDefault="00667217" w:rsidP="007F728B">
            <w:pPr>
              <w:pStyle w:val="TableParagraph"/>
              <w:rPr>
                <w:b/>
                <w:sz w:val="20"/>
                <w:lang w:val="tr-TR"/>
              </w:rPr>
            </w:pPr>
          </w:p>
          <w:p w14:paraId="4EF7859D" w14:textId="77777777" w:rsidR="00667217" w:rsidRPr="00BA62B2" w:rsidRDefault="00667217" w:rsidP="007F728B">
            <w:pPr>
              <w:pStyle w:val="TableParagraph"/>
              <w:ind w:left="103"/>
              <w:rPr>
                <w:b/>
                <w:sz w:val="20"/>
                <w:lang w:val="tr-TR"/>
              </w:rPr>
            </w:pPr>
            <w:r w:rsidRPr="00BA62B2">
              <w:rPr>
                <w:b/>
                <w:sz w:val="20"/>
                <w:lang w:val="tr-TR"/>
              </w:rPr>
              <w:t>PAYDAŞLAR</w:t>
            </w:r>
          </w:p>
        </w:tc>
        <w:tc>
          <w:tcPr>
            <w:tcW w:w="1782" w:type="dxa"/>
            <w:shd w:val="clear" w:color="auto" w:fill="C5E0B3"/>
          </w:tcPr>
          <w:p w14:paraId="08CDBC98" w14:textId="77777777" w:rsidR="00667217" w:rsidRPr="00BA62B2" w:rsidRDefault="00667217" w:rsidP="007F728B">
            <w:pPr>
              <w:pStyle w:val="TableParagraph"/>
              <w:spacing w:line="234" w:lineRule="exact"/>
              <w:ind w:left="104"/>
              <w:rPr>
                <w:b/>
                <w:sz w:val="20"/>
                <w:lang w:val="tr-TR"/>
              </w:rPr>
            </w:pPr>
            <w:r w:rsidRPr="00BA62B2">
              <w:rPr>
                <w:b/>
                <w:sz w:val="20"/>
                <w:lang w:val="tr-TR"/>
              </w:rPr>
              <w:t>İÇ PAYDAŞLAR</w:t>
            </w:r>
          </w:p>
        </w:tc>
        <w:tc>
          <w:tcPr>
            <w:tcW w:w="1973" w:type="dxa"/>
            <w:shd w:val="clear" w:color="auto" w:fill="C5E0B3"/>
          </w:tcPr>
          <w:p w14:paraId="57C8BD8D" w14:textId="77777777" w:rsidR="00667217" w:rsidRPr="00BA62B2" w:rsidRDefault="00667217" w:rsidP="007F728B">
            <w:pPr>
              <w:pStyle w:val="TableParagraph"/>
              <w:spacing w:line="236" w:lineRule="exact"/>
              <w:ind w:left="102" w:firstLine="528"/>
              <w:rPr>
                <w:b/>
                <w:sz w:val="20"/>
                <w:lang w:val="tr-TR"/>
              </w:rPr>
            </w:pPr>
            <w:r w:rsidRPr="00BA62B2">
              <w:rPr>
                <w:b/>
                <w:sz w:val="20"/>
                <w:lang w:val="tr-TR"/>
              </w:rPr>
              <w:t xml:space="preserve">DIŞ </w:t>
            </w:r>
            <w:r w:rsidRPr="00BA62B2">
              <w:rPr>
                <w:b/>
                <w:w w:val="95"/>
                <w:sz w:val="20"/>
                <w:lang w:val="tr-TR"/>
              </w:rPr>
              <w:t>PAYDAŞLAR</w:t>
            </w:r>
          </w:p>
        </w:tc>
        <w:tc>
          <w:tcPr>
            <w:tcW w:w="4140" w:type="dxa"/>
            <w:gridSpan w:val="3"/>
            <w:shd w:val="clear" w:color="auto" w:fill="C5E0B3"/>
          </w:tcPr>
          <w:p w14:paraId="4B1CBC1D" w14:textId="77777777" w:rsidR="00667217" w:rsidRPr="00BA62B2" w:rsidRDefault="00667217" w:rsidP="007F728B">
            <w:pPr>
              <w:pStyle w:val="TableParagraph"/>
              <w:spacing w:line="234" w:lineRule="exact"/>
              <w:ind w:left="105"/>
              <w:rPr>
                <w:b/>
                <w:sz w:val="20"/>
                <w:lang w:val="tr-TR"/>
              </w:rPr>
            </w:pPr>
            <w:r w:rsidRPr="00BA62B2">
              <w:rPr>
                <w:b/>
                <w:sz w:val="20"/>
                <w:lang w:val="tr-TR"/>
              </w:rPr>
              <w:t>YARARLANICI</w:t>
            </w:r>
          </w:p>
        </w:tc>
      </w:tr>
      <w:tr w:rsidR="00667217" w:rsidRPr="00BA62B2" w14:paraId="608D9D6E" w14:textId="77777777" w:rsidTr="007F728B">
        <w:trPr>
          <w:trHeight w:val="455"/>
        </w:trPr>
        <w:tc>
          <w:tcPr>
            <w:tcW w:w="2752" w:type="dxa"/>
            <w:vMerge/>
            <w:tcBorders>
              <w:top w:val="nil"/>
            </w:tcBorders>
            <w:shd w:val="clear" w:color="auto" w:fill="C5E0B3"/>
          </w:tcPr>
          <w:p w14:paraId="72ABF456" w14:textId="77777777" w:rsidR="00667217" w:rsidRPr="00BA62B2" w:rsidRDefault="00667217" w:rsidP="007F728B">
            <w:pPr>
              <w:rPr>
                <w:sz w:val="2"/>
                <w:szCs w:val="2"/>
                <w:lang w:val="tr-TR"/>
              </w:rPr>
            </w:pPr>
          </w:p>
        </w:tc>
        <w:tc>
          <w:tcPr>
            <w:tcW w:w="1782" w:type="dxa"/>
            <w:shd w:val="clear" w:color="auto" w:fill="E2EFD9"/>
          </w:tcPr>
          <w:p w14:paraId="49C98100" w14:textId="77777777" w:rsidR="00667217" w:rsidRPr="00BA62B2" w:rsidRDefault="00667217" w:rsidP="007F728B">
            <w:pPr>
              <w:pStyle w:val="TableParagraph"/>
              <w:spacing w:line="231" w:lineRule="exact"/>
              <w:ind w:left="104"/>
              <w:rPr>
                <w:sz w:val="20"/>
                <w:lang w:val="tr-TR"/>
              </w:rPr>
            </w:pPr>
            <w:r w:rsidRPr="00BA62B2">
              <w:rPr>
                <w:sz w:val="20"/>
                <w:lang w:val="tr-TR"/>
              </w:rPr>
              <w:t>Çalışanlar,</w:t>
            </w:r>
          </w:p>
          <w:p w14:paraId="5266BD48" w14:textId="77777777" w:rsidR="00667217" w:rsidRPr="00BA62B2" w:rsidRDefault="00667217" w:rsidP="007F728B">
            <w:pPr>
              <w:pStyle w:val="TableParagraph"/>
              <w:spacing w:line="213" w:lineRule="exact"/>
              <w:ind w:left="104"/>
              <w:rPr>
                <w:sz w:val="20"/>
                <w:lang w:val="tr-TR"/>
              </w:rPr>
            </w:pPr>
            <w:r w:rsidRPr="00BA62B2">
              <w:rPr>
                <w:sz w:val="20"/>
                <w:lang w:val="tr-TR"/>
              </w:rPr>
              <w:t>Birimler</w:t>
            </w:r>
          </w:p>
        </w:tc>
        <w:tc>
          <w:tcPr>
            <w:tcW w:w="1973" w:type="dxa"/>
            <w:shd w:val="clear" w:color="auto" w:fill="E2EFD9"/>
          </w:tcPr>
          <w:p w14:paraId="4A785CA8" w14:textId="77777777" w:rsidR="00667217" w:rsidRPr="00BA62B2" w:rsidRDefault="00667217" w:rsidP="007F728B">
            <w:pPr>
              <w:pStyle w:val="TableParagraph"/>
              <w:spacing w:line="231" w:lineRule="exact"/>
              <w:ind w:left="102"/>
              <w:rPr>
                <w:sz w:val="20"/>
                <w:lang w:val="tr-TR"/>
              </w:rPr>
            </w:pPr>
            <w:r w:rsidRPr="00BA62B2">
              <w:rPr>
                <w:sz w:val="20"/>
                <w:lang w:val="tr-TR"/>
              </w:rPr>
              <w:t>Temel ortak</w:t>
            </w:r>
          </w:p>
        </w:tc>
        <w:tc>
          <w:tcPr>
            <w:tcW w:w="1380" w:type="dxa"/>
            <w:shd w:val="clear" w:color="auto" w:fill="E2EFD9"/>
          </w:tcPr>
          <w:p w14:paraId="06876949" w14:textId="77777777" w:rsidR="00667217" w:rsidRPr="00BA62B2" w:rsidRDefault="00667217" w:rsidP="007F728B">
            <w:pPr>
              <w:pStyle w:val="TableParagraph"/>
              <w:spacing w:line="231" w:lineRule="exact"/>
              <w:ind w:left="105"/>
              <w:rPr>
                <w:sz w:val="20"/>
                <w:lang w:val="tr-TR"/>
              </w:rPr>
            </w:pPr>
            <w:r w:rsidRPr="00BA62B2">
              <w:rPr>
                <w:sz w:val="20"/>
                <w:lang w:val="tr-TR"/>
              </w:rPr>
              <w:t>Stratejik</w:t>
            </w:r>
          </w:p>
          <w:p w14:paraId="13DEB73E" w14:textId="77777777" w:rsidR="00667217" w:rsidRPr="00BA62B2" w:rsidRDefault="00667217" w:rsidP="007F728B">
            <w:pPr>
              <w:pStyle w:val="TableParagraph"/>
              <w:spacing w:line="213" w:lineRule="exact"/>
              <w:ind w:left="105"/>
              <w:rPr>
                <w:sz w:val="20"/>
                <w:lang w:val="tr-TR"/>
              </w:rPr>
            </w:pPr>
            <w:r w:rsidRPr="00BA62B2">
              <w:rPr>
                <w:sz w:val="20"/>
                <w:lang w:val="tr-TR"/>
              </w:rPr>
              <w:t>ortak</w:t>
            </w:r>
          </w:p>
        </w:tc>
        <w:tc>
          <w:tcPr>
            <w:tcW w:w="1186" w:type="dxa"/>
            <w:shd w:val="clear" w:color="auto" w:fill="E2EFD9"/>
          </w:tcPr>
          <w:p w14:paraId="62286EF5" w14:textId="77777777" w:rsidR="00667217" w:rsidRPr="00BA62B2" w:rsidRDefault="00667217" w:rsidP="007F728B">
            <w:pPr>
              <w:pStyle w:val="TableParagraph"/>
              <w:spacing w:line="231" w:lineRule="exact"/>
              <w:ind w:left="103"/>
              <w:rPr>
                <w:sz w:val="20"/>
                <w:lang w:val="tr-TR"/>
              </w:rPr>
            </w:pPr>
            <w:r w:rsidRPr="00BA62B2">
              <w:rPr>
                <w:sz w:val="20"/>
                <w:lang w:val="tr-TR"/>
              </w:rPr>
              <w:t>Tedarikçi</w:t>
            </w:r>
          </w:p>
        </w:tc>
        <w:tc>
          <w:tcPr>
            <w:tcW w:w="1574" w:type="dxa"/>
            <w:shd w:val="clear" w:color="auto" w:fill="E2EFD9"/>
          </w:tcPr>
          <w:p w14:paraId="44359800" w14:textId="77777777" w:rsidR="00667217" w:rsidRPr="00BA62B2" w:rsidRDefault="00667217" w:rsidP="007F728B">
            <w:pPr>
              <w:pStyle w:val="TableParagraph"/>
              <w:spacing w:line="231" w:lineRule="exact"/>
              <w:ind w:left="102"/>
              <w:rPr>
                <w:sz w:val="20"/>
                <w:lang w:val="tr-TR"/>
              </w:rPr>
            </w:pPr>
            <w:r w:rsidRPr="00BA62B2">
              <w:rPr>
                <w:sz w:val="20"/>
                <w:lang w:val="tr-TR"/>
              </w:rPr>
              <w:t>Müşteri,   hedef</w:t>
            </w:r>
          </w:p>
          <w:p w14:paraId="57152086" w14:textId="77777777" w:rsidR="00667217" w:rsidRPr="00BA62B2" w:rsidRDefault="00667217" w:rsidP="007F728B">
            <w:pPr>
              <w:pStyle w:val="TableParagraph"/>
              <w:spacing w:line="213" w:lineRule="exact"/>
              <w:ind w:left="102"/>
              <w:rPr>
                <w:sz w:val="20"/>
                <w:lang w:val="tr-TR"/>
              </w:rPr>
            </w:pPr>
            <w:r w:rsidRPr="00BA62B2">
              <w:rPr>
                <w:sz w:val="20"/>
                <w:lang w:val="tr-TR"/>
              </w:rPr>
              <w:t>kitle</w:t>
            </w:r>
          </w:p>
        </w:tc>
      </w:tr>
      <w:tr w:rsidR="00667217" w:rsidRPr="00BA62B2" w14:paraId="5D375503" w14:textId="77777777" w:rsidTr="007F728B">
        <w:trPr>
          <w:trHeight w:val="240"/>
        </w:trPr>
        <w:tc>
          <w:tcPr>
            <w:tcW w:w="2752" w:type="dxa"/>
            <w:shd w:val="clear" w:color="auto" w:fill="C5E0B3"/>
          </w:tcPr>
          <w:p w14:paraId="33DD5C41" w14:textId="77777777" w:rsidR="00667217" w:rsidRPr="00BA62B2" w:rsidRDefault="00667217" w:rsidP="007F728B">
            <w:pPr>
              <w:pStyle w:val="TableParagraph"/>
              <w:spacing w:line="224" w:lineRule="exact"/>
              <w:ind w:left="103"/>
              <w:rPr>
                <w:b/>
                <w:sz w:val="20"/>
                <w:lang w:val="tr-TR"/>
              </w:rPr>
            </w:pPr>
            <w:r w:rsidRPr="00BA62B2">
              <w:rPr>
                <w:b/>
                <w:sz w:val="20"/>
                <w:lang w:val="tr-TR"/>
              </w:rPr>
              <w:t>Millî Eğitim Bakanlığı</w:t>
            </w:r>
          </w:p>
        </w:tc>
        <w:tc>
          <w:tcPr>
            <w:tcW w:w="1782" w:type="dxa"/>
            <w:shd w:val="clear" w:color="auto" w:fill="E2EFD9"/>
          </w:tcPr>
          <w:p w14:paraId="4E28F48B" w14:textId="68C8B355" w:rsidR="00667217" w:rsidRPr="00BA62B2" w:rsidRDefault="00667217" w:rsidP="007F728B">
            <w:pPr>
              <w:pStyle w:val="TableParagraph"/>
              <w:rPr>
                <w:rFonts w:ascii="Times New Roman"/>
                <w:sz w:val="16"/>
                <w:lang w:val="tr-TR"/>
              </w:rPr>
            </w:pPr>
            <w:r>
              <w:rPr>
                <w:rFonts w:ascii="Times New Roman"/>
                <w:sz w:val="16"/>
                <w:lang w:val="tr-TR"/>
              </w:rPr>
              <w:t xml:space="preserve">          +</w:t>
            </w:r>
          </w:p>
        </w:tc>
        <w:tc>
          <w:tcPr>
            <w:tcW w:w="1973" w:type="dxa"/>
            <w:shd w:val="clear" w:color="auto" w:fill="E2EFD9"/>
          </w:tcPr>
          <w:p w14:paraId="143A448D" w14:textId="77777777" w:rsidR="00667217" w:rsidRPr="00BA62B2" w:rsidRDefault="00667217" w:rsidP="007F728B">
            <w:pPr>
              <w:pStyle w:val="TableParagraph"/>
              <w:rPr>
                <w:rFonts w:ascii="Times New Roman"/>
                <w:sz w:val="16"/>
                <w:lang w:val="tr-TR"/>
              </w:rPr>
            </w:pPr>
          </w:p>
        </w:tc>
        <w:tc>
          <w:tcPr>
            <w:tcW w:w="1380" w:type="dxa"/>
            <w:shd w:val="clear" w:color="auto" w:fill="E2EFD9"/>
          </w:tcPr>
          <w:p w14:paraId="1A6496B6" w14:textId="18F7E3EA" w:rsidR="00667217" w:rsidRPr="00BA62B2" w:rsidRDefault="00667217" w:rsidP="007F728B">
            <w:pPr>
              <w:pStyle w:val="TableParagraph"/>
              <w:rPr>
                <w:rFonts w:ascii="Times New Roman"/>
                <w:sz w:val="16"/>
                <w:lang w:val="tr-TR"/>
              </w:rPr>
            </w:pPr>
            <w:r>
              <w:rPr>
                <w:rFonts w:ascii="Times New Roman"/>
                <w:sz w:val="16"/>
                <w:lang w:val="tr-TR"/>
              </w:rPr>
              <w:t>+</w:t>
            </w:r>
          </w:p>
        </w:tc>
        <w:tc>
          <w:tcPr>
            <w:tcW w:w="1186" w:type="dxa"/>
            <w:shd w:val="clear" w:color="auto" w:fill="E2EFD9"/>
          </w:tcPr>
          <w:p w14:paraId="1FF69484" w14:textId="7AA120D3" w:rsidR="00667217" w:rsidRPr="00BA62B2" w:rsidRDefault="00667217" w:rsidP="007F728B">
            <w:pPr>
              <w:pStyle w:val="TableParagraph"/>
              <w:rPr>
                <w:rFonts w:ascii="Times New Roman"/>
                <w:sz w:val="16"/>
                <w:lang w:val="tr-TR"/>
              </w:rPr>
            </w:pPr>
            <w:r>
              <w:rPr>
                <w:rFonts w:ascii="Times New Roman"/>
                <w:sz w:val="16"/>
                <w:lang w:val="tr-TR"/>
              </w:rPr>
              <w:t>+</w:t>
            </w:r>
          </w:p>
        </w:tc>
        <w:tc>
          <w:tcPr>
            <w:tcW w:w="1574" w:type="dxa"/>
            <w:shd w:val="clear" w:color="auto" w:fill="E2EFD9"/>
          </w:tcPr>
          <w:p w14:paraId="51AC61F8" w14:textId="77777777" w:rsidR="00667217" w:rsidRPr="00BA62B2" w:rsidRDefault="00667217" w:rsidP="007F728B">
            <w:pPr>
              <w:pStyle w:val="TableParagraph"/>
              <w:rPr>
                <w:rFonts w:ascii="Times New Roman"/>
                <w:sz w:val="16"/>
                <w:lang w:val="tr-TR"/>
              </w:rPr>
            </w:pPr>
          </w:p>
        </w:tc>
      </w:tr>
      <w:tr w:rsidR="00667217" w:rsidRPr="00BA62B2" w14:paraId="4DB1B34B" w14:textId="77777777" w:rsidTr="007F728B">
        <w:trPr>
          <w:trHeight w:val="260"/>
        </w:trPr>
        <w:tc>
          <w:tcPr>
            <w:tcW w:w="2752" w:type="dxa"/>
            <w:shd w:val="clear" w:color="auto" w:fill="C5E0B3"/>
          </w:tcPr>
          <w:p w14:paraId="2EC53FD7" w14:textId="77777777" w:rsidR="00667217" w:rsidRPr="00BA62B2" w:rsidRDefault="00667217" w:rsidP="007F728B">
            <w:pPr>
              <w:pStyle w:val="TableParagraph"/>
              <w:spacing w:line="234" w:lineRule="exact"/>
              <w:ind w:left="103"/>
              <w:rPr>
                <w:b/>
                <w:sz w:val="20"/>
                <w:lang w:val="tr-TR"/>
              </w:rPr>
            </w:pPr>
            <w:r w:rsidRPr="00BA62B2">
              <w:rPr>
                <w:b/>
                <w:sz w:val="20"/>
                <w:lang w:val="tr-TR"/>
              </w:rPr>
              <w:t>Valilik</w:t>
            </w:r>
          </w:p>
        </w:tc>
        <w:tc>
          <w:tcPr>
            <w:tcW w:w="1782" w:type="dxa"/>
            <w:shd w:val="clear" w:color="auto" w:fill="E2EFD9"/>
          </w:tcPr>
          <w:p w14:paraId="602ED639" w14:textId="77777777" w:rsidR="00667217" w:rsidRPr="00BA62B2" w:rsidRDefault="00667217" w:rsidP="007F728B">
            <w:pPr>
              <w:pStyle w:val="TableParagraph"/>
              <w:rPr>
                <w:rFonts w:ascii="Times New Roman"/>
                <w:sz w:val="18"/>
                <w:lang w:val="tr-TR"/>
              </w:rPr>
            </w:pPr>
          </w:p>
        </w:tc>
        <w:tc>
          <w:tcPr>
            <w:tcW w:w="1973" w:type="dxa"/>
            <w:shd w:val="clear" w:color="auto" w:fill="E2EFD9"/>
          </w:tcPr>
          <w:p w14:paraId="7FDD2E9B" w14:textId="77777777" w:rsidR="00667217" w:rsidRPr="00BA62B2" w:rsidRDefault="00667217" w:rsidP="007F728B">
            <w:pPr>
              <w:pStyle w:val="TableParagraph"/>
              <w:rPr>
                <w:rFonts w:ascii="Times New Roman"/>
                <w:sz w:val="18"/>
                <w:lang w:val="tr-TR"/>
              </w:rPr>
            </w:pPr>
          </w:p>
        </w:tc>
        <w:tc>
          <w:tcPr>
            <w:tcW w:w="1380" w:type="dxa"/>
            <w:shd w:val="clear" w:color="auto" w:fill="E2EFD9"/>
          </w:tcPr>
          <w:p w14:paraId="6351F1B5" w14:textId="78EF5422" w:rsidR="00667217" w:rsidRPr="00BA62B2" w:rsidRDefault="00667217" w:rsidP="007F728B">
            <w:pPr>
              <w:pStyle w:val="TableParagraph"/>
              <w:rPr>
                <w:rFonts w:ascii="Times New Roman"/>
                <w:sz w:val="18"/>
                <w:lang w:val="tr-TR"/>
              </w:rPr>
            </w:pPr>
            <w:r>
              <w:rPr>
                <w:rFonts w:ascii="Times New Roman"/>
                <w:sz w:val="18"/>
                <w:lang w:val="tr-TR"/>
              </w:rPr>
              <w:t>+</w:t>
            </w:r>
          </w:p>
        </w:tc>
        <w:tc>
          <w:tcPr>
            <w:tcW w:w="1186" w:type="dxa"/>
            <w:shd w:val="clear" w:color="auto" w:fill="E2EFD9"/>
          </w:tcPr>
          <w:p w14:paraId="59B2A144" w14:textId="5A86A628" w:rsidR="00667217" w:rsidRPr="00BA62B2" w:rsidRDefault="00667217" w:rsidP="007F728B">
            <w:pPr>
              <w:pStyle w:val="TableParagraph"/>
              <w:rPr>
                <w:rFonts w:ascii="Times New Roman"/>
                <w:sz w:val="18"/>
                <w:lang w:val="tr-TR"/>
              </w:rPr>
            </w:pPr>
            <w:r>
              <w:rPr>
                <w:rFonts w:ascii="Times New Roman"/>
                <w:sz w:val="18"/>
                <w:lang w:val="tr-TR"/>
              </w:rPr>
              <w:t>+</w:t>
            </w:r>
          </w:p>
        </w:tc>
        <w:tc>
          <w:tcPr>
            <w:tcW w:w="1574" w:type="dxa"/>
            <w:shd w:val="clear" w:color="auto" w:fill="E2EFD9"/>
          </w:tcPr>
          <w:p w14:paraId="34E198DA" w14:textId="77777777" w:rsidR="00667217" w:rsidRPr="00BA62B2" w:rsidRDefault="00667217" w:rsidP="007F728B">
            <w:pPr>
              <w:pStyle w:val="TableParagraph"/>
              <w:rPr>
                <w:rFonts w:ascii="Times New Roman"/>
                <w:sz w:val="18"/>
                <w:lang w:val="tr-TR"/>
              </w:rPr>
            </w:pPr>
          </w:p>
        </w:tc>
      </w:tr>
      <w:tr w:rsidR="00667217" w:rsidRPr="00BA62B2" w14:paraId="6A64A623" w14:textId="77777777" w:rsidTr="007F728B">
        <w:trPr>
          <w:trHeight w:val="460"/>
        </w:trPr>
        <w:tc>
          <w:tcPr>
            <w:tcW w:w="2752" w:type="dxa"/>
            <w:shd w:val="clear" w:color="auto" w:fill="C5E0B3"/>
          </w:tcPr>
          <w:p w14:paraId="353824C1" w14:textId="77777777" w:rsidR="00667217" w:rsidRPr="00BA62B2" w:rsidRDefault="00667217" w:rsidP="007F728B">
            <w:pPr>
              <w:pStyle w:val="TableParagraph"/>
              <w:tabs>
                <w:tab w:val="left" w:pos="767"/>
                <w:tab w:val="left" w:pos="1612"/>
              </w:tabs>
              <w:spacing w:line="236" w:lineRule="exact"/>
              <w:ind w:left="103" w:right="101"/>
              <w:rPr>
                <w:b/>
                <w:sz w:val="20"/>
                <w:lang w:val="tr-TR"/>
              </w:rPr>
            </w:pPr>
            <w:r w:rsidRPr="00BA62B2">
              <w:rPr>
                <w:b/>
                <w:sz w:val="20"/>
                <w:lang w:val="tr-TR"/>
              </w:rPr>
              <w:t>Milli</w:t>
            </w:r>
            <w:r w:rsidRPr="00BA62B2">
              <w:rPr>
                <w:b/>
                <w:sz w:val="20"/>
                <w:lang w:val="tr-TR"/>
              </w:rPr>
              <w:tab/>
              <w:t>Eğitim</w:t>
            </w:r>
            <w:r w:rsidRPr="00BA62B2">
              <w:rPr>
                <w:b/>
                <w:sz w:val="20"/>
                <w:lang w:val="tr-TR"/>
              </w:rPr>
              <w:tab/>
              <w:t>Müdürlüğü Çalışanları</w:t>
            </w:r>
          </w:p>
        </w:tc>
        <w:tc>
          <w:tcPr>
            <w:tcW w:w="1782" w:type="dxa"/>
            <w:shd w:val="clear" w:color="auto" w:fill="E2EFD9"/>
          </w:tcPr>
          <w:p w14:paraId="45E6D827" w14:textId="7694C248" w:rsidR="00667217" w:rsidRPr="00BA62B2" w:rsidRDefault="00667217" w:rsidP="007F728B">
            <w:pPr>
              <w:pStyle w:val="TableParagraph"/>
              <w:rPr>
                <w:rFonts w:ascii="Times New Roman"/>
                <w:sz w:val="18"/>
                <w:lang w:val="tr-TR"/>
              </w:rPr>
            </w:pPr>
            <w:r>
              <w:rPr>
                <w:rFonts w:ascii="Times New Roman"/>
                <w:sz w:val="18"/>
                <w:lang w:val="tr-TR"/>
              </w:rPr>
              <w:t>+</w:t>
            </w:r>
          </w:p>
        </w:tc>
        <w:tc>
          <w:tcPr>
            <w:tcW w:w="1973" w:type="dxa"/>
            <w:shd w:val="clear" w:color="auto" w:fill="E2EFD9"/>
          </w:tcPr>
          <w:p w14:paraId="43FF3A6B" w14:textId="77777777" w:rsidR="00667217" w:rsidRPr="00BA62B2" w:rsidRDefault="00667217" w:rsidP="007F728B">
            <w:pPr>
              <w:pStyle w:val="TableParagraph"/>
              <w:rPr>
                <w:rFonts w:ascii="Times New Roman"/>
                <w:sz w:val="18"/>
                <w:lang w:val="tr-TR"/>
              </w:rPr>
            </w:pPr>
          </w:p>
        </w:tc>
        <w:tc>
          <w:tcPr>
            <w:tcW w:w="1380" w:type="dxa"/>
            <w:shd w:val="clear" w:color="auto" w:fill="E2EFD9"/>
          </w:tcPr>
          <w:p w14:paraId="3170E414" w14:textId="77777777" w:rsidR="00667217" w:rsidRPr="00BA62B2" w:rsidRDefault="00667217" w:rsidP="007F728B">
            <w:pPr>
              <w:pStyle w:val="TableParagraph"/>
              <w:rPr>
                <w:rFonts w:ascii="Times New Roman"/>
                <w:sz w:val="18"/>
                <w:lang w:val="tr-TR"/>
              </w:rPr>
            </w:pPr>
          </w:p>
        </w:tc>
        <w:tc>
          <w:tcPr>
            <w:tcW w:w="1186" w:type="dxa"/>
            <w:shd w:val="clear" w:color="auto" w:fill="E2EFD9"/>
          </w:tcPr>
          <w:p w14:paraId="52EA9880" w14:textId="77777777" w:rsidR="00667217" w:rsidRPr="00BA62B2" w:rsidRDefault="00667217" w:rsidP="007F728B">
            <w:pPr>
              <w:pStyle w:val="TableParagraph"/>
              <w:rPr>
                <w:rFonts w:ascii="Times New Roman"/>
                <w:sz w:val="18"/>
                <w:lang w:val="tr-TR"/>
              </w:rPr>
            </w:pPr>
          </w:p>
        </w:tc>
        <w:tc>
          <w:tcPr>
            <w:tcW w:w="1574" w:type="dxa"/>
            <w:shd w:val="clear" w:color="auto" w:fill="E2EFD9"/>
          </w:tcPr>
          <w:p w14:paraId="0CE93A0C" w14:textId="77777777" w:rsidR="00667217" w:rsidRPr="00BA62B2" w:rsidRDefault="00667217" w:rsidP="007F728B">
            <w:pPr>
              <w:pStyle w:val="TableParagraph"/>
              <w:rPr>
                <w:rFonts w:ascii="Times New Roman"/>
                <w:sz w:val="18"/>
                <w:lang w:val="tr-TR"/>
              </w:rPr>
            </w:pPr>
          </w:p>
        </w:tc>
      </w:tr>
      <w:tr w:rsidR="00667217" w:rsidRPr="00BA62B2" w14:paraId="43C93C1F" w14:textId="77777777" w:rsidTr="007F728B">
        <w:trPr>
          <w:trHeight w:val="458"/>
        </w:trPr>
        <w:tc>
          <w:tcPr>
            <w:tcW w:w="2752" w:type="dxa"/>
            <w:shd w:val="clear" w:color="auto" w:fill="C5E0B3"/>
          </w:tcPr>
          <w:p w14:paraId="32468D5E" w14:textId="77777777" w:rsidR="00667217" w:rsidRPr="00BA62B2" w:rsidRDefault="00667217" w:rsidP="007F728B">
            <w:pPr>
              <w:pStyle w:val="TableParagraph"/>
              <w:tabs>
                <w:tab w:val="left" w:pos="1026"/>
                <w:tab w:val="left" w:pos="2039"/>
              </w:tabs>
              <w:spacing w:before="1" w:line="232" w:lineRule="exact"/>
              <w:ind w:left="103" w:right="102"/>
              <w:rPr>
                <w:b/>
                <w:sz w:val="20"/>
                <w:lang w:val="tr-TR"/>
              </w:rPr>
            </w:pPr>
            <w:r w:rsidRPr="00BA62B2">
              <w:rPr>
                <w:b/>
                <w:sz w:val="20"/>
                <w:lang w:val="tr-TR"/>
              </w:rPr>
              <w:t>İlçe</w:t>
            </w:r>
            <w:r w:rsidRPr="00BA62B2">
              <w:rPr>
                <w:b/>
                <w:sz w:val="20"/>
                <w:lang w:val="tr-TR"/>
              </w:rPr>
              <w:tab/>
              <w:t>Milli</w:t>
            </w:r>
            <w:r w:rsidRPr="00BA62B2">
              <w:rPr>
                <w:b/>
                <w:sz w:val="20"/>
                <w:lang w:val="tr-TR"/>
              </w:rPr>
              <w:tab/>
              <w:t>Eğitim Müdürlükleri</w:t>
            </w:r>
          </w:p>
        </w:tc>
        <w:tc>
          <w:tcPr>
            <w:tcW w:w="1782" w:type="dxa"/>
            <w:shd w:val="clear" w:color="auto" w:fill="E2EFD9"/>
          </w:tcPr>
          <w:p w14:paraId="57AA2444" w14:textId="43EE2E68" w:rsidR="00667217" w:rsidRPr="00BA62B2" w:rsidRDefault="00667217" w:rsidP="007F728B">
            <w:pPr>
              <w:pStyle w:val="TableParagraph"/>
              <w:rPr>
                <w:rFonts w:ascii="Times New Roman"/>
                <w:sz w:val="18"/>
                <w:lang w:val="tr-TR"/>
              </w:rPr>
            </w:pPr>
            <w:r>
              <w:rPr>
                <w:rFonts w:ascii="Times New Roman"/>
                <w:sz w:val="18"/>
                <w:lang w:val="tr-TR"/>
              </w:rPr>
              <w:t>+</w:t>
            </w:r>
          </w:p>
        </w:tc>
        <w:tc>
          <w:tcPr>
            <w:tcW w:w="1973" w:type="dxa"/>
            <w:shd w:val="clear" w:color="auto" w:fill="E2EFD9"/>
          </w:tcPr>
          <w:p w14:paraId="353E2BBB" w14:textId="77777777" w:rsidR="00667217" w:rsidRPr="00BA62B2" w:rsidRDefault="00667217" w:rsidP="007F728B">
            <w:pPr>
              <w:pStyle w:val="TableParagraph"/>
              <w:rPr>
                <w:rFonts w:ascii="Times New Roman"/>
                <w:sz w:val="18"/>
                <w:lang w:val="tr-TR"/>
              </w:rPr>
            </w:pPr>
          </w:p>
        </w:tc>
        <w:tc>
          <w:tcPr>
            <w:tcW w:w="1380" w:type="dxa"/>
            <w:shd w:val="clear" w:color="auto" w:fill="E2EFD9"/>
          </w:tcPr>
          <w:p w14:paraId="2D207568" w14:textId="2C320C13" w:rsidR="00667217" w:rsidRPr="00BA62B2" w:rsidRDefault="00667217" w:rsidP="007F728B">
            <w:pPr>
              <w:pStyle w:val="TableParagraph"/>
              <w:rPr>
                <w:rFonts w:ascii="Times New Roman"/>
                <w:sz w:val="18"/>
                <w:lang w:val="tr-TR"/>
              </w:rPr>
            </w:pPr>
            <w:r>
              <w:rPr>
                <w:rFonts w:ascii="Times New Roman"/>
                <w:sz w:val="18"/>
                <w:lang w:val="tr-TR"/>
              </w:rPr>
              <w:t>+</w:t>
            </w:r>
          </w:p>
        </w:tc>
        <w:tc>
          <w:tcPr>
            <w:tcW w:w="1186" w:type="dxa"/>
            <w:shd w:val="clear" w:color="auto" w:fill="E2EFD9"/>
          </w:tcPr>
          <w:p w14:paraId="5144F3C4" w14:textId="09DF6732" w:rsidR="00667217" w:rsidRPr="00BA62B2" w:rsidRDefault="00667217" w:rsidP="007F728B">
            <w:pPr>
              <w:pStyle w:val="TableParagraph"/>
              <w:rPr>
                <w:rFonts w:ascii="Times New Roman"/>
                <w:sz w:val="18"/>
                <w:lang w:val="tr-TR"/>
              </w:rPr>
            </w:pPr>
            <w:r>
              <w:rPr>
                <w:rFonts w:ascii="Times New Roman"/>
                <w:sz w:val="18"/>
                <w:lang w:val="tr-TR"/>
              </w:rPr>
              <w:t>+</w:t>
            </w:r>
          </w:p>
        </w:tc>
        <w:tc>
          <w:tcPr>
            <w:tcW w:w="1574" w:type="dxa"/>
            <w:shd w:val="clear" w:color="auto" w:fill="E2EFD9"/>
          </w:tcPr>
          <w:p w14:paraId="5D489000" w14:textId="77777777" w:rsidR="00667217" w:rsidRPr="00BA62B2" w:rsidRDefault="00667217" w:rsidP="007F728B">
            <w:pPr>
              <w:pStyle w:val="TableParagraph"/>
              <w:rPr>
                <w:rFonts w:ascii="Times New Roman"/>
                <w:sz w:val="18"/>
                <w:lang w:val="tr-TR"/>
              </w:rPr>
            </w:pPr>
          </w:p>
        </w:tc>
      </w:tr>
      <w:tr w:rsidR="00667217" w:rsidRPr="00BA62B2" w14:paraId="62CAC647" w14:textId="77777777" w:rsidTr="007F728B">
        <w:trPr>
          <w:trHeight w:val="239"/>
        </w:trPr>
        <w:tc>
          <w:tcPr>
            <w:tcW w:w="2752" w:type="dxa"/>
            <w:shd w:val="clear" w:color="auto" w:fill="C5E0B3"/>
          </w:tcPr>
          <w:p w14:paraId="1A144F39" w14:textId="77777777" w:rsidR="00667217" w:rsidRPr="00BA62B2" w:rsidRDefault="00667217" w:rsidP="007F728B">
            <w:pPr>
              <w:pStyle w:val="TableParagraph"/>
              <w:spacing w:line="223" w:lineRule="exact"/>
              <w:ind w:left="103"/>
              <w:rPr>
                <w:b/>
                <w:sz w:val="20"/>
                <w:lang w:val="tr-TR"/>
              </w:rPr>
            </w:pPr>
            <w:r w:rsidRPr="00BA62B2">
              <w:rPr>
                <w:b/>
                <w:sz w:val="20"/>
                <w:lang w:val="tr-TR"/>
              </w:rPr>
              <w:t>Okullar ve Bağlı Kurumlar</w:t>
            </w:r>
          </w:p>
        </w:tc>
        <w:tc>
          <w:tcPr>
            <w:tcW w:w="1782" w:type="dxa"/>
            <w:shd w:val="clear" w:color="auto" w:fill="E2EFD9"/>
          </w:tcPr>
          <w:p w14:paraId="18300F02" w14:textId="23771523" w:rsidR="00667217" w:rsidRPr="00BA62B2" w:rsidRDefault="00667217" w:rsidP="007F728B">
            <w:pPr>
              <w:pStyle w:val="TableParagraph"/>
              <w:rPr>
                <w:rFonts w:ascii="Times New Roman"/>
                <w:sz w:val="16"/>
                <w:lang w:val="tr-TR"/>
              </w:rPr>
            </w:pPr>
            <w:r>
              <w:rPr>
                <w:rFonts w:ascii="Times New Roman"/>
                <w:sz w:val="16"/>
                <w:lang w:val="tr-TR"/>
              </w:rPr>
              <w:t>+</w:t>
            </w:r>
          </w:p>
        </w:tc>
        <w:tc>
          <w:tcPr>
            <w:tcW w:w="1973" w:type="dxa"/>
            <w:shd w:val="clear" w:color="auto" w:fill="E2EFD9"/>
          </w:tcPr>
          <w:p w14:paraId="06BC7647" w14:textId="77777777" w:rsidR="00667217" w:rsidRPr="00BA62B2" w:rsidRDefault="00667217" w:rsidP="007F728B">
            <w:pPr>
              <w:pStyle w:val="TableParagraph"/>
              <w:rPr>
                <w:rFonts w:ascii="Times New Roman"/>
                <w:sz w:val="16"/>
                <w:lang w:val="tr-TR"/>
              </w:rPr>
            </w:pPr>
          </w:p>
        </w:tc>
        <w:tc>
          <w:tcPr>
            <w:tcW w:w="1380" w:type="dxa"/>
            <w:shd w:val="clear" w:color="auto" w:fill="E2EFD9"/>
          </w:tcPr>
          <w:p w14:paraId="07123E44" w14:textId="6E96E355" w:rsidR="00667217" w:rsidRPr="00BA62B2" w:rsidRDefault="00667217" w:rsidP="007F728B">
            <w:pPr>
              <w:pStyle w:val="TableParagraph"/>
              <w:rPr>
                <w:rFonts w:ascii="Times New Roman"/>
                <w:sz w:val="16"/>
                <w:lang w:val="tr-TR"/>
              </w:rPr>
            </w:pPr>
            <w:r>
              <w:rPr>
                <w:rFonts w:ascii="Times New Roman"/>
                <w:sz w:val="16"/>
                <w:lang w:val="tr-TR"/>
              </w:rPr>
              <w:t>+</w:t>
            </w:r>
          </w:p>
        </w:tc>
        <w:tc>
          <w:tcPr>
            <w:tcW w:w="1186" w:type="dxa"/>
            <w:shd w:val="clear" w:color="auto" w:fill="E2EFD9"/>
          </w:tcPr>
          <w:p w14:paraId="61EB5A38" w14:textId="127525C2" w:rsidR="00667217" w:rsidRPr="00BA62B2" w:rsidRDefault="00667217" w:rsidP="007F728B">
            <w:pPr>
              <w:pStyle w:val="TableParagraph"/>
              <w:rPr>
                <w:rFonts w:ascii="Times New Roman"/>
                <w:sz w:val="16"/>
                <w:lang w:val="tr-TR"/>
              </w:rPr>
            </w:pPr>
            <w:r>
              <w:rPr>
                <w:rFonts w:ascii="Times New Roman"/>
                <w:sz w:val="16"/>
                <w:lang w:val="tr-TR"/>
              </w:rPr>
              <w:t>+</w:t>
            </w:r>
          </w:p>
        </w:tc>
        <w:tc>
          <w:tcPr>
            <w:tcW w:w="1574" w:type="dxa"/>
            <w:shd w:val="clear" w:color="auto" w:fill="E2EFD9"/>
          </w:tcPr>
          <w:p w14:paraId="1CF0F3EF" w14:textId="77777777" w:rsidR="00667217" w:rsidRPr="00BA62B2" w:rsidRDefault="00667217" w:rsidP="007F728B">
            <w:pPr>
              <w:pStyle w:val="TableParagraph"/>
              <w:rPr>
                <w:rFonts w:ascii="Times New Roman"/>
                <w:sz w:val="16"/>
                <w:lang w:val="tr-TR"/>
              </w:rPr>
            </w:pPr>
          </w:p>
        </w:tc>
      </w:tr>
      <w:tr w:rsidR="00667217" w:rsidRPr="00BA62B2" w14:paraId="6677043E" w14:textId="77777777" w:rsidTr="007F728B">
        <w:trPr>
          <w:trHeight w:val="460"/>
        </w:trPr>
        <w:tc>
          <w:tcPr>
            <w:tcW w:w="2752" w:type="dxa"/>
            <w:shd w:val="clear" w:color="auto" w:fill="C5E0B3"/>
          </w:tcPr>
          <w:p w14:paraId="18258350" w14:textId="77777777" w:rsidR="00667217" w:rsidRPr="00BA62B2" w:rsidRDefault="00667217" w:rsidP="007F728B">
            <w:pPr>
              <w:pStyle w:val="TableParagraph"/>
              <w:tabs>
                <w:tab w:val="left" w:pos="1598"/>
                <w:tab w:val="left" w:pos="2131"/>
              </w:tabs>
              <w:spacing w:line="236" w:lineRule="exact"/>
              <w:ind w:left="103" w:right="101"/>
              <w:rPr>
                <w:b/>
                <w:sz w:val="20"/>
                <w:lang w:val="tr-TR"/>
              </w:rPr>
            </w:pPr>
            <w:r w:rsidRPr="00BA62B2">
              <w:rPr>
                <w:b/>
                <w:sz w:val="20"/>
                <w:lang w:val="tr-TR"/>
              </w:rPr>
              <w:t>Öğretmenler</w:t>
            </w:r>
            <w:r w:rsidRPr="00BA62B2">
              <w:rPr>
                <w:b/>
                <w:sz w:val="20"/>
                <w:lang w:val="tr-TR"/>
              </w:rPr>
              <w:tab/>
              <w:t>ve</w:t>
            </w:r>
            <w:r w:rsidRPr="00BA62B2">
              <w:rPr>
                <w:b/>
                <w:sz w:val="20"/>
                <w:lang w:val="tr-TR"/>
              </w:rPr>
              <w:tab/>
              <w:t>Diğer Çalışanlar</w:t>
            </w:r>
          </w:p>
        </w:tc>
        <w:tc>
          <w:tcPr>
            <w:tcW w:w="1782" w:type="dxa"/>
            <w:shd w:val="clear" w:color="auto" w:fill="E2EFD9"/>
          </w:tcPr>
          <w:p w14:paraId="722B4EA7" w14:textId="2A72B2E3" w:rsidR="00667217" w:rsidRPr="00BA62B2" w:rsidRDefault="00667217" w:rsidP="007F728B">
            <w:pPr>
              <w:pStyle w:val="TableParagraph"/>
              <w:rPr>
                <w:rFonts w:ascii="Times New Roman"/>
                <w:sz w:val="18"/>
                <w:lang w:val="tr-TR"/>
              </w:rPr>
            </w:pPr>
            <w:r>
              <w:rPr>
                <w:rFonts w:ascii="Times New Roman"/>
                <w:sz w:val="18"/>
                <w:lang w:val="tr-TR"/>
              </w:rPr>
              <w:t>+</w:t>
            </w:r>
          </w:p>
        </w:tc>
        <w:tc>
          <w:tcPr>
            <w:tcW w:w="1973" w:type="dxa"/>
            <w:shd w:val="clear" w:color="auto" w:fill="E2EFD9"/>
          </w:tcPr>
          <w:p w14:paraId="02755E86" w14:textId="77777777" w:rsidR="00667217" w:rsidRPr="00BA62B2" w:rsidRDefault="00667217" w:rsidP="007F728B">
            <w:pPr>
              <w:pStyle w:val="TableParagraph"/>
              <w:rPr>
                <w:rFonts w:ascii="Times New Roman"/>
                <w:sz w:val="18"/>
                <w:lang w:val="tr-TR"/>
              </w:rPr>
            </w:pPr>
          </w:p>
        </w:tc>
        <w:tc>
          <w:tcPr>
            <w:tcW w:w="1380" w:type="dxa"/>
            <w:shd w:val="clear" w:color="auto" w:fill="E2EFD9"/>
          </w:tcPr>
          <w:p w14:paraId="6BB7E5E9" w14:textId="2D9C379B" w:rsidR="00667217" w:rsidRPr="00BA62B2" w:rsidRDefault="00667217" w:rsidP="007F728B">
            <w:pPr>
              <w:pStyle w:val="TableParagraph"/>
              <w:rPr>
                <w:rFonts w:ascii="Times New Roman"/>
                <w:sz w:val="18"/>
                <w:lang w:val="tr-TR"/>
              </w:rPr>
            </w:pPr>
            <w:r>
              <w:rPr>
                <w:rFonts w:ascii="Times New Roman"/>
                <w:sz w:val="18"/>
                <w:lang w:val="tr-TR"/>
              </w:rPr>
              <w:t>+</w:t>
            </w:r>
          </w:p>
        </w:tc>
        <w:tc>
          <w:tcPr>
            <w:tcW w:w="1186" w:type="dxa"/>
            <w:shd w:val="clear" w:color="auto" w:fill="E2EFD9"/>
          </w:tcPr>
          <w:p w14:paraId="08FC146F" w14:textId="284C1571" w:rsidR="00667217" w:rsidRPr="00BA62B2" w:rsidRDefault="00667217" w:rsidP="007F728B">
            <w:pPr>
              <w:pStyle w:val="TableParagraph"/>
              <w:rPr>
                <w:rFonts w:ascii="Times New Roman"/>
                <w:sz w:val="18"/>
                <w:lang w:val="tr-TR"/>
              </w:rPr>
            </w:pPr>
            <w:r>
              <w:rPr>
                <w:rFonts w:ascii="Times New Roman"/>
                <w:sz w:val="18"/>
                <w:lang w:val="tr-TR"/>
              </w:rPr>
              <w:t>+</w:t>
            </w:r>
          </w:p>
        </w:tc>
        <w:tc>
          <w:tcPr>
            <w:tcW w:w="1574" w:type="dxa"/>
            <w:shd w:val="clear" w:color="auto" w:fill="E2EFD9"/>
          </w:tcPr>
          <w:p w14:paraId="49A8A963" w14:textId="77777777" w:rsidR="00667217" w:rsidRPr="00BA62B2" w:rsidRDefault="00667217" w:rsidP="007F728B">
            <w:pPr>
              <w:pStyle w:val="TableParagraph"/>
              <w:rPr>
                <w:rFonts w:ascii="Times New Roman"/>
                <w:sz w:val="18"/>
                <w:lang w:val="tr-TR"/>
              </w:rPr>
            </w:pPr>
          </w:p>
        </w:tc>
      </w:tr>
      <w:tr w:rsidR="00667217" w:rsidRPr="00BA62B2" w14:paraId="19982C4D" w14:textId="77777777" w:rsidTr="00667217">
        <w:trPr>
          <w:trHeight w:val="241"/>
        </w:trPr>
        <w:tc>
          <w:tcPr>
            <w:tcW w:w="2752" w:type="dxa"/>
            <w:shd w:val="clear" w:color="auto" w:fill="C5E0B3"/>
          </w:tcPr>
          <w:p w14:paraId="7EEAB116" w14:textId="77777777" w:rsidR="00667217" w:rsidRPr="00BA62B2" w:rsidRDefault="00667217" w:rsidP="007F728B">
            <w:pPr>
              <w:pStyle w:val="TableParagraph"/>
              <w:spacing w:line="222" w:lineRule="exact"/>
              <w:ind w:left="103"/>
              <w:rPr>
                <w:b/>
                <w:sz w:val="20"/>
                <w:lang w:val="tr-TR"/>
              </w:rPr>
            </w:pPr>
            <w:r w:rsidRPr="00BA62B2">
              <w:rPr>
                <w:b/>
                <w:sz w:val="20"/>
                <w:lang w:val="tr-TR"/>
              </w:rPr>
              <w:t>Öğrenciler ve Veliler</w:t>
            </w:r>
          </w:p>
        </w:tc>
        <w:tc>
          <w:tcPr>
            <w:tcW w:w="1782" w:type="dxa"/>
            <w:shd w:val="clear" w:color="auto" w:fill="E2EFD9"/>
          </w:tcPr>
          <w:p w14:paraId="0C988EC8" w14:textId="0D4579C5" w:rsidR="00667217" w:rsidRPr="00BA62B2" w:rsidRDefault="00667217" w:rsidP="007F728B">
            <w:pPr>
              <w:pStyle w:val="TableParagraph"/>
              <w:rPr>
                <w:rFonts w:ascii="Times New Roman"/>
                <w:sz w:val="16"/>
                <w:lang w:val="tr-TR"/>
              </w:rPr>
            </w:pPr>
            <w:r>
              <w:rPr>
                <w:rFonts w:ascii="Times New Roman"/>
                <w:sz w:val="16"/>
                <w:lang w:val="tr-TR"/>
              </w:rPr>
              <w:t>+</w:t>
            </w:r>
          </w:p>
        </w:tc>
        <w:tc>
          <w:tcPr>
            <w:tcW w:w="1973" w:type="dxa"/>
            <w:shd w:val="clear" w:color="auto" w:fill="E2EFD9"/>
          </w:tcPr>
          <w:p w14:paraId="53AA56D0" w14:textId="77777777" w:rsidR="00667217" w:rsidRPr="00BA62B2" w:rsidRDefault="00667217" w:rsidP="007F728B">
            <w:pPr>
              <w:pStyle w:val="TableParagraph"/>
              <w:rPr>
                <w:rFonts w:ascii="Times New Roman"/>
                <w:sz w:val="16"/>
                <w:lang w:val="tr-TR"/>
              </w:rPr>
            </w:pPr>
          </w:p>
        </w:tc>
        <w:tc>
          <w:tcPr>
            <w:tcW w:w="1380" w:type="dxa"/>
            <w:shd w:val="clear" w:color="auto" w:fill="E2EFD9"/>
          </w:tcPr>
          <w:p w14:paraId="48D14054" w14:textId="7B8B22F6" w:rsidR="00667217" w:rsidRPr="00BA62B2" w:rsidRDefault="00667217" w:rsidP="007F728B">
            <w:pPr>
              <w:pStyle w:val="TableParagraph"/>
              <w:rPr>
                <w:rFonts w:ascii="Times New Roman"/>
                <w:sz w:val="16"/>
                <w:lang w:val="tr-TR"/>
              </w:rPr>
            </w:pPr>
            <w:r>
              <w:rPr>
                <w:rFonts w:ascii="Times New Roman"/>
                <w:sz w:val="16"/>
                <w:lang w:val="tr-TR"/>
              </w:rPr>
              <w:t>+</w:t>
            </w:r>
          </w:p>
        </w:tc>
        <w:tc>
          <w:tcPr>
            <w:tcW w:w="1186" w:type="dxa"/>
            <w:shd w:val="clear" w:color="auto" w:fill="E2EFD9"/>
          </w:tcPr>
          <w:p w14:paraId="1E9DBD65" w14:textId="1B47B088" w:rsidR="00667217" w:rsidRPr="00BA62B2" w:rsidRDefault="00667217" w:rsidP="007F728B">
            <w:pPr>
              <w:pStyle w:val="TableParagraph"/>
              <w:rPr>
                <w:rFonts w:ascii="Times New Roman"/>
                <w:sz w:val="16"/>
                <w:lang w:val="tr-TR"/>
              </w:rPr>
            </w:pPr>
            <w:r>
              <w:rPr>
                <w:rFonts w:ascii="Times New Roman"/>
                <w:sz w:val="16"/>
                <w:lang w:val="tr-TR"/>
              </w:rPr>
              <w:t>+</w:t>
            </w:r>
          </w:p>
        </w:tc>
        <w:tc>
          <w:tcPr>
            <w:tcW w:w="1574" w:type="dxa"/>
            <w:shd w:val="clear" w:color="auto" w:fill="E2EFD9"/>
          </w:tcPr>
          <w:p w14:paraId="24778E3B" w14:textId="3336348E" w:rsidR="00667217" w:rsidRPr="00BA62B2" w:rsidRDefault="00667217" w:rsidP="007F728B">
            <w:pPr>
              <w:pStyle w:val="TableParagraph"/>
              <w:rPr>
                <w:rFonts w:ascii="Times New Roman"/>
                <w:sz w:val="16"/>
                <w:lang w:val="tr-TR"/>
              </w:rPr>
            </w:pPr>
            <w:r>
              <w:rPr>
                <w:rFonts w:ascii="Times New Roman"/>
                <w:sz w:val="16"/>
                <w:lang w:val="tr-TR"/>
              </w:rPr>
              <w:t>+</w:t>
            </w:r>
          </w:p>
        </w:tc>
      </w:tr>
      <w:tr w:rsidR="00667217" w:rsidRPr="00BA62B2" w14:paraId="43024B33" w14:textId="77777777" w:rsidTr="007F728B">
        <w:trPr>
          <w:trHeight w:val="240"/>
        </w:trPr>
        <w:tc>
          <w:tcPr>
            <w:tcW w:w="2752" w:type="dxa"/>
            <w:shd w:val="clear" w:color="auto" w:fill="C5E0B3"/>
          </w:tcPr>
          <w:p w14:paraId="7DE848A8" w14:textId="77777777" w:rsidR="00667217" w:rsidRPr="00BA62B2" w:rsidRDefault="00667217" w:rsidP="007F728B">
            <w:pPr>
              <w:pStyle w:val="TableParagraph"/>
              <w:spacing w:line="223" w:lineRule="exact"/>
              <w:ind w:left="103"/>
              <w:rPr>
                <w:b/>
                <w:sz w:val="20"/>
                <w:lang w:val="tr-TR"/>
              </w:rPr>
            </w:pPr>
            <w:r w:rsidRPr="00BA62B2">
              <w:rPr>
                <w:b/>
                <w:sz w:val="20"/>
                <w:lang w:val="tr-TR"/>
              </w:rPr>
              <w:t>Okul Aile Birliği</w:t>
            </w:r>
          </w:p>
        </w:tc>
        <w:tc>
          <w:tcPr>
            <w:tcW w:w="1782" w:type="dxa"/>
            <w:shd w:val="clear" w:color="auto" w:fill="E2EFD9"/>
          </w:tcPr>
          <w:p w14:paraId="53384832" w14:textId="3D5D4319" w:rsidR="00667217" w:rsidRPr="00BA62B2" w:rsidRDefault="00667217" w:rsidP="007F728B">
            <w:pPr>
              <w:pStyle w:val="TableParagraph"/>
              <w:rPr>
                <w:rFonts w:ascii="Times New Roman"/>
                <w:sz w:val="16"/>
                <w:lang w:val="tr-TR"/>
              </w:rPr>
            </w:pPr>
            <w:r>
              <w:rPr>
                <w:rFonts w:ascii="Times New Roman"/>
                <w:sz w:val="16"/>
                <w:lang w:val="tr-TR"/>
              </w:rPr>
              <w:t>+</w:t>
            </w:r>
          </w:p>
        </w:tc>
        <w:tc>
          <w:tcPr>
            <w:tcW w:w="1973" w:type="dxa"/>
            <w:shd w:val="clear" w:color="auto" w:fill="E2EFD9"/>
          </w:tcPr>
          <w:p w14:paraId="3136870C" w14:textId="77777777" w:rsidR="00667217" w:rsidRPr="00BA62B2" w:rsidRDefault="00667217" w:rsidP="007F728B">
            <w:pPr>
              <w:pStyle w:val="TableParagraph"/>
              <w:rPr>
                <w:rFonts w:ascii="Times New Roman"/>
                <w:sz w:val="16"/>
                <w:lang w:val="tr-TR"/>
              </w:rPr>
            </w:pPr>
          </w:p>
        </w:tc>
        <w:tc>
          <w:tcPr>
            <w:tcW w:w="1380" w:type="dxa"/>
            <w:shd w:val="clear" w:color="auto" w:fill="E2EFD9"/>
          </w:tcPr>
          <w:p w14:paraId="13E7ABE2" w14:textId="5D0DF55F" w:rsidR="00667217" w:rsidRPr="00BA62B2" w:rsidRDefault="00667217" w:rsidP="007F728B">
            <w:pPr>
              <w:pStyle w:val="TableParagraph"/>
              <w:rPr>
                <w:rFonts w:ascii="Times New Roman"/>
                <w:sz w:val="16"/>
                <w:lang w:val="tr-TR"/>
              </w:rPr>
            </w:pPr>
            <w:r>
              <w:rPr>
                <w:rFonts w:ascii="Times New Roman"/>
                <w:sz w:val="16"/>
                <w:lang w:val="tr-TR"/>
              </w:rPr>
              <w:t>+</w:t>
            </w:r>
          </w:p>
        </w:tc>
        <w:tc>
          <w:tcPr>
            <w:tcW w:w="1186" w:type="dxa"/>
            <w:shd w:val="clear" w:color="auto" w:fill="E2EFD9"/>
          </w:tcPr>
          <w:p w14:paraId="39B9AC62" w14:textId="1865FA80" w:rsidR="00667217" w:rsidRPr="00BA62B2" w:rsidRDefault="00667217" w:rsidP="007F728B">
            <w:pPr>
              <w:pStyle w:val="TableParagraph"/>
              <w:rPr>
                <w:rFonts w:ascii="Times New Roman"/>
                <w:sz w:val="16"/>
                <w:lang w:val="tr-TR"/>
              </w:rPr>
            </w:pPr>
            <w:r>
              <w:rPr>
                <w:rFonts w:ascii="Times New Roman"/>
                <w:sz w:val="16"/>
                <w:lang w:val="tr-TR"/>
              </w:rPr>
              <w:t>+</w:t>
            </w:r>
          </w:p>
        </w:tc>
        <w:tc>
          <w:tcPr>
            <w:tcW w:w="1574" w:type="dxa"/>
            <w:shd w:val="clear" w:color="auto" w:fill="E2EFD9"/>
          </w:tcPr>
          <w:p w14:paraId="2316F6AF" w14:textId="77777777" w:rsidR="00667217" w:rsidRPr="00BA62B2" w:rsidRDefault="00667217" w:rsidP="007F728B">
            <w:pPr>
              <w:pStyle w:val="TableParagraph"/>
              <w:rPr>
                <w:rFonts w:ascii="Times New Roman"/>
                <w:sz w:val="16"/>
                <w:lang w:val="tr-TR"/>
              </w:rPr>
            </w:pPr>
          </w:p>
        </w:tc>
      </w:tr>
      <w:tr w:rsidR="00667217" w:rsidRPr="00BA62B2" w14:paraId="2E31FC28" w14:textId="77777777" w:rsidTr="007F728B">
        <w:trPr>
          <w:trHeight w:val="240"/>
        </w:trPr>
        <w:tc>
          <w:tcPr>
            <w:tcW w:w="2752" w:type="dxa"/>
            <w:shd w:val="clear" w:color="auto" w:fill="C5E0B3"/>
          </w:tcPr>
          <w:p w14:paraId="4A0BC323" w14:textId="77777777" w:rsidR="00667217" w:rsidRPr="00BA62B2" w:rsidRDefault="00667217" w:rsidP="007F728B">
            <w:pPr>
              <w:pStyle w:val="TableParagraph"/>
              <w:spacing w:line="223" w:lineRule="exact"/>
              <w:ind w:left="103"/>
              <w:rPr>
                <w:b/>
                <w:sz w:val="20"/>
                <w:lang w:val="tr-TR"/>
              </w:rPr>
            </w:pPr>
            <w:r w:rsidRPr="00BA62B2">
              <w:rPr>
                <w:b/>
                <w:sz w:val="20"/>
                <w:lang w:val="tr-TR"/>
              </w:rPr>
              <w:t>Üniversite</w:t>
            </w:r>
          </w:p>
        </w:tc>
        <w:tc>
          <w:tcPr>
            <w:tcW w:w="1782" w:type="dxa"/>
            <w:shd w:val="clear" w:color="auto" w:fill="E2EFD9"/>
          </w:tcPr>
          <w:p w14:paraId="4049E6DD" w14:textId="77777777" w:rsidR="00667217" w:rsidRPr="00BA62B2" w:rsidRDefault="00667217" w:rsidP="007F728B">
            <w:pPr>
              <w:pStyle w:val="TableParagraph"/>
              <w:rPr>
                <w:rFonts w:ascii="Times New Roman"/>
                <w:sz w:val="16"/>
                <w:lang w:val="tr-TR"/>
              </w:rPr>
            </w:pPr>
          </w:p>
        </w:tc>
        <w:tc>
          <w:tcPr>
            <w:tcW w:w="1973" w:type="dxa"/>
            <w:shd w:val="clear" w:color="auto" w:fill="E2EFD9"/>
          </w:tcPr>
          <w:p w14:paraId="6E2A7B42" w14:textId="4336661B" w:rsidR="00667217" w:rsidRPr="00BA62B2" w:rsidRDefault="00667217" w:rsidP="007F728B">
            <w:pPr>
              <w:pStyle w:val="TableParagraph"/>
              <w:rPr>
                <w:rFonts w:ascii="Times New Roman"/>
                <w:sz w:val="16"/>
                <w:lang w:val="tr-TR"/>
              </w:rPr>
            </w:pPr>
            <w:r>
              <w:rPr>
                <w:rFonts w:ascii="Times New Roman"/>
                <w:sz w:val="16"/>
                <w:lang w:val="tr-TR"/>
              </w:rPr>
              <w:t>+</w:t>
            </w:r>
          </w:p>
        </w:tc>
        <w:tc>
          <w:tcPr>
            <w:tcW w:w="1380" w:type="dxa"/>
            <w:shd w:val="clear" w:color="auto" w:fill="E2EFD9"/>
          </w:tcPr>
          <w:p w14:paraId="6EC77E0C" w14:textId="77777777" w:rsidR="00667217" w:rsidRPr="00BA62B2" w:rsidRDefault="00667217" w:rsidP="007F728B">
            <w:pPr>
              <w:pStyle w:val="TableParagraph"/>
              <w:rPr>
                <w:rFonts w:ascii="Times New Roman"/>
                <w:sz w:val="16"/>
                <w:lang w:val="tr-TR"/>
              </w:rPr>
            </w:pPr>
          </w:p>
        </w:tc>
        <w:tc>
          <w:tcPr>
            <w:tcW w:w="1186" w:type="dxa"/>
            <w:shd w:val="clear" w:color="auto" w:fill="E2EFD9"/>
          </w:tcPr>
          <w:p w14:paraId="763B81ED" w14:textId="77777777" w:rsidR="00667217" w:rsidRPr="00BA62B2" w:rsidRDefault="00667217" w:rsidP="007F728B">
            <w:pPr>
              <w:pStyle w:val="TableParagraph"/>
              <w:rPr>
                <w:rFonts w:ascii="Times New Roman"/>
                <w:sz w:val="16"/>
                <w:lang w:val="tr-TR"/>
              </w:rPr>
            </w:pPr>
          </w:p>
        </w:tc>
        <w:tc>
          <w:tcPr>
            <w:tcW w:w="1574" w:type="dxa"/>
            <w:shd w:val="clear" w:color="auto" w:fill="E2EFD9"/>
          </w:tcPr>
          <w:p w14:paraId="63F44CC5" w14:textId="77777777" w:rsidR="00667217" w:rsidRPr="00BA62B2" w:rsidRDefault="00667217" w:rsidP="007F728B">
            <w:pPr>
              <w:pStyle w:val="TableParagraph"/>
              <w:rPr>
                <w:rFonts w:ascii="Times New Roman"/>
                <w:sz w:val="16"/>
                <w:lang w:val="tr-TR"/>
              </w:rPr>
            </w:pPr>
          </w:p>
        </w:tc>
      </w:tr>
      <w:tr w:rsidR="00667217" w:rsidRPr="00BA62B2" w14:paraId="638D82D5" w14:textId="77777777" w:rsidTr="007F728B">
        <w:trPr>
          <w:trHeight w:val="240"/>
        </w:trPr>
        <w:tc>
          <w:tcPr>
            <w:tcW w:w="2752" w:type="dxa"/>
            <w:shd w:val="clear" w:color="auto" w:fill="C5E0B3"/>
          </w:tcPr>
          <w:p w14:paraId="4EA35529" w14:textId="77777777" w:rsidR="00667217" w:rsidRPr="00BA62B2" w:rsidRDefault="00667217" w:rsidP="007F728B">
            <w:pPr>
              <w:pStyle w:val="TableParagraph"/>
              <w:spacing w:line="224" w:lineRule="exact"/>
              <w:ind w:left="103"/>
              <w:rPr>
                <w:b/>
                <w:sz w:val="20"/>
                <w:lang w:val="tr-TR"/>
              </w:rPr>
            </w:pPr>
            <w:r w:rsidRPr="00BA62B2">
              <w:rPr>
                <w:b/>
                <w:sz w:val="20"/>
                <w:lang w:val="tr-TR"/>
              </w:rPr>
              <w:t>Özel İdare</w:t>
            </w:r>
          </w:p>
        </w:tc>
        <w:tc>
          <w:tcPr>
            <w:tcW w:w="1782" w:type="dxa"/>
            <w:shd w:val="clear" w:color="auto" w:fill="E2EFD9"/>
          </w:tcPr>
          <w:p w14:paraId="6B06DC6F" w14:textId="77777777" w:rsidR="00667217" w:rsidRPr="00BA62B2" w:rsidRDefault="00667217" w:rsidP="007F728B">
            <w:pPr>
              <w:pStyle w:val="TableParagraph"/>
              <w:rPr>
                <w:rFonts w:ascii="Times New Roman"/>
                <w:sz w:val="16"/>
                <w:lang w:val="tr-TR"/>
              </w:rPr>
            </w:pPr>
          </w:p>
        </w:tc>
        <w:tc>
          <w:tcPr>
            <w:tcW w:w="1973" w:type="dxa"/>
            <w:shd w:val="clear" w:color="auto" w:fill="E2EFD9"/>
          </w:tcPr>
          <w:p w14:paraId="014386AA" w14:textId="77777777" w:rsidR="00667217" w:rsidRPr="00BA62B2" w:rsidRDefault="00667217" w:rsidP="007F728B">
            <w:pPr>
              <w:pStyle w:val="TableParagraph"/>
              <w:rPr>
                <w:rFonts w:ascii="Times New Roman"/>
                <w:sz w:val="16"/>
                <w:lang w:val="tr-TR"/>
              </w:rPr>
            </w:pPr>
          </w:p>
        </w:tc>
        <w:tc>
          <w:tcPr>
            <w:tcW w:w="1380" w:type="dxa"/>
            <w:shd w:val="clear" w:color="auto" w:fill="E2EFD9"/>
          </w:tcPr>
          <w:p w14:paraId="1691D072" w14:textId="77777777" w:rsidR="00667217" w:rsidRPr="00BA62B2" w:rsidRDefault="00667217" w:rsidP="007F728B">
            <w:pPr>
              <w:pStyle w:val="TableParagraph"/>
              <w:rPr>
                <w:rFonts w:ascii="Times New Roman"/>
                <w:sz w:val="16"/>
                <w:lang w:val="tr-TR"/>
              </w:rPr>
            </w:pPr>
          </w:p>
        </w:tc>
        <w:tc>
          <w:tcPr>
            <w:tcW w:w="1186" w:type="dxa"/>
            <w:shd w:val="clear" w:color="auto" w:fill="E2EFD9"/>
          </w:tcPr>
          <w:p w14:paraId="72F67117" w14:textId="77777777" w:rsidR="00667217" w:rsidRPr="00BA62B2" w:rsidRDefault="00667217" w:rsidP="007F728B">
            <w:pPr>
              <w:pStyle w:val="TableParagraph"/>
              <w:rPr>
                <w:rFonts w:ascii="Times New Roman"/>
                <w:sz w:val="16"/>
                <w:lang w:val="tr-TR"/>
              </w:rPr>
            </w:pPr>
          </w:p>
        </w:tc>
        <w:tc>
          <w:tcPr>
            <w:tcW w:w="1574" w:type="dxa"/>
            <w:shd w:val="clear" w:color="auto" w:fill="E2EFD9"/>
          </w:tcPr>
          <w:p w14:paraId="735D763A" w14:textId="77777777" w:rsidR="00667217" w:rsidRPr="00BA62B2" w:rsidRDefault="00667217" w:rsidP="007F728B">
            <w:pPr>
              <w:pStyle w:val="TableParagraph"/>
              <w:rPr>
                <w:rFonts w:ascii="Times New Roman"/>
                <w:sz w:val="16"/>
                <w:lang w:val="tr-TR"/>
              </w:rPr>
            </w:pPr>
          </w:p>
        </w:tc>
      </w:tr>
      <w:tr w:rsidR="00667217" w:rsidRPr="00BA62B2" w14:paraId="5BAE2711" w14:textId="77777777" w:rsidTr="007F728B">
        <w:trPr>
          <w:trHeight w:val="240"/>
        </w:trPr>
        <w:tc>
          <w:tcPr>
            <w:tcW w:w="2752" w:type="dxa"/>
            <w:shd w:val="clear" w:color="auto" w:fill="C5E0B3"/>
          </w:tcPr>
          <w:p w14:paraId="46E117A5" w14:textId="77777777" w:rsidR="00667217" w:rsidRPr="00BA62B2" w:rsidRDefault="00667217" w:rsidP="007F728B">
            <w:pPr>
              <w:pStyle w:val="TableParagraph"/>
              <w:spacing w:line="224" w:lineRule="exact"/>
              <w:ind w:left="103"/>
              <w:rPr>
                <w:b/>
                <w:sz w:val="20"/>
                <w:lang w:val="tr-TR"/>
              </w:rPr>
            </w:pPr>
            <w:r w:rsidRPr="00BA62B2">
              <w:rPr>
                <w:b/>
                <w:sz w:val="20"/>
                <w:lang w:val="tr-TR"/>
              </w:rPr>
              <w:t>Belediyeler</w:t>
            </w:r>
          </w:p>
        </w:tc>
        <w:tc>
          <w:tcPr>
            <w:tcW w:w="1782" w:type="dxa"/>
            <w:shd w:val="clear" w:color="auto" w:fill="E2EFD9"/>
          </w:tcPr>
          <w:p w14:paraId="4454EEDB" w14:textId="77777777" w:rsidR="00667217" w:rsidRPr="00BA62B2" w:rsidRDefault="00667217" w:rsidP="007F728B">
            <w:pPr>
              <w:pStyle w:val="TableParagraph"/>
              <w:rPr>
                <w:rFonts w:ascii="Times New Roman"/>
                <w:sz w:val="16"/>
                <w:lang w:val="tr-TR"/>
              </w:rPr>
            </w:pPr>
          </w:p>
        </w:tc>
        <w:tc>
          <w:tcPr>
            <w:tcW w:w="1973" w:type="dxa"/>
            <w:shd w:val="clear" w:color="auto" w:fill="E2EFD9"/>
          </w:tcPr>
          <w:p w14:paraId="095C2034" w14:textId="4211E2CB" w:rsidR="00667217" w:rsidRPr="00BA62B2" w:rsidRDefault="00667217" w:rsidP="007F728B">
            <w:pPr>
              <w:pStyle w:val="TableParagraph"/>
              <w:rPr>
                <w:rFonts w:ascii="Times New Roman"/>
                <w:sz w:val="16"/>
                <w:lang w:val="tr-TR"/>
              </w:rPr>
            </w:pPr>
            <w:r>
              <w:rPr>
                <w:rFonts w:ascii="Times New Roman"/>
                <w:sz w:val="16"/>
                <w:lang w:val="tr-TR"/>
              </w:rPr>
              <w:t>+</w:t>
            </w:r>
          </w:p>
        </w:tc>
        <w:tc>
          <w:tcPr>
            <w:tcW w:w="1380" w:type="dxa"/>
            <w:shd w:val="clear" w:color="auto" w:fill="E2EFD9"/>
          </w:tcPr>
          <w:p w14:paraId="2E4C19CC" w14:textId="77777777" w:rsidR="00667217" w:rsidRPr="00BA62B2" w:rsidRDefault="00667217" w:rsidP="007F728B">
            <w:pPr>
              <w:pStyle w:val="TableParagraph"/>
              <w:rPr>
                <w:rFonts w:ascii="Times New Roman"/>
                <w:sz w:val="16"/>
                <w:lang w:val="tr-TR"/>
              </w:rPr>
            </w:pPr>
          </w:p>
        </w:tc>
        <w:tc>
          <w:tcPr>
            <w:tcW w:w="1186" w:type="dxa"/>
            <w:shd w:val="clear" w:color="auto" w:fill="E2EFD9"/>
          </w:tcPr>
          <w:p w14:paraId="388675B6" w14:textId="3A779398" w:rsidR="00667217" w:rsidRPr="00BA62B2" w:rsidRDefault="00667217" w:rsidP="007F728B">
            <w:pPr>
              <w:pStyle w:val="TableParagraph"/>
              <w:rPr>
                <w:rFonts w:ascii="Times New Roman"/>
                <w:sz w:val="16"/>
                <w:lang w:val="tr-TR"/>
              </w:rPr>
            </w:pPr>
            <w:r>
              <w:rPr>
                <w:rFonts w:ascii="Times New Roman"/>
                <w:sz w:val="16"/>
                <w:lang w:val="tr-TR"/>
              </w:rPr>
              <w:t>+</w:t>
            </w:r>
          </w:p>
        </w:tc>
        <w:tc>
          <w:tcPr>
            <w:tcW w:w="1574" w:type="dxa"/>
            <w:shd w:val="clear" w:color="auto" w:fill="E2EFD9"/>
          </w:tcPr>
          <w:p w14:paraId="195E8F5A" w14:textId="77777777" w:rsidR="00667217" w:rsidRPr="00BA62B2" w:rsidRDefault="00667217" w:rsidP="007F728B">
            <w:pPr>
              <w:pStyle w:val="TableParagraph"/>
              <w:rPr>
                <w:rFonts w:ascii="Times New Roman"/>
                <w:sz w:val="16"/>
                <w:lang w:val="tr-TR"/>
              </w:rPr>
            </w:pPr>
          </w:p>
        </w:tc>
      </w:tr>
      <w:tr w:rsidR="00667217" w:rsidRPr="00BA62B2" w14:paraId="7D4883C1" w14:textId="77777777" w:rsidTr="007F728B">
        <w:trPr>
          <w:trHeight w:val="460"/>
        </w:trPr>
        <w:tc>
          <w:tcPr>
            <w:tcW w:w="2752" w:type="dxa"/>
            <w:shd w:val="clear" w:color="auto" w:fill="C5E0B3"/>
          </w:tcPr>
          <w:p w14:paraId="431D99EE" w14:textId="77777777" w:rsidR="00667217" w:rsidRPr="00BA62B2" w:rsidRDefault="00667217" w:rsidP="007F728B">
            <w:pPr>
              <w:pStyle w:val="TableParagraph"/>
              <w:spacing w:line="236" w:lineRule="exact"/>
              <w:ind w:left="103"/>
              <w:rPr>
                <w:b/>
                <w:sz w:val="20"/>
                <w:lang w:val="tr-TR"/>
              </w:rPr>
            </w:pPr>
            <w:r w:rsidRPr="00BA62B2">
              <w:rPr>
                <w:b/>
                <w:sz w:val="20"/>
                <w:lang w:val="tr-TR"/>
              </w:rPr>
              <w:t>Güvenlik Güçleri (Emniyet, Jandarma)</w:t>
            </w:r>
          </w:p>
        </w:tc>
        <w:tc>
          <w:tcPr>
            <w:tcW w:w="1782" w:type="dxa"/>
            <w:shd w:val="clear" w:color="auto" w:fill="E2EFD9"/>
          </w:tcPr>
          <w:p w14:paraId="61A728BC" w14:textId="77777777" w:rsidR="00667217" w:rsidRPr="00BA62B2" w:rsidRDefault="00667217" w:rsidP="007F728B">
            <w:pPr>
              <w:pStyle w:val="TableParagraph"/>
              <w:rPr>
                <w:rFonts w:ascii="Times New Roman"/>
                <w:sz w:val="18"/>
                <w:lang w:val="tr-TR"/>
              </w:rPr>
            </w:pPr>
          </w:p>
        </w:tc>
        <w:tc>
          <w:tcPr>
            <w:tcW w:w="1973" w:type="dxa"/>
            <w:shd w:val="clear" w:color="auto" w:fill="E2EFD9"/>
          </w:tcPr>
          <w:p w14:paraId="64D29600" w14:textId="171CAC7D" w:rsidR="00667217" w:rsidRPr="00BA62B2" w:rsidRDefault="00667217" w:rsidP="007F728B">
            <w:pPr>
              <w:pStyle w:val="TableParagraph"/>
              <w:rPr>
                <w:rFonts w:ascii="Times New Roman"/>
                <w:sz w:val="18"/>
                <w:lang w:val="tr-TR"/>
              </w:rPr>
            </w:pPr>
            <w:r>
              <w:rPr>
                <w:rFonts w:ascii="Times New Roman"/>
                <w:sz w:val="18"/>
                <w:lang w:val="tr-TR"/>
              </w:rPr>
              <w:t>+</w:t>
            </w:r>
          </w:p>
        </w:tc>
        <w:tc>
          <w:tcPr>
            <w:tcW w:w="1380" w:type="dxa"/>
            <w:shd w:val="clear" w:color="auto" w:fill="E2EFD9"/>
          </w:tcPr>
          <w:p w14:paraId="7DD178CE" w14:textId="77777777" w:rsidR="00667217" w:rsidRPr="00BA62B2" w:rsidRDefault="00667217" w:rsidP="007F728B">
            <w:pPr>
              <w:pStyle w:val="TableParagraph"/>
              <w:rPr>
                <w:rFonts w:ascii="Times New Roman"/>
                <w:sz w:val="18"/>
                <w:lang w:val="tr-TR"/>
              </w:rPr>
            </w:pPr>
          </w:p>
        </w:tc>
        <w:tc>
          <w:tcPr>
            <w:tcW w:w="1186" w:type="dxa"/>
            <w:shd w:val="clear" w:color="auto" w:fill="E2EFD9"/>
          </w:tcPr>
          <w:p w14:paraId="68146BDF" w14:textId="77777777" w:rsidR="00667217" w:rsidRPr="00BA62B2" w:rsidRDefault="00667217" w:rsidP="007F728B">
            <w:pPr>
              <w:pStyle w:val="TableParagraph"/>
              <w:rPr>
                <w:rFonts w:ascii="Times New Roman"/>
                <w:sz w:val="18"/>
                <w:lang w:val="tr-TR"/>
              </w:rPr>
            </w:pPr>
          </w:p>
        </w:tc>
        <w:tc>
          <w:tcPr>
            <w:tcW w:w="1574" w:type="dxa"/>
            <w:shd w:val="clear" w:color="auto" w:fill="E2EFD9"/>
          </w:tcPr>
          <w:p w14:paraId="727B3FB9" w14:textId="77777777" w:rsidR="00667217" w:rsidRPr="00BA62B2" w:rsidRDefault="00667217" w:rsidP="007F728B">
            <w:pPr>
              <w:pStyle w:val="TableParagraph"/>
              <w:rPr>
                <w:rFonts w:ascii="Times New Roman"/>
                <w:sz w:val="18"/>
                <w:lang w:val="tr-TR"/>
              </w:rPr>
            </w:pPr>
          </w:p>
        </w:tc>
      </w:tr>
      <w:tr w:rsidR="00667217" w:rsidRPr="00BA62B2" w14:paraId="445A5A6D" w14:textId="77777777" w:rsidTr="007F728B">
        <w:trPr>
          <w:trHeight w:val="458"/>
        </w:trPr>
        <w:tc>
          <w:tcPr>
            <w:tcW w:w="2752" w:type="dxa"/>
            <w:shd w:val="clear" w:color="auto" w:fill="C5E0B3"/>
          </w:tcPr>
          <w:p w14:paraId="61F38483" w14:textId="77777777" w:rsidR="00667217" w:rsidRPr="00BA62B2" w:rsidRDefault="00667217" w:rsidP="007F728B">
            <w:pPr>
              <w:pStyle w:val="TableParagraph"/>
              <w:tabs>
                <w:tab w:val="left" w:pos="1530"/>
                <w:tab w:val="left" w:pos="2128"/>
              </w:tabs>
              <w:spacing w:before="1" w:line="232" w:lineRule="exact"/>
              <w:ind w:left="103" w:right="102"/>
              <w:rPr>
                <w:b/>
                <w:sz w:val="20"/>
                <w:lang w:val="tr-TR"/>
              </w:rPr>
            </w:pPr>
            <w:r w:rsidRPr="00BA62B2">
              <w:rPr>
                <w:b/>
                <w:sz w:val="20"/>
                <w:lang w:val="tr-TR"/>
              </w:rPr>
              <w:t>Bayındırlık</w:t>
            </w:r>
            <w:r w:rsidRPr="00BA62B2">
              <w:rPr>
                <w:b/>
                <w:sz w:val="20"/>
                <w:lang w:val="tr-TR"/>
              </w:rPr>
              <w:tab/>
              <w:t>ve</w:t>
            </w:r>
            <w:r w:rsidRPr="00BA62B2">
              <w:rPr>
                <w:b/>
                <w:sz w:val="20"/>
                <w:lang w:val="tr-TR"/>
              </w:rPr>
              <w:tab/>
              <w:t>İskân Müdürlüğü</w:t>
            </w:r>
          </w:p>
        </w:tc>
        <w:tc>
          <w:tcPr>
            <w:tcW w:w="1782" w:type="dxa"/>
            <w:shd w:val="clear" w:color="auto" w:fill="E2EFD9"/>
          </w:tcPr>
          <w:p w14:paraId="562F8A1A" w14:textId="77777777" w:rsidR="00667217" w:rsidRPr="00BA62B2" w:rsidRDefault="00667217" w:rsidP="007F728B">
            <w:pPr>
              <w:pStyle w:val="TableParagraph"/>
              <w:rPr>
                <w:rFonts w:ascii="Times New Roman"/>
                <w:sz w:val="18"/>
                <w:lang w:val="tr-TR"/>
              </w:rPr>
            </w:pPr>
          </w:p>
        </w:tc>
        <w:tc>
          <w:tcPr>
            <w:tcW w:w="1973" w:type="dxa"/>
            <w:shd w:val="clear" w:color="auto" w:fill="E2EFD9"/>
          </w:tcPr>
          <w:p w14:paraId="78D1F297" w14:textId="292BF9D8" w:rsidR="00667217" w:rsidRPr="00BA62B2" w:rsidRDefault="00667217" w:rsidP="007F728B">
            <w:pPr>
              <w:pStyle w:val="TableParagraph"/>
              <w:rPr>
                <w:rFonts w:ascii="Times New Roman"/>
                <w:sz w:val="18"/>
                <w:lang w:val="tr-TR"/>
              </w:rPr>
            </w:pPr>
            <w:r>
              <w:rPr>
                <w:rFonts w:ascii="Times New Roman"/>
                <w:sz w:val="18"/>
                <w:lang w:val="tr-TR"/>
              </w:rPr>
              <w:t>+</w:t>
            </w:r>
          </w:p>
        </w:tc>
        <w:tc>
          <w:tcPr>
            <w:tcW w:w="1380" w:type="dxa"/>
            <w:shd w:val="clear" w:color="auto" w:fill="E2EFD9"/>
          </w:tcPr>
          <w:p w14:paraId="29548152" w14:textId="77777777" w:rsidR="00667217" w:rsidRPr="00BA62B2" w:rsidRDefault="00667217" w:rsidP="007F728B">
            <w:pPr>
              <w:pStyle w:val="TableParagraph"/>
              <w:rPr>
                <w:rFonts w:ascii="Times New Roman"/>
                <w:sz w:val="18"/>
                <w:lang w:val="tr-TR"/>
              </w:rPr>
            </w:pPr>
          </w:p>
        </w:tc>
        <w:tc>
          <w:tcPr>
            <w:tcW w:w="1186" w:type="dxa"/>
            <w:shd w:val="clear" w:color="auto" w:fill="E2EFD9"/>
          </w:tcPr>
          <w:p w14:paraId="29F1E103" w14:textId="77777777" w:rsidR="00667217" w:rsidRPr="00BA62B2" w:rsidRDefault="00667217" w:rsidP="007F728B">
            <w:pPr>
              <w:pStyle w:val="TableParagraph"/>
              <w:rPr>
                <w:rFonts w:ascii="Times New Roman"/>
                <w:sz w:val="18"/>
                <w:lang w:val="tr-TR"/>
              </w:rPr>
            </w:pPr>
          </w:p>
        </w:tc>
        <w:tc>
          <w:tcPr>
            <w:tcW w:w="1574" w:type="dxa"/>
            <w:shd w:val="clear" w:color="auto" w:fill="E2EFD9"/>
          </w:tcPr>
          <w:p w14:paraId="3F51E8BC" w14:textId="77777777" w:rsidR="00667217" w:rsidRPr="00BA62B2" w:rsidRDefault="00667217" w:rsidP="007F728B">
            <w:pPr>
              <w:pStyle w:val="TableParagraph"/>
              <w:rPr>
                <w:rFonts w:ascii="Times New Roman"/>
                <w:sz w:val="18"/>
                <w:lang w:val="tr-TR"/>
              </w:rPr>
            </w:pPr>
          </w:p>
        </w:tc>
      </w:tr>
      <w:tr w:rsidR="00667217" w:rsidRPr="00BA62B2" w14:paraId="16002AAB" w14:textId="77777777" w:rsidTr="007F728B">
        <w:trPr>
          <w:trHeight w:val="459"/>
        </w:trPr>
        <w:tc>
          <w:tcPr>
            <w:tcW w:w="2752" w:type="dxa"/>
            <w:shd w:val="clear" w:color="auto" w:fill="C5E0B3"/>
          </w:tcPr>
          <w:p w14:paraId="594BD12D" w14:textId="77777777" w:rsidR="00667217" w:rsidRPr="00BA62B2" w:rsidRDefault="00667217" w:rsidP="007F728B">
            <w:pPr>
              <w:pStyle w:val="TableParagraph"/>
              <w:tabs>
                <w:tab w:val="left" w:pos="1715"/>
              </w:tabs>
              <w:spacing w:line="236" w:lineRule="exact"/>
              <w:ind w:left="103" w:right="101"/>
              <w:rPr>
                <w:b/>
                <w:sz w:val="20"/>
                <w:lang w:val="tr-TR"/>
              </w:rPr>
            </w:pPr>
            <w:r w:rsidRPr="00BA62B2">
              <w:rPr>
                <w:b/>
                <w:sz w:val="20"/>
                <w:lang w:val="tr-TR"/>
              </w:rPr>
              <w:t>Sosyal</w:t>
            </w:r>
            <w:r w:rsidRPr="00BA62B2">
              <w:rPr>
                <w:b/>
                <w:sz w:val="20"/>
                <w:lang w:val="tr-TR"/>
              </w:rPr>
              <w:tab/>
              <w:t>Hizmetler Müdürlüğü</w:t>
            </w:r>
          </w:p>
        </w:tc>
        <w:tc>
          <w:tcPr>
            <w:tcW w:w="1782" w:type="dxa"/>
            <w:shd w:val="clear" w:color="auto" w:fill="E2EFD9"/>
          </w:tcPr>
          <w:p w14:paraId="4CA4936C" w14:textId="77777777" w:rsidR="00667217" w:rsidRPr="00BA62B2" w:rsidRDefault="00667217" w:rsidP="007F728B">
            <w:pPr>
              <w:pStyle w:val="TableParagraph"/>
              <w:rPr>
                <w:rFonts w:ascii="Times New Roman"/>
                <w:sz w:val="18"/>
                <w:lang w:val="tr-TR"/>
              </w:rPr>
            </w:pPr>
          </w:p>
        </w:tc>
        <w:tc>
          <w:tcPr>
            <w:tcW w:w="1973" w:type="dxa"/>
            <w:shd w:val="clear" w:color="auto" w:fill="E2EFD9"/>
          </w:tcPr>
          <w:p w14:paraId="60B87B89" w14:textId="4C59B971" w:rsidR="00667217" w:rsidRPr="00BA62B2" w:rsidRDefault="00667217" w:rsidP="007F728B">
            <w:pPr>
              <w:pStyle w:val="TableParagraph"/>
              <w:rPr>
                <w:rFonts w:ascii="Times New Roman"/>
                <w:sz w:val="18"/>
                <w:lang w:val="tr-TR"/>
              </w:rPr>
            </w:pPr>
            <w:r>
              <w:rPr>
                <w:rFonts w:ascii="Times New Roman"/>
                <w:sz w:val="18"/>
                <w:lang w:val="tr-TR"/>
              </w:rPr>
              <w:t>+</w:t>
            </w:r>
          </w:p>
        </w:tc>
        <w:tc>
          <w:tcPr>
            <w:tcW w:w="1380" w:type="dxa"/>
            <w:shd w:val="clear" w:color="auto" w:fill="E2EFD9"/>
          </w:tcPr>
          <w:p w14:paraId="206826CA" w14:textId="77777777" w:rsidR="00667217" w:rsidRPr="00BA62B2" w:rsidRDefault="00667217" w:rsidP="007F728B">
            <w:pPr>
              <w:pStyle w:val="TableParagraph"/>
              <w:rPr>
                <w:rFonts w:ascii="Times New Roman"/>
                <w:sz w:val="18"/>
                <w:lang w:val="tr-TR"/>
              </w:rPr>
            </w:pPr>
          </w:p>
        </w:tc>
        <w:tc>
          <w:tcPr>
            <w:tcW w:w="1186" w:type="dxa"/>
            <w:shd w:val="clear" w:color="auto" w:fill="E2EFD9"/>
          </w:tcPr>
          <w:p w14:paraId="56A4DC10" w14:textId="25549F7F" w:rsidR="00667217" w:rsidRPr="00BA62B2" w:rsidRDefault="00667217" w:rsidP="007F728B">
            <w:pPr>
              <w:pStyle w:val="TableParagraph"/>
              <w:rPr>
                <w:rFonts w:ascii="Times New Roman"/>
                <w:sz w:val="18"/>
                <w:lang w:val="tr-TR"/>
              </w:rPr>
            </w:pPr>
            <w:r>
              <w:rPr>
                <w:rFonts w:ascii="Times New Roman"/>
                <w:sz w:val="18"/>
                <w:lang w:val="tr-TR"/>
              </w:rPr>
              <w:t>+</w:t>
            </w:r>
          </w:p>
        </w:tc>
        <w:tc>
          <w:tcPr>
            <w:tcW w:w="1574" w:type="dxa"/>
            <w:shd w:val="clear" w:color="auto" w:fill="E2EFD9"/>
          </w:tcPr>
          <w:p w14:paraId="0D9B32FF" w14:textId="77777777" w:rsidR="00667217" w:rsidRPr="00BA62B2" w:rsidRDefault="00667217" w:rsidP="007F728B">
            <w:pPr>
              <w:pStyle w:val="TableParagraph"/>
              <w:rPr>
                <w:rFonts w:ascii="Times New Roman"/>
                <w:sz w:val="18"/>
                <w:lang w:val="tr-TR"/>
              </w:rPr>
            </w:pPr>
          </w:p>
        </w:tc>
      </w:tr>
      <w:tr w:rsidR="00667217" w:rsidRPr="00BA62B2" w14:paraId="5BD24C8F" w14:textId="77777777" w:rsidTr="007F728B">
        <w:trPr>
          <w:trHeight w:val="240"/>
        </w:trPr>
        <w:tc>
          <w:tcPr>
            <w:tcW w:w="2752" w:type="dxa"/>
            <w:shd w:val="clear" w:color="auto" w:fill="C5E0B3"/>
          </w:tcPr>
          <w:p w14:paraId="7B64D38C" w14:textId="77777777" w:rsidR="00667217" w:rsidRPr="00BA62B2" w:rsidRDefault="00667217" w:rsidP="007F728B">
            <w:pPr>
              <w:pStyle w:val="TableParagraph"/>
              <w:spacing w:line="224" w:lineRule="exact"/>
              <w:ind w:left="103"/>
              <w:rPr>
                <w:b/>
                <w:sz w:val="20"/>
                <w:lang w:val="tr-TR"/>
              </w:rPr>
            </w:pPr>
            <w:r w:rsidRPr="00BA62B2">
              <w:rPr>
                <w:b/>
                <w:sz w:val="20"/>
                <w:lang w:val="tr-TR"/>
              </w:rPr>
              <w:t>Muhtarlık</w:t>
            </w:r>
          </w:p>
        </w:tc>
        <w:tc>
          <w:tcPr>
            <w:tcW w:w="1782" w:type="dxa"/>
            <w:shd w:val="clear" w:color="auto" w:fill="E2EFD9"/>
          </w:tcPr>
          <w:p w14:paraId="66149DB7" w14:textId="77777777" w:rsidR="00667217" w:rsidRPr="00BA62B2" w:rsidRDefault="00667217" w:rsidP="007F728B">
            <w:pPr>
              <w:pStyle w:val="TableParagraph"/>
              <w:rPr>
                <w:rFonts w:ascii="Times New Roman"/>
                <w:sz w:val="16"/>
                <w:lang w:val="tr-TR"/>
              </w:rPr>
            </w:pPr>
          </w:p>
        </w:tc>
        <w:tc>
          <w:tcPr>
            <w:tcW w:w="1973" w:type="dxa"/>
            <w:shd w:val="clear" w:color="auto" w:fill="E2EFD9"/>
          </w:tcPr>
          <w:p w14:paraId="3FF3590F" w14:textId="6ACCC2CA" w:rsidR="00667217" w:rsidRPr="00BA62B2" w:rsidRDefault="00667217" w:rsidP="007F728B">
            <w:pPr>
              <w:pStyle w:val="TableParagraph"/>
              <w:rPr>
                <w:rFonts w:ascii="Times New Roman"/>
                <w:sz w:val="16"/>
                <w:lang w:val="tr-TR"/>
              </w:rPr>
            </w:pPr>
            <w:r>
              <w:rPr>
                <w:rFonts w:ascii="Times New Roman"/>
                <w:sz w:val="16"/>
                <w:lang w:val="tr-TR"/>
              </w:rPr>
              <w:t>+</w:t>
            </w:r>
          </w:p>
        </w:tc>
        <w:tc>
          <w:tcPr>
            <w:tcW w:w="1380" w:type="dxa"/>
            <w:shd w:val="clear" w:color="auto" w:fill="E2EFD9"/>
          </w:tcPr>
          <w:p w14:paraId="75AC7DA5" w14:textId="77777777" w:rsidR="00667217" w:rsidRPr="00BA62B2" w:rsidRDefault="00667217" w:rsidP="007F728B">
            <w:pPr>
              <w:pStyle w:val="TableParagraph"/>
              <w:rPr>
                <w:rFonts w:ascii="Times New Roman"/>
                <w:sz w:val="16"/>
                <w:lang w:val="tr-TR"/>
              </w:rPr>
            </w:pPr>
          </w:p>
        </w:tc>
        <w:tc>
          <w:tcPr>
            <w:tcW w:w="1186" w:type="dxa"/>
            <w:shd w:val="clear" w:color="auto" w:fill="E2EFD9"/>
          </w:tcPr>
          <w:p w14:paraId="755D240A" w14:textId="790F71AA" w:rsidR="00667217" w:rsidRPr="00BA62B2" w:rsidRDefault="00667217" w:rsidP="007F728B">
            <w:pPr>
              <w:pStyle w:val="TableParagraph"/>
              <w:rPr>
                <w:rFonts w:ascii="Times New Roman"/>
                <w:sz w:val="16"/>
                <w:lang w:val="tr-TR"/>
              </w:rPr>
            </w:pPr>
            <w:r>
              <w:rPr>
                <w:rFonts w:ascii="Times New Roman"/>
                <w:sz w:val="16"/>
                <w:lang w:val="tr-TR"/>
              </w:rPr>
              <w:t>+</w:t>
            </w:r>
          </w:p>
        </w:tc>
        <w:tc>
          <w:tcPr>
            <w:tcW w:w="1574" w:type="dxa"/>
            <w:shd w:val="clear" w:color="auto" w:fill="E2EFD9"/>
          </w:tcPr>
          <w:p w14:paraId="113C92A4" w14:textId="77777777" w:rsidR="00667217" w:rsidRPr="00BA62B2" w:rsidRDefault="00667217" w:rsidP="007F728B">
            <w:pPr>
              <w:pStyle w:val="TableParagraph"/>
              <w:rPr>
                <w:rFonts w:ascii="Times New Roman"/>
                <w:sz w:val="16"/>
                <w:lang w:val="tr-TR"/>
              </w:rPr>
            </w:pPr>
          </w:p>
        </w:tc>
      </w:tr>
      <w:tr w:rsidR="00667217" w:rsidRPr="00BA62B2" w14:paraId="76879E2B" w14:textId="77777777" w:rsidTr="007F728B">
        <w:trPr>
          <w:trHeight w:val="240"/>
        </w:trPr>
        <w:tc>
          <w:tcPr>
            <w:tcW w:w="2752" w:type="dxa"/>
            <w:shd w:val="clear" w:color="auto" w:fill="C5E0B3"/>
          </w:tcPr>
          <w:p w14:paraId="2DCFDF85" w14:textId="77777777" w:rsidR="00667217" w:rsidRPr="00BA62B2" w:rsidRDefault="00667217" w:rsidP="007F728B">
            <w:pPr>
              <w:pStyle w:val="TableParagraph"/>
              <w:spacing w:line="223" w:lineRule="exact"/>
              <w:ind w:left="103"/>
              <w:rPr>
                <w:b/>
                <w:sz w:val="20"/>
                <w:lang w:val="tr-TR"/>
              </w:rPr>
            </w:pPr>
            <w:r w:rsidRPr="00BA62B2">
              <w:rPr>
                <w:b/>
                <w:sz w:val="20"/>
                <w:lang w:val="tr-TR"/>
              </w:rPr>
              <w:t>İşveren kuruluşlar</w:t>
            </w:r>
          </w:p>
        </w:tc>
        <w:tc>
          <w:tcPr>
            <w:tcW w:w="1782" w:type="dxa"/>
            <w:shd w:val="clear" w:color="auto" w:fill="E2EFD9"/>
          </w:tcPr>
          <w:p w14:paraId="1ABEB56E" w14:textId="77777777" w:rsidR="00667217" w:rsidRPr="00BA62B2" w:rsidRDefault="00667217" w:rsidP="007F728B">
            <w:pPr>
              <w:pStyle w:val="TableParagraph"/>
              <w:rPr>
                <w:rFonts w:ascii="Times New Roman"/>
                <w:sz w:val="16"/>
                <w:lang w:val="tr-TR"/>
              </w:rPr>
            </w:pPr>
          </w:p>
        </w:tc>
        <w:tc>
          <w:tcPr>
            <w:tcW w:w="1973" w:type="dxa"/>
            <w:shd w:val="clear" w:color="auto" w:fill="E2EFD9"/>
          </w:tcPr>
          <w:p w14:paraId="2142F4B6" w14:textId="6B7B0DC9" w:rsidR="00667217" w:rsidRPr="00BA62B2" w:rsidRDefault="00667217" w:rsidP="007F728B">
            <w:pPr>
              <w:pStyle w:val="TableParagraph"/>
              <w:rPr>
                <w:rFonts w:ascii="Times New Roman"/>
                <w:sz w:val="16"/>
                <w:lang w:val="tr-TR"/>
              </w:rPr>
            </w:pPr>
            <w:r>
              <w:rPr>
                <w:rFonts w:ascii="Times New Roman"/>
                <w:sz w:val="16"/>
                <w:lang w:val="tr-TR"/>
              </w:rPr>
              <w:t>+</w:t>
            </w:r>
          </w:p>
        </w:tc>
        <w:tc>
          <w:tcPr>
            <w:tcW w:w="1380" w:type="dxa"/>
            <w:shd w:val="clear" w:color="auto" w:fill="E2EFD9"/>
          </w:tcPr>
          <w:p w14:paraId="20B2A2FD" w14:textId="77777777" w:rsidR="00667217" w:rsidRPr="00BA62B2" w:rsidRDefault="00667217" w:rsidP="007F728B">
            <w:pPr>
              <w:pStyle w:val="TableParagraph"/>
              <w:rPr>
                <w:rFonts w:ascii="Times New Roman"/>
                <w:sz w:val="16"/>
                <w:lang w:val="tr-TR"/>
              </w:rPr>
            </w:pPr>
          </w:p>
        </w:tc>
        <w:tc>
          <w:tcPr>
            <w:tcW w:w="1186" w:type="dxa"/>
            <w:shd w:val="clear" w:color="auto" w:fill="E2EFD9"/>
          </w:tcPr>
          <w:p w14:paraId="00239895" w14:textId="77777777" w:rsidR="00667217" w:rsidRPr="00BA62B2" w:rsidRDefault="00667217" w:rsidP="007F728B">
            <w:pPr>
              <w:pStyle w:val="TableParagraph"/>
              <w:rPr>
                <w:rFonts w:ascii="Times New Roman"/>
                <w:sz w:val="16"/>
                <w:lang w:val="tr-TR"/>
              </w:rPr>
            </w:pPr>
          </w:p>
        </w:tc>
        <w:tc>
          <w:tcPr>
            <w:tcW w:w="1574" w:type="dxa"/>
            <w:shd w:val="clear" w:color="auto" w:fill="E2EFD9"/>
          </w:tcPr>
          <w:p w14:paraId="70A14958" w14:textId="77777777" w:rsidR="00667217" w:rsidRPr="00BA62B2" w:rsidRDefault="00667217" w:rsidP="007F728B">
            <w:pPr>
              <w:pStyle w:val="TableParagraph"/>
              <w:rPr>
                <w:rFonts w:ascii="Times New Roman"/>
                <w:sz w:val="16"/>
                <w:lang w:val="tr-TR"/>
              </w:rPr>
            </w:pPr>
          </w:p>
        </w:tc>
      </w:tr>
      <w:tr w:rsidR="00667217" w:rsidRPr="00BA62B2" w14:paraId="2A249F30" w14:textId="77777777" w:rsidTr="007F728B">
        <w:trPr>
          <w:trHeight w:val="240"/>
        </w:trPr>
        <w:tc>
          <w:tcPr>
            <w:tcW w:w="2752" w:type="dxa"/>
            <w:shd w:val="clear" w:color="auto" w:fill="C5E0B3"/>
          </w:tcPr>
          <w:p w14:paraId="4BCBC0BF" w14:textId="77777777" w:rsidR="00667217" w:rsidRPr="00BA62B2" w:rsidRDefault="00667217" w:rsidP="007F728B">
            <w:pPr>
              <w:pStyle w:val="TableParagraph"/>
              <w:spacing w:line="223" w:lineRule="exact"/>
              <w:ind w:left="103"/>
              <w:rPr>
                <w:b/>
                <w:sz w:val="20"/>
                <w:lang w:val="tr-TR"/>
              </w:rPr>
            </w:pPr>
            <w:r w:rsidRPr="00BA62B2">
              <w:rPr>
                <w:b/>
                <w:sz w:val="20"/>
                <w:lang w:val="tr-TR"/>
              </w:rPr>
              <w:t>Sivil Toplum Kuruluşları</w:t>
            </w:r>
          </w:p>
        </w:tc>
        <w:tc>
          <w:tcPr>
            <w:tcW w:w="1782" w:type="dxa"/>
            <w:shd w:val="clear" w:color="auto" w:fill="E2EFD9"/>
          </w:tcPr>
          <w:p w14:paraId="62AE333B" w14:textId="77777777" w:rsidR="00667217" w:rsidRPr="00BA62B2" w:rsidRDefault="00667217" w:rsidP="007F728B">
            <w:pPr>
              <w:pStyle w:val="TableParagraph"/>
              <w:rPr>
                <w:rFonts w:ascii="Times New Roman"/>
                <w:sz w:val="16"/>
                <w:lang w:val="tr-TR"/>
              </w:rPr>
            </w:pPr>
          </w:p>
        </w:tc>
        <w:tc>
          <w:tcPr>
            <w:tcW w:w="1973" w:type="dxa"/>
            <w:shd w:val="clear" w:color="auto" w:fill="E2EFD9"/>
          </w:tcPr>
          <w:p w14:paraId="4FF04216" w14:textId="3DE3E954" w:rsidR="00667217" w:rsidRPr="00BA62B2" w:rsidRDefault="00667217" w:rsidP="007F728B">
            <w:pPr>
              <w:pStyle w:val="TableParagraph"/>
              <w:rPr>
                <w:rFonts w:ascii="Times New Roman"/>
                <w:sz w:val="16"/>
                <w:lang w:val="tr-TR"/>
              </w:rPr>
            </w:pPr>
            <w:r>
              <w:rPr>
                <w:rFonts w:ascii="Times New Roman"/>
                <w:sz w:val="16"/>
                <w:lang w:val="tr-TR"/>
              </w:rPr>
              <w:t>+</w:t>
            </w:r>
          </w:p>
        </w:tc>
        <w:tc>
          <w:tcPr>
            <w:tcW w:w="1380" w:type="dxa"/>
            <w:shd w:val="clear" w:color="auto" w:fill="E2EFD9"/>
          </w:tcPr>
          <w:p w14:paraId="4F243629" w14:textId="77777777" w:rsidR="00667217" w:rsidRPr="00BA62B2" w:rsidRDefault="00667217" w:rsidP="007F728B">
            <w:pPr>
              <w:pStyle w:val="TableParagraph"/>
              <w:rPr>
                <w:rFonts w:ascii="Times New Roman"/>
                <w:sz w:val="16"/>
                <w:lang w:val="tr-TR"/>
              </w:rPr>
            </w:pPr>
          </w:p>
        </w:tc>
        <w:tc>
          <w:tcPr>
            <w:tcW w:w="1186" w:type="dxa"/>
            <w:shd w:val="clear" w:color="auto" w:fill="E2EFD9"/>
          </w:tcPr>
          <w:p w14:paraId="3B3E9983" w14:textId="23C93553" w:rsidR="00667217" w:rsidRPr="00BA62B2" w:rsidRDefault="00667217" w:rsidP="007F728B">
            <w:pPr>
              <w:pStyle w:val="TableParagraph"/>
              <w:rPr>
                <w:rFonts w:ascii="Times New Roman"/>
                <w:sz w:val="16"/>
                <w:lang w:val="tr-TR"/>
              </w:rPr>
            </w:pPr>
            <w:r>
              <w:rPr>
                <w:rFonts w:ascii="Times New Roman"/>
                <w:sz w:val="16"/>
                <w:lang w:val="tr-TR"/>
              </w:rPr>
              <w:t>+</w:t>
            </w:r>
          </w:p>
        </w:tc>
        <w:tc>
          <w:tcPr>
            <w:tcW w:w="1574" w:type="dxa"/>
            <w:shd w:val="clear" w:color="auto" w:fill="E2EFD9"/>
          </w:tcPr>
          <w:p w14:paraId="6B940F87" w14:textId="05797B2A" w:rsidR="00667217" w:rsidRPr="00BA62B2" w:rsidRDefault="00667217" w:rsidP="007F728B">
            <w:pPr>
              <w:pStyle w:val="TableParagraph"/>
              <w:rPr>
                <w:rFonts w:ascii="Times New Roman"/>
                <w:sz w:val="16"/>
                <w:lang w:val="tr-TR"/>
              </w:rPr>
            </w:pPr>
          </w:p>
        </w:tc>
      </w:tr>
    </w:tbl>
    <w:p w14:paraId="0B29E475" w14:textId="1648892E" w:rsidR="00C01DDA" w:rsidRPr="004B0B85" w:rsidRDefault="00907E5E" w:rsidP="00272413">
      <w:pPr>
        <w:spacing w:line="357" w:lineRule="auto"/>
        <w:jc w:val="both"/>
        <w:sectPr w:rsidR="00C01DDA" w:rsidRPr="004B0B85" w:rsidSect="000E76A7">
          <w:pgSz w:w="11910" w:h="16840"/>
          <w:pgMar w:top="1320" w:right="1020" w:bottom="1280" w:left="1300" w:header="0" w:footer="1037" w:gutter="0"/>
          <w:cols w:space="708"/>
        </w:sectPr>
      </w:pPr>
      <w:r>
        <w:rPr>
          <w:rFonts w:ascii="Times New Roman"/>
          <w:noProof/>
          <w:sz w:val="18"/>
          <w:lang w:eastAsia="tr-TR"/>
        </w:rPr>
        <mc:AlternateContent>
          <mc:Choice Requires="wps">
            <w:drawing>
              <wp:anchor distT="0" distB="0" distL="114300" distR="114300" simplePos="0" relativeHeight="251718656" behindDoc="0" locked="0" layoutInCell="1" allowOverlap="1" wp14:anchorId="6420AB67" wp14:editId="1BBF55BA">
                <wp:simplePos x="0" y="0"/>
                <wp:positionH relativeFrom="column">
                  <wp:posOffset>6462395</wp:posOffset>
                </wp:positionH>
                <wp:positionV relativeFrom="paragraph">
                  <wp:posOffset>8110220</wp:posOffset>
                </wp:positionV>
                <wp:extent cx="262890" cy="182880"/>
                <wp:effectExtent l="13970" t="13970" r="8890" b="12700"/>
                <wp:wrapNone/>
                <wp:docPr id="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E955D" id="Rectangle 61" o:spid="_x0000_s1026" style="position:absolute;margin-left:508.85pt;margin-top:638.6pt;width:20.7pt;height:14.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" fillcolor="#7030a0"/>
            </w:pict>
          </mc:Fallback>
        </mc:AlternateContent>
      </w:r>
    </w:p>
    <w:tbl>
      <w:tblPr>
        <w:tblStyle w:val="TableNormal"/>
        <w:tblpPr w:leftFromText="141" w:rightFromText="141" w:horzAnchor="margin" w:tblpXSpec="center" w:tblpY="764"/>
        <w:tblW w:w="10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7"/>
        <w:gridCol w:w="663"/>
        <w:gridCol w:w="768"/>
        <w:gridCol w:w="1013"/>
        <w:gridCol w:w="2589"/>
        <w:gridCol w:w="2380"/>
      </w:tblGrid>
      <w:tr w:rsidR="00667217" w:rsidRPr="00BA62B2" w14:paraId="55BF048A" w14:textId="77777777" w:rsidTr="0076574E">
        <w:trPr>
          <w:trHeight w:val="1581"/>
        </w:trPr>
        <w:tc>
          <w:tcPr>
            <w:tcW w:w="3197" w:type="dxa"/>
            <w:shd w:val="clear" w:color="auto" w:fill="C5E0B3"/>
          </w:tcPr>
          <w:p w14:paraId="413DC04C" w14:textId="77777777" w:rsidR="00667217" w:rsidRPr="00BA62B2" w:rsidRDefault="00667217" w:rsidP="00667217">
            <w:pPr>
              <w:pStyle w:val="TableParagraph"/>
              <w:rPr>
                <w:b/>
                <w:lang w:val="tr-TR"/>
              </w:rPr>
            </w:pPr>
          </w:p>
          <w:p w14:paraId="7906F1C2" w14:textId="77777777" w:rsidR="00667217" w:rsidRPr="00BA62B2" w:rsidRDefault="00667217" w:rsidP="00667217">
            <w:pPr>
              <w:pStyle w:val="TableParagraph"/>
              <w:spacing w:before="10"/>
              <w:rPr>
                <w:b/>
                <w:sz w:val="30"/>
                <w:lang w:val="tr-TR"/>
              </w:rPr>
            </w:pPr>
          </w:p>
          <w:p w14:paraId="1A758AA0" w14:textId="77777777" w:rsidR="00667217" w:rsidRPr="00BA62B2" w:rsidRDefault="00667217" w:rsidP="00667217">
            <w:pPr>
              <w:pStyle w:val="TableParagraph"/>
              <w:ind w:left="103"/>
              <w:rPr>
                <w:b/>
                <w:sz w:val="20"/>
                <w:lang w:val="tr-TR"/>
              </w:rPr>
            </w:pPr>
            <w:r w:rsidRPr="00BA62B2">
              <w:rPr>
                <w:b/>
                <w:sz w:val="20"/>
                <w:lang w:val="tr-TR"/>
              </w:rPr>
              <w:t>Paydaş</w:t>
            </w:r>
          </w:p>
        </w:tc>
        <w:tc>
          <w:tcPr>
            <w:tcW w:w="663" w:type="dxa"/>
            <w:shd w:val="clear" w:color="auto" w:fill="C5E0B3"/>
            <w:textDirection w:val="btLr"/>
          </w:tcPr>
          <w:p w14:paraId="2A53EC60" w14:textId="77777777" w:rsidR="00667217" w:rsidRPr="00BA62B2" w:rsidRDefault="00667217" w:rsidP="00667217">
            <w:pPr>
              <w:pStyle w:val="TableParagraph"/>
              <w:spacing w:before="105"/>
              <w:ind w:left="112"/>
              <w:rPr>
                <w:b/>
                <w:sz w:val="20"/>
                <w:lang w:val="tr-TR"/>
              </w:rPr>
            </w:pPr>
            <w:r w:rsidRPr="00BA62B2">
              <w:rPr>
                <w:b/>
                <w:spacing w:val="-1"/>
                <w:w w:val="99"/>
                <w:sz w:val="20"/>
                <w:lang w:val="tr-TR"/>
              </w:rPr>
              <w:t>İ</w:t>
            </w:r>
            <w:r w:rsidRPr="00BA62B2">
              <w:rPr>
                <w:b/>
                <w:w w:val="99"/>
                <w:sz w:val="20"/>
                <w:lang w:val="tr-TR"/>
              </w:rPr>
              <w:t>ç</w:t>
            </w:r>
            <w:r w:rsidRPr="00BA62B2">
              <w:rPr>
                <w:b/>
                <w:spacing w:val="-1"/>
                <w:sz w:val="20"/>
                <w:lang w:val="tr-TR"/>
              </w:rPr>
              <w:t xml:space="preserve"> </w:t>
            </w:r>
            <w:r w:rsidRPr="00BA62B2">
              <w:rPr>
                <w:b/>
                <w:w w:val="99"/>
                <w:sz w:val="20"/>
                <w:lang w:val="tr-TR"/>
              </w:rPr>
              <w:t>Pa</w:t>
            </w:r>
            <w:r w:rsidRPr="00BA62B2">
              <w:rPr>
                <w:b/>
                <w:spacing w:val="-1"/>
                <w:w w:val="99"/>
                <w:sz w:val="20"/>
                <w:lang w:val="tr-TR"/>
              </w:rPr>
              <w:t>y</w:t>
            </w:r>
            <w:r w:rsidRPr="00BA62B2">
              <w:rPr>
                <w:b/>
                <w:w w:val="99"/>
                <w:sz w:val="20"/>
                <w:lang w:val="tr-TR"/>
              </w:rPr>
              <w:t>d</w:t>
            </w:r>
            <w:r w:rsidRPr="00BA62B2">
              <w:rPr>
                <w:b/>
                <w:spacing w:val="-1"/>
                <w:w w:val="99"/>
                <w:sz w:val="20"/>
                <w:lang w:val="tr-TR"/>
              </w:rPr>
              <w:t>a</w:t>
            </w:r>
            <w:r w:rsidRPr="00BA62B2">
              <w:rPr>
                <w:b/>
                <w:w w:val="99"/>
                <w:sz w:val="20"/>
                <w:lang w:val="tr-TR"/>
              </w:rPr>
              <w:t>ş</w:t>
            </w:r>
          </w:p>
        </w:tc>
        <w:tc>
          <w:tcPr>
            <w:tcW w:w="768" w:type="dxa"/>
            <w:shd w:val="clear" w:color="auto" w:fill="C5E0B3"/>
            <w:textDirection w:val="btLr"/>
          </w:tcPr>
          <w:p w14:paraId="709FE6F4" w14:textId="77777777" w:rsidR="00667217" w:rsidRPr="00BA62B2" w:rsidRDefault="00667217" w:rsidP="00667217">
            <w:pPr>
              <w:pStyle w:val="TableParagraph"/>
              <w:spacing w:before="105"/>
              <w:ind w:left="112"/>
              <w:rPr>
                <w:b/>
                <w:sz w:val="20"/>
                <w:lang w:val="tr-TR"/>
              </w:rPr>
            </w:pPr>
            <w:r w:rsidRPr="00BA62B2">
              <w:rPr>
                <w:b/>
                <w:w w:val="99"/>
                <w:sz w:val="20"/>
                <w:lang w:val="tr-TR"/>
              </w:rPr>
              <w:t>D</w:t>
            </w:r>
            <w:r w:rsidRPr="00BA62B2">
              <w:rPr>
                <w:b/>
                <w:spacing w:val="-1"/>
                <w:w w:val="99"/>
                <w:sz w:val="20"/>
                <w:lang w:val="tr-TR"/>
              </w:rPr>
              <w:t>ı</w:t>
            </w:r>
            <w:r w:rsidRPr="00BA62B2">
              <w:rPr>
                <w:b/>
                <w:w w:val="99"/>
                <w:sz w:val="20"/>
                <w:lang w:val="tr-TR"/>
              </w:rPr>
              <w:t>ş</w:t>
            </w:r>
            <w:r w:rsidRPr="00BA62B2">
              <w:rPr>
                <w:b/>
                <w:spacing w:val="-2"/>
                <w:sz w:val="20"/>
                <w:lang w:val="tr-TR"/>
              </w:rPr>
              <w:t xml:space="preserve"> </w:t>
            </w:r>
            <w:r w:rsidRPr="00BA62B2">
              <w:rPr>
                <w:b/>
                <w:w w:val="99"/>
                <w:sz w:val="20"/>
                <w:lang w:val="tr-TR"/>
              </w:rPr>
              <w:t>Pa</w:t>
            </w:r>
            <w:r w:rsidRPr="00BA62B2">
              <w:rPr>
                <w:b/>
                <w:spacing w:val="-1"/>
                <w:w w:val="99"/>
                <w:sz w:val="20"/>
                <w:lang w:val="tr-TR"/>
              </w:rPr>
              <w:t>y</w:t>
            </w:r>
            <w:r w:rsidRPr="00BA62B2">
              <w:rPr>
                <w:b/>
                <w:w w:val="99"/>
                <w:sz w:val="20"/>
                <w:lang w:val="tr-TR"/>
              </w:rPr>
              <w:t>d</w:t>
            </w:r>
            <w:r w:rsidRPr="00BA62B2">
              <w:rPr>
                <w:b/>
                <w:spacing w:val="-2"/>
                <w:w w:val="99"/>
                <w:sz w:val="20"/>
                <w:lang w:val="tr-TR"/>
              </w:rPr>
              <w:t>a</w:t>
            </w:r>
            <w:r w:rsidRPr="00BA62B2">
              <w:rPr>
                <w:b/>
                <w:w w:val="99"/>
                <w:sz w:val="20"/>
                <w:lang w:val="tr-TR"/>
              </w:rPr>
              <w:t>ş</w:t>
            </w:r>
          </w:p>
        </w:tc>
        <w:tc>
          <w:tcPr>
            <w:tcW w:w="1013" w:type="dxa"/>
            <w:shd w:val="clear" w:color="auto" w:fill="C5E0B3"/>
            <w:textDirection w:val="btLr"/>
          </w:tcPr>
          <w:p w14:paraId="416C14CE" w14:textId="77777777" w:rsidR="00667217" w:rsidRPr="00BA62B2" w:rsidRDefault="00667217" w:rsidP="00667217">
            <w:pPr>
              <w:pStyle w:val="TableParagraph"/>
              <w:spacing w:before="105" w:line="244" w:lineRule="auto"/>
              <w:ind w:left="112" w:right="297"/>
              <w:rPr>
                <w:b/>
                <w:sz w:val="20"/>
                <w:lang w:val="tr-TR"/>
              </w:rPr>
            </w:pPr>
            <w:r w:rsidRPr="00BA62B2">
              <w:rPr>
                <w:b/>
                <w:spacing w:val="-1"/>
                <w:w w:val="99"/>
                <w:sz w:val="20"/>
                <w:lang w:val="tr-TR"/>
              </w:rPr>
              <w:t>Y</w:t>
            </w:r>
            <w:r w:rsidRPr="00BA62B2">
              <w:rPr>
                <w:b/>
                <w:spacing w:val="-2"/>
                <w:w w:val="99"/>
                <w:sz w:val="20"/>
                <w:lang w:val="tr-TR"/>
              </w:rPr>
              <w:t>a</w:t>
            </w:r>
            <w:r w:rsidRPr="00BA62B2">
              <w:rPr>
                <w:b/>
                <w:w w:val="99"/>
                <w:sz w:val="20"/>
                <w:lang w:val="tr-TR"/>
              </w:rPr>
              <w:t>r</w:t>
            </w:r>
            <w:r w:rsidRPr="00BA62B2">
              <w:rPr>
                <w:b/>
                <w:spacing w:val="-2"/>
                <w:w w:val="99"/>
                <w:sz w:val="20"/>
                <w:lang w:val="tr-TR"/>
              </w:rPr>
              <w:t>a</w:t>
            </w:r>
            <w:r w:rsidRPr="00BA62B2">
              <w:rPr>
                <w:b/>
                <w:spacing w:val="-1"/>
                <w:w w:val="99"/>
                <w:sz w:val="20"/>
                <w:lang w:val="tr-TR"/>
              </w:rPr>
              <w:t>r</w:t>
            </w:r>
            <w:r w:rsidRPr="00BA62B2">
              <w:rPr>
                <w:b/>
                <w:spacing w:val="2"/>
                <w:w w:val="99"/>
                <w:sz w:val="20"/>
                <w:lang w:val="tr-TR"/>
              </w:rPr>
              <w:t>l</w:t>
            </w:r>
            <w:r w:rsidRPr="00BA62B2">
              <w:rPr>
                <w:b/>
                <w:spacing w:val="-2"/>
                <w:w w:val="99"/>
                <w:sz w:val="20"/>
                <w:lang w:val="tr-TR"/>
              </w:rPr>
              <w:t>a</w:t>
            </w:r>
            <w:r w:rsidRPr="00BA62B2">
              <w:rPr>
                <w:b/>
                <w:spacing w:val="-1"/>
                <w:w w:val="99"/>
                <w:sz w:val="20"/>
                <w:lang w:val="tr-TR"/>
              </w:rPr>
              <w:t>nı</w:t>
            </w:r>
            <w:r w:rsidRPr="00BA62B2">
              <w:rPr>
                <w:b/>
                <w:spacing w:val="1"/>
                <w:w w:val="99"/>
                <w:sz w:val="20"/>
                <w:lang w:val="tr-TR"/>
              </w:rPr>
              <w:t>c</w:t>
            </w:r>
            <w:r w:rsidRPr="00BA62B2">
              <w:rPr>
                <w:b/>
                <w:w w:val="99"/>
                <w:sz w:val="20"/>
                <w:lang w:val="tr-TR"/>
              </w:rPr>
              <w:t>ı (</w:t>
            </w:r>
            <w:r w:rsidRPr="00BA62B2">
              <w:rPr>
                <w:b/>
                <w:spacing w:val="-1"/>
                <w:w w:val="99"/>
                <w:sz w:val="20"/>
                <w:lang w:val="tr-TR"/>
              </w:rPr>
              <w:t>M</w:t>
            </w:r>
            <w:r w:rsidRPr="00BA62B2">
              <w:rPr>
                <w:b/>
                <w:w w:val="99"/>
                <w:sz w:val="20"/>
                <w:lang w:val="tr-TR"/>
              </w:rPr>
              <w:t>ü</w:t>
            </w:r>
            <w:r w:rsidRPr="00BA62B2">
              <w:rPr>
                <w:b/>
                <w:spacing w:val="-1"/>
                <w:w w:val="99"/>
                <w:sz w:val="20"/>
                <w:lang w:val="tr-TR"/>
              </w:rPr>
              <w:t>şt</w:t>
            </w:r>
            <w:r w:rsidRPr="00BA62B2">
              <w:rPr>
                <w:b/>
                <w:spacing w:val="1"/>
                <w:w w:val="99"/>
                <w:sz w:val="20"/>
                <w:lang w:val="tr-TR"/>
              </w:rPr>
              <w:t>e</w:t>
            </w:r>
            <w:r w:rsidRPr="00BA62B2">
              <w:rPr>
                <w:b/>
                <w:spacing w:val="-1"/>
                <w:w w:val="99"/>
                <w:sz w:val="20"/>
                <w:lang w:val="tr-TR"/>
              </w:rPr>
              <w:t>ri</w:t>
            </w:r>
            <w:r w:rsidRPr="00BA62B2">
              <w:rPr>
                <w:b/>
                <w:w w:val="99"/>
                <w:sz w:val="20"/>
                <w:lang w:val="tr-TR"/>
              </w:rPr>
              <w:t>)</w:t>
            </w:r>
          </w:p>
        </w:tc>
        <w:tc>
          <w:tcPr>
            <w:tcW w:w="2589" w:type="dxa"/>
            <w:shd w:val="clear" w:color="auto" w:fill="C5E0B3"/>
            <w:textDirection w:val="btLr"/>
          </w:tcPr>
          <w:p w14:paraId="6A66E78B" w14:textId="77777777" w:rsidR="00667217" w:rsidRPr="00BA62B2" w:rsidRDefault="00667217" w:rsidP="00667217">
            <w:pPr>
              <w:pStyle w:val="TableParagraph"/>
              <w:spacing w:before="105" w:line="247" w:lineRule="auto"/>
              <w:ind w:left="112" w:right="579"/>
              <w:rPr>
                <w:b/>
                <w:sz w:val="20"/>
                <w:lang w:val="tr-TR"/>
              </w:rPr>
            </w:pPr>
            <w:r w:rsidRPr="00BA62B2">
              <w:rPr>
                <w:b/>
                <w:spacing w:val="-1"/>
                <w:w w:val="99"/>
                <w:sz w:val="20"/>
                <w:lang w:val="tr-TR"/>
              </w:rPr>
              <w:t>Ne</w:t>
            </w:r>
            <w:r w:rsidRPr="00BA62B2">
              <w:rPr>
                <w:b/>
                <w:w w:val="99"/>
                <w:sz w:val="20"/>
                <w:lang w:val="tr-TR"/>
              </w:rPr>
              <w:t>d</w:t>
            </w:r>
            <w:r w:rsidRPr="00BA62B2">
              <w:rPr>
                <w:b/>
                <w:spacing w:val="-1"/>
                <w:w w:val="99"/>
                <w:sz w:val="20"/>
                <w:lang w:val="tr-TR"/>
              </w:rPr>
              <w:t xml:space="preserve">en </w:t>
            </w:r>
            <w:r w:rsidRPr="00BA62B2">
              <w:rPr>
                <w:b/>
                <w:w w:val="99"/>
                <w:sz w:val="20"/>
                <w:lang w:val="tr-TR"/>
              </w:rPr>
              <w:t>P</w:t>
            </w:r>
            <w:r w:rsidRPr="00BA62B2">
              <w:rPr>
                <w:b/>
                <w:spacing w:val="-2"/>
                <w:w w:val="99"/>
                <w:sz w:val="20"/>
                <w:lang w:val="tr-TR"/>
              </w:rPr>
              <w:t>a</w:t>
            </w:r>
            <w:r w:rsidRPr="00BA62B2">
              <w:rPr>
                <w:b/>
                <w:spacing w:val="-1"/>
                <w:w w:val="99"/>
                <w:sz w:val="20"/>
                <w:lang w:val="tr-TR"/>
              </w:rPr>
              <w:t>y</w:t>
            </w:r>
            <w:r w:rsidRPr="00BA62B2">
              <w:rPr>
                <w:b/>
                <w:w w:val="99"/>
                <w:sz w:val="20"/>
                <w:lang w:val="tr-TR"/>
              </w:rPr>
              <w:t>da</w:t>
            </w:r>
            <w:r w:rsidRPr="00BA62B2">
              <w:rPr>
                <w:b/>
                <w:spacing w:val="-1"/>
                <w:w w:val="99"/>
                <w:sz w:val="20"/>
                <w:lang w:val="tr-TR"/>
              </w:rPr>
              <w:t>ş?</w:t>
            </w:r>
          </w:p>
        </w:tc>
        <w:tc>
          <w:tcPr>
            <w:tcW w:w="2380" w:type="dxa"/>
            <w:shd w:val="clear" w:color="auto" w:fill="C5E0B3"/>
            <w:textDirection w:val="btLr"/>
          </w:tcPr>
          <w:p w14:paraId="08CDAEFE" w14:textId="77777777" w:rsidR="00667217" w:rsidRPr="00BA62B2" w:rsidRDefault="00667217" w:rsidP="00667217">
            <w:pPr>
              <w:pStyle w:val="TableParagraph"/>
              <w:spacing w:before="105"/>
              <w:ind w:left="112"/>
              <w:rPr>
                <w:b/>
                <w:sz w:val="20"/>
                <w:lang w:val="tr-TR"/>
              </w:rPr>
            </w:pPr>
            <w:r w:rsidRPr="00BA62B2">
              <w:rPr>
                <w:b/>
                <w:w w:val="99"/>
                <w:sz w:val="20"/>
                <w:lang w:val="tr-TR"/>
              </w:rPr>
              <w:t>Ö</w:t>
            </w:r>
            <w:r w:rsidRPr="00BA62B2">
              <w:rPr>
                <w:b/>
                <w:spacing w:val="-1"/>
                <w:w w:val="99"/>
                <w:sz w:val="20"/>
                <w:lang w:val="tr-TR"/>
              </w:rPr>
              <w:t>n</w:t>
            </w:r>
            <w:r w:rsidRPr="00BA62B2">
              <w:rPr>
                <w:b/>
                <w:w w:val="99"/>
                <w:sz w:val="20"/>
                <w:lang w:val="tr-TR"/>
              </w:rPr>
              <w:t>c</w:t>
            </w:r>
            <w:r w:rsidRPr="00BA62B2">
              <w:rPr>
                <w:b/>
                <w:spacing w:val="-1"/>
                <w:w w:val="99"/>
                <w:sz w:val="20"/>
                <w:lang w:val="tr-TR"/>
              </w:rPr>
              <w:t>e</w:t>
            </w:r>
            <w:r w:rsidRPr="00BA62B2">
              <w:rPr>
                <w:b/>
                <w:w w:val="99"/>
                <w:sz w:val="20"/>
                <w:lang w:val="tr-TR"/>
              </w:rPr>
              <w:t>l</w:t>
            </w:r>
            <w:r w:rsidRPr="00BA62B2">
              <w:rPr>
                <w:b/>
                <w:spacing w:val="-1"/>
                <w:w w:val="99"/>
                <w:sz w:val="20"/>
                <w:lang w:val="tr-TR"/>
              </w:rPr>
              <w:t>iğ</w:t>
            </w:r>
            <w:r w:rsidRPr="00BA62B2">
              <w:rPr>
                <w:b/>
                <w:w w:val="99"/>
                <w:sz w:val="20"/>
                <w:lang w:val="tr-TR"/>
              </w:rPr>
              <w:t>i</w:t>
            </w:r>
          </w:p>
        </w:tc>
      </w:tr>
      <w:tr w:rsidR="00667217" w:rsidRPr="00BA62B2" w14:paraId="2A7E2F16" w14:textId="77777777" w:rsidTr="0076574E">
        <w:trPr>
          <w:trHeight w:val="498"/>
        </w:trPr>
        <w:tc>
          <w:tcPr>
            <w:tcW w:w="3197" w:type="dxa"/>
            <w:shd w:val="clear" w:color="auto" w:fill="C5E0B3"/>
          </w:tcPr>
          <w:p w14:paraId="1C1DF9CD" w14:textId="77777777" w:rsidR="00667217" w:rsidRPr="00BA62B2" w:rsidRDefault="00667217" w:rsidP="00667217">
            <w:pPr>
              <w:pStyle w:val="TableParagraph"/>
              <w:spacing w:line="234" w:lineRule="exact"/>
              <w:ind w:left="103"/>
              <w:rPr>
                <w:sz w:val="20"/>
                <w:lang w:val="tr-TR"/>
              </w:rPr>
            </w:pPr>
            <w:r w:rsidRPr="00BA62B2">
              <w:rPr>
                <w:sz w:val="20"/>
                <w:lang w:val="tr-TR"/>
              </w:rPr>
              <w:t>MEB</w:t>
            </w:r>
          </w:p>
        </w:tc>
        <w:tc>
          <w:tcPr>
            <w:tcW w:w="663" w:type="dxa"/>
            <w:shd w:val="clear" w:color="auto" w:fill="E2EFD9"/>
          </w:tcPr>
          <w:p w14:paraId="4504F4E1" w14:textId="77777777" w:rsidR="00667217" w:rsidRPr="00BA62B2" w:rsidRDefault="00667217" w:rsidP="00667217">
            <w:pPr>
              <w:pStyle w:val="TableParagraph"/>
              <w:rPr>
                <w:rFonts w:ascii="Times New Roman"/>
                <w:sz w:val="18"/>
                <w:lang w:val="tr-TR"/>
              </w:rPr>
            </w:pPr>
          </w:p>
        </w:tc>
        <w:tc>
          <w:tcPr>
            <w:tcW w:w="768" w:type="dxa"/>
            <w:shd w:val="clear" w:color="auto" w:fill="E2EFD9"/>
          </w:tcPr>
          <w:p w14:paraId="6A33398C" w14:textId="77777777" w:rsidR="00667217" w:rsidRPr="00BA62B2" w:rsidRDefault="00667217" w:rsidP="00667217">
            <w:pPr>
              <w:pStyle w:val="TableParagraph"/>
              <w:spacing w:before="113"/>
              <w:ind w:left="103"/>
              <w:rPr>
                <w:rFonts w:ascii="Symbol" w:hAnsi="Symbol"/>
                <w:sz w:val="20"/>
                <w:lang w:val="tr-TR"/>
              </w:rPr>
            </w:pPr>
            <w:r w:rsidRPr="00BA62B2">
              <w:rPr>
                <w:rFonts w:ascii="Symbol" w:hAnsi="Symbol"/>
                <w:w w:val="99"/>
                <w:sz w:val="20"/>
                <w:lang w:val="tr-TR"/>
              </w:rPr>
              <w:t></w:t>
            </w:r>
          </w:p>
        </w:tc>
        <w:tc>
          <w:tcPr>
            <w:tcW w:w="1013" w:type="dxa"/>
            <w:shd w:val="clear" w:color="auto" w:fill="E2EFD9"/>
          </w:tcPr>
          <w:p w14:paraId="4A339995" w14:textId="77777777" w:rsidR="00667217" w:rsidRPr="00BA62B2" w:rsidRDefault="00667217" w:rsidP="00667217">
            <w:pPr>
              <w:pStyle w:val="TableParagraph"/>
              <w:rPr>
                <w:rFonts w:ascii="Times New Roman"/>
                <w:sz w:val="18"/>
                <w:lang w:val="tr-TR"/>
              </w:rPr>
            </w:pPr>
          </w:p>
        </w:tc>
        <w:tc>
          <w:tcPr>
            <w:tcW w:w="2589" w:type="dxa"/>
            <w:shd w:val="clear" w:color="auto" w:fill="E2EFD9"/>
          </w:tcPr>
          <w:p w14:paraId="3897CE48" w14:textId="77777777" w:rsidR="00667217" w:rsidRPr="00BA62B2" w:rsidRDefault="00667217" w:rsidP="00667217">
            <w:pPr>
              <w:pStyle w:val="TableParagraph"/>
              <w:spacing w:line="236" w:lineRule="exact"/>
              <w:ind w:left="102"/>
              <w:rPr>
                <w:sz w:val="20"/>
                <w:lang w:val="tr-TR"/>
              </w:rPr>
            </w:pPr>
            <w:r w:rsidRPr="00BA62B2">
              <w:rPr>
                <w:sz w:val="20"/>
                <w:lang w:val="tr-TR"/>
              </w:rPr>
              <w:t>Bağlı olduğumuz merkezi idare</w:t>
            </w:r>
          </w:p>
        </w:tc>
        <w:tc>
          <w:tcPr>
            <w:tcW w:w="2380" w:type="dxa"/>
            <w:shd w:val="clear" w:color="auto" w:fill="E2EFD9"/>
          </w:tcPr>
          <w:p w14:paraId="32D1823D" w14:textId="77777777" w:rsidR="00667217" w:rsidRPr="00BA62B2" w:rsidRDefault="00667217" w:rsidP="00667217">
            <w:pPr>
              <w:pStyle w:val="TableParagraph"/>
              <w:spacing w:before="117"/>
              <w:jc w:val="center"/>
              <w:rPr>
                <w:sz w:val="20"/>
                <w:lang w:val="tr-TR"/>
              </w:rPr>
            </w:pPr>
            <w:r w:rsidRPr="00BA62B2">
              <w:rPr>
                <w:w w:val="99"/>
                <w:sz w:val="20"/>
                <w:lang w:val="tr-TR"/>
              </w:rPr>
              <w:t>1</w:t>
            </w:r>
          </w:p>
        </w:tc>
      </w:tr>
      <w:tr w:rsidR="00667217" w:rsidRPr="00BA62B2" w14:paraId="4B7D2A7B" w14:textId="77777777" w:rsidTr="0076574E">
        <w:trPr>
          <w:trHeight w:val="496"/>
        </w:trPr>
        <w:tc>
          <w:tcPr>
            <w:tcW w:w="3197" w:type="dxa"/>
            <w:shd w:val="clear" w:color="auto" w:fill="C5E0B3"/>
          </w:tcPr>
          <w:p w14:paraId="45E11910" w14:textId="77777777" w:rsidR="00667217" w:rsidRPr="00BA62B2" w:rsidRDefault="00667217" w:rsidP="00667217">
            <w:pPr>
              <w:pStyle w:val="TableParagraph"/>
              <w:spacing w:line="231" w:lineRule="exact"/>
              <w:ind w:left="103"/>
              <w:rPr>
                <w:sz w:val="20"/>
                <w:lang w:val="tr-TR"/>
              </w:rPr>
            </w:pPr>
            <w:r w:rsidRPr="00BA62B2">
              <w:rPr>
                <w:sz w:val="20"/>
                <w:lang w:val="tr-TR"/>
              </w:rPr>
              <w:t>Öğrenciler</w:t>
            </w:r>
          </w:p>
        </w:tc>
        <w:tc>
          <w:tcPr>
            <w:tcW w:w="663" w:type="dxa"/>
            <w:shd w:val="clear" w:color="auto" w:fill="E2EFD9"/>
          </w:tcPr>
          <w:p w14:paraId="678B4BE2" w14:textId="77777777" w:rsidR="00667217" w:rsidRPr="00BA62B2" w:rsidRDefault="00667217" w:rsidP="00667217">
            <w:pPr>
              <w:pStyle w:val="TableParagraph"/>
              <w:rPr>
                <w:rFonts w:ascii="Times New Roman"/>
                <w:sz w:val="18"/>
                <w:lang w:val="tr-TR"/>
              </w:rPr>
            </w:pPr>
          </w:p>
        </w:tc>
        <w:tc>
          <w:tcPr>
            <w:tcW w:w="768" w:type="dxa"/>
            <w:shd w:val="clear" w:color="auto" w:fill="E2EFD9"/>
          </w:tcPr>
          <w:p w14:paraId="65EB0B78" w14:textId="77777777" w:rsidR="00667217" w:rsidRPr="00BA62B2" w:rsidRDefault="00667217" w:rsidP="00667217">
            <w:pPr>
              <w:pStyle w:val="TableParagraph"/>
              <w:rPr>
                <w:rFonts w:ascii="Times New Roman"/>
                <w:sz w:val="18"/>
                <w:lang w:val="tr-TR"/>
              </w:rPr>
            </w:pPr>
          </w:p>
        </w:tc>
        <w:tc>
          <w:tcPr>
            <w:tcW w:w="1013" w:type="dxa"/>
            <w:shd w:val="clear" w:color="auto" w:fill="E2EFD9"/>
          </w:tcPr>
          <w:p w14:paraId="0523E9CB" w14:textId="77777777" w:rsidR="00667217" w:rsidRPr="00BA62B2" w:rsidRDefault="00667217" w:rsidP="00667217">
            <w:pPr>
              <w:pStyle w:val="TableParagraph"/>
              <w:spacing w:before="110"/>
              <w:ind w:left="102"/>
              <w:rPr>
                <w:rFonts w:ascii="Symbol" w:hAnsi="Symbol"/>
                <w:sz w:val="20"/>
                <w:lang w:val="tr-TR"/>
              </w:rPr>
            </w:pPr>
            <w:r w:rsidRPr="00BA62B2">
              <w:rPr>
                <w:rFonts w:ascii="Symbol" w:hAnsi="Symbol"/>
                <w:w w:val="99"/>
                <w:sz w:val="20"/>
                <w:lang w:val="tr-TR"/>
              </w:rPr>
              <w:t></w:t>
            </w:r>
          </w:p>
        </w:tc>
        <w:tc>
          <w:tcPr>
            <w:tcW w:w="2589" w:type="dxa"/>
            <w:shd w:val="clear" w:color="auto" w:fill="E2EFD9"/>
          </w:tcPr>
          <w:p w14:paraId="4DCCB323" w14:textId="77777777" w:rsidR="00667217" w:rsidRPr="00BA62B2" w:rsidRDefault="00667217" w:rsidP="00667217">
            <w:pPr>
              <w:pStyle w:val="TableParagraph"/>
              <w:spacing w:line="231" w:lineRule="exact"/>
              <w:ind w:left="102"/>
              <w:rPr>
                <w:sz w:val="20"/>
                <w:lang w:val="tr-TR"/>
              </w:rPr>
            </w:pPr>
            <w:r w:rsidRPr="00BA62B2">
              <w:rPr>
                <w:sz w:val="20"/>
                <w:lang w:val="tr-TR"/>
              </w:rPr>
              <w:t>Hizmetlerimizden</w:t>
            </w:r>
          </w:p>
          <w:p w14:paraId="41012DDE" w14:textId="77777777" w:rsidR="00667217" w:rsidRPr="00BA62B2" w:rsidRDefault="00667217" w:rsidP="00667217">
            <w:pPr>
              <w:pStyle w:val="TableParagraph"/>
              <w:spacing w:line="213" w:lineRule="exact"/>
              <w:ind w:left="102"/>
              <w:rPr>
                <w:sz w:val="20"/>
                <w:lang w:val="tr-TR"/>
              </w:rPr>
            </w:pPr>
            <w:r w:rsidRPr="00BA62B2">
              <w:rPr>
                <w:sz w:val="20"/>
                <w:lang w:val="tr-TR"/>
              </w:rPr>
              <w:t>yaralandıkları için</w:t>
            </w:r>
          </w:p>
        </w:tc>
        <w:tc>
          <w:tcPr>
            <w:tcW w:w="2380" w:type="dxa"/>
            <w:shd w:val="clear" w:color="auto" w:fill="E2EFD9"/>
          </w:tcPr>
          <w:p w14:paraId="6549638E" w14:textId="77777777" w:rsidR="00667217" w:rsidRPr="00BA62B2" w:rsidRDefault="00667217" w:rsidP="00667217">
            <w:pPr>
              <w:pStyle w:val="TableParagraph"/>
              <w:spacing w:before="114"/>
              <w:jc w:val="center"/>
              <w:rPr>
                <w:sz w:val="20"/>
                <w:lang w:val="tr-TR"/>
              </w:rPr>
            </w:pPr>
            <w:r w:rsidRPr="00BA62B2">
              <w:rPr>
                <w:w w:val="99"/>
                <w:sz w:val="20"/>
                <w:lang w:val="tr-TR"/>
              </w:rPr>
              <w:t>1</w:t>
            </w:r>
          </w:p>
        </w:tc>
      </w:tr>
      <w:tr w:rsidR="00667217" w:rsidRPr="00BA62B2" w14:paraId="7AFE9BD0" w14:textId="77777777" w:rsidTr="0076574E">
        <w:trPr>
          <w:trHeight w:val="368"/>
        </w:trPr>
        <w:tc>
          <w:tcPr>
            <w:tcW w:w="3197" w:type="dxa"/>
            <w:shd w:val="clear" w:color="auto" w:fill="C5E0B3"/>
          </w:tcPr>
          <w:p w14:paraId="1BD3A01B" w14:textId="77777777" w:rsidR="00667217" w:rsidRPr="00BA62B2" w:rsidRDefault="00667217" w:rsidP="00667217">
            <w:pPr>
              <w:pStyle w:val="TableParagraph"/>
              <w:spacing w:line="234" w:lineRule="exact"/>
              <w:ind w:left="103"/>
              <w:rPr>
                <w:sz w:val="20"/>
                <w:lang w:val="tr-TR"/>
              </w:rPr>
            </w:pPr>
            <w:r w:rsidRPr="00BA62B2">
              <w:rPr>
                <w:sz w:val="20"/>
                <w:lang w:val="tr-TR"/>
              </w:rPr>
              <w:t>Özel İdare</w:t>
            </w:r>
          </w:p>
        </w:tc>
        <w:tc>
          <w:tcPr>
            <w:tcW w:w="663" w:type="dxa"/>
            <w:shd w:val="clear" w:color="auto" w:fill="E2EFD9"/>
          </w:tcPr>
          <w:p w14:paraId="20B1E31C" w14:textId="77777777" w:rsidR="00667217" w:rsidRPr="00BA62B2" w:rsidRDefault="00667217" w:rsidP="00667217">
            <w:pPr>
              <w:pStyle w:val="TableParagraph"/>
              <w:rPr>
                <w:rFonts w:ascii="Times New Roman"/>
                <w:sz w:val="18"/>
                <w:lang w:val="tr-TR"/>
              </w:rPr>
            </w:pPr>
          </w:p>
        </w:tc>
        <w:tc>
          <w:tcPr>
            <w:tcW w:w="768" w:type="dxa"/>
            <w:shd w:val="clear" w:color="auto" w:fill="E2EFD9"/>
          </w:tcPr>
          <w:p w14:paraId="63625E98" w14:textId="77777777" w:rsidR="00667217" w:rsidRPr="00BA62B2" w:rsidRDefault="00667217" w:rsidP="00667217">
            <w:pPr>
              <w:pStyle w:val="TableParagraph"/>
              <w:spacing w:before="53"/>
              <w:ind w:left="103"/>
              <w:rPr>
                <w:rFonts w:ascii="Symbol" w:hAnsi="Symbol"/>
                <w:sz w:val="20"/>
                <w:lang w:val="tr-TR"/>
              </w:rPr>
            </w:pPr>
            <w:r w:rsidRPr="00BA62B2">
              <w:rPr>
                <w:rFonts w:ascii="Symbol" w:hAnsi="Symbol"/>
                <w:w w:val="99"/>
                <w:sz w:val="20"/>
                <w:lang w:val="tr-TR"/>
              </w:rPr>
              <w:t></w:t>
            </w:r>
          </w:p>
        </w:tc>
        <w:tc>
          <w:tcPr>
            <w:tcW w:w="1013" w:type="dxa"/>
            <w:shd w:val="clear" w:color="auto" w:fill="E2EFD9"/>
          </w:tcPr>
          <w:p w14:paraId="4FD3DA9D" w14:textId="77777777" w:rsidR="00667217" w:rsidRPr="00BA62B2" w:rsidRDefault="00667217" w:rsidP="00667217">
            <w:pPr>
              <w:pStyle w:val="TableParagraph"/>
              <w:rPr>
                <w:rFonts w:ascii="Times New Roman"/>
                <w:sz w:val="18"/>
                <w:lang w:val="tr-TR"/>
              </w:rPr>
            </w:pPr>
          </w:p>
        </w:tc>
        <w:tc>
          <w:tcPr>
            <w:tcW w:w="2589" w:type="dxa"/>
            <w:shd w:val="clear" w:color="auto" w:fill="E2EFD9"/>
          </w:tcPr>
          <w:p w14:paraId="0D769A5F" w14:textId="77777777" w:rsidR="00667217" w:rsidRPr="00BA62B2" w:rsidRDefault="00667217" w:rsidP="00667217">
            <w:pPr>
              <w:pStyle w:val="TableParagraph"/>
              <w:spacing w:before="57"/>
              <w:ind w:left="102"/>
              <w:rPr>
                <w:sz w:val="20"/>
                <w:lang w:val="tr-TR"/>
              </w:rPr>
            </w:pPr>
            <w:r w:rsidRPr="00BA62B2">
              <w:rPr>
                <w:sz w:val="20"/>
                <w:lang w:val="tr-TR"/>
              </w:rPr>
              <w:t>Tedarikçi mahalli idare</w:t>
            </w:r>
          </w:p>
        </w:tc>
        <w:tc>
          <w:tcPr>
            <w:tcW w:w="2380" w:type="dxa"/>
            <w:shd w:val="clear" w:color="auto" w:fill="E2EFD9"/>
          </w:tcPr>
          <w:p w14:paraId="1A0CE01E" w14:textId="77777777" w:rsidR="00667217" w:rsidRPr="00BA62B2" w:rsidRDefault="00667217" w:rsidP="00667217">
            <w:pPr>
              <w:pStyle w:val="TableParagraph"/>
              <w:spacing w:before="57"/>
              <w:jc w:val="center"/>
              <w:rPr>
                <w:sz w:val="20"/>
                <w:lang w:val="tr-TR"/>
              </w:rPr>
            </w:pPr>
            <w:r w:rsidRPr="00BA62B2">
              <w:rPr>
                <w:w w:val="99"/>
                <w:sz w:val="20"/>
                <w:lang w:val="tr-TR"/>
              </w:rPr>
              <w:t>1</w:t>
            </w:r>
          </w:p>
        </w:tc>
      </w:tr>
      <w:tr w:rsidR="00667217" w:rsidRPr="00BA62B2" w14:paraId="484459FD" w14:textId="77777777" w:rsidTr="0076574E">
        <w:trPr>
          <w:trHeight w:val="759"/>
        </w:trPr>
        <w:tc>
          <w:tcPr>
            <w:tcW w:w="3197" w:type="dxa"/>
            <w:shd w:val="clear" w:color="auto" w:fill="C5E0B3"/>
          </w:tcPr>
          <w:p w14:paraId="14AC6E41" w14:textId="77777777" w:rsidR="00667217" w:rsidRPr="00BA62B2" w:rsidRDefault="00667217" w:rsidP="00667217">
            <w:pPr>
              <w:pStyle w:val="TableParagraph"/>
              <w:spacing w:line="234" w:lineRule="exact"/>
              <w:ind w:left="103"/>
              <w:rPr>
                <w:sz w:val="20"/>
                <w:lang w:val="tr-TR"/>
              </w:rPr>
            </w:pPr>
            <w:r w:rsidRPr="00BA62B2">
              <w:rPr>
                <w:sz w:val="20"/>
                <w:lang w:val="tr-TR"/>
              </w:rPr>
              <w:t>STK</w:t>
            </w:r>
          </w:p>
        </w:tc>
        <w:tc>
          <w:tcPr>
            <w:tcW w:w="663" w:type="dxa"/>
            <w:shd w:val="clear" w:color="auto" w:fill="E2EFD9"/>
          </w:tcPr>
          <w:p w14:paraId="360E7879" w14:textId="77777777" w:rsidR="00667217" w:rsidRPr="00BA62B2" w:rsidRDefault="00667217" w:rsidP="00667217">
            <w:pPr>
              <w:pStyle w:val="TableParagraph"/>
              <w:rPr>
                <w:rFonts w:ascii="Times New Roman"/>
                <w:sz w:val="18"/>
                <w:lang w:val="tr-TR"/>
              </w:rPr>
            </w:pPr>
          </w:p>
        </w:tc>
        <w:tc>
          <w:tcPr>
            <w:tcW w:w="768" w:type="dxa"/>
            <w:shd w:val="clear" w:color="auto" w:fill="E2EFD9"/>
          </w:tcPr>
          <w:p w14:paraId="64309106" w14:textId="77777777" w:rsidR="00667217" w:rsidRPr="00BA62B2" w:rsidRDefault="00667217" w:rsidP="00667217">
            <w:pPr>
              <w:pStyle w:val="TableParagraph"/>
              <w:rPr>
                <w:b/>
                <w:sz w:val="20"/>
                <w:lang w:val="tr-TR"/>
              </w:rPr>
            </w:pPr>
          </w:p>
          <w:p w14:paraId="36386F91" w14:textId="77777777" w:rsidR="00667217" w:rsidRPr="00BA62B2" w:rsidRDefault="00667217" w:rsidP="00667217">
            <w:pPr>
              <w:pStyle w:val="TableParagraph"/>
              <w:ind w:left="103"/>
              <w:rPr>
                <w:sz w:val="20"/>
                <w:lang w:val="tr-TR"/>
              </w:rPr>
            </w:pPr>
            <w:r w:rsidRPr="00BA62B2">
              <w:rPr>
                <w:w w:val="99"/>
                <w:sz w:val="20"/>
                <w:lang w:val="tr-TR"/>
              </w:rPr>
              <w:t>O</w:t>
            </w:r>
          </w:p>
        </w:tc>
        <w:tc>
          <w:tcPr>
            <w:tcW w:w="1013" w:type="dxa"/>
            <w:shd w:val="clear" w:color="auto" w:fill="E2EFD9"/>
          </w:tcPr>
          <w:p w14:paraId="2E1CE618" w14:textId="77777777" w:rsidR="00667217" w:rsidRPr="00BA62B2" w:rsidRDefault="00667217" w:rsidP="00667217">
            <w:pPr>
              <w:pStyle w:val="TableParagraph"/>
              <w:rPr>
                <w:rFonts w:ascii="Times New Roman"/>
                <w:sz w:val="18"/>
                <w:lang w:val="tr-TR"/>
              </w:rPr>
            </w:pPr>
          </w:p>
        </w:tc>
        <w:tc>
          <w:tcPr>
            <w:tcW w:w="2589" w:type="dxa"/>
            <w:shd w:val="clear" w:color="auto" w:fill="E2EFD9"/>
          </w:tcPr>
          <w:p w14:paraId="25B3E716" w14:textId="77777777" w:rsidR="00667217" w:rsidRPr="00BA62B2" w:rsidRDefault="00667217" w:rsidP="00667217">
            <w:pPr>
              <w:pStyle w:val="TableParagraph"/>
              <w:tabs>
                <w:tab w:val="left" w:pos="825"/>
                <w:tab w:val="left" w:pos="1266"/>
              </w:tabs>
              <w:spacing w:line="234" w:lineRule="exact"/>
              <w:ind w:left="102"/>
              <w:rPr>
                <w:sz w:val="20"/>
                <w:lang w:val="tr-TR"/>
              </w:rPr>
            </w:pPr>
            <w:r w:rsidRPr="00BA62B2">
              <w:rPr>
                <w:sz w:val="20"/>
                <w:lang w:val="tr-TR"/>
              </w:rPr>
              <w:t>Amaç</w:t>
            </w:r>
            <w:r w:rsidRPr="00BA62B2">
              <w:rPr>
                <w:sz w:val="20"/>
                <w:lang w:val="tr-TR"/>
              </w:rPr>
              <w:tab/>
              <w:t>ve</w:t>
            </w:r>
            <w:r w:rsidRPr="00BA62B2">
              <w:rPr>
                <w:sz w:val="20"/>
                <w:lang w:val="tr-TR"/>
              </w:rPr>
              <w:tab/>
              <w:t>hedeflerimize</w:t>
            </w:r>
          </w:p>
          <w:p w14:paraId="01B4EB99" w14:textId="77777777" w:rsidR="00667217" w:rsidRPr="00BA62B2" w:rsidRDefault="00667217" w:rsidP="00667217">
            <w:pPr>
              <w:pStyle w:val="TableParagraph"/>
              <w:tabs>
                <w:tab w:val="left" w:pos="1307"/>
                <w:tab w:val="left" w:pos="1934"/>
              </w:tabs>
              <w:spacing w:before="5" w:line="232" w:lineRule="exact"/>
              <w:ind w:left="102" w:right="103"/>
              <w:rPr>
                <w:sz w:val="20"/>
                <w:lang w:val="tr-TR"/>
              </w:rPr>
            </w:pPr>
            <w:r w:rsidRPr="00BA62B2">
              <w:rPr>
                <w:sz w:val="20"/>
                <w:lang w:val="tr-TR"/>
              </w:rPr>
              <w:t>ulaşmak</w:t>
            </w:r>
            <w:r w:rsidRPr="00BA62B2">
              <w:rPr>
                <w:sz w:val="20"/>
                <w:lang w:val="tr-TR"/>
              </w:rPr>
              <w:tab/>
              <w:t>iş</w:t>
            </w:r>
            <w:r w:rsidRPr="00BA62B2">
              <w:rPr>
                <w:sz w:val="20"/>
                <w:lang w:val="tr-TR"/>
              </w:rPr>
              <w:tab/>
            </w:r>
            <w:r w:rsidRPr="00BA62B2">
              <w:rPr>
                <w:spacing w:val="-1"/>
                <w:sz w:val="20"/>
                <w:lang w:val="tr-TR"/>
              </w:rPr>
              <w:t xml:space="preserve">birliği </w:t>
            </w:r>
            <w:r w:rsidRPr="00BA62B2">
              <w:rPr>
                <w:sz w:val="20"/>
                <w:lang w:val="tr-TR"/>
              </w:rPr>
              <w:t>yapacağımız</w:t>
            </w:r>
            <w:r w:rsidRPr="00BA62B2">
              <w:rPr>
                <w:spacing w:val="-9"/>
                <w:sz w:val="20"/>
                <w:lang w:val="tr-TR"/>
              </w:rPr>
              <w:t xml:space="preserve"> </w:t>
            </w:r>
            <w:r w:rsidRPr="00BA62B2">
              <w:rPr>
                <w:sz w:val="20"/>
                <w:lang w:val="tr-TR"/>
              </w:rPr>
              <w:t>kurumlar</w:t>
            </w:r>
          </w:p>
        </w:tc>
        <w:tc>
          <w:tcPr>
            <w:tcW w:w="2380" w:type="dxa"/>
            <w:shd w:val="clear" w:color="auto" w:fill="E2EFD9"/>
          </w:tcPr>
          <w:p w14:paraId="14BEED54" w14:textId="77777777" w:rsidR="00667217" w:rsidRPr="00BA62B2" w:rsidRDefault="00667217" w:rsidP="00667217">
            <w:pPr>
              <w:pStyle w:val="TableParagraph"/>
              <w:rPr>
                <w:b/>
                <w:sz w:val="20"/>
                <w:lang w:val="tr-TR"/>
              </w:rPr>
            </w:pPr>
          </w:p>
          <w:p w14:paraId="7BA37174" w14:textId="77777777" w:rsidR="00667217" w:rsidRPr="00BA62B2" w:rsidRDefault="00667217" w:rsidP="00667217">
            <w:pPr>
              <w:pStyle w:val="TableParagraph"/>
              <w:ind w:left="1109" w:right="1109"/>
              <w:jc w:val="center"/>
              <w:rPr>
                <w:sz w:val="20"/>
                <w:lang w:val="tr-TR"/>
              </w:rPr>
            </w:pPr>
            <w:r w:rsidRPr="00BA62B2">
              <w:rPr>
                <w:sz w:val="20"/>
                <w:lang w:val="tr-TR"/>
              </w:rPr>
              <w:t>..</w:t>
            </w:r>
          </w:p>
        </w:tc>
      </w:tr>
    </w:tbl>
    <w:p w14:paraId="64AD9A10" w14:textId="391AD1CA" w:rsidR="00D646E7" w:rsidRPr="00667217" w:rsidRDefault="00667217" w:rsidP="00667217">
      <w:pPr>
        <w:pStyle w:val="Balk2"/>
        <w:keepNext w:val="0"/>
        <w:keepLines w:val="0"/>
        <w:widowControl w:val="0"/>
        <w:tabs>
          <w:tab w:val="left" w:pos="839"/>
          <w:tab w:val="left" w:pos="4395"/>
        </w:tabs>
        <w:autoSpaceDE w:val="0"/>
        <w:autoSpaceDN w:val="0"/>
        <w:spacing w:before="78" w:line="240" w:lineRule="auto"/>
        <w:rPr>
          <w:b/>
          <w:color w:val="FF0000"/>
          <w:sz w:val="20"/>
          <w:szCs w:val="20"/>
        </w:rPr>
      </w:pPr>
      <w:r w:rsidRPr="00667217">
        <w:rPr>
          <w:b/>
          <w:color w:val="FF0000"/>
          <w:sz w:val="20"/>
          <w:szCs w:val="20"/>
        </w:rPr>
        <w:t>Paydaş Önceliklendirme Matrisi</w:t>
      </w:r>
    </w:p>
    <w:p w14:paraId="40C3E93F" w14:textId="77777777" w:rsidR="00667217" w:rsidRDefault="00667217" w:rsidP="00667217"/>
    <w:p w14:paraId="5BA87A8A" w14:textId="77777777" w:rsidR="00667217" w:rsidRDefault="00667217" w:rsidP="00667217">
      <w:pPr>
        <w:rPr>
          <w:b/>
          <w:color w:val="FF0000"/>
        </w:rPr>
      </w:pPr>
    </w:p>
    <w:p w14:paraId="6971F971" w14:textId="77777777" w:rsidR="00667217" w:rsidRDefault="00667217" w:rsidP="00667217">
      <w:pPr>
        <w:rPr>
          <w:b/>
          <w:color w:val="FF0000"/>
        </w:rPr>
      </w:pPr>
    </w:p>
    <w:p w14:paraId="36D7E84F" w14:textId="18C4A877" w:rsidR="00667217" w:rsidRPr="00667217" w:rsidRDefault="00667217" w:rsidP="00667217">
      <w:pPr>
        <w:rPr>
          <w:b/>
          <w:color w:val="FF0000"/>
        </w:rPr>
      </w:pPr>
      <w:r w:rsidRPr="00667217">
        <w:rPr>
          <w:b/>
          <w:color w:val="FF0000"/>
        </w:rPr>
        <w:t>Yararlanıcı Ürün –Hizmet Matrisi</w:t>
      </w:r>
    </w:p>
    <w:tbl>
      <w:tblPr>
        <w:tblStyle w:val="TableNormal"/>
        <w:tblW w:w="9981"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15"/>
        <w:gridCol w:w="836"/>
        <w:gridCol w:w="720"/>
        <w:gridCol w:w="720"/>
        <w:gridCol w:w="826"/>
        <w:gridCol w:w="826"/>
        <w:gridCol w:w="469"/>
        <w:gridCol w:w="823"/>
        <w:gridCol w:w="826"/>
        <w:gridCol w:w="820"/>
      </w:tblGrid>
      <w:tr w:rsidR="00667217" w:rsidRPr="00BA62B2" w14:paraId="20AD13EF" w14:textId="77777777" w:rsidTr="0076574E">
        <w:trPr>
          <w:trHeight w:val="2224"/>
        </w:trPr>
        <w:tc>
          <w:tcPr>
            <w:tcW w:w="3115" w:type="dxa"/>
            <w:shd w:val="clear" w:color="auto" w:fill="C5E0B3"/>
          </w:tcPr>
          <w:p w14:paraId="29E724BD" w14:textId="77777777" w:rsidR="00667217" w:rsidRPr="00BA62B2" w:rsidRDefault="00667217" w:rsidP="007F728B">
            <w:pPr>
              <w:pStyle w:val="TableParagraph"/>
              <w:spacing w:before="11"/>
              <w:rPr>
                <w:b/>
                <w:sz w:val="26"/>
                <w:lang w:val="tr-TR"/>
              </w:rPr>
            </w:pPr>
          </w:p>
          <w:p w14:paraId="23793629" w14:textId="77777777" w:rsidR="00667217" w:rsidRPr="00BA62B2" w:rsidRDefault="00667217" w:rsidP="007F728B">
            <w:pPr>
              <w:pStyle w:val="TableParagraph"/>
              <w:ind w:left="1358"/>
              <w:rPr>
                <w:b/>
                <w:sz w:val="20"/>
                <w:lang w:val="tr-TR"/>
              </w:rPr>
            </w:pPr>
            <w:r w:rsidRPr="00BA62B2">
              <w:rPr>
                <w:b/>
                <w:sz w:val="20"/>
                <w:lang w:val="tr-TR"/>
              </w:rPr>
              <w:t>Ürün/Hizmet</w:t>
            </w:r>
          </w:p>
          <w:p w14:paraId="7C1F9204" w14:textId="77777777" w:rsidR="00667217" w:rsidRPr="00BA62B2" w:rsidRDefault="00667217" w:rsidP="007F728B">
            <w:pPr>
              <w:pStyle w:val="TableParagraph"/>
              <w:rPr>
                <w:b/>
                <w:lang w:val="tr-TR"/>
              </w:rPr>
            </w:pPr>
          </w:p>
          <w:p w14:paraId="62319C76" w14:textId="77777777" w:rsidR="00667217" w:rsidRPr="00BA62B2" w:rsidRDefault="00667217" w:rsidP="007F728B">
            <w:pPr>
              <w:pStyle w:val="TableParagraph"/>
              <w:rPr>
                <w:b/>
                <w:lang w:val="tr-TR"/>
              </w:rPr>
            </w:pPr>
          </w:p>
          <w:p w14:paraId="244C4232" w14:textId="77777777" w:rsidR="00667217" w:rsidRPr="00BA62B2" w:rsidRDefault="00667217" w:rsidP="007F728B">
            <w:pPr>
              <w:pStyle w:val="TableParagraph"/>
              <w:rPr>
                <w:b/>
                <w:lang w:val="tr-TR"/>
              </w:rPr>
            </w:pPr>
          </w:p>
          <w:p w14:paraId="1C943E26" w14:textId="77777777" w:rsidR="00667217" w:rsidRPr="00BA62B2" w:rsidRDefault="00667217" w:rsidP="007F728B">
            <w:pPr>
              <w:pStyle w:val="TableParagraph"/>
              <w:rPr>
                <w:b/>
                <w:lang w:val="tr-TR"/>
              </w:rPr>
            </w:pPr>
          </w:p>
          <w:p w14:paraId="7E21044E" w14:textId="77777777" w:rsidR="00667217" w:rsidRPr="00BA62B2" w:rsidRDefault="00667217" w:rsidP="007F728B">
            <w:pPr>
              <w:pStyle w:val="TableParagraph"/>
              <w:spacing w:before="142"/>
              <w:ind w:left="133" w:right="836"/>
              <w:rPr>
                <w:b/>
                <w:sz w:val="20"/>
                <w:lang w:val="tr-TR"/>
              </w:rPr>
            </w:pPr>
            <w:r w:rsidRPr="00BA62B2">
              <w:rPr>
                <w:b/>
                <w:w w:val="95"/>
                <w:sz w:val="20"/>
                <w:lang w:val="tr-TR"/>
              </w:rPr>
              <w:t xml:space="preserve">Yararlanıcı </w:t>
            </w:r>
            <w:r w:rsidRPr="00BA62B2">
              <w:rPr>
                <w:b/>
                <w:sz w:val="20"/>
                <w:lang w:val="tr-TR"/>
              </w:rPr>
              <w:t>(Müşteri)</w:t>
            </w:r>
          </w:p>
        </w:tc>
        <w:tc>
          <w:tcPr>
            <w:tcW w:w="836" w:type="dxa"/>
            <w:tcBorders>
              <w:bottom w:val="single" w:sz="50" w:space="0" w:color="E2EFD9"/>
            </w:tcBorders>
            <w:shd w:val="clear" w:color="auto" w:fill="C5E0B3"/>
            <w:textDirection w:val="tbRl"/>
          </w:tcPr>
          <w:p w14:paraId="53AF0FA2" w14:textId="77777777" w:rsidR="00667217" w:rsidRPr="00BA62B2" w:rsidRDefault="00667217" w:rsidP="007F728B">
            <w:pPr>
              <w:pStyle w:val="TableParagraph"/>
              <w:spacing w:before="136" w:line="247" w:lineRule="auto"/>
              <w:ind w:left="73" w:right="204"/>
              <w:rPr>
                <w:sz w:val="20"/>
                <w:lang w:val="tr-TR"/>
              </w:rPr>
            </w:pPr>
            <w:r w:rsidRPr="00BA62B2">
              <w:rPr>
                <w:w w:val="99"/>
                <w:sz w:val="20"/>
                <w:lang w:val="tr-TR"/>
              </w:rPr>
              <w:t>E</w:t>
            </w:r>
            <w:r w:rsidRPr="00BA62B2">
              <w:rPr>
                <w:spacing w:val="-1"/>
                <w:w w:val="99"/>
                <w:sz w:val="20"/>
                <w:lang w:val="tr-TR"/>
              </w:rPr>
              <w:t>ğitim</w:t>
            </w:r>
            <w:r w:rsidRPr="00BA62B2">
              <w:rPr>
                <w:w w:val="99"/>
                <w:sz w:val="20"/>
                <w:lang w:val="tr-TR"/>
              </w:rPr>
              <w:t>-</w:t>
            </w:r>
            <w:r w:rsidRPr="00BA62B2">
              <w:rPr>
                <w:spacing w:val="-1"/>
                <w:w w:val="99"/>
                <w:sz w:val="20"/>
                <w:lang w:val="tr-TR"/>
              </w:rPr>
              <w:t>Ö</w:t>
            </w:r>
            <w:r w:rsidRPr="00BA62B2">
              <w:rPr>
                <w:spacing w:val="1"/>
                <w:w w:val="99"/>
                <w:sz w:val="20"/>
                <w:lang w:val="tr-TR"/>
              </w:rPr>
              <w:t>ğ</w:t>
            </w:r>
            <w:r w:rsidRPr="00BA62B2">
              <w:rPr>
                <w:spacing w:val="-1"/>
                <w:w w:val="99"/>
                <w:sz w:val="20"/>
                <w:lang w:val="tr-TR"/>
              </w:rPr>
              <w:t>r</w:t>
            </w:r>
            <w:r w:rsidRPr="00BA62B2">
              <w:rPr>
                <w:w w:val="99"/>
                <w:sz w:val="20"/>
                <w:lang w:val="tr-TR"/>
              </w:rPr>
              <w:t>e</w:t>
            </w:r>
            <w:r w:rsidRPr="00BA62B2">
              <w:rPr>
                <w:spacing w:val="-1"/>
                <w:w w:val="99"/>
                <w:sz w:val="20"/>
                <w:lang w:val="tr-TR"/>
              </w:rPr>
              <w:t>ti</w:t>
            </w:r>
            <w:r w:rsidRPr="00BA62B2">
              <w:rPr>
                <w:w w:val="99"/>
                <w:sz w:val="20"/>
                <w:lang w:val="tr-TR"/>
              </w:rPr>
              <w:t>m</w:t>
            </w:r>
            <w:r w:rsidRPr="00BA62B2">
              <w:rPr>
                <w:spacing w:val="-1"/>
                <w:sz w:val="20"/>
                <w:lang w:val="tr-TR"/>
              </w:rPr>
              <w:t xml:space="preserve"> </w:t>
            </w:r>
            <w:r w:rsidRPr="00BA62B2">
              <w:rPr>
                <w:spacing w:val="2"/>
                <w:w w:val="99"/>
                <w:sz w:val="20"/>
                <w:lang w:val="tr-TR"/>
              </w:rPr>
              <w:t>(</w:t>
            </w:r>
            <w:r w:rsidRPr="00BA62B2">
              <w:rPr>
                <w:spacing w:val="-1"/>
                <w:w w:val="99"/>
                <w:sz w:val="20"/>
                <w:lang w:val="tr-TR"/>
              </w:rPr>
              <w:t>Örg</w:t>
            </w:r>
            <w:r w:rsidRPr="00BA62B2">
              <w:rPr>
                <w:spacing w:val="1"/>
                <w:w w:val="99"/>
                <w:sz w:val="20"/>
                <w:lang w:val="tr-TR"/>
              </w:rPr>
              <w:t>ü</w:t>
            </w:r>
            <w:r w:rsidRPr="00BA62B2">
              <w:rPr>
                <w:spacing w:val="-1"/>
                <w:w w:val="99"/>
                <w:sz w:val="20"/>
                <w:lang w:val="tr-TR"/>
              </w:rPr>
              <w:t>n</w:t>
            </w:r>
            <w:r w:rsidRPr="00BA62B2">
              <w:rPr>
                <w:w w:val="99"/>
                <w:sz w:val="20"/>
                <w:lang w:val="tr-TR"/>
              </w:rPr>
              <w:t xml:space="preserve">- </w:t>
            </w:r>
            <w:r w:rsidRPr="00BA62B2">
              <w:rPr>
                <w:spacing w:val="-1"/>
                <w:w w:val="99"/>
                <w:sz w:val="20"/>
                <w:lang w:val="tr-TR"/>
              </w:rPr>
              <w:t>Y</w:t>
            </w:r>
            <w:r w:rsidRPr="00BA62B2">
              <w:rPr>
                <w:w w:val="99"/>
                <w:sz w:val="20"/>
                <w:lang w:val="tr-TR"/>
              </w:rPr>
              <w:t>ay</w:t>
            </w:r>
            <w:r w:rsidRPr="00BA62B2">
              <w:rPr>
                <w:spacing w:val="-1"/>
                <w:w w:val="99"/>
                <w:sz w:val="20"/>
                <w:lang w:val="tr-TR"/>
              </w:rPr>
              <w:t>gın)</w:t>
            </w:r>
          </w:p>
        </w:tc>
        <w:tc>
          <w:tcPr>
            <w:tcW w:w="720" w:type="dxa"/>
            <w:tcBorders>
              <w:bottom w:val="single" w:sz="53" w:space="0" w:color="E2EFD9"/>
            </w:tcBorders>
            <w:shd w:val="clear" w:color="auto" w:fill="C5E0B3"/>
            <w:textDirection w:val="tbRl"/>
          </w:tcPr>
          <w:p w14:paraId="7DF797E2" w14:textId="755F06C9" w:rsidR="00667217" w:rsidRPr="00BA62B2" w:rsidRDefault="00667217" w:rsidP="007F728B">
            <w:pPr>
              <w:pStyle w:val="TableParagraph"/>
              <w:spacing w:before="138"/>
              <w:ind w:left="73"/>
              <w:rPr>
                <w:sz w:val="20"/>
                <w:lang w:val="tr-TR"/>
              </w:rPr>
            </w:pPr>
            <w:r w:rsidRPr="00BA62B2">
              <w:rPr>
                <w:spacing w:val="-1"/>
                <w:w w:val="99"/>
                <w:sz w:val="20"/>
                <w:lang w:val="tr-TR"/>
              </w:rPr>
              <w:t>Y</w:t>
            </w:r>
            <w:r w:rsidRPr="00BA62B2">
              <w:rPr>
                <w:w w:val="99"/>
                <w:sz w:val="20"/>
                <w:lang w:val="tr-TR"/>
              </w:rPr>
              <w:t>a</w:t>
            </w:r>
            <w:r w:rsidRPr="00BA62B2">
              <w:rPr>
                <w:spacing w:val="-1"/>
                <w:w w:val="99"/>
                <w:sz w:val="20"/>
                <w:lang w:val="tr-TR"/>
              </w:rPr>
              <w:t>tı</w:t>
            </w:r>
            <w:r w:rsidRPr="00BA62B2">
              <w:rPr>
                <w:w w:val="99"/>
                <w:sz w:val="20"/>
                <w:lang w:val="tr-TR"/>
              </w:rPr>
              <w:t>l</w:t>
            </w:r>
            <w:r w:rsidRPr="00BA62B2">
              <w:rPr>
                <w:spacing w:val="-1"/>
                <w:w w:val="99"/>
                <w:sz w:val="20"/>
                <w:lang w:val="tr-TR"/>
              </w:rPr>
              <w:t>ı</w:t>
            </w:r>
            <w:r w:rsidRPr="00BA62B2">
              <w:rPr>
                <w:w w:val="99"/>
                <w:sz w:val="20"/>
                <w:lang w:val="tr-TR"/>
              </w:rPr>
              <w:t>l</w:t>
            </w:r>
            <w:r w:rsidRPr="00BA62B2">
              <w:rPr>
                <w:spacing w:val="-1"/>
                <w:w w:val="99"/>
                <w:sz w:val="20"/>
                <w:lang w:val="tr-TR"/>
              </w:rPr>
              <w:t>ı</w:t>
            </w:r>
            <w:r w:rsidRPr="00BA62B2">
              <w:rPr>
                <w:w w:val="99"/>
                <w:sz w:val="20"/>
                <w:lang w:val="tr-TR"/>
              </w:rPr>
              <w:t>k-Bu</w:t>
            </w:r>
            <w:r w:rsidRPr="00BA62B2">
              <w:rPr>
                <w:spacing w:val="-1"/>
                <w:w w:val="99"/>
                <w:sz w:val="20"/>
                <w:lang w:val="tr-TR"/>
              </w:rPr>
              <w:t>r</w:t>
            </w:r>
            <w:r w:rsidRPr="00BA62B2">
              <w:rPr>
                <w:w w:val="99"/>
                <w:sz w:val="20"/>
                <w:lang w:val="tr-TR"/>
              </w:rPr>
              <w:t>sluluk</w:t>
            </w:r>
          </w:p>
        </w:tc>
        <w:tc>
          <w:tcPr>
            <w:tcW w:w="720" w:type="dxa"/>
            <w:tcBorders>
              <w:bottom w:val="single" w:sz="53" w:space="0" w:color="E2EFD9"/>
            </w:tcBorders>
            <w:shd w:val="clear" w:color="auto" w:fill="C5E0B3"/>
            <w:textDirection w:val="tbRl"/>
          </w:tcPr>
          <w:p w14:paraId="1E8AB7BC" w14:textId="77777777" w:rsidR="00667217" w:rsidRPr="00BA62B2" w:rsidRDefault="00667217" w:rsidP="007F728B">
            <w:pPr>
              <w:pStyle w:val="TableParagraph"/>
              <w:spacing w:before="138"/>
              <w:ind w:left="73"/>
              <w:rPr>
                <w:sz w:val="20"/>
                <w:lang w:val="tr-TR"/>
              </w:rPr>
            </w:pPr>
            <w:r w:rsidRPr="00BA62B2">
              <w:rPr>
                <w:w w:val="99"/>
                <w:sz w:val="20"/>
                <w:lang w:val="tr-TR"/>
              </w:rPr>
              <w:t>N</w:t>
            </w:r>
            <w:r w:rsidRPr="00BA62B2">
              <w:rPr>
                <w:spacing w:val="-1"/>
                <w:w w:val="99"/>
                <w:sz w:val="20"/>
                <w:lang w:val="tr-TR"/>
              </w:rPr>
              <w:t>it</w:t>
            </w:r>
            <w:r w:rsidRPr="00BA62B2">
              <w:rPr>
                <w:w w:val="99"/>
                <w:sz w:val="20"/>
                <w:lang w:val="tr-TR"/>
              </w:rPr>
              <w:t>el</w:t>
            </w:r>
            <w:r w:rsidRPr="00BA62B2">
              <w:rPr>
                <w:spacing w:val="-1"/>
                <w:w w:val="99"/>
                <w:sz w:val="20"/>
                <w:lang w:val="tr-TR"/>
              </w:rPr>
              <w:t>i</w:t>
            </w:r>
            <w:r w:rsidRPr="00BA62B2">
              <w:rPr>
                <w:w w:val="99"/>
                <w:sz w:val="20"/>
                <w:lang w:val="tr-TR"/>
              </w:rPr>
              <w:t>kli</w:t>
            </w:r>
            <w:r w:rsidRPr="00BA62B2">
              <w:rPr>
                <w:spacing w:val="-2"/>
                <w:sz w:val="20"/>
                <w:lang w:val="tr-TR"/>
              </w:rPr>
              <w:t xml:space="preserve"> </w:t>
            </w:r>
            <w:r w:rsidRPr="00BA62B2">
              <w:rPr>
                <w:w w:val="99"/>
                <w:sz w:val="20"/>
                <w:lang w:val="tr-TR"/>
              </w:rPr>
              <w:t>İş</w:t>
            </w:r>
            <w:r w:rsidRPr="00BA62B2">
              <w:rPr>
                <w:spacing w:val="-1"/>
                <w:sz w:val="20"/>
                <w:lang w:val="tr-TR"/>
              </w:rPr>
              <w:t xml:space="preserve"> </w:t>
            </w:r>
            <w:r w:rsidRPr="00BA62B2">
              <w:rPr>
                <w:w w:val="99"/>
                <w:sz w:val="20"/>
                <w:lang w:val="tr-TR"/>
              </w:rPr>
              <w:t>Gücü</w:t>
            </w:r>
          </w:p>
        </w:tc>
        <w:tc>
          <w:tcPr>
            <w:tcW w:w="826" w:type="dxa"/>
            <w:tcBorders>
              <w:bottom w:val="single" w:sz="53" w:space="0" w:color="E2EFD9"/>
            </w:tcBorders>
            <w:shd w:val="clear" w:color="auto" w:fill="C5E0B3"/>
            <w:textDirection w:val="tbRl"/>
          </w:tcPr>
          <w:p w14:paraId="4AB759E0" w14:textId="77777777" w:rsidR="00667217" w:rsidRPr="00BA62B2" w:rsidRDefault="00667217" w:rsidP="007F728B">
            <w:pPr>
              <w:pStyle w:val="TableParagraph"/>
              <w:spacing w:before="138" w:line="242" w:lineRule="auto"/>
              <w:ind w:left="73" w:right="790"/>
              <w:rPr>
                <w:sz w:val="20"/>
                <w:lang w:val="tr-TR"/>
              </w:rPr>
            </w:pPr>
            <w:r w:rsidRPr="00BA62B2">
              <w:rPr>
                <w:w w:val="99"/>
                <w:sz w:val="20"/>
                <w:lang w:val="tr-TR"/>
              </w:rPr>
              <w:t>AR-GE,</w:t>
            </w:r>
            <w:r w:rsidRPr="00BA62B2">
              <w:rPr>
                <w:spacing w:val="-1"/>
                <w:sz w:val="20"/>
                <w:lang w:val="tr-TR"/>
              </w:rPr>
              <w:t xml:space="preserve"> </w:t>
            </w:r>
            <w:r w:rsidRPr="00BA62B2">
              <w:rPr>
                <w:spacing w:val="-1"/>
                <w:w w:val="99"/>
                <w:sz w:val="20"/>
                <w:lang w:val="tr-TR"/>
              </w:rPr>
              <w:t>Proj</w:t>
            </w:r>
            <w:r w:rsidRPr="00BA62B2">
              <w:rPr>
                <w:w w:val="99"/>
                <w:sz w:val="20"/>
                <w:lang w:val="tr-TR"/>
              </w:rPr>
              <w:t>ele</w:t>
            </w:r>
            <w:r w:rsidRPr="00BA62B2">
              <w:rPr>
                <w:spacing w:val="-1"/>
                <w:w w:val="99"/>
                <w:sz w:val="20"/>
                <w:lang w:val="tr-TR"/>
              </w:rPr>
              <w:t>r</w:t>
            </w:r>
            <w:r w:rsidRPr="00BA62B2">
              <w:rPr>
                <w:w w:val="99"/>
                <w:sz w:val="20"/>
                <w:lang w:val="tr-TR"/>
              </w:rPr>
              <w:t>, Da</w:t>
            </w:r>
            <w:r w:rsidRPr="00BA62B2">
              <w:rPr>
                <w:spacing w:val="-1"/>
                <w:w w:val="99"/>
                <w:sz w:val="20"/>
                <w:lang w:val="tr-TR"/>
              </w:rPr>
              <w:t>nı</w:t>
            </w:r>
            <w:r w:rsidRPr="00BA62B2">
              <w:rPr>
                <w:w w:val="99"/>
                <w:sz w:val="20"/>
                <w:lang w:val="tr-TR"/>
              </w:rPr>
              <w:t>ş</w:t>
            </w:r>
            <w:r w:rsidRPr="00BA62B2">
              <w:rPr>
                <w:spacing w:val="-1"/>
                <w:w w:val="99"/>
                <w:sz w:val="20"/>
                <w:lang w:val="tr-TR"/>
              </w:rPr>
              <w:t>m</w:t>
            </w:r>
            <w:r w:rsidRPr="00BA62B2">
              <w:rPr>
                <w:w w:val="99"/>
                <w:sz w:val="20"/>
                <w:lang w:val="tr-TR"/>
              </w:rPr>
              <w:t>a</w:t>
            </w:r>
            <w:r w:rsidRPr="00BA62B2">
              <w:rPr>
                <w:spacing w:val="-1"/>
                <w:w w:val="99"/>
                <w:sz w:val="20"/>
                <w:lang w:val="tr-TR"/>
              </w:rPr>
              <w:t>n</w:t>
            </w:r>
            <w:r w:rsidRPr="00BA62B2">
              <w:rPr>
                <w:w w:val="99"/>
                <w:sz w:val="20"/>
                <w:lang w:val="tr-TR"/>
              </w:rPr>
              <w:t>l</w:t>
            </w:r>
            <w:r w:rsidRPr="00BA62B2">
              <w:rPr>
                <w:spacing w:val="-1"/>
                <w:w w:val="99"/>
                <w:sz w:val="20"/>
                <w:lang w:val="tr-TR"/>
              </w:rPr>
              <w:t>ı</w:t>
            </w:r>
            <w:r w:rsidRPr="00BA62B2">
              <w:rPr>
                <w:w w:val="99"/>
                <w:sz w:val="20"/>
                <w:lang w:val="tr-TR"/>
              </w:rPr>
              <w:t>k</w:t>
            </w:r>
          </w:p>
        </w:tc>
        <w:tc>
          <w:tcPr>
            <w:tcW w:w="826" w:type="dxa"/>
            <w:tcBorders>
              <w:bottom w:val="single" w:sz="50" w:space="0" w:color="E2EFD9"/>
            </w:tcBorders>
            <w:shd w:val="clear" w:color="auto" w:fill="C5E0B3"/>
            <w:textDirection w:val="tbRl"/>
          </w:tcPr>
          <w:p w14:paraId="76FFB127" w14:textId="77777777" w:rsidR="00667217" w:rsidRPr="00BA62B2" w:rsidRDefault="00667217" w:rsidP="007F728B">
            <w:pPr>
              <w:pStyle w:val="TableParagraph"/>
              <w:spacing w:before="1"/>
              <w:ind w:left="73" w:right="204"/>
              <w:rPr>
                <w:sz w:val="20"/>
                <w:lang w:val="tr-TR"/>
              </w:rPr>
            </w:pPr>
            <w:r w:rsidRPr="00BA62B2">
              <w:rPr>
                <w:w w:val="99"/>
                <w:sz w:val="20"/>
                <w:lang w:val="tr-TR"/>
              </w:rPr>
              <w:t>Al</w:t>
            </w:r>
            <w:r w:rsidRPr="00BA62B2">
              <w:rPr>
                <w:spacing w:val="-1"/>
                <w:w w:val="99"/>
                <w:sz w:val="20"/>
                <w:lang w:val="tr-TR"/>
              </w:rPr>
              <w:t>t</w:t>
            </w:r>
            <w:r w:rsidRPr="00BA62B2">
              <w:rPr>
                <w:w w:val="99"/>
                <w:sz w:val="20"/>
                <w:lang w:val="tr-TR"/>
              </w:rPr>
              <w:t>ya</w:t>
            </w:r>
            <w:r w:rsidRPr="00BA62B2">
              <w:rPr>
                <w:spacing w:val="-1"/>
                <w:w w:val="99"/>
                <w:sz w:val="20"/>
                <w:lang w:val="tr-TR"/>
              </w:rPr>
              <w:t>pı</w:t>
            </w:r>
            <w:r w:rsidRPr="00BA62B2">
              <w:rPr>
                <w:w w:val="99"/>
                <w:sz w:val="20"/>
                <w:lang w:val="tr-TR"/>
              </w:rPr>
              <w:t>,</w:t>
            </w:r>
            <w:r w:rsidRPr="00BA62B2">
              <w:rPr>
                <w:spacing w:val="-1"/>
                <w:sz w:val="20"/>
                <w:lang w:val="tr-TR"/>
              </w:rPr>
              <w:t xml:space="preserve"> </w:t>
            </w:r>
            <w:r w:rsidRPr="00BA62B2">
              <w:rPr>
                <w:w w:val="99"/>
                <w:sz w:val="20"/>
                <w:lang w:val="tr-TR"/>
              </w:rPr>
              <w:t>D</w:t>
            </w:r>
            <w:r w:rsidRPr="00BA62B2">
              <w:rPr>
                <w:spacing w:val="-1"/>
                <w:w w:val="99"/>
                <w:sz w:val="20"/>
                <w:lang w:val="tr-TR"/>
              </w:rPr>
              <w:t>on</w:t>
            </w:r>
            <w:r w:rsidRPr="00BA62B2">
              <w:rPr>
                <w:w w:val="99"/>
                <w:sz w:val="20"/>
                <w:lang w:val="tr-TR"/>
              </w:rPr>
              <w:t>a</w:t>
            </w:r>
            <w:r w:rsidRPr="00BA62B2">
              <w:rPr>
                <w:spacing w:val="-1"/>
                <w:w w:val="99"/>
                <w:sz w:val="20"/>
                <w:lang w:val="tr-TR"/>
              </w:rPr>
              <w:t>t</w:t>
            </w:r>
            <w:r w:rsidRPr="00BA62B2">
              <w:rPr>
                <w:spacing w:val="1"/>
                <w:w w:val="99"/>
                <w:sz w:val="20"/>
                <w:lang w:val="tr-TR"/>
              </w:rPr>
              <w:t>ı</w:t>
            </w:r>
            <w:r w:rsidRPr="00BA62B2">
              <w:rPr>
                <w:w w:val="99"/>
                <w:sz w:val="20"/>
                <w:lang w:val="tr-TR"/>
              </w:rPr>
              <w:t>m</w:t>
            </w:r>
            <w:r w:rsidRPr="00BA62B2">
              <w:rPr>
                <w:sz w:val="20"/>
                <w:lang w:val="tr-TR"/>
              </w:rPr>
              <w:t xml:space="preserve"> </w:t>
            </w:r>
            <w:r w:rsidRPr="00BA62B2">
              <w:rPr>
                <w:spacing w:val="-1"/>
                <w:w w:val="99"/>
                <w:sz w:val="20"/>
                <w:lang w:val="tr-TR"/>
              </w:rPr>
              <w:t>Y</w:t>
            </w:r>
            <w:r w:rsidRPr="00BA62B2">
              <w:rPr>
                <w:w w:val="99"/>
                <w:sz w:val="20"/>
                <w:lang w:val="tr-TR"/>
              </w:rPr>
              <w:t>a</w:t>
            </w:r>
            <w:r w:rsidRPr="00BA62B2">
              <w:rPr>
                <w:spacing w:val="-1"/>
                <w:w w:val="99"/>
                <w:sz w:val="20"/>
                <w:lang w:val="tr-TR"/>
              </w:rPr>
              <w:t>tır</w:t>
            </w:r>
            <w:r w:rsidRPr="00BA62B2">
              <w:rPr>
                <w:spacing w:val="1"/>
                <w:w w:val="99"/>
                <w:sz w:val="20"/>
                <w:lang w:val="tr-TR"/>
              </w:rPr>
              <w:t>ı</w:t>
            </w:r>
            <w:r w:rsidRPr="00BA62B2">
              <w:rPr>
                <w:w w:val="99"/>
                <w:sz w:val="20"/>
                <w:lang w:val="tr-TR"/>
              </w:rPr>
              <w:t>m</w:t>
            </w:r>
          </w:p>
        </w:tc>
        <w:tc>
          <w:tcPr>
            <w:tcW w:w="469" w:type="dxa"/>
            <w:tcBorders>
              <w:bottom w:val="single" w:sz="48" w:space="0" w:color="E2EFD9"/>
            </w:tcBorders>
            <w:shd w:val="clear" w:color="auto" w:fill="C5E0B3"/>
            <w:textDirection w:val="tbRl"/>
          </w:tcPr>
          <w:p w14:paraId="4A3C09A6" w14:textId="77777777" w:rsidR="00667217" w:rsidRPr="00BA62B2" w:rsidRDefault="00667217" w:rsidP="007F728B">
            <w:pPr>
              <w:pStyle w:val="TableParagraph"/>
              <w:spacing w:before="1"/>
              <w:ind w:left="73"/>
              <w:rPr>
                <w:sz w:val="20"/>
                <w:lang w:val="tr-TR"/>
              </w:rPr>
            </w:pPr>
            <w:r w:rsidRPr="00BA62B2">
              <w:rPr>
                <w:spacing w:val="-1"/>
                <w:w w:val="99"/>
                <w:sz w:val="20"/>
                <w:lang w:val="tr-TR"/>
              </w:rPr>
              <w:t>Y</w:t>
            </w:r>
            <w:r w:rsidRPr="00BA62B2">
              <w:rPr>
                <w:w w:val="99"/>
                <w:sz w:val="20"/>
                <w:lang w:val="tr-TR"/>
              </w:rPr>
              <w:t>ay</w:t>
            </w:r>
            <w:r w:rsidRPr="00BA62B2">
              <w:rPr>
                <w:spacing w:val="-1"/>
                <w:w w:val="99"/>
                <w:sz w:val="20"/>
                <w:lang w:val="tr-TR"/>
              </w:rPr>
              <w:t>ım</w:t>
            </w:r>
          </w:p>
        </w:tc>
        <w:tc>
          <w:tcPr>
            <w:tcW w:w="823" w:type="dxa"/>
            <w:tcBorders>
              <w:bottom w:val="single" w:sz="48" w:space="0" w:color="E2EFD9"/>
            </w:tcBorders>
            <w:shd w:val="clear" w:color="auto" w:fill="C5E0B3"/>
            <w:textDirection w:val="tbRl"/>
          </w:tcPr>
          <w:p w14:paraId="7C4AEF1B" w14:textId="77777777" w:rsidR="00667217" w:rsidRPr="00BA62B2" w:rsidRDefault="00667217" w:rsidP="007F728B">
            <w:pPr>
              <w:pStyle w:val="TableParagraph"/>
              <w:spacing w:before="1" w:line="247" w:lineRule="auto"/>
              <w:ind w:left="73" w:right="204"/>
              <w:rPr>
                <w:sz w:val="20"/>
                <w:lang w:val="tr-TR"/>
              </w:rPr>
            </w:pPr>
            <w:r w:rsidRPr="00BA62B2">
              <w:rPr>
                <w:w w:val="99"/>
                <w:sz w:val="20"/>
                <w:lang w:val="tr-TR"/>
              </w:rPr>
              <w:t>Reh</w:t>
            </w:r>
            <w:r w:rsidRPr="00BA62B2">
              <w:rPr>
                <w:spacing w:val="-2"/>
                <w:w w:val="99"/>
                <w:sz w:val="20"/>
                <w:lang w:val="tr-TR"/>
              </w:rPr>
              <w:t>b</w:t>
            </w:r>
            <w:r w:rsidRPr="00BA62B2">
              <w:rPr>
                <w:w w:val="99"/>
                <w:sz w:val="20"/>
                <w:lang w:val="tr-TR"/>
              </w:rPr>
              <w:t>e</w:t>
            </w:r>
            <w:r w:rsidRPr="00BA62B2">
              <w:rPr>
                <w:spacing w:val="-1"/>
                <w:w w:val="99"/>
                <w:sz w:val="20"/>
                <w:lang w:val="tr-TR"/>
              </w:rPr>
              <w:t>r</w:t>
            </w:r>
            <w:r w:rsidRPr="00BA62B2">
              <w:rPr>
                <w:w w:val="99"/>
                <w:sz w:val="20"/>
                <w:lang w:val="tr-TR"/>
              </w:rPr>
              <w:t>l</w:t>
            </w:r>
            <w:r w:rsidRPr="00BA62B2">
              <w:rPr>
                <w:spacing w:val="-1"/>
                <w:w w:val="99"/>
                <w:sz w:val="20"/>
                <w:lang w:val="tr-TR"/>
              </w:rPr>
              <w:t>i</w:t>
            </w:r>
            <w:r w:rsidRPr="00BA62B2">
              <w:rPr>
                <w:w w:val="99"/>
                <w:sz w:val="20"/>
                <w:lang w:val="tr-TR"/>
              </w:rPr>
              <w:t>k,</w:t>
            </w:r>
            <w:r w:rsidRPr="00BA62B2">
              <w:rPr>
                <w:spacing w:val="-1"/>
                <w:sz w:val="20"/>
                <w:lang w:val="tr-TR"/>
              </w:rPr>
              <w:t xml:space="preserve"> </w:t>
            </w:r>
            <w:r w:rsidRPr="00BA62B2">
              <w:rPr>
                <w:spacing w:val="-1"/>
                <w:w w:val="99"/>
                <w:sz w:val="20"/>
                <w:lang w:val="tr-TR"/>
              </w:rPr>
              <w:t>K</w:t>
            </w:r>
            <w:r w:rsidRPr="00BA62B2">
              <w:rPr>
                <w:w w:val="99"/>
                <w:sz w:val="20"/>
                <w:lang w:val="tr-TR"/>
              </w:rPr>
              <w:t>u</w:t>
            </w:r>
            <w:r w:rsidRPr="00BA62B2">
              <w:rPr>
                <w:spacing w:val="-1"/>
                <w:w w:val="99"/>
                <w:sz w:val="20"/>
                <w:lang w:val="tr-TR"/>
              </w:rPr>
              <w:t>r</w:t>
            </w:r>
            <w:r w:rsidRPr="00BA62B2">
              <w:rPr>
                <w:w w:val="99"/>
                <w:sz w:val="20"/>
                <w:lang w:val="tr-TR"/>
              </w:rPr>
              <w:t>s,</w:t>
            </w:r>
            <w:r w:rsidRPr="00BA62B2">
              <w:rPr>
                <w:sz w:val="20"/>
                <w:lang w:val="tr-TR"/>
              </w:rPr>
              <w:t xml:space="preserve"> </w:t>
            </w:r>
            <w:r w:rsidRPr="00BA62B2">
              <w:rPr>
                <w:spacing w:val="-1"/>
                <w:w w:val="99"/>
                <w:sz w:val="20"/>
                <w:lang w:val="tr-TR"/>
              </w:rPr>
              <w:t>So</w:t>
            </w:r>
            <w:r w:rsidRPr="00BA62B2">
              <w:rPr>
                <w:w w:val="99"/>
                <w:sz w:val="20"/>
                <w:lang w:val="tr-TR"/>
              </w:rPr>
              <w:t>syal e</w:t>
            </w:r>
            <w:r w:rsidRPr="00BA62B2">
              <w:rPr>
                <w:spacing w:val="-1"/>
                <w:w w:val="99"/>
                <w:sz w:val="20"/>
                <w:lang w:val="tr-TR"/>
              </w:rPr>
              <w:t>t</w:t>
            </w:r>
            <w:r w:rsidRPr="00BA62B2">
              <w:rPr>
                <w:w w:val="99"/>
                <w:sz w:val="20"/>
                <w:lang w:val="tr-TR"/>
              </w:rPr>
              <w:t>k</w:t>
            </w:r>
            <w:r w:rsidRPr="00BA62B2">
              <w:rPr>
                <w:spacing w:val="-1"/>
                <w:w w:val="99"/>
                <w:sz w:val="20"/>
                <w:lang w:val="tr-TR"/>
              </w:rPr>
              <w:t>in</w:t>
            </w:r>
            <w:r w:rsidRPr="00BA62B2">
              <w:rPr>
                <w:w w:val="99"/>
                <w:sz w:val="20"/>
                <w:lang w:val="tr-TR"/>
              </w:rPr>
              <w:t>l</w:t>
            </w:r>
            <w:r w:rsidRPr="00BA62B2">
              <w:rPr>
                <w:spacing w:val="-1"/>
                <w:w w:val="99"/>
                <w:sz w:val="20"/>
                <w:lang w:val="tr-TR"/>
              </w:rPr>
              <w:t>i</w:t>
            </w:r>
            <w:r w:rsidRPr="00BA62B2">
              <w:rPr>
                <w:w w:val="99"/>
                <w:sz w:val="20"/>
                <w:lang w:val="tr-TR"/>
              </w:rPr>
              <w:t>kler</w:t>
            </w:r>
          </w:p>
        </w:tc>
        <w:tc>
          <w:tcPr>
            <w:tcW w:w="826" w:type="dxa"/>
            <w:tcBorders>
              <w:bottom w:val="single" w:sz="48" w:space="0" w:color="E2EFD9"/>
            </w:tcBorders>
            <w:shd w:val="clear" w:color="auto" w:fill="C5E0B3"/>
            <w:textDirection w:val="tbRl"/>
          </w:tcPr>
          <w:p w14:paraId="61C3DBCA" w14:textId="77777777" w:rsidR="00667217" w:rsidRPr="00BA62B2" w:rsidRDefault="00667217" w:rsidP="007F728B">
            <w:pPr>
              <w:pStyle w:val="TableParagraph"/>
              <w:spacing w:before="4"/>
              <w:ind w:left="73"/>
              <w:rPr>
                <w:sz w:val="20"/>
                <w:lang w:val="tr-TR"/>
              </w:rPr>
            </w:pPr>
            <w:r w:rsidRPr="00BA62B2">
              <w:rPr>
                <w:w w:val="99"/>
                <w:sz w:val="20"/>
                <w:lang w:val="tr-TR"/>
              </w:rPr>
              <w:t>Mezu</w:t>
            </w:r>
            <w:r w:rsidRPr="00BA62B2">
              <w:rPr>
                <w:spacing w:val="-1"/>
                <w:w w:val="99"/>
                <w:sz w:val="20"/>
                <w:lang w:val="tr-TR"/>
              </w:rPr>
              <w:t>n</w:t>
            </w:r>
            <w:r w:rsidRPr="00BA62B2">
              <w:rPr>
                <w:w w:val="99"/>
                <w:sz w:val="20"/>
                <w:lang w:val="tr-TR"/>
              </w:rPr>
              <w:t>lar</w:t>
            </w:r>
            <w:r w:rsidRPr="00BA62B2">
              <w:rPr>
                <w:spacing w:val="-2"/>
                <w:sz w:val="20"/>
                <w:lang w:val="tr-TR"/>
              </w:rPr>
              <w:t xml:space="preserve"> </w:t>
            </w:r>
            <w:r w:rsidRPr="00BA62B2">
              <w:rPr>
                <w:w w:val="99"/>
                <w:sz w:val="20"/>
                <w:lang w:val="tr-TR"/>
              </w:rPr>
              <w:t>(</w:t>
            </w:r>
            <w:r w:rsidRPr="00BA62B2">
              <w:rPr>
                <w:spacing w:val="-1"/>
                <w:w w:val="99"/>
                <w:sz w:val="20"/>
                <w:lang w:val="tr-TR"/>
              </w:rPr>
              <w:t>Öğr</w:t>
            </w:r>
            <w:r w:rsidRPr="00BA62B2">
              <w:rPr>
                <w:w w:val="99"/>
                <w:sz w:val="20"/>
                <w:lang w:val="tr-TR"/>
              </w:rPr>
              <w:t>e</w:t>
            </w:r>
            <w:r w:rsidRPr="00BA62B2">
              <w:rPr>
                <w:spacing w:val="-1"/>
                <w:w w:val="99"/>
                <w:sz w:val="20"/>
                <w:lang w:val="tr-TR"/>
              </w:rPr>
              <w:t>n</w:t>
            </w:r>
            <w:r w:rsidRPr="00BA62B2">
              <w:rPr>
                <w:w w:val="99"/>
                <w:sz w:val="20"/>
                <w:lang w:val="tr-TR"/>
              </w:rPr>
              <w:t>c</w:t>
            </w:r>
            <w:r w:rsidRPr="00BA62B2">
              <w:rPr>
                <w:spacing w:val="-1"/>
                <w:w w:val="99"/>
                <w:sz w:val="20"/>
                <w:lang w:val="tr-TR"/>
              </w:rPr>
              <w:t>i</w:t>
            </w:r>
            <w:r w:rsidRPr="00BA62B2">
              <w:rPr>
                <w:w w:val="99"/>
                <w:sz w:val="20"/>
                <w:lang w:val="tr-TR"/>
              </w:rPr>
              <w:t>)</w:t>
            </w:r>
          </w:p>
        </w:tc>
        <w:tc>
          <w:tcPr>
            <w:tcW w:w="820" w:type="dxa"/>
            <w:tcBorders>
              <w:bottom w:val="single" w:sz="48" w:space="0" w:color="E2EFD9"/>
            </w:tcBorders>
            <w:shd w:val="clear" w:color="auto" w:fill="C5E0B3"/>
            <w:textDirection w:val="tbRl"/>
          </w:tcPr>
          <w:p w14:paraId="31D3AD53" w14:textId="77777777" w:rsidR="00667217" w:rsidRPr="00BA62B2" w:rsidRDefault="00667217" w:rsidP="007F728B">
            <w:pPr>
              <w:pStyle w:val="TableParagraph"/>
              <w:spacing w:before="4"/>
              <w:ind w:left="73"/>
              <w:rPr>
                <w:sz w:val="20"/>
                <w:lang w:val="tr-TR"/>
              </w:rPr>
            </w:pPr>
            <w:r w:rsidRPr="00BA62B2">
              <w:rPr>
                <w:spacing w:val="-1"/>
                <w:w w:val="99"/>
                <w:sz w:val="20"/>
                <w:lang w:val="tr-TR"/>
              </w:rPr>
              <w:t>Ö</w:t>
            </w:r>
            <w:r w:rsidRPr="00BA62B2">
              <w:rPr>
                <w:w w:val="99"/>
                <w:sz w:val="20"/>
                <w:lang w:val="tr-TR"/>
              </w:rPr>
              <w:t>lç</w:t>
            </w:r>
            <w:r w:rsidRPr="00BA62B2">
              <w:rPr>
                <w:spacing w:val="-1"/>
                <w:w w:val="99"/>
                <w:sz w:val="20"/>
                <w:lang w:val="tr-TR"/>
              </w:rPr>
              <w:t>m</w:t>
            </w:r>
            <w:r w:rsidRPr="00BA62B2">
              <w:rPr>
                <w:w w:val="99"/>
                <w:sz w:val="20"/>
                <w:lang w:val="tr-TR"/>
              </w:rPr>
              <w:t>e-Değe</w:t>
            </w:r>
            <w:r w:rsidRPr="00BA62B2">
              <w:rPr>
                <w:spacing w:val="-1"/>
                <w:w w:val="99"/>
                <w:sz w:val="20"/>
                <w:lang w:val="tr-TR"/>
              </w:rPr>
              <w:t>r</w:t>
            </w:r>
            <w:r w:rsidRPr="00BA62B2">
              <w:rPr>
                <w:w w:val="99"/>
                <w:sz w:val="20"/>
                <w:lang w:val="tr-TR"/>
              </w:rPr>
              <w:t>le</w:t>
            </w:r>
            <w:r w:rsidRPr="00BA62B2">
              <w:rPr>
                <w:spacing w:val="-1"/>
                <w:w w:val="99"/>
                <w:sz w:val="20"/>
                <w:lang w:val="tr-TR"/>
              </w:rPr>
              <w:t>ndirm</w:t>
            </w:r>
            <w:r w:rsidRPr="00BA62B2">
              <w:rPr>
                <w:w w:val="99"/>
                <w:sz w:val="20"/>
                <w:lang w:val="tr-TR"/>
              </w:rPr>
              <w:t>e</w:t>
            </w:r>
          </w:p>
        </w:tc>
      </w:tr>
      <w:tr w:rsidR="00667217" w:rsidRPr="00BA62B2" w14:paraId="26F50633" w14:textId="77777777" w:rsidTr="0076574E">
        <w:trPr>
          <w:trHeight w:val="61"/>
        </w:trPr>
        <w:tc>
          <w:tcPr>
            <w:tcW w:w="3115" w:type="dxa"/>
            <w:vMerge w:val="restart"/>
            <w:shd w:val="clear" w:color="auto" w:fill="C5E0B3"/>
          </w:tcPr>
          <w:p w14:paraId="2AE275F1" w14:textId="77777777" w:rsidR="00667217" w:rsidRPr="00BA62B2" w:rsidRDefault="00667217" w:rsidP="007F728B">
            <w:pPr>
              <w:pStyle w:val="TableParagraph"/>
              <w:spacing w:before="112"/>
              <w:ind w:left="133"/>
              <w:rPr>
                <w:sz w:val="20"/>
                <w:lang w:val="tr-TR"/>
              </w:rPr>
            </w:pPr>
            <w:r w:rsidRPr="00BA62B2">
              <w:rPr>
                <w:sz w:val="20"/>
                <w:lang w:val="tr-TR"/>
              </w:rPr>
              <w:t>Öğrenciler</w:t>
            </w:r>
          </w:p>
        </w:tc>
        <w:tc>
          <w:tcPr>
            <w:tcW w:w="836" w:type="dxa"/>
            <w:vMerge w:val="restart"/>
            <w:shd w:val="clear" w:color="auto" w:fill="E2EFD9"/>
          </w:tcPr>
          <w:p w14:paraId="4CD36848" w14:textId="77777777" w:rsidR="00667217" w:rsidRPr="00BA62B2" w:rsidRDefault="00667217" w:rsidP="007F728B">
            <w:pPr>
              <w:pStyle w:val="TableParagraph"/>
              <w:spacing w:before="105"/>
              <w:ind w:left="134"/>
              <w:rPr>
                <w:rFonts w:ascii="Symbol" w:hAnsi="Symbol"/>
                <w:sz w:val="20"/>
                <w:lang w:val="tr-TR"/>
              </w:rPr>
            </w:pPr>
            <w:r w:rsidRPr="00BA62B2">
              <w:rPr>
                <w:rFonts w:ascii="Symbol" w:hAnsi="Symbol"/>
                <w:w w:val="99"/>
                <w:sz w:val="20"/>
                <w:lang w:val="tr-TR"/>
              </w:rPr>
              <w:t></w:t>
            </w:r>
          </w:p>
        </w:tc>
        <w:tc>
          <w:tcPr>
            <w:tcW w:w="720" w:type="dxa"/>
            <w:vMerge w:val="restart"/>
            <w:shd w:val="clear" w:color="auto" w:fill="E2EFD9"/>
          </w:tcPr>
          <w:p w14:paraId="655461CE" w14:textId="77777777" w:rsidR="00667217" w:rsidRPr="00BA62B2" w:rsidRDefault="00667217" w:rsidP="007F728B">
            <w:pPr>
              <w:pStyle w:val="TableParagraph"/>
              <w:spacing w:before="112"/>
              <w:ind w:left="131"/>
              <w:rPr>
                <w:sz w:val="20"/>
                <w:lang w:val="tr-TR"/>
              </w:rPr>
            </w:pPr>
            <w:r w:rsidRPr="00BA62B2">
              <w:rPr>
                <w:w w:val="99"/>
                <w:sz w:val="20"/>
                <w:lang w:val="tr-TR"/>
              </w:rPr>
              <w:t>o</w:t>
            </w:r>
          </w:p>
        </w:tc>
        <w:tc>
          <w:tcPr>
            <w:tcW w:w="720" w:type="dxa"/>
            <w:vMerge w:val="restart"/>
            <w:shd w:val="clear" w:color="auto" w:fill="E2EFD9"/>
          </w:tcPr>
          <w:p w14:paraId="7138F8E5" w14:textId="77777777" w:rsidR="00667217" w:rsidRPr="00BA62B2" w:rsidRDefault="00667217" w:rsidP="007F728B">
            <w:pPr>
              <w:pStyle w:val="TableParagraph"/>
              <w:rPr>
                <w:rFonts w:ascii="Times New Roman"/>
                <w:lang w:val="tr-TR"/>
              </w:rPr>
            </w:pPr>
          </w:p>
        </w:tc>
        <w:tc>
          <w:tcPr>
            <w:tcW w:w="826" w:type="dxa"/>
            <w:vMerge w:val="restart"/>
            <w:shd w:val="clear" w:color="auto" w:fill="E2EFD9"/>
          </w:tcPr>
          <w:p w14:paraId="31B159F6" w14:textId="77777777" w:rsidR="00667217" w:rsidRPr="00BA62B2" w:rsidRDefault="00667217" w:rsidP="007F728B">
            <w:pPr>
              <w:pStyle w:val="TableParagraph"/>
              <w:rPr>
                <w:rFonts w:ascii="Times New Roman"/>
                <w:lang w:val="tr-TR"/>
              </w:rPr>
            </w:pPr>
          </w:p>
        </w:tc>
        <w:tc>
          <w:tcPr>
            <w:tcW w:w="826" w:type="dxa"/>
            <w:tcBorders>
              <w:bottom w:val="nil"/>
            </w:tcBorders>
            <w:shd w:val="clear" w:color="auto" w:fill="E2EFD9"/>
          </w:tcPr>
          <w:p w14:paraId="7BD4F413" w14:textId="77777777" w:rsidR="00667217" w:rsidRPr="00BA62B2" w:rsidRDefault="00667217" w:rsidP="007F728B">
            <w:pPr>
              <w:pStyle w:val="TableParagraph"/>
              <w:rPr>
                <w:rFonts w:ascii="Times New Roman"/>
                <w:sz w:val="2"/>
                <w:lang w:val="tr-TR"/>
              </w:rPr>
            </w:pPr>
          </w:p>
        </w:tc>
        <w:tc>
          <w:tcPr>
            <w:tcW w:w="469" w:type="dxa"/>
            <w:tcBorders>
              <w:bottom w:val="nil"/>
            </w:tcBorders>
            <w:shd w:val="clear" w:color="auto" w:fill="E2EFD9"/>
          </w:tcPr>
          <w:p w14:paraId="33A48892" w14:textId="77777777" w:rsidR="00667217" w:rsidRPr="00BA62B2" w:rsidRDefault="00667217" w:rsidP="007F728B">
            <w:pPr>
              <w:pStyle w:val="TableParagraph"/>
              <w:rPr>
                <w:rFonts w:ascii="Times New Roman"/>
                <w:sz w:val="2"/>
                <w:lang w:val="tr-TR"/>
              </w:rPr>
            </w:pPr>
          </w:p>
        </w:tc>
        <w:tc>
          <w:tcPr>
            <w:tcW w:w="823" w:type="dxa"/>
            <w:tcBorders>
              <w:bottom w:val="nil"/>
            </w:tcBorders>
            <w:shd w:val="clear" w:color="auto" w:fill="E2EFD9"/>
          </w:tcPr>
          <w:p w14:paraId="4A1812B1" w14:textId="77777777" w:rsidR="00667217" w:rsidRPr="00BA62B2" w:rsidRDefault="00667217" w:rsidP="007F728B">
            <w:pPr>
              <w:pStyle w:val="TableParagraph"/>
              <w:rPr>
                <w:rFonts w:ascii="Times New Roman"/>
                <w:sz w:val="2"/>
                <w:lang w:val="tr-TR"/>
              </w:rPr>
            </w:pPr>
          </w:p>
        </w:tc>
        <w:tc>
          <w:tcPr>
            <w:tcW w:w="826" w:type="dxa"/>
            <w:tcBorders>
              <w:bottom w:val="nil"/>
            </w:tcBorders>
            <w:shd w:val="clear" w:color="auto" w:fill="E2EFD9"/>
          </w:tcPr>
          <w:p w14:paraId="1891FF59" w14:textId="77777777" w:rsidR="00667217" w:rsidRPr="00BA62B2" w:rsidRDefault="00667217" w:rsidP="007F728B">
            <w:pPr>
              <w:pStyle w:val="TableParagraph"/>
              <w:rPr>
                <w:rFonts w:ascii="Times New Roman"/>
                <w:sz w:val="2"/>
                <w:lang w:val="tr-TR"/>
              </w:rPr>
            </w:pPr>
          </w:p>
        </w:tc>
        <w:tc>
          <w:tcPr>
            <w:tcW w:w="820" w:type="dxa"/>
            <w:tcBorders>
              <w:bottom w:val="nil"/>
            </w:tcBorders>
            <w:shd w:val="clear" w:color="auto" w:fill="E2EFD9"/>
          </w:tcPr>
          <w:p w14:paraId="33FDB427" w14:textId="77777777" w:rsidR="00667217" w:rsidRPr="00BA62B2" w:rsidRDefault="00667217" w:rsidP="007F728B">
            <w:pPr>
              <w:pStyle w:val="TableParagraph"/>
              <w:rPr>
                <w:rFonts w:ascii="Times New Roman"/>
                <w:sz w:val="2"/>
                <w:lang w:val="tr-TR"/>
              </w:rPr>
            </w:pPr>
          </w:p>
        </w:tc>
      </w:tr>
      <w:tr w:rsidR="00667217" w:rsidRPr="00BA62B2" w14:paraId="59FDEE9E" w14:textId="77777777" w:rsidTr="0076574E">
        <w:trPr>
          <w:trHeight w:val="303"/>
        </w:trPr>
        <w:tc>
          <w:tcPr>
            <w:tcW w:w="3115" w:type="dxa"/>
            <w:vMerge/>
            <w:tcBorders>
              <w:top w:val="nil"/>
            </w:tcBorders>
            <w:shd w:val="clear" w:color="auto" w:fill="C5E0B3"/>
          </w:tcPr>
          <w:p w14:paraId="20FB97B0" w14:textId="77777777" w:rsidR="00667217" w:rsidRPr="00BA62B2" w:rsidRDefault="00667217" w:rsidP="007F728B">
            <w:pPr>
              <w:rPr>
                <w:sz w:val="2"/>
                <w:szCs w:val="2"/>
                <w:lang w:val="tr-TR"/>
              </w:rPr>
            </w:pPr>
          </w:p>
        </w:tc>
        <w:tc>
          <w:tcPr>
            <w:tcW w:w="836" w:type="dxa"/>
            <w:vMerge/>
            <w:tcBorders>
              <w:top w:val="nil"/>
            </w:tcBorders>
            <w:shd w:val="clear" w:color="auto" w:fill="E2EFD9"/>
          </w:tcPr>
          <w:p w14:paraId="6EF70783" w14:textId="77777777" w:rsidR="00667217" w:rsidRPr="00BA62B2" w:rsidRDefault="00667217" w:rsidP="007F728B">
            <w:pPr>
              <w:rPr>
                <w:sz w:val="2"/>
                <w:szCs w:val="2"/>
                <w:lang w:val="tr-TR"/>
              </w:rPr>
            </w:pPr>
          </w:p>
        </w:tc>
        <w:tc>
          <w:tcPr>
            <w:tcW w:w="720" w:type="dxa"/>
            <w:vMerge/>
            <w:tcBorders>
              <w:top w:val="nil"/>
            </w:tcBorders>
            <w:shd w:val="clear" w:color="auto" w:fill="E2EFD9"/>
          </w:tcPr>
          <w:p w14:paraId="15E81EDC" w14:textId="77777777" w:rsidR="00667217" w:rsidRPr="00BA62B2" w:rsidRDefault="00667217" w:rsidP="007F728B">
            <w:pPr>
              <w:rPr>
                <w:sz w:val="2"/>
                <w:szCs w:val="2"/>
                <w:lang w:val="tr-TR"/>
              </w:rPr>
            </w:pPr>
          </w:p>
        </w:tc>
        <w:tc>
          <w:tcPr>
            <w:tcW w:w="720" w:type="dxa"/>
            <w:vMerge/>
            <w:tcBorders>
              <w:top w:val="nil"/>
            </w:tcBorders>
            <w:shd w:val="clear" w:color="auto" w:fill="E2EFD9"/>
          </w:tcPr>
          <w:p w14:paraId="04F4918D" w14:textId="77777777" w:rsidR="00667217" w:rsidRPr="00BA62B2" w:rsidRDefault="00667217" w:rsidP="007F728B">
            <w:pPr>
              <w:rPr>
                <w:sz w:val="2"/>
                <w:szCs w:val="2"/>
                <w:lang w:val="tr-TR"/>
              </w:rPr>
            </w:pPr>
          </w:p>
        </w:tc>
        <w:tc>
          <w:tcPr>
            <w:tcW w:w="826" w:type="dxa"/>
            <w:vMerge/>
            <w:tcBorders>
              <w:top w:val="nil"/>
            </w:tcBorders>
            <w:shd w:val="clear" w:color="auto" w:fill="E2EFD9"/>
          </w:tcPr>
          <w:p w14:paraId="35808778" w14:textId="77777777" w:rsidR="00667217" w:rsidRPr="00BA62B2" w:rsidRDefault="00667217" w:rsidP="007F728B">
            <w:pPr>
              <w:rPr>
                <w:sz w:val="2"/>
                <w:szCs w:val="2"/>
                <w:lang w:val="tr-TR"/>
              </w:rPr>
            </w:pPr>
          </w:p>
        </w:tc>
        <w:tc>
          <w:tcPr>
            <w:tcW w:w="826" w:type="dxa"/>
            <w:tcBorders>
              <w:top w:val="nil"/>
            </w:tcBorders>
            <w:shd w:val="clear" w:color="auto" w:fill="E2EFD9"/>
          </w:tcPr>
          <w:p w14:paraId="1ED9D7BE" w14:textId="77777777" w:rsidR="00667217" w:rsidRPr="00BA62B2" w:rsidRDefault="00667217" w:rsidP="007F728B">
            <w:pPr>
              <w:pStyle w:val="TableParagraph"/>
              <w:spacing w:before="7"/>
              <w:ind w:left="-1"/>
              <w:rPr>
                <w:rFonts w:ascii="Symbol" w:hAnsi="Symbol"/>
                <w:sz w:val="20"/>
                <w:lang w:val="tr-TR"/>
              </w:rPr>
            </w:pPr>
            <w:r w:rsidRPr="00BA62B2">
              <w:rPr>
                <w:rFonts w:ascii="Symbol" w:hAnsi="Symbol"/>
                <w:w w:val="99"/>
                <w:sz w:val="20"/>
                <w:lang w:val="tr-TR"/>
              </w:rPr>
              <w:t></w:t>
            </w:r>
          </w:p>
        </w:tc>
        <w:tc>
          <w:tcPr>
            <w:tcW w:w="469" w:type="dxa"/>
            <w:tcBorders>
              <w:top w:val="nil"/>
            </w:tcBorders>
            <w:shd w:val="clear" w:color="auto" w:fill="E2EFD9"/>
          </w:tcPr>
          <w:p w14:paraId="26366300" w14:textId="77777777" w:rsidR="00667217" w:rsidRPr="00BA62B2" w:rsidRDefault="00667217" w:rsidP="007F728B">
            <w:pPr>
              <w:pStyle w:val="TableParagraph"/>
              <w:spacing w:before="7"/>
              <w:ind w:left="-1"/>
              <w:rPr>
                <w:rFonts w:ascii="Symbol" w:hAnsi="Symbol"/>
                <w:sz w:val="20"/>
                <w:lang w:val="tr-TR"/>
              </w:rPr>
            </w:pPr>
            <w:r w:rsidRPr="00BA62B2">
              <w:rPr>
                <w:rFonts w:ascii="Symbol" w:hAnsi="Symbol"/>
                <w:w w:val="99"/>
                <w:sz w:val="20"/>
                <w:lang w:val="tr-TR"/>
              </w:rPr>
              <w:t></w:t>
            </w:r>
          </w:p>
        </w:tc>
        <w:tc>
          <w:tcPr>
            <w:tcW w:w="823" w:type="dxa"/>
            <w:tcBorders>
              <w:top w:val="nil"/>
            </w:tcBorders>
            <w:shd w:val="clear" w:color="auto" w:fill="E2EFD9"/>
          </w:tcPr>
          <w:p w14:paraId="0F80BBB6" w14:textId="77777777" w:rsidR="00667217" w:rsidRPr="00BA62B2" w:rsidRDefault="00667217" w:rsidP="007F728B">
            <w:pPr>
              <w:pStyle w:val="TableParagraph"/>
              <w:spacing w:before="7"/>
              <w:ind w:left="-1"/>
              <w:rPr>
                <w:rFonts w:ascii="Symbol" w:hAnsi="Symbol"/>
                <w:sz w:val="20"/>
                <w:lang w:val="tr-TR"/>
              </w:rPr>
            </w:pPr>
            <w:r w:rsidRPr="00BA62B2">
              <w:rPr>
                <w:rFonts w:ascii="Symbol" w:hAnsi="Symbol"/>
                <w:w w:val="99"/>
                <w:sz w:val="20"/>
                <w:lang w:val="tr-TR"/>
              </w:rPr>
              <w:t></w:t>
            </w:r>
          </w:p>
        </w:tc>
        <w:tc>
          <w:tcPr>
            <w:tcW w:w="826" w:type="dxa"/>
            <w:tcBorders>
              <w:top w:val="nil"/>
            </w:tcBorders>
            <w:shd w:val="clear" w:color="auto" w:fill="E2EFD9"/>
          </w:tcPr>
          <w:p w14:paraId="58ADFE3F" w14:textId="77777777" w:rsidR="00667217" w:rsidRPr="00BA62B2" w:rsidRDefault="00667217" w:rsidP="007F728B">
            <w:pPr>
              <w:pStyle w:val="TableParagraph"/>
              <w:rPr>
                <w:rFonts w:ascii="Times New Roman"/>
                <w:lang w:val="tr-TR"/>
              </w:rPr>
            </w:pPr>
          </w:p>
        </w:tc>
        <w:tc>
          <w:tcPr>
            <w:tcW w:w="820" w:type="dxa"/>
            <w:tcBorders>
              <w:top w:val="nil"/>
            </w:tcBorders>
            <w:shd w:val="clear" w:color="auto" w:fill="E2EFD9"/>
          </w:tcPr>
          <w:p w14:paraId="25FF9B84" w14:textId="77777777" w:rsidR="00667217" w:rsidRPr="00BA62B2" w:rsidRDefault="00667217" w:rsidP="007F728B">
            <w:pPr>
              <w:pStyle w:val="TableParagraph"/>
              <w:rPr>
                <w:rFonts w:ascii="Times New Roman"/>
                <w:lang w:val="tr-TR"/>
              </w:rPr>
            </w:pPr>
          </w:p>
        </w:tc>
      </w:tr>
      <w:tr w:rsidR="00667217" w:rsidRPr="00BA62B2" w14:paraId="46C557C7" w14:textId="77777777" w:rsidTr="0076574E">
        <w:trPr>
          <w:trHeight w:val="101"/>
        </w:trPr>
        <w:tc>
          <w:tcPr>
            <w:tcW w:w="3115" w:type="dxa"/>
            <w:vMerge w:val="restart"/>
            <w:shd w:val="clear" w:color="auto" w:fill="C5E0B3"/>
          </w:tcPr>
          <w:p w14:paraId="7DB8112A" w14:textId="77777777" w:rsidR="00667217" w:rsidRPr="00BA62B2" w:rsidRDefault="00667217" w:rsidP="007F728B">
            <w:pPr>
              <w:pStyle w:val="TableParagraph"/>
              <w:spacing w:before="134"/>
              <w:ind w:left="133"/>
              <w:rPr>
                <w:sz w:val="20"/>
                <w:lang w:val="tr-TR"/>
              </w:rPr>
            </w:pPr>
            <w:r w:rsidRPr="00BA62B2">
              <w:rPr>
                <w:sz w:val="20"/>
                <w:lang w:val="tr-TR"/>
              </w:rPr>
              <w:t>Veliler</w:t>
            </w:r>
          </w:p>
        </w:tc>
        <w:tc>
          <w:tcPr>
            <w:tcW w:w="836" w:type="dxa"/>
            <w:vMerge w:val="restart"/>
            <w:shd w:val="clear" w:color="auto" w:fill="E2EFD9"/>
          </w:tcPr>
          <w:p w14:paraId="19777C6F" w14:textId="77777777" w:rsidR="00667217" w:rsidRPr="00BA62B2" w:rsidRDefault="00667217" w:rsidP="007F728B">
            <w:pPr>
              <w:pStyle w:val="TableParagraph"/>
              <w:rPr>
                <w:rFonts w:ascii="Times New Roman"/>
                <w:lang w:val="tr-TR"/>
              </w:rPr>
            </w:pPr>
          </w:p>
        </w:tc>
        <w:tc>
          <w:tcPr>
            <w:tcW w:w="720" w:type="dxa"/>
            <w:vMerge w:val="restart"/>
            <w:shd w:val="clear" w:color="auto" w:fill="E2EFD9"/>
          </w:tcPr>
          <w:p w14:paraId="17ED71B0" w14:textId="77777777" w:rsidR="00667217" w:rsidRPr="00BA62B2" w:rsidRDefault="00667217" w:rsidP="007F728B">
            <w:pPr>
              <w:pStyle w:val="TableParagraph"/>
              <w:rPr>
                <w:rFonts w:ascii="Times New Roman"/>
                <w:lang w:val="tr-TR"/>
              </w:rPr>
            </w:pPr>
          </w:p>
        </w:tc>
        <w:tc>
          <w:tcPr>
            <w:tcW w:w="720" w:type="dxa"/>
            <w:vMerge w:val="restart"/>
            <w:shd w:val="clear" w:color="auto" w:fill="E2EFD9"/>
          </w:tcPr>
          <w:p w14:paraId="0B2F2BBB" w14:textId="77777777" w:rsidR="00667217" w:rsidRPr="00BA62B2" w:rsidRDefault="00667217" w:rsidP="007F728B">
            <w:pPr>
              <w:pStyle w:val="TableParagraph"/>
              <w:rPr>
                <w:rFonts w:ascii="Times New Roman"/>
                <w:lang w:val="tr-TR"/>
              </w:rPr>
            </w:pPr>
          </w:p>
        </w:tc>
        <w:tc>
          <w:tcPr>
            <w:tcW w:w="826" w:type="dxa"/>
            <w:vMerge w:val="restart"/>
            <w:shd w:val="clear" w:color="auto" w:fill="E2EFD9"/>
          </w:tcPr>
          <w:p w14:paraId="2BAD60A7" w14:textId="77777777" w:rsidR="00667217" w:rsidRPr="00BA62B2" w:rsidRDefault="00667217" w:rsidP="007F728B">
            <w:pPr>
              <w:pStyle w:val="TableParagraph"/>
              <w:rPr>
                <w:rFonts w:ascii="Times New Roman"/>
                <w:lang w:val="tr-TR"/>
              </w:rPr>
            </w:pPr>
          </w:p>
        </w:tc>
        <w:tc>
          <w:tcPr>
            <w:tcW w:w="826" w:type="dxa"/>
            <w:tcBorders>
              <w:bottom w:val="nil"/>
            </w:tcBorders>
            <w:shd w:val="clear" w:color="auto" w:fill="E2EFD9"/>
          </w:tcPr>
          <w:p w14:paraId="3561B797" w14:textId="77777777" w:rsidR="00667217" w:rsidRPr="00BA62B2" w:rsidRDefault="00667217" w:rsidP="007F728B">
            <w:pPr>
              <w:pStyle w:val="TableParagraph"/>
              <w:rPr>
                <w:rFonts w:ascii="Times New Roman"/>
                <w:sz w:val="6"/>
                <w:lang w:val="tr-TR"/>
              </w:rPr>
            </w:pPr>
          </w:p>
        </w:tc>
        <w:tc>
          <w:tcPr>
            <w:tcW w:w="469" w:type="dxa"/>
            <w:tcBorders>
              <w:bottom w:val="nil"/>
            </w:tcBorders>
            <w:shd w:val="clear" w:color="auto" w:fill="E2EFD9"/>
          </w:tcPr>
          <w:p w14:paraId="00CCFC4B" w14:textId="77777777" w:rsidR="00667217" w:rsidRPr="00BA62B2" w:rsidRDefault="00667217" w:rsidP="007F728B">
            <w:pPr>
              <w:pStyle w:val="TableParagraph"/>
              <w:rPr>
                <w:rFonts w:ascii="Times New Roman"/>
                <w:sz w:val="6"/>
                <w:lang w:val="tr-TR"/>
              </w:rPr>
            </w:pPr>
          </w:p>
        </w:tc>
        <w:tc>
          <w:tcPr>
            <w:tcW w:w="823" w:type="dxa"/>
            <w:vMerge w:val="restart"/>
            <w:shd w:val="clear" w:color="auto" w:fill="E2EFD9"/>
          </w:tcPr>
          <w:p w14:paraId="52F773F4" w14:textId="77777777" w:rsidR="00667217" w:rsidRPr="00BA62B2" w:rsidRDefault="00667217" w:rsidP="007F728B">
            <w:pPr>
              <w:pStyle w:val="TableParagraph"/>
              <w:spacing w:before="131"/>
              <w:ind w:left="-1"/>
              <w:rPr>
                <w:rFonts w:ascii="Symbol" w:hAnsi="Symbol"/>
                <w:sz w:val="20"/>
                <w:lang w:val="tr-TR"/>
              </w:rPr>
            </w:pPr>
            <w:r w:rsidRPr="00BA62B2">
              <w:rPr>
                <w:rFonts w:ascii="Symbol" w:hAnsi="Symbol"/>
                <w:w w:val="99"/>
                <w:sz w:val="20"/>
                <w:lang w:val="tr-TR"/>
              </w:rPr>
              <w:t></w:t>
            </w:r>
          </w:p>
        </w:tc>
        <w:tc>
          <w:tcPr>
            <w:tcW w:w="826" w:type="dxa"/>
            <w:tcBorders>
              <w:bottom w:val="nil"/>
            </w:tcBorders>
            <w:shd w:val="clear" w:color="auto" w:fill="E2EFD9"/>
          </w:tcPr>
          <w:p w14:paraId="7A284602" w14:textId="77777777" w:rsidR="00667217" w:rsidRPr="00BA62B2" w:rsidRDefault="00667217" w:rsidP="007F728B">
            <w:pPr>
              <w:pStyle w:val="TableParagraph"/>
              <w:rPr>
                <w:rFonts w:ascii="Times New Roman"/>
                <w:sz w:val="6"/>
                <w:lang w:val="tr-TR"/>
              </w:rPr>
            </w:pPr>
          </w:p>
        </w:tc>
        <w:tc>
          <w:tcPr>
            <w:tcW w:w="820" w:type="dxa"/>
            <w:tcBorders>
              <w:bottom w:val="nil"/>
            </w:tcBorders>
            <w:shd w:val="clear" w:color="auto" w:fill="E2EFD9"/>
          </w:tcPr>
          <w:p w14:paraId="7612B562" w14:textId="77777777" w:rsidR="00667217" w:rsidRPr="00BA62B2" w:rsidRDefault="00667217" w:rsidP="007F728B">
            <w:pPr>
              <w:pStyle w:val="TableParagraph"/>
              <w:rPr>
                <w:rFonts w:ascii="Times New Roman"/>
                <w:sz w:val="6"/>
                <w:lang w:val="tr-TR"/>
              </w:rPr>
            </w:pPr>
          </w:p>
        </w:tc>
      </w:tr>
      <w:tr w:rsidR="00667217" w:rsidRPr="00BA62B2" w14:paraId="5D62D074" w14:textId="77777777" w:rsidTr="0076574E">
        <w:trPr>
          <w:trHeight w:val="303"/>
        </w:trPr>
        <w:tc>
          <w:tcPr>
            <w:tcW w:w="3115" w:type="dxa"/>
            <w:vMerge/>
            <w:tcBorders>
              <w:top w:val="nil"/>
            </w:tcBorders>
            <w:shd w:val="clear" w:color="auto" w:fill="C5E0B3"/>
          </w:tcPr>
          <w:p w14:paraId="1BC54BC8" w14:textId="77777777" w:rsidR="00667217" w:rsidRPr="00BA62B2" w:rsidRDefault="00667217" w:rsidP="007F728B">
            <w:pPr>
              <w:rPr>
                <w:sz w:val="2"/>
                <w:szCs w:val="2"/>
                <w:lang w:val="tr-TR"/>
              </w:rPr>
            </w:pPr>
          </w:p>
        </w:tc>
        <w:tc>
          <w:tcPr>
            <w:tcW w:w="836" w:type="dxa"/>
            <w:vMerge/>
            <w:tcBorders>
              <w:top w:val="nil"/>
            </w:tcBorders>
            <w:shd w:val="clear" w:color="auto" w:fill="E2EFD9"/>
          </w:tcPr>
          <w:p w14:paraId="7AF8ED00" w14:textId="77777777" w:rsidR="00667217" w:rsidRPr="00BA62B2" w:rsidRDefault="00667217" w:rsidP="007F728B">
            <w:pPr>
              <w:rPr>
                <w:sz w:val="2"/>
                <w:szCs w:val="2"/>
                <w:lang w:val="tr-TR"/>
              </w:rPr>
            </w:pPr>
          </w:p>
        </w:tc>
        <w:tc>
          <w:tcPr>
            <w:tcW w:w="720" w:type="dxa"/>
            <w:vMerge/>
            <w:tcBorders>
              <w:top w:val="nil"/>
            </w:tcBorders>
            <w:shd w:val="clear" w:color="auto" w:fill="E2EFD9"/>
          </w:tcPr>
          <w:p w14:paraId="3AA925CA" w14:textId="77777777" w:rsidR="00667217" w:rsidRPr="00BA62B2" w:rsidRDefault="00667217" w:rsidP="007F728B">
            <w:pPr>
              <w:rPr>
                <w:sz w:val="2"/>
                <w:szCs w:val="2"/>
                <w:lang w:val="tr-TR"/>
              </w:rPr>
            </w:pPr>
          </w:p>
        </w:tc>
        <w:tc>
          <w:tcPr>
            <w:tcW w:w="720" w:type="dxa"/>
            <w:vMerge/>
            <w:tcBorders>
              <w:top w:val="nil"/>
            </w:tcBorders>
            <w:shd w:val="clear" w:color="auto" w:fill="E2EFD9"/>
          </w:tcPr>
          <w:p w14:paraId="061B9BEA" w14:textId="77777777" w:rsidR="00667217" w:rsidRPr="00BA62B2" w:rsidRDefault="00667217" w:rsidP="007F728B">
            <w:pPr>
              <w:rPr>
                <w:sz w:val="2"/>
                <w:szCs w:val="2"/>
                <w:lang w:val="tr-TR"/>
              </w:rPr>
            </w:pPr>
          </w:p>
        </w:tc>
        <w:tc>
          <w:tcPr>
            <w:tcW w:w="826" w:type="dxa"/>
            <w:vMerge/>
            <w:tcBorders>
              <w:top w:val="nil"/>
            </w:tcBorders>
            <w:shd w:val="clear" w:color="auto" w:fill="E2EFD9"/>
          </w:tcPr>
          <w:p w14:paraId="6C391834" w14:textId="77777777" w:rsidR="00667217" w:rsidRPr="00BA62B2" w:rsidRDefault="00667217" w:rsidP="007F728B">
            <w:pPr>
              <w:rPr>
                <w:sz w:val="2"/>
                <w:szCs w:val="2"/>
                <w:lang w:val="tr-TR"/>
              </w:rPr>
            </w:pPr>
          </w:p>
        </w:tc>
        <w:tc>
          <w:tcPr>
            <w:tcW w:w="826" w:type="dxa"/>
            <w:tcBorders>
              <w:top w:val="nil"/>
            </w:tcBorders>
            <w:shd w:val="clear" w:color="auto" w:fill="E2EFD9"/>
          </w:tcPr>
          <w:p w14:paraId="65626592" w14:textId="77777777" w:rsidR="00667217" w:rsidRPr="00BA62B2" w:rsidRDefault="00667217" w:rsidP="007F728B">
            <w:pPr>
              <w:pStyle w:val="TableParagraph"/>
              <w:rPr>
                <w:rFonts w:ascii="Times New Roman"/>
                <w:lang w:val="tr-TR"/>
              </w:rPr>
            </w:pPr>
          </w:p>
        </w:tc>
        <w:tc>
          <w:tcPr>
            <w:tcW w:w="469" w:type="dxa"/>
            <w:tcBorders>
              <w:top w:val="nil"/>
            </w:tcBorders>
            <w:shd w:val="clear" w:color="auto" w:fill="E2EFD9"/>
          </w:tcPr>
          <w:p w14:paraId="0ADF746C" w14:textId="77777777" w:rsidR="00667217" w:rsidRPr="00BA62B2" w:rsidRDefault="00667217" w:rsidP="007F728B">
            <w:pPr>
              <w:pStyle w:val="TableParagraph"/>
              <w:rPr>
                <w:rFonts w:ascii="Times New Roman"/>
                <w:lang w:val="tr-TR"/>
              </w:rPr>
            </w:pPr>
          </w:p>
        </w:tc>
        <w:tc>
          <w:tcPr>
            <w:tcW w:w="823" w:type="dxa"/>
            <w:vMerge/>
            <w:tcBorders>
              <w:top w:val="nil"/>
            </w:tcBorders>
            <w:shd w:val="clear" w:color="auto" w:fill="E2EFD9"/>
          </w:tcPr>
          <w:p w14:paraId="398219AB" w14:textId="77777777" w:rsidR="00667217" w:rsidRPr="00BA62B2" w:rsidRDefault="00667217" w:rsidP="007F728B">
            <w:pPr>
              <w:rPr>
                <w:sz w:val="2"/>
                <w:szCs w:val="2"/>
                <w:lang w:val="tr-TR"/>
              </w:rPr>
            </w:pPr>
          </w:p>
        </w:tc>
        <w:tc>
          <w:tcPr>
            <w:tcW w:w="826" w:type="dxa"/>
            <w:tcBorders>
              <w:top w:val="nil"/>
            </w:tcBorders>
            <w:shd w:val="clear" w:color="auto" w:fill="E2EFD9"/>
          </w:tcPr>
          <w:p w14:paraId="4F1F8512" w14:textId="77777777" w:rsidR="00667217" w:rsidRPr="00BA62B2" w:rsidRDefault="00667217" w:rsidP="007F728B">
            <w:pPr>
              <w:pStyle w:val="TableParagraph"/>
              <w:rPr>
                <w:rFonts w:ascii="Times New Roman"/>
                <w:lang w:val="tr-TR"/>
              </w:rPr>
            </w:pPr>
          </w:p>
        </w:tc>
        <w:tc>
          <w:tcPr>
            <w:tcW w:w="820" w:type="dxa"/>
            <w:tcBorders>
              <w:top w:val="nil"/>
            </w:tcBorders>
            <w:shd w:val="clear" w:color="auto" w:fill="E2EFD9"/>
          </w:tcPr>
          <w:p w14:paraId="0740D61D" w14:textId="77777777" w:rsidR="00667217" w:rsidRPr="00BA62B2" w:rsidRDefault="00667217" w:rsidP="007F728B">
            <w:pPr>
              <w:pStyle w:val="TableParagraph"/>
              <w:rPr>
                <w:rFonts w:ascii="Times New Roman"/>
                <w:lang w:val="tr-TR"/>
              </w:rPr>
            </w:pPr>
          </w:p>
        </w:tc>
      </w:tr>
      <w:tr w:rsidR="00667217" w:rsidRPr="00BA62B2" w14:paraId="01A4E013" w14:textId="77777777" w:rsidTr="0076574E">
        <w:trPr>
          <w:trHeight w:val="465"/>
        </w:trPr>
        <w:tc>
          <w:tcPr>
            <w:tcW w:w="3115" w:type="dxa"/>
            <w:shd w:val="clear" w:color="auto" w:fill="C5E0B3"/>
          </w:tcPr>
          <w:p w14:paraId="32E3DBA4" w14:textId="77777777" w:rsidR="00667217" w:rsidRPr="00BA62B2" w:rsidRDefault="00667217" w:rsidP="007F728B">
            <w:pPr>
              <w:pStyle w:val="TableParagraph"/>
              <w:spacing w:before="121"/>
              <w:ind w:left="133"/>
              <w:rPr>
                <w:sz w:val="20"/>
                <w:lang w:val="tr-TR"/>
              </w:rPr>
            </w:pPr>
            <w:r w:rsidRPr="00BA62B2">
              <w:rPr>
                <w:sz w:val="20"/>
                <w:lang w:val="tr-TR"/>
              </w:rPr>
              <w:t>Üniversiteler</w:t>
            </w:r>
          </w:p>
        </w:tc>
        <w:tc>
          <w:tcPr>
            <w:tcW w:w="836" w:type="dxa"/>
            <w:shd w:val="clear" w:color="auto" w:fill="E2EFD9"/>
          </w:tcPr>
          <w:p w14:paraId="6A6DF2D3" w14:textId="77777777" w:rsidR="00667217" w:rsidRPr="00BA62B2" w:rsidRDefault="00667217" w:rsidP="007F728B">
            <w:pPr>
              <w:pStyle w:val="TableParagraph"/>
              <w:rPr>
                <w:rFonts w:ascii="Times New Roman"/>
                <w:lang w:val="tr-TR"/>
              </w:rPr>
            </w:pPr>
          </w:p>
        </w:tc>
        <w:tc>
          <w:tcPr>
            <w:tcW w:w="720" w:type="dxa"/>
            <w:shd w:val="clear" w:color="auto" w:fill="E2EFD9"/>
          </w:tcPr>
          <w:p w14:paraId="17097719" w14:textId="77777777" w:rsidR="00667217" w:rsidRPr="00BA62B2" w:rsidRDefault="00667217" w:rsidP="007F728B">
            <w:pPr>
              <w:pStyle w:val="TableParagraph"/>
              <w:rPr>
                <w:rFonts w:ascii="Times New Roman"/>
                <w:lang w:val="tr-TR"/>
              </w:rPr>
            </w:pPr>
          </w:p>
        </w:tc>
        <w:tc>
          <w:tcPr>
            <w:tcW w:w="720" w:type="dxa"/>
            <w:shd w:val="clear" w:color="auto" w:fill="E2EFD9"/>
          </w:tcPr>
          <w:p w14:paraId="612AC9E1" w14:textId="77777777" w:rsidR="00667217" w:rsidRPr="00BA62B2" w:rsidRDefault="00667217" w:rsidP="007F728B">
            <w:pPr>
              <w:pStyle w:val="TableParagraph"/>
              <w:spacing w:before="121"/>
              <w:ind w:left="133"/>
              <w:rPr>
                <w:sz w:val="20"/>
                <w:lang w:val="tr-TR"/>
              </w:rPr>
            </w:pPr>
            <w:r w:rsidRPr="00BA62B2">
              <w:rPr>
                <w:w w:val="99"/>
                <w:sz w:val="20"/>
                <w:lang w:val="tr-TR"/>
              </w:rPr>
              <w:t>o</w:t>
            </w:r>
          </w:p>
        </w:tc>
        <w:tc>
          <w:tcPr>
            <w:tcW w:w="826" w:type="dxa"/>
            <w:shd w:val="clear" w:color="auto" w:fill="E2EFD9"/>
          </w:tcPr>
          <w:p w14:paraId="418FA7BC" w14:textId="77777777" w:rsidR="00667217" w:rsidRPr="00BA62B2" w:rsidRDefault="00667217" w:rsidP="007F728B">
            <w:pPr>
              <w:pStyle w:val="TableParagraph"/>
              <w:spacing w:before="121"/>
              <w:ind w:left="133"/>
              <w:rPr>
                <w:sz w:val="20"/>
                <w:lang w:val="tr-TR"/>
              </w:rPr>
            </w:pPr>
            <w:r w:rsidRPr="00BA62B2">
              <w:rPr>
                <w:w w:val="99"/>
                <w:sz w:val="20"/>
                <w:lang w:val="tr-TR"/>
              </w:rPr>
              <w:t>o</w:t>
            </w:r>
          </w:p>
        </w:tc>
        <w:tc>
          <w:tcPr>
            <w:tcW w:w="826" w:type="dxa"/>
            <w:shd w:val="clear" w:color="auto" w:fill="E2EFD9"/>
          </w:tcPr>
          <w:p w14:paraId="3F22BFD2" w14:textId="77777777" w:rsidR="00667217" w:rsidRPr="00BA62B2" w:rsidRDefault="00667217" w:rsidP="007F728B">
            <w:pPr>
              <w:pStyle w:val="TableParagraph"/>
              <w:rPr>
                <w:rFonts w:ascii="Times New Roman"/>
                <w:lang w:val="tr-TR"/>
              </w:rPr>
            </w:pPr>
          </w:p>
        </w:tc>
        <w:tc>
          <w:tcPr>
            <w:tcW w:w="469" w:type="dxa"/>
            <w:shd w:val="clear" w:color="auto" w:fill="E2EFD9"/>
          </w:tcPr>
          <w:p w14:paraId="3325C40A" w14:textId="77777777" w:rsidR="00667217" w:rsidRPr="00BA62B2" w:rsidRDefault="00667217" w:rsidP="007F728B">
            <w:pPr>
              <w:pStyle w:val="TableParagraph"/>
              <w:rPr>
                <w:rFonts w:ascii="Times New Roman"/>
                <w:lang w:val="tr-TR"/>
              </w:rPr>
            </w:pPr>
          </w:p>
        </w:tc>
        <w:tc>
          <w:tcPr>
            <w:tcW w:w="823" w:type="dxa"/>
            <w:shd w:val="clear" w:color="auto" w:fill="E2EFD9"/>
          </w:tcPr>
          <w:p w14:paraId="4ADE8AED" w14:textId="77777777" w:rsidR="00667217" w:rsidRPr="00BA62B2" w:rsidRDefault="00667217" w:rsidP="007F728B">
            <w:pPr>
              <w:pStyle w:val="TableParagraph"/>
              <w:rPr>
                <w:rFonts w:ascii="Times New Roman"/>
                <w:lang w:val="tr-TR"/>
              </w:rPr>
            </w:pPr>
          </w:p>
        </w:tc>
        <w:tc>
          <w:tcPr>
            <w:tcW w:w="826" w:type="dxa"/>
            <w:shd w:val="clear" w:color="auto" w:fill="E2EFD9"/>
          </w:tcPr>
          <w:p w14:paraId="56847106" w14:textId="77777777" w:rsidR="00667217" w:rsidRPr="00BA62B2" w:rsidRDefault="00667217" w:rsidP="007F728B">
            <w:pPr>
              <w:pStyle w:val="TableParagraph"/>
              <w:spacing w:before="117"/>
              <w:ind w:left="-1"/>
              <w:rPr>
                <w:rFonts w:ascii="Symbol" w:hAnsi="Symbol"/>
                <w:sz w:val="20"/>
                <w:lang w:val="tr-TR"/>
              </w:rPr>
            </w:pPr>
            <w:r w:rsidRPr="00BA62B2">
              <w:rPr>
                <w:rFonts w:ascii="Symbol" w:hAnsi="Symbol"/>
                <w:w w:val="99"/>
                <w:sz w:val="20"/>
                <w:lang w:val="tr-TR"/>
              </w:rPr>
              <w:t></w:t>
            </w:r>
          </w:p>
        </w:tc>
        <w:tc>
          <w:tcPr>
            <w:tcW w:w="820" w:type="dxa"/>
            <w:shd w:val="clear" w:color="auto" w:fill="E2EFD9"/>
          </w:tcPr>
          <w:p w14:paraId="31F0E599" w14:textId="77777777" w:rsidR="00667217" w:rsidRPr="00BA62B2" w:rsidRDefault="00667217" w:rsidP="007F728B">
            <w:pPr>
              <w:pStyle w:val="TableParagraph"/>
              <w:rPr>
                <w:rFonts w:ascii="Times New Roman"/>
                <w:lang w:val="tr-TR"/>
              </w:rPr>
            </w:pPr>
          </w:p>
        </w:tc>
      </w:tr>
      <w:tr w:rsidR="00667217" w:rsidRPr="00BA62B2" w14:paraId="0A462348" w14:textId="77777777" w:rsidTr="0076574E">
        <w:trPr>
          <w:trHeight w:val="61"/>
        </w:trPr>
        <w:tc>
          <w:tcPr>
            <w:tcW w:w="3115" w:type="dxa"/>
            <w:vMerge w:val="restart"/>
            <w:shd w:val="clear" w:color="auto" w:fill="C5E0B3"/>
          </w:tcPr>
          <w:p w14:paraId="2D34E2F0" w14:textId="77777777" w:rsidR="00667217" w:rsidRPr="00BA62B2" w:rsidRDefault="00667217" w:rsidP="007F728B">
            <w:pPr>
              <w:pStyle w:val="TableParagraph"/>
              <w:spacing w:before="80"/>
              <w:ind w:left="133"/>
              <w:rPr>
                <w:sz w:val="20"/>
                <w:lang w:val="tr-TR"/>
              </w:rPr>
            </w:pPr>
            <w:r w:rsidRPr="00BA62B2">
              <w:rPr>
                <w:sz w:val="20"/>
                <w:lang w:val="tr-TR"/>
              </w:rPr>
              <w:t>Medya</w:t>
            </w:r>
          </w:p>
        </w:tc>
        <w:tc>
          <w:tcPr>
            <w:tcW w:w="836" w:type="dxa"/>
            <w:vMerge w:val="restart"/>
            <w:shd w:val="clear" w:color="auto" w:fill="E2EFD9"/>
          </w:tcPr>
          <w:p w14:paraId="60F2E734" w14:textId="77777777" w:rsidR="00667217" w:rsidRPr="00BA62B2" w:rsidRDefault="00667217" w:rsidP="007F728B">
            <w:pPr>
              <w:pStyle w:val="TableParagraph"/>
              <w:rPr>
                <w:rFonts w:ascii="Times New Roman"/>
                <w:lang w:val="tr-TR"/>
              </w:rPr>
            </w:pPr>
          </w:p>
        </w:tc>
        <w:tc>
          <w:tcPr>
            <w:tcW w:w="720" w:type="dxa"/>
            <w:vMerge w:val="restart"/>
            <w:shd w:val="clear" w:color="auto" w:fill="E2EFD9"/>
          </w:tcPr>
          <w:p w14:paraId="619CAF4F" w14:textId="77777777" w:rsidR="00667217" w:rsidRPr="00BA62B2" w:rsidRDefault="00667217" w:rsidP="007F728B">
            <w:pPr>
              <w:pStyle w:val="TableParagraph"/>
              <w:rPr>
                <w:rFonts w:ascii="Times New Roman"/>
                <w:lang w:val="tr-TR"/>
              </w:rPr>
            </w:pPr>
          </w:p>
        </w:tc>
        <w:tc>
          <w:tcPr>
            <w:tcW w:w="720" w:type="dxa"/>
            <w:vMerge w:val="restart"/>
            <w:shd w:val="clear" w:color="auto" w:fill="E2EFD9"/>
          </w:tcPr>
          <w:p w14:paraId="52FE6422" w14:textId="77777777" w:rsidR="00667217" w:rsidRPr="00BA62B2" w:rsidRDefault="00667217" w:rsidP="007F728B">
            <w:pPr>
              <w:pStyle w:val="TableParagraph"/>
              <w:spacing w:before="80"/>
              <w:ind w:left="133"/>
              <w:rPr>
                <w:sz w:val="20"/>
                <w:lang w:val="tr-TR"/>
              </w:rPr>
            </w:pPr>
            <w:r w:rsidRPr="00BA62B2">
              <w:rPr>
                <w:w w:val="99"/>
                <w:sz w:val="20"/>
                <w:lang w:val="tr-TR"/>
              </w:rPr>
              <w:t>o</w:t>
            </w:r>
          </w:p>
        </w:tc>
        <w:tc>
          <w:tcPr>
            <w:tcW w:w="826" w:type="dxa"/>
            <w:vMerge w:val="restart"/>
            <w:shd w:val="clear" w:color="auto" w:fill="E2EFD9"/>
          </w:tcPr>
          <w:p w14:paraId="04543E8D" w14:textId="77777777" w:rsidR="00667217" w:rsidRPr="00BA62B2" w:rsidRDefault="00667217" w:rsidP="007F728B">
            <w:pPr>
              <w:pStyle w:val="TableParagraph"/>
              <w:spacing w:before="80"/>
              <w:ind w:left="133"/>
              <w:rPr>
                <w:sz w:val="20"/>
                <w:lang w:val="tr-TR"/>
              </w:rPr>
            </w:pPr>
            <w:r w:rsidRPr="00BA62B2">
              <w:rPr>
                <w:w w:val="99"/>
                <w:sz w:val="20"/>
                <w:lang w:val="tr-TR"/>
              </w:rPr>
              <w:t>o</w:t>
            </w:r>
          </w:p>
        </w:tc>
        <w:tc>
          <w:tcPr>
            <w:tcW w:w="826" w:type="dxa"/>
            <w:tcBorders>
              <w:bottom w:val="nil"/>
            </w:tcBorders>
            <w:shd w:val="clear" w:color="auto" w:fill="E2EFD9"/>
          </w:tcPr>
          <w:p w14:paraId="2EF064AA" w14:textId="77777777" w:rsidR="00667217" w:rsidRPr="00BA62B2" w:rsidRDefault="00667217" w:rsidP="007F728B">
            <w:pPr>
              <w:pStyle w:val="TableParagraph"/>
              <w:rPr>
                <w:rFonts w:ascii="Times New Roman"/>
                <w:sz w:val="2"/>
                <w:lang w:val="tr-TR"/>
              </w:rPr>
            </w:pPr>
          </w:p>
        </w:tc>
        <w:tc>
          <w:tcPr>
            <w:tcW w:w="469" w:type="dxa"/>
            <w:tcBorders>
              <w:bottom w:val="nil"/>
            </w:tcBorders>
            <w:shd w:val="clear" w:color="auto" w:fill="E2EFD9"/>
          </w:tcPr>
          <w:p w14:paraId="5752A57F" w14:textId="77777777" w:rsidR="00667217" w:rsidRPr="00BA62B2" w:rsidRDefault="00667217" w:rsidP="007F728B">
            <w:pPr>
              <w:pStyle w:val="TableParagraph"/>
              <w:rPr>
                <w:rFonts w:ascii="Times New Roman"/>
                <w:sz w:val="2"/>
                <w:lang w:val="tr-TR"/>
              </w:rPr>
            </w:pPr>
          </w:p>
        </w:tc>
        <w:tc>
          <w:tcPr>
            <w:tcW w:w="823" w:type="dxa"/>
            <w:tcBorders>
              <w:bottom w:val="nil"/>
            </w:tcBorders>
            <w:shd w:val="clear" w:color="auto" w:fill="E2EFD9"/>
          </w:tcPr>
          <w:p w14:paraId="18A3EDE1" w14:textId="77777777" w:rsidR="00667217" w:rsidRPr="00BA62B2" w:rsidRDefault="00667217" w:rsidP="007F728B">
            <w:pPr>
              <w:pStyle w:val="TableParagraph"/>
              <w:rPr>
                <w:rFonts w:ascii="Times New Roman"/>
                <w:sz w:val="2"/>
                <w:lang w:val="tr-TR"/>
              </w:rPr>
            </w:pPr>
          </w:p>
        </w:tc>
        <w:tc>
          <w:tcPr>
            <w:tcW w:w="826" w:type="dxa"/>
            <w:tcBorders>
              <w:bottom w:val="nil"/>
            </w:tcBorders>
            <w:shd w:val="clear" w:color="auto" w:fill="E2EFD9"/>
          </w:tcPr>
          <w:p w14:paraId="63E98410" w14:textId="77777777" w:rsidR="00667217" w:rsidRPr="00BA62B2" w:rsidRDefault="00667217" w:rsidP="007F728B">
            <w:pPr>
              <w:pStyle w:val="TableParagraph"/>
              <w:rPr>
                <w:rFonts w:ascii="Times New Roman"/>
                <w:sz w:val="2"/>
                <w:lang w:val="tr-TR"/>
              </w:rPr>
            </w:pPr>
          </w:p>
        </w:tc>
        <w:tc>
          <w:tcPr>
            <w:tcW w:w="820" w:type="dxa"/>
            <w:tcBorders>
              <w:bottom w:val="nil"/>
            </w:tcBorders>
            <w:shd w:val="clear" w:color="auto" w:fill="E2EFD9"/>
          </w:tcPr>
          <w:p w14:paraId="107C43EA" w14:textId="77777777" w:rsidR="00667217" w:rsidRPr="00BA62B2" w:rsidRDefault="00667217" w:rsidP="007F728B">
            <w:pPr>
              <w:pStyle w:val="TableParagraph"/>
              <w:rPr>
                <w:rFonts w:ascii="Times New Roman"/>
                <w:sz w:val="2"/>
                <w:lang w:val="tr-TR"/>
              </w:rPr>
            </w:pPr>
          </w:p>
        </w:tc>
      </w:tr>
      <w:tr w:rsidR="00667217" w:rsidRPr="00BA62B2" w14:paraId="12CB37A5" w14:textId="77777777" w:rsidTr="0076574E">
        <w:trPr>
          <w:trHeight w:val="263"/>
        </w:trPr>
        <w:tc>
          <w:tcPr>
            <w:tcW w:w="3115" w:type="dxa"/>
            <w:vMerge/>
            <w:tcBorders>
              <w:top w:val="nil"/>
            </w:tcBorders>
            <w:shd w:val="clear" w:color="auto" w:fill="C5E0B3"/>
          </w:tcPr>
          <w:p w14:paraId="3FC42845" w14:textId="77777777" w:rsidR="00667217" w:rsidRPr="00BA62B2" w:rsidRDefault="00667217" w:rsidP="007F728B">
            <w:pPr>
              <w:rPr>
                <w:sz w:val="2"/>
                <w:szCs w:val="2"/>
                <w:lang w:val="tr-TR"/>
              </w:rPr>
            </w:pPr>
          </w:p>
        </w:tc>
        <w:tc>
          <w:tcPr>
            <w:tcW w:w="836" w:type="dxa"/>
            <w:vMerge/>
            <w:tcBorders>
              <w:top w:val="nil"/>
            </w:tcBorders>
            <w:shd w:val="clear" w:color="auto" w:fill="E2EFD9"/>
          </w:tcPr>
          <w:p w14:paraId="6349B1DC" w14:textId="77777777" w:rsidR="00667217" w:rsidRPr="00BA62B2" w:rsidRDefault="00667217" w:rsidP="007F728B">
            <w:pPr>
              <w:rPr>
                <w:sz w:val="2"/>
                <w:szCs w:val="2"/>
                <w:lang w:val="tr-TR"/>
              </w:rPr>
            </w:pPr>
          </w:p>
        </w:tc>
        <w:tc>
          <w:tcPr>
            <w:tcW w:w="720" w:type="dxa"/>
            <w:vMerge/>
            <w:tcBorders>
              <w:top w:val="nil"/>
            </w:tcBorders>
            <w:shd w:val="clear" w:color="auto" w:fill="E2EFD9"/>
          </w:tcPr>
          <w:p w14:paraId="1D393A1D" w14:textId="77777777" w:rsidR="00667217" w:rsidRPr="00BA62B2" w:rsidRDefault="00667217" w:rsidP="007F728B">
            <w:pPr>
              <w:rPr>
                <w:sz w:val="2"/>
                <w:szCs w:val="2"/>
                <w:lang w:val="tr-TR"/>
              </w:rPr>
            </w:pPr>
          </w:p>
        </w:tc>
        <w:tc>
          <w:tcPr>
            <w:tcW w:w="720" w:type="dxa"/>
            <w:vMerge/>
            <w:tcBorders>
              <w:top w:val="nil"/>
            </w:tcBorders>
            <w:shd w:val="clear" w:color="auto" w:fill="E2EFD9"/>
          </w:tcPr>
          <w:p w14:paraId="3777214F" w14:textId="77777777" w:rsidR="00667217" w:rsidRPr="00BA62B2" w:rsidRDefault="00667217" w:rsidP="007F728B">
            <w:pPr>
              <w:rPr>
                <w:sz w:val="2"/>
                <w:szCs w:val="2"/>
                <w:lang w:val="tr-TR"/>
              </w:rPr>
            </w:pPr>
          </w:p>
        </w:tc>
        <w:tc>
          <w:tcPr>
            <w:tcW w:w="826" w:type="dxa"/>
            <w:vMerge/>
            <w:tcBorders>
              <w:top w:val="nil"/>
            </w:tcBorders>
            <w:shd w:val="clear" w:color="auto" w:fill="E2EFD9"/>
          </w:tcPr>
          <w:p w14:paraId="7045A512" w14:textId="77777777" w:rsidR="00667217" w:rsidRPr="00BA62B2" w:rsidRDefault="00667217" w:rsidP="007F728B">
            <w:pPr>
              <w:rPr>
                <w:sz w:val="2"/>
                <w:szCs w:val="2"/>
                <w:lang w:val="tr-TR"/>
              </w:rPr>
            </w:pPr>
          </w:p>
        </w:tc>
        <w:tc>
          <w:tcPr>
            <w:tcW w:w="826" w:type="dxa"/>
            <w:tcBorders>
              <w:top w:val="nil"/>
            </w:tcBorders>
            <w:shd w:val="clear" w:color="auto" w:fill="E2EFD9"/>
          </w:tcPr>
          <w:p w14:paraId="3ADA876B" w14:textId="77777777" w:rsidR="00667217" w:rsidRPr="00BA62B2" w:rsidRDefault="00667217" w:rsidP="007F728B">
            <w:pPr>
              <w:pStyle w:val="TableParagraph"/>
              <w:rPr>
                <w:rFonts w:ascii="Times New Roman"/>
                <w:sz w:val="20"/>
                <w:lang w:val="tr-TR"/>
              </w:rPr>
            </w:pPr>
          </w:p>
        </w:tc>
        <w:tc>
          <w:tcPr>
            <w:tcW w:w="469" w:type="dxa"/>
            <w:tcBorders>
              <w:top w:val="nil"/>
            </w:tcBorders>
            <w:shd w:val="clear" w:color="auto" w:fill="E2EFD9"/>
          </w:tcPr>
          <w:p w14:paraId="6C89F2A7" w14:textId="77777777" w:rsidR="00667217" w:rsidRPr="00BA62B2" w:rsidRDefault="00667217" w:rsidP="007F728B">
            <w:pPr>
              <w:pStyle w:val="TableParagraph"/>
              <w:rPr>
                <w:rFonts w:ascii="Times New Roman"/>
                <w:sz w:val="20"/>
                <w:lang w:val="tr-TR"/>
              </w:rPr>
            </w:pPr>
          </w:p>
        </w:tc>
        <w:tc>
          <w:tcPr>
            <w:tcW w:w="823" w:type="dxa"/>
            <w:tcBorders>
              <w:top w:val="nil"/>
            </w:tcBorders>
            <w:shd w:val="clear" w:color="auto" w:fill="E2EFD9"/>
          </w:tcPr>
          <w:p w14:paraId="032EE842" w14:textId="77777777" w:rsidR="00667217" w:rsidRPr="00BA62B2" w:rsidRDefault="00667217" w:rsidP="007F728B">
            <w:pPr>
              <w:pStyle w:val="TableParagraph"/>
              <w:rPr>
                <w:rFonts w:ascii="Times New Roman"/>
                <w:sz w:val="20"/>
                <w:lang w:val="tr-TR"/>
              </w:rPr>
            </w:pPr>
          </w:p>
        </w:tc>
        <w:tc>
          <w:tcPr>
            <w:tcW w:w="826" w:type="dxa"/>
            <w:tcBorders>
              <w:top w:val="nil"/>
            </w:tcBorders>
            <w:shd w:val="clear" w:color="auto" w:fill="E2EFD9"/>
          </w:tcPr>
          <w:p w14:paraId="3990DB8F" w14:textId="77777777" w:rsidR="00667217" w:rsidRPr="00BA62B2" w:rsidRDefault="00667217" w:rsidP="007F728B">
            <w:pPr>
              <w:pStyle w:val="TableParagraph"/>
              <w:rPr>
                <w:rFonts w:ascii="Times New Roman"/>
                <w:sz w:val="20"/>
                <w:lang w:val="tr-TR"/>
              </w:rPr>
            </w:pPr>
          </w:p>
        </w:tc>
        <w:tc>
          <w:tcPr>
            <w:tcW w:w="820" w:type="dxa"/>
            <w:tcBorders>
              <w:top w:val="nil"/>
            </w:tcBorders>
            <w:shd w:val="clear" w:color="auto" w:fill="E2EFD9"/>
          </w:tcPr>
          <w:p w14:paraId="0543BD8B" w14:textId="77777777" w:rsidR="00667217" w:rsidRPr="00BA62B2" w:rsidRDefault="00667217" w:rsidP="007F728B">
            <w:pPr>
              <w:pStyle w:val="TableParagraph"/>
              <w:rPr>
                <w:rFonts w:ascii="Times New Roman"/>
                <w:sz w:val="20"/>
                <w:lang w:val="tr-TR"/>
              </w:rPr>
            </w:pPr>
          </w:p>
        </w:tc>
      </w:tr>
      <w:tr w:rsidR="00667217" w:rsidRPr="00BA62B2" w14:paraId="189CBFF0" w14:textId="77777777" w:rsidTr="0076574E">
        <w:trPr>
          <w:trHeight w:val="728"/>
        </w:trPr>
        <w:tc>
          <w:tcPr>
            <w:tcW w:w="3115" w:type="dxa"/>
            <w:shd w:val="clear" w:color="auto" w:fill="C5E0B3"/>
          </w:tcPr>
          <w:p w14:paraId="1922669F" w14:textId="77777777" w:rsidR="00667217" w:rsidRPr="00BA62B2" w:rsidRDefault="00667217" w:rsidP="007F728B">
            <w:pPr>
              <w:pStyle w:val="TableParagraph"/>
              <w:spacing w:before="5"/>
              <w:rPr>
                <w:b/>
                <w:lang w:val="tr-TR"/>
              </w:rPr>
            </w:pPr>
          </w:p>
          <w:p w14:paraId="57C7A5A5" w14:textId="77777777" w:rsidR="00667217" w:rsidRPr="00BA62B2" w:rsidRDefault="00667217" w:rsidP="007F728B">
            <w:pPr>
              <w:pStyle w:val="TableParagraph"/>
              <w:ind w:left="133"/>
              <w:rPr>
                <w:sz w:val="20"/>
                <w:lang w:val="tr-TR"/>
              </w:rPr>
            </w:pPr>
            <w:r w:rsidRPr="00BA62B2">
              <w:rPr>
                <w:sz w:val="20"/>
                <w:lang w:val="tr-TR"/>
              </w:rPr>
              <w:t>Uluslararası kuruluşlar</w:t>
            </w:r>
          </w:p>
        </w:tc>
        <w:tc>
          <w:tcPr>
            <w:tcW w:w="836" w:type="dxa"/>
            <w:shd w:val="clear" w:color="auto" w:fill="E2EFD9"/>
          </w:tcPr>
          <w:p w14:paraId="212A9A83" w14:textId="77777777" w:rsidR="00667217" w:rsidRPr="00BA62B2" w:rsidRDefault="00667217" w:rsidP="007F728B">
            <w:pPr>
              <w:pStyle w:val="TableParagraph"/>
              <w:rPr>
                <w:rFonts w:ascii="Times New Roman"/>
                <w:lang w:val="tr-TR"/>
              </w:rPr>
            </w:pPr>
          </w:p>
        </w:tc>
        <w:tc>
          <w:tcPr>
            <w:tcW w:w="720" w:type="dxa"/>
            <w:shd w:val="clear" w:color="auto" w:fill="E2EFD9"/>
          </w:tcPr>
          <w:p w14:paraId="7A7658D2" w14:textId="77777777" w:rsidR="00667217" w:rsidRPr="00BA62B2" w:rsidRDefault="00667217" w:rsidP="007F728B">
            <w:pPr>
              <w:pStyle w:val="TableParagraph"/>
              <w:rPr>
                <w:rFonts w:ascii="Times New Roman"/>
                <w:lang w:val="tr-TR"/>
              </w:rPr>
            </w:pPr>
          </w:p>
        </w:tc>
        <w:tc>
          <w:tcPr>
            <w:tcW w:w="720" w:type="dxa"/>
            <w:shd w:val="clear" w:color="auto" w:fill="E2EFD9"/>
          </w:tcPr>
          <w:p w14:paraId="293A6A33" w14:textId="77777777" w:rsidR="00667217" w:rsidRPr="00BA62B2" w:rsidRDefault="00667217" w:rsidP="007F728B">
            <w:pPr>
              <w:pStyle w:val="TableParagraph"/>
              <w:rPr>
                <w:rFonts w:ascii="Times New Roman"/>
                <w:lang w:val="tr-TR"/>
              </w:rPr>
            </w:pPr>
          </w:p>
        </w:tc>
        <w:tc>
          <w:tcPr>
            <w:tcW w:w="826" w:type="dxa"/>
            <w:shd w:val="clear" w:color="auto" w:fill="E2EFD9"/>
          </w:tcPr>
          <w:p w14:paraId="4108EE62" w14:textId="77777777" w:rsidR="00667217" w:rsidRPr="00BA62B2" w:rsidRDefault="00667217" w:rsidP="007F728B">
            <w:pPr>
              <w:pStyle w:val="TableParagraph"/>
              <w:spacing w:before="5"/>
              <w:rPr>
                <w:b/>
                <w:lang w:val="tr-TR"/>
              </w:rPr>
            </w:pPr>
          </w:p>
          <w:p w14:paraId="0EAE06DD" w14:textId="77777777" w:rsidR="00667217" w:rsidRPr="00BA62B2" w:rsidRDefault="00667217" w:rsidP="007F728B">
            <w:pPr>
              <w:pStyle w:val="TableParagraph"/>
              <w:ind w:left="133"/>
              <w:rPr>
                <w:sz w:val="20"/>
                <w:lang w:val="tr-TR"/>
              </w:rPr>
            </w:pPr>
            <w:r w:rsidRPr="00BA62B2">
              <w:rPr>
                <w:w w:val="99"/>
                <w:sz w:val="20"/>
                <w:lang w:val="tr-TR"/>
              </w:rPr>
              <w:t>o</w:t>
            </w:r>
          </w:p>
        </w:tc>
        <w:tc>
          <w:tcPr>
            <w:tcW w:w="826" w:type="dxa"/>
            <w:shd w:val="clear" w:color="auto" w:fill="E2EFD9"/>
          </w:tcPr>
          <w:p w14:paraId="4549F6EB" w14:textId="77777777" w:rsidR="00667217" w:rsidRPr="00BA62B2" w:rsidRDefault="00667217" w:rsidP="007F728B">
            <w:pPr>
              <w:pStyle w:val="TableParagraph"/>
              <w:rPr>
                <w:rFonts w:ascii="Times New Roman"/>
                <w:lang w:val="tr-TR"/>
              </w:rPr>
            </w:pPr>
          </w:p>
        </w:tc>
        <w:tc>
          <w:tcPr>
            <w:tcW w:w="469" w:type="dxa"/>
            <w:shd w:val="clear" w:color="auto" w:fill="E2EFD9"/>
          </w:tcPr>
          <w:p w14:paraId="41927CC6" w14:textId="77777777" w:rsidR="00667217" w:rsidRPr="00BA62B2" w:rsidRDefault="00667217" w:rsidP="007F728B">
            <w:pPr>
              <w:pStyle w:val="TableParagraph"/>
              <w:spacing w:before="5"/>
              <w:rPr>
                <w:b/>
                <w:lang w:val="tr-TR"/>
              </w:rPr>
            </w:pPr>
          </w:p>
          <w:p w14:paraId="2BC984E2" w14:textId="77777777" w:rsidR="00667217" w:rsidRPr="00BA62B2" w:rsidRDefault="00667217" w:rsidP="007F728B">
            <w:pPr>
              <w:pStyle w:val="TableParagraph"/>
              <w:ind w:left="-1"/>
              <w:rPr>
                <w:sz w:val="20"/>
                <w:lang w:val="tr-TR"/>
              </w:rPr>
            </w:pPr>
            <w:r w:rsidRPr="00BA62B2">
              <w:rPr>
                <w:w w:val="99"/>
                <w:sz w:val="20"/>
                <w:lang w:val="tr-TR"/>
              </w:rPr>
              <w:t>o</w:t>
            </w:r>
          </w:p>
        </w:tc>
        <w:tc>
          <w:tcPr>
            <w:tcW w:w="823" w:type="dxa"/>
            <w:shd w:val="clear" w:color="auto" w:fill="E2EFD9"/>
          </w:tcPr>
          <w:p w14:paraId="6CFB9A7B" w14:textId="77777777" w:rsidR="00667217" w:rsidRPr="00BA62B2" w:rsidRDefault="00667217" w:rsidP="007F728B">
            <w:pPr>
              <w:pStyle w:val="TableParagraph"/>
              <w:rPr>
                <w:rFonts w:ascii="Times New Roman"/>
                <w:lang w:val="tr-TR"/>
              </w:rPr>
            </w:pPr>
          </w:p>
        </w:tc>
        <w:tc>
          <w:tcPr>
            <w:tcW w:w="826" w:type="dxa"/>
            <w:shd w:val="clear" w:color="auto" w:fill="E2EFD9"/>
          </w:tcPr>
          <w:p w14:paraId="0B624C5C" w14:textId="77777777" w:rsidR="00667217" w:rsidRPr="00BA62B2" w:rsidRDefault="00667217" w:rsidP="007F728B">
            <w:pPr>
              <w:pStyle w:val="TableParagraph"/>
              <w:rPr>
                <w:rFonts w:ascii="Times New Roman"/>
                <w:lang w:val="tr-TR"/>
              </w:rPr>
            </w:pPr>
          </w:p>
        </w:tc>
        <w:tc>
          <w:tcPr>
            <w:tcW w:w="820" w:type="dxa"/>
            <w:shd w:val="clear" w:color="auto" w:fill="E2EFD9"/>
          </w:tcPr>
          <w:p w14:paraId="551819A5" w14:textId="77777777" w:rsidR="00667217" w:rsidRPr="00BA62B2" w:rsidRDefault="00667217" w:rsidP="007F728B">
            <w:pPr>
              <w:pStyle w:val="TableParagraph"/>
              <w:rPr>
                <w:rFonts w:ascii="Times New Roman"/>
                <w:lang w:val="tr-TR"/>
              </w:rPr>
            </w:pPr>
          </w:p>
        </w:tc>
      </w:tr>
      <w:tr w:rsidR="00667217" w:rsidRPr="00BA62B2" w14:paraId="5598DA9B" w14:textId="77777777" w:rsidTr="0076574E">
        <w:trPr>
          <w:trHeight w:val="384"/>
        </w:trPr>
        <w:tc>
          <w:tcPr>
            <w:tcW w:w="3115" w:type="dxa"/>
            <w:shd w:val="clear" w:color="auto" w:fill="C5E0B3"/>
          </w:tcPr>
          <w:p w14:paraId="507C0A5E" w14:textId="77777777" w:rsidR="00667217" w:rsidRPr="00BA62B2" w:rsidRDefault="00667217" w:rsidP="007F728B">
            <w:pPr>
              <w:pStyle w:val="TableParagraph"/>
              <w:spacing w:before="76"/>
              <w:ind w:left="133"/>
              <w:rPr>
                <w:sz w:val="20"/>
                <w:lang w:val="tr-TR"/>
              </w:rPr>
            </w:pPr>
            <w:r w:rsidRPr="00BA62B2">
              <w:rPr>
                <w:sz w:val="20"/>
                <w:lang w:val="tr-TR"/>
              </w:rPr>
              <w:t>Meslek Kuruluşları</w:t>
            </w:r>
          </w:p>
        </w:tc>
        <w:tc>
          <w:tcPr>
            <w:tcW w:w="836" w:type="dxa"/>
            <w:shd w:val="clear" w:color="auto" w:fill="E2EFD9"/>
          </w:tcPr>
          <w:p w14:paraId="41A68A1F" w14:textId="77777777" w:rsidR="00667217" w:rsidRPr="00BA62B2" w:rsidRDefault="00667217" w:rsidP="007F728B">
            <w:pPr>
              <w:pStyle w:val="TableParagraph"/>
              <w:rPr>
                <w:rFonts w:ascii="Times New Roman"/>
                <w:lang w:val="tr-TR"/>
              </w:rPr>
            </w:pPr>
          </w:p>
        </w:tc>
        <w:tc>
          <w:tcPr>
            <w:tcW w:w="720" w:type="dxa"/>
            <w:shd w:val="clear" w:color="auto" w:fill="E2EFD9"/>
          </w:tcPr>
          <w:p w14:paraId="2D0D962A" w14:textId="77777777" w:rsidR="00667217" w:rsidRPr="00BA62B2" w:rsidRDefault="00667217" w:rsidP="007F728B">
            <w:pPr>
              <w:pStyle w:val="TableParagraph"/>
              <w:rPr>
                <w:rFonts w:ascii="Times New Roman"/>
                <w:lang w:val="tr-TR"/>
              </w:rPr>
            </w:pPr>
          </w:p>
        </w:tc>
        <w:tc>
          <w:tcPr>
            <w:tcW w:w="720" w:type="dxa"/>
            <w:shd w:val="clear" w:color="auto" w:fill="E2EFD9"/>
          </w:tcPr>
          <w:p w14:paraId="7D4686FF" w14:textId="77777777" w:rsidR="00667217" w:rsidRPr="00BA62B2" w:rsidRDefault="00667217" w:rsidP="007F728B">
            <w:pPr>
              <w:pStyle w:val="TableParagraph"/>
              <w:rPr>
                <w:rFonts w:ascii="Times New Roman"/>
                <w:lang w:val="tr-TR"/>
              </w:rPr>
            </w:pPr>
          </w:p>
        </w:tc>
        <w:tc>
          <w:tcPr>
            <w:tcW w:w="826" w:type="dxa"/>
            <w:shd w:val="clear" w:color="auto" w:fill="E2EFD9"/>
          </w:tcPr>
          <w:p w14:paraId="15B5D841" w14:textId="77777777" w:rsidR="00667217" w:rsidRPr="00BA62B2" w:rsidRDefault="00667217" w:rsidP="007F728B">
            <w:pPr>
              <w:pStyle w:val="TableParagraph"/>
              <w:rPr>
                <w:rFonts w:ascii="Times New Roman"/>
                <w:lang w:val="tr-TR"/>
              </w:rPr>
            </w:pPr>
          </w:p>
        </w:tc>
        <w:tc>
          <w:tcPr>
            <w:tcW w:w="826" w:type="dxa"/>
            <w:shd w:val="clear" w:color="auto" w:fill="E2EFD9"/>
          </w:tcPr>
          <w:p w14:paraId="7C35F393" w14:textId="77777777" w:rsidR="00667217" w:rsidRPr="00BA62B2" w:rsidRDefault="00667217" w:rsidP="007F728B">
            <w:pPr>
              <w:pStyle w:val="TableParagraph"/>
              <w:rPr>
                <w:rFonts w:ascii="Times New Roman"/>
                <w:lang w:val="tr-TR"/>
              </w:rPr>
            </w:pPr>
          </w:p>
        </w:tc>
        <w:tc>
          <w:tcPr>
            <w:tcW w:w="469" w:type="dxa"/>
            <w:shd w:val="clear" w:color="auto" w:fill="E2EFD9"/>
          </w:tcPr>
          <w:p w14:paraId="3CCE56EC" w14:textId="77777777" w:rsidR="00667217" w:rsidRPr="00BA62B2" w:rsidRDefault="00667217" w:rsidP="007F728B">
            <w:pPr>
              <w:pStyle w:val="TableParagraph"/>
              <w:rPr>
                <w:rFonts w:ascii="Times New Roman"/>
                <w:lang w:val="tr-TR"/>
              </w:rPr>
            </w:pPr>
          </w:p>
        </w:tc>
        <w:tc>
          <w:tcPr>
            <w:tcW w:w="823" w:type="dxa"/>
            <w:shd w:val="clear" w:color="auto" w:fill="E2EFD9"/>
          </w:tcPr>
          <w:p w14:paraId="52E973C6" w14:textId="77777777" w:rsidR="00667217" w:rsidRPr="00BA62B2" w:rsidRDefault="00667217" w:rsidP="007F728B">
            <w:pPr>
              <w:pStyle w:val="TableParagraph"/>
              <w:rPr>
                <w:rFonts w:ascii="Times New Roman"/>
                <w:lang w:val="tr-TR"/>
              </w:rPr>
            </w:pPr>
          </w:p>
        </w:tc>
        <w:tc>
          <w:tcPr>
            <w:tcW w:w="826" w:type="dxa"/>
            <w:shd w:val="clear" w:color="auto" w:fill="E2EFD9"/>
          </w:tcPr>
          <w:p w14:paraId="610B5D2D" w14:textId="77777777" w:rsidR="00667217" w:rsidRPr="00BA62B2" w:rsidRDefault="00667217" w:rsidP="007F728B">
            <w:pPr>
              <w:pStyle w:val="TableParagraph"/>
              <w:rPr>
                <w:rFonts w:ascii="Times New Roman"/>
                <w:lang w:val="tr-TR"/>
              </w:rPr>
            </w:pPr>
          </w:p>
        </w:tc>
        <w:tc>
          <w:tcPr>
            <w:tcW w:w="820" w:type="dxa"/>
            <w:shd w:val="clear" w:color="auto" w:fill="E2EFD9"/>
          </w:tcPr>
          <w:p w14:paraId="0C0276EB" w14:textId="77777777" w:rsidR="00667217" w:rsidRPr="00BA62B2" w:rsidRDefault="00667217" w:rsidP="007F728B">
            <w:pPr>
              <w:pStyle w:val="TableParagraph"/>
              <w:rPr>
                <w:rFonts w:ascii="Times New Roman"/>
                <w:lang w:val="tr-TR"/>
              </w:rPr>
            </w:pPr>
          </w:p>
        </w:tc>
      </w:tr>
      <w:tr w:rsidR="00667217" w:rsidRPr="00BA62B2" w14:paraId="0DF3082F" w14:textId="77777777" w:rsidTr="0076574E">
        <w:trPr>
          <w:trHeight w:val="546"/>
        </w:trPr>
        <w:tc>
          <w:tcPr>
            <w:tcW w:w="3115" w:type="dxa"/>
            <w:shd w:val="clear" w:color="auto" w:fill="C5E0B3"/>
          </w:tcPr>
          <w:p w14:paraId="64073FDA" w14:textId="77777777" w:rsidR="00667217" w:rsidRPr="00BA62B2" w:rsidRDefault="00667217" w:rsidP="007F728B">
            <w:pPr>
              <w:pStyle w:val="TableParagraph"/>
              <w:spacing w:before="157"/>
              <w:ind w:left="133"/>
              <w:rPr>
                <w:sz w:val="20"/>
                <w:lang w:val="tr-TR"/>
              </w:rPr>
            </w:pPr>
            <w:r w:rsidRPr="00BA62B2">
              <w:rPr>
                <w:sz w:val="20"/>
                <w:lang w:val="tr-TR"/>
              </w:rPr>
              <w:t>Sağlık kuruluşları</w:t>
            </w:r>
          </w:p>
        </w:tc>
        <w:tc>
          <w:tcPr>
            <w:tcW w:w="836" w:type="dxa"/>
            <w:shd w:val="clear" w:color="auto" w:fill="E2EFD9"/>
          </w:tcPr>
          <w:p w14:paraId="05297C58" w14:textId="77777777" w:rsidR="00667217" w:rsidRPr="00BA62B2" w:rsidRDefault="00667217" w:rsidP="007F728B">
            <w:pPr>
              <w:pStyle w:val="TableParagraph"/>
              <w:rPr>
                <w:rFonts w:ascii="Times New Roman"/>
                <w:lang w:val="tr-TR"/>
              </w:rPr>
            </w:pPr>
          </w:p>
        </w:tc>
        <w:tc>
          <w:tcPr>
            <w:tcW w:w="720" w:type="dxa"/>
            <w:shd w:val="clear" w:color="auto" w:fill="E2EFD9"/>
          </w:tcPr>
          <w:p w14:paraId="2393EFE5" w14:textId="77777777" w:rsidR="00667217" w:rsidRPr="00BA62B2" w:rsidRDefault="00667217" w:rsidP="007F728B">
            <w:pPr>
              <w:pStyle w:val="TableParagraph"/>
              <w:rPr>
                <w:rFonts w:ascii="Times New Roman"/>
                <w:lang w:val="tr-TR"/>
              </w:rPr>
            </w:pPr>
          </w:p>
        </w:tc>
        <w:tc>
          <w:tcPr>
            <w:tcW w:w="720" w:type="dxa"/>
            <w:shd w:val="clear" w:color="auto" w:fill="E2EFD9"/>
          </w:tcPr>
          <w:p w14:paraId="7D66F94E" w14:textId="77777777" w:rsidR="00667217" w:rsidRPr="00BA62B2" w:rsidRDefault="00667217" w:rsidP="007F728B">
            <w:pPr>
              <w:pStyle w:val="TableParagraph"/>
              <w:spacing w:before="157"/>
              <w:ind w:left="133"/>
              <w:rPr>
                <w:sz w:val="20"/>
                <w:lang w:val="tr-TR"/>
              </w:rPr>
            </w:pPr>
            <w:r w:rsidRPr="00BA62B2">
              <w:rPr>
                <w:w w:val="99"/>
                <w:sz w:val="20"/>
                <w:lang w:val="tr-TR"/>
              </w:rPr>
              <w:t>o</w:t>
            </w:r>
          </w:p>
        </w:tc>
        <w:tc>
          <w:tcPr>
            <w:tcW w:w="826" w:type="dxa"/>
            <w:shd w:val="clear" w:color="auto" w:fill="E2EFD9"/>
          </w:tcPr>
          <w:p w14:paraId="727732B9" w14:textId="77777777" w:rsidR="00667217" w:rsidRPr="00BA62B2" w:rsidRDefault="00667217" w:rsidP="007F728B">
            <w:pPr>
              <w:pStyle w:val="TableParagraph"/>
              <w:rPr>
                <w:rFonts w:ascii="Times New Roman"/>
                <w:lang w:val="tr-TR"/>
              </w:rPr>
            </w:pPr>
          </w:p>
        </w:tc>
        <w:tc>
          <w:tcPr>
            <w:tcW w:w="826" w:type="dxa"/>
            <w:shd w:val="clear" w:color="auto" w:fill="E2EFD9"/>
          </w:tcPr>
          <w:p w14:paraId="61E1DA1E" w14:textId="77777777" w:rsidR="00667217" w:rsidRPr="00BA62B2" w:rsidRDefault="00667217" w:rsidP="007F728B">
            <w:pPr>
              <w:pStyle w:val="TableParagraph"/>
              <w:rPr>
                <w:rFonts w:ascii="Times New Roman"/>
                <w:lang w:val="tr-TR"/>
              </w:rPr>
            </w:pPr>
          </w:p>
        </w:tc>
        <w:tc>
          <w:tcPr>
            <w:tcW w:w="469" w:type="dxa"/>
            <w:shd w:val="clear" w:color="auto" w:fill="E2EFD9"/>
          </w:tcPr>
          <w:p w14:paraId="307994EE" w14:textId="77777777" w:rsidR="00667217" w:rsidRPr="00BA62B2" w:rsidRDefault="00667217" w:rsidP="007F728B">
            <w:pPr>
              <w:pStyle w:val="TableParagraph"/>
              <w:rPr>
                <w:rFonts w:ascii="Times New Roman"/>
                <w:lang w:val="tr-TR"/>
              </w:rPr>
            </w:pPr>
          </w:p>
        </w:tc>
        <w:tc>
          <w:tcPr>
            <w:tcW w:w="823" w:type="dxa"/>
            <w:shd w:val="clear" w:color="auto" w:fill="E2EFD9"/>
          </w:tcPr>
          <w:p w14:paraId="435334BE" w14:textId="77777777" w:rsidR="00667217" w:rsidRPr="00BA62B2" w:rsidRDefault="00667217" w:rsidP="007F728B">
            <w:pPr>
              <w:pStyle w:val="TableParagraph"/>
              <w:rPr>
                <w:rFonts w:ascii="Times New Roman"/>
                <w:lang w:val="tr-TR"/>
              </w:rPr>
            </w:pPr>
          </w:p>
        </w:tc>
        <w:tc>
          <w:tcPr>
            <w:tcW w:w="826" w:type="dxa"/>
            <w:shd w:val="clear" w:color="auto" w:fill="E2EFD9"/>
          </w:tcPr>
          <w:p w14:paraId="6A1B4565" w14:textId="77777777" w:rsidR="00667217" w:rsidRPr="00BA62B2" w:rsidRDefault="00667217" w:rsidP="007F728B">
            <w:pPr>
              <w:pStyle w:val="TableParagraph"/>
              <w:rPr>
                <w:rFonts w:ascii="Times New Roman"/>
                <w:lang w:val="tr-TR"/>
              </w:rPr>
            </w:pPr>
          </w:p>
        </w:tc>
        <w:tc>
          <w:tcPr>
            <w:tcW w:w="820" w:type="dxa"/>
            <w:shd w:val="clear" w:color="auto" w:fill="E2EFD9"/>
          </w:tcPr>
          <w:p w14:paraId="334234DE" w14:textId="77777777" w:rsidR="00667217" w:rsidRPr="00BA62B2" w:rsidRDefault="00667217" w:rsidP="007F728B">
            <w:pPr>
              <w:pStyle w:val="TableParagraph"/>
              <w:rPr>
                <w:rFonts w:ascii="Times New Roman"/>
                <w:lang w:val="tr-TR"/>
              </w:rPr>
            </w:pPr>
          </w:p>
        </w:tc>
      </w:tr>
      <w:tr w:rsidR="00667217" w:rsidRPr="00BA62B2" w14:paraId="77588A45" w14:textId="77777777" w:rsidTr="0076574E">
        <w:trPr>
          <w:trHeight w:val="506"/>
        </w:trPr>
        <w:tc>
          <w:tcPr>
            <w:tcW w:w="3115" w:type="dxa"/>
            <w:shd w:val="clear" w:color="auto" w:fill="C5E0B3"/>
          </w:tcPr>
          <w:p w14:paraId="3F8DBD41" w14:textId="77777777" w:rsidR="00667217" w:rsidRPr="00BA62B2" w:rsidRDefault="00667217" w:rsidP="007F728B">
            <w:pPr>
              <w:pStyle w:val="TableParagraph"/>
              <w:spacing w:before="138"/>
              <w:ind w:left="133"/>
              <w:rPr>
                <w:sz w:val="20"/>
                <w:lang w:val="tr-TR"/>
              </w:rPr>
            </w:pPr>
            <w:r w:rsidRPr="00BA62B2">
              <w:rPr>
                <w:sz w:val="20"/>
                <w:lang w:val="tr-TR"/>
              </w:rPr>
              <w:t>Diğer Kurumlar</w:t>
            </w:r>
          </w:p>
        </w:tc>
        <w:tc>
          <w:tcPr>
            <w:tcW w:w="836" w:type="dxa"/>
            <w:shd w:val="clear" w:color="auto" w:fill="E2EFD9"/>
          </w:tcPr>
          <w:p w14:paraId="3BA239B6" w14:textId="77777777" w:rsidR="00667217" w:rsidRPr="00BA62B2" w:rsidRDefault="00667217" w:rsidP="007F728B">
            <w:pPr>
              <w:pStyle w:val="TableParagraph"/>
              <w:rPr>
                <w:rFonts w:ascii="Times New Roman"/>
                <w:lang w:val="tr-TR"/>
              </w:rPr>
            </w:pPr>
          </w:p>
        </w:tc>
        <w:tc>
          <w:tcPr>
            <w:tcW w:w="720" w:type="dxa"/>
            <w:shd w:val="clear" w:color="auto" w:fill="E2EFD9"/>
          </w:tcPr>
          <w:p w14:paraId="598CBF73" w14:textId="77777777" w:rsidR="00667217" w:rsidRPr="00BA62B2" w:rsidRDefault="00667217" w:rsidP="007F728B">
            <w:pPr>
              <w:pStyle w:val="TableParagraph"/>
              <w:rPr>
                <w:rFonts w:ascii="Times New Roman"/>
                <w:lang w:val="tr-TR"/>
              </w:rPr>
            </w:pPr>
          </w:p>
        </w:tc>
        <w:tc>
          <w:tcPr>
            <w:tcW w:w="720" w:type="dxa"/>
            <w:shd w:val="clear" w:color="auto" w:fill="E2EFD9"/>
          </w:tcPr>
          <w:p w14:paraId="079991CC" w14:textId="77777777" w:rsidR="00667217" w:rsidRPr="00BA62B2" w:rsidRDefault="00667217" w:rsidP="007F728B">
            <w:pPr>
              <w:pStyle w:val="TableParagraph"/>
              <w:rPr>
                <w:rFonts w:ascii="Times New Roman"/>
                <w:lang w:val="tr-TR"/>
              </w:rPr>
            </w:pPr>
          </w:p>
        </w:tc>
        <w:tc>
          <w:tcPr>
            <w:tcW w:w="826" w:type="dxa"/>
            <w:shd w:val="clear" w:color="auto" w:fill="E2EFD9"/>
          </w:tcPr>
          <w:p w14:paraId="297AEB9E" w14:textId="77777777" w:rsidR="00667217" w:rsidRPr="00BA62B2" w:rsidRDefault="00667217" w:rsidP="007F728B">
            <w:pPr>
              <w:pStyle w:val="TableParagraph"/>
              <w:rPr>
                <w:rFonts w:ascii="Times New Roman"/>
                <w:lang w:val="tr-TR"/>
              </w:rPr>
            </w:pPr>
          </w:p>
        </w:tc>
        <w:tc>
          <w:tcPr>
            <w:tcW w:w="826" w:type="dxa"/>
            <w:shd w:val="clear" w:color="auto" w:fill="E2EFD9"/>
          </w:tcPr>
          <w:p w14:paraId="6BADE230" w14:textId="77777777" w:rsidR="00667217" w:rsidRPr="00BA62B2" w:rsidRDefault="00667217" w:rsidP="007F728B">
            <w:pPr>
              <w:pStyle w:val="TableParagraph"/>
              <w:rPr>
                <w:rFonts w:ascii="Times New Roman"/>
                <w:lang w:val="tr-TR"/>
              </w:rPr>
            </w:pPr>
          </w:p>
        </w:tc>
        <w:tc>
          <w:tcPr>
            <w:tcW w:w="469" w:type="dxa"/>
            <w:shd w:val="clear" w:color="auto" w:fill="E2EFD9"/>
          </w:tcPr>
          <w:p w14:paraId="08CB4AD2" w14:textId="77777777" w:rsidR="00667217" w:rsidRPr="00BA62B2" w:rsidRDefault="00667217" w:rsidP="007F728B">
            <w:pPr>
              <w:pStyle w:val="TableParagraph"/>
              <w:rPr>
                <w:rFonts w:ascii="Times New Roman"/>
                <w:lang w:val="tr-TR"/>
              </w:rPr>
            </w:pPr>
          </w:p>
        </w:tc>
        <w:tc>
          <w:tcPr>
            <w:tcW w:w="823" w:type="dxa"/>
            <w:shd w:val="clear" w:color="auto" w:fill="E2EFD9"/>
          </w:tcPr>
          <w:p w14:paraId="7A0205AB" w14:textId="77777777" w:rsidR="00667217" w:rsidRPr="00BA62B2" w:rsidRDefault="00667217" w:rsidP="007F728B">
            <w:pPr>
              <w:pStyle w:val="TableParagraph"/>
              <w:rPr>
                <w:rFonts w:ascii="Times New Roman"/>
                <w:lang w:val="tr-TR"/>
              </w:rPr>
            </w:pPr>
          </w:p>
        </w:tc>
        <w:tc>
          <w:tcPr>
            <w:tcW w:w="826" w:type="dxa"/>
            <w:shd w:val="clear" w:color="auto" w:fill="E2EFD9"/>
          </w:tcPr>
          <w:p w14:paraId="3AA077D8" w14:textId="77777777" w:rsidR="00667217" w:rsidRPr="00BA62B2" w:rsidRDefault="00667217" w:rsidP="007F728B">
            <w:pPr>
              <w:pStyle w:val="TableParagraph"/>
              <w:rPr>
                <w:rFonts w:ascii="Times New Roman"/>
                <w:lang w:val="tr-TR"/>
              </w:rPr>
            </w:pPr>
          </w:p>
        </w:tc>
        <w:tc>
          <w:tcPr>
            <w:tcW w:w="820" w:type="dxa"/>
            <w:shd w:val="clear" w:color="auto" w:fill="E2EFD9"/>
          </w:tcPr>
          <w:p w14:paraId="392263B9" w14:textId="77777777" w:rsidR="00667217" w:rsidRPr="00BA62B2" w:rsidRDefault="00667217" w:rsidP="007F728B">
            <w:pPr>
              <w:pStyle w:val="TableParagraph"/>
              <w:spacing w:before="138"/>
              <w:ind w:left="-1"/>
              <w:rPr>
                <w:sz w:val="20"/>
                <w:lang w:val="tr-TR"/>
              </w:rPr>
            </w:pPr>
            <w:r w:rsidRPr="00BA62B2">
              <w:rPr>
                <w:w w:val="99"/>
                <w:sz w:val="20"/>
                <w:lang w:val="tr-TR"/>
              </w:rPr>
              <w:t>o</w:t>
            </w:r>
          </w:p>
        </w:tc>
      </w:tr>
      <w:tr w:rsidR="00667217" w:rsidRPr="00BA62B2" w14:paraId="47B16B83" w14:textId="77777777" w:rsidTr="0076574E">
        <w:trPr>
          <w:trHeight w:val="546"/>
        </w:trPr>
        <w:tc>
          <w:tcPr>
            <w:tcW w:w="3115" w:type="dxa"/>
            <w:shd w:val="clear" w:color="auto" w:fill="C5E0B3"/>
          </w:tcPr>
          <w:p w14:paraId="1ABD5FA5" w14:textId="77777777" w:rsidR="00667217" w:rsidRPr="00BA62B2" w:rsidRDefault="00667217" w:rsidP="007F728B">
            <w:pPr>
              <w:pStyle w:val="TableParagraph"/>
              <w:spacing w:before="152"/>
              <w:ind w:left="133"/>
              <w:rPr>
                <w:sz w:val="20"/>
                <w:lang w:val="tr-TR"/>
              </w:rPr>
            </w:pPr>
            <w:r w:rsidRPr="00BA62B2">
              <w:rPr>
                <w:sz w:val="20"/>
                <w:lang w:val="tr-TR"/>
              </w:rPr>
              <w:t>Özel sektör</w:t>
            </w:r>
          </w:p>
        </w:tc>
        <w:tc>
          <w:tcPr>
            <w:tcW w:w="836" w:type="dxa"/>
            <w:shd w:val="clear" w:color="auto" w:fill="E2EFD9"/>
          </w:tcPr>
          <w:p w14:paraId="6E0B0A0A" w14:textId="77777777" w:rsidR="00667217" w:rsidRPr="00BA62B2" w:rsidRDefault="00667217" w:rsidP="007F728B">
            <w:pPr>
              <w:pStyle w:val="TableParagraph"/>
              <w:rPr>
                <w:rFonts w:ascii="Times New Roman"/>
                <w:lang w:val="tr-TR"/>
              </w:rPr>
            </w:pPr>
          </w:p>
        </w:tc>
        <w:tc>
          <w:tcPr>
            <w:tcW w:w="720" w:type="dxa"/>
            <w:shd w:val="clear" w:color="auto" w:fill="E2EFD9"/>
          </w:tcPr>
          <w:p w14:paraId="388D1E50" w14:textId="77777777" w:rsidR="00667217" w:rsidRPr="00BA62B2" w:rsidRDefault="00667217" w:rsidP="007F728B">
            <w:pPr>
              <w:pStyle w:val="TableParagraph"/>
              <w:rPr>
                <w:rFonts w:ascii="Times New Roman"/>
                <w:lang w:val="tr-TR"/>
              </w:rPr>
            </w:pPr>
          </w:p>
        </w:tc>
        <w:tc>
          <w:tcPr>
            <w:tcW w:w="720" w:type="dxa"/>
            <w:shd w:val="clear" w:color="auto" w:fill="E2EFD9"/>
          </w:tcPr>
          <w:p w14:paraId="18D0C67F" w14:textId="77777777" w:rsidR="00667217" w:rsidRPr="00BA62B2" w:rsidRDefault="00667217" w:rsidP="007F728B">
            <w:pPr>
              <w:pStyle w:val="TableParagraph"/>
              <w:spacing w:before="149"/>
              <w:ind w:left="133"/>
              <w:rPr>
                <w:rFonts w:ascii="Symbol" w:hAnsi="Symbol"/>
                <w:sz w:val="20"/>
                <w:lang w:val="tr-TR"/>
              </w:rPr>
            </w:pPr>
            <w:r w:rsidRPr="00BA62B2">
              <w:rPr>
                <w:rFonts w:ascii="Symbol" w:hAnsi="Symbol"/>
                <w:w w:val="99"/>
                <w:sz w:val="20"/>
                <w:lang w:val="tr-TR"/>
              </w:rPr>
              <w:t></w:t>
            </w:r>
          </w:p>
        </w:tc>
        <w:tc>
          <w:tcPr>
            <w:tcW w:w="826" w:type="dxa"/>
            <w:shd w:val="clear" w:color="auto" w:fill="E2EFD9"/>
          </w:tcPr>
          <w:p w14:paraId="1C5BAB0A" w14:textId="77777777" w:rsidR="00667217" w:rsidRPr="00BA62B2" w:rsidRDefault="00667217" w:rsidP="007F728B">
            <w:pPr>
              <w:pStyle w:val="TableParagraph"/>
              <w:spacing w:before="152"/>
              <w:ind w:left="133"/>
              <w:rPr>
                <w:sz w:val="20"/>
                <w:lang w:val="tr-TR"/>
              </w:rPr>
            </w:pPr>
            <w:r w:rsidRPr="00BA62B2">
              <w:rPr>
                <w:w w:val="99"/>
                <w:sz w:val="20"/>
                <w:lang w:val="tr-TR"/>
              </w:rPr>
              <w:t>o</w:t>
            </w:r>
          </w:p>
        </w:tc>
        <w:tc>
          <w:tcPr>
            <w:tcW w:w="826" w:type="dxa"/>
            <w:shd w:val="clear" w:color="auto" w:fill="E2EFD9"/>
          </w:tcPr>
          <w:p w14:paraId="03BD5B41" w14:textId="77777777" w:rsidR="00667217" w:rsidRPr="00BA62B2" w:rsidRDefault="00667217" w:rsidP="007F728B">
            <w:pPr>
              <w:pStyle w:val="TableParagraph"/>
              <w:rPr>
                <w:rFonts w:ascii="Times New Roman"/>
                <w:lang w:val="tr-TR"/>
              </w:rPr>
            </w:pPr>
          </w:p>
        </w:tc>
        <w:tc>
          <w:tcPr>
            <w:tcW w:w="469" w:type="dxa"/>
            <w:shd w:val="clear" w:color="auto" w:fill="E2EFD9"/>
          </w:tcPr>
          <w:p w14:paraId="12627E12" w14:textId="77777777" w:rsidR="00667217" w:rsidRPr="00BA62B2" w:rsidRDefault="00667217" w:rsidP="007F728B">
            <w:pPr>
              <w:pStyle w:val="TableParagraph"/>
              <w:rPr>
                <w:rFonts w:ascii="Times New Roman"/>
                <w:lang w:val="tr-TR"/>
              </w:rPr>
            </w:pPr>
          </w:p>
        </w:tc>
        <w:tc>
          <w:tcPr>
            <w:tcW w:w="823" w:type="dxa"/>
            <w:shd w:val="clear" w:color="auto" w:fill="E2EFD9"/>
          </w:tcPr>
          <w:p w14:paraId="678B2784" w14:textId="77777777" w:rsidR="00667217" w:rsidRPr="00BA62B2" w:rsidRDefault="00667217" w:rsidP="007F728B">
            <w:pPr>
              <w:pStyle w:val="TableParagraph"/>
              <w:spacing w:before="152"/>
              <w:ind w:left="-1"/>
              <w:rPr>
                <w:sz w:val="20"/>
                <w:lang w:val="tr-TR"/>
              </w:rPr>
            </w:pPr>
            <w:r w:rsidRPr="00BA62B2">
              <w:rPr>
                <w:w w:val="99"/>
                <w:sz w:val="20"/>
                <w:lang w:val="tr-TR"/>
              </w:rPr>
              <w:t>o</w:t>
            </w:r>
          </w:p>
        </w:tc>
        <w:tc>
          <w:tcPr>
            <w:tcW w:w="826" w:type="dxa"/>
            <w:shd w:val="clear" w:color="auto" w:fill="E2EFD9"/>
          </w:tcPr>
          <w:p w14:paraId="6077EEE2" w14:textId="77777777" w:rsidR="00667217" w:rsidRPr="00BA62B2" w:rsidRDefault="00667217" w:rsidP="007F728B">
            <w:pPr>
              <w:pStyle w:val="TableParagraph"/>
              <w:rPr>
                <w:rFonts w:ascii="Times New Roman"/>
                <w:lang w:val="tr-TR"/>
              </w:rPr>
            </w:pPr>
          </w:p>
        </w:tc>
        <w:tc>
          <w:tcPr>
            <w:tcW w:w="820" w:type="dxa"/>
            <w:shd w:val="clear" w:color="auto" w:fill="E2EFD9"/>
          </w:tcPr>
          <w:p w14:paraId="74143E92" w14:textId="77777777" w:rsidR="00667217" w:rsidRPr="00BA62B2" w:rsidRDefault="00667217" w:rsidP="007F728B">
            <w:pPr>
              <w:pStyle w:val="TableParagraph"/>
              <w:rPr>
                <w:rFonts w:ascii="Times New Roman"/>
                <w:lang w:val="tr-TR"/>
              </w:rPr>
            </w:pPr>
          </w:p>
        </w:tc>
      </w:tr>
    </w:tbl>
    <w:p w14:paraId="13F7F10C" w14:textId="77777777" w:rsidR="00667217" w:rsidRDefault="00667217" w:rsidP="00667217"/>
    <w:p w14:paraId="4E2D88DC" w14:textId="7689521C" w:rsidR="000C0C26" w:rsidRDefault="00907E5E" w:rsidP="00667217">
      <w:r>
        <w:rPr>
          <w:noProof/>
          <w:spacing w:val="-1"/>
          <w:sz w:val="20"/>
          <w:lang w:eastAsia="tr-TR"/>
        </w:rPr>
        <mc:AlternateContent>
          <mc:Choice Requires="wps">
            <w:drawing>
              <wp:anchor distT="0" distB="0" distL="114300" distR="114300" simplePos="0" relativeHeight="251719680" behindDoc="0" locked="0" layoutInCell="1" allowOverlap="1" wp14:anchorId="6420AB67" wp14:editId="208702F6">
                <wp:simplePos x="0" y="0"/>
                <wp:positionH relativeFrom="column">
                  <wp:posOffset>6462395</wp:posOffset>
                </wp:positionH>
                <wp:positionV relativeFrom="paragraph">
                  <wp:posOffset>119380</wp:posOffset>
                </wp:positionV>
                <wp:extent cx="262890" cy="182880"/>
                <wp:effectExtent l="13970" t="5080" r="8890" b="12065"/>
                <wp:wrapNone/>
                <wp:docPr id="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182880"/>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39E5A" id="Rectangle 62" o:spid="_x0000_s1026" style="position:absolute;margin-left:508.85pt;margin-top:9.4pt;width:20.7pt;height:14.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" fillcolor="#7030a0"/>
            </w:pict>
          </mc:Fallback>
        </mc:AlternateContent>
      </w:r>
    </w:p>
    <w:sectPr w:rsidR="000C0C26" w:rsidSect="00667217">
      <w:pgSz w:w="11910" w:h="16840"/>
      <w:pgMar w:top="1320" w:right="1300" w:bottom="1280" w:left="1300" w:header="0" w:footer="103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0EC00" w14:textId="77777777" w:rsidR="00B30B5C" w:rsidRDefault="00B30B5C" w:rsidP="004E0578">
      <w:pPr>
        <w:spacing w:after="0" w:line="240" w:lineRule="auto"/>
      </w:pPr>
      <w:r>
        <w:separator/>
      </w:r>
    </w:p>
  </w:endnote>
  <w:endnote w:type="continuationSeparator" w:id="0">
    <w:p w14:paraId="6CB5A939" w14:textId="77777777" w:rsidR="00B30B5C" w:rsidRDefault="00B30B5C" w:rsidP="004E0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entury Gothic">
    <w:panose1 w:val="020B0502020202020204"/>
    <w:charset w:val="A2"/>
    <w:family w:val="swiss"/>
    <w:pitch w:val="variable"/>
    <w:sig w:usb0="00000287" w:usb1="00000000" w:usb2="00000000" w:usb3="00000000" w:csb0="0000009F" w:csb1="00000000"/>
  </w:font>
  <w:font w:name="Times">
    <w:panose1 w:val="02020603050405020304"/>
    <w:charset w:val="A2"/>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¹Å">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44FA2" w14:textId="046E101F" w:rsidR="001352BC" w:rsidRDefault="001352BC">
    <w:pPr>
      <w:pStyle w:val="AltBilgi"/>
      <w:jc w:val="right"/>
    </w:pPr>
  </w:p>
  <w:p w14:paraId="30D9A1B3" w14:textId="77777777" w:rsidR="001352BC" w:rsidRDefault="001352B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687709"/>
      <w:docPartObj>
        <w:docPartGallery w:val="Page Numbers (Bottom of Page)"/>
        <w:docPartUnique/>
      </w:docPartObj>
    </w:sdtPr>
    <w:sdtEndPr/>
    <w:sdtContent>
      <w:p w14:paraId="4F45A5A1" w14:textId="04348A34" w:rsidR="001352BC" w:rsidRDefault="001352BC">
        <w:pPr>
          <w:pStyle w:val="AltBilgi"/>
          <w:jc w:val="right"/>
        </w:pPr>
        <w:r>
          <w:fldChar w:fldCharType="begin"/>
        </w:r>
        <w:r>
          <w:instrText>PAGE   \* MERGEFORMAT</w:instrText>
        </w:r>
        <w:r>
          <w:fldChar w:fldCharType="separate"/>
        </w:r>
        <w:r w:rsidR="001F24A4">
          <w:rPr>
            <w:noProof/>
          </w:rPr>
          <w:t>21</w:t>
        </w:r>
        <w:r>
          <w:fldChar w:fldCharType="end"/>
        </w:r>
      </w:p>
    </w:sdtContent>
  </w:sdt>
  <w:p w14:paraId="3DEFE269" w14:textId="77777777" w:rsidR="001352BC" w:rsidRDefault="001352B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FCCE2" w14:textId="77777777" w:rsidR="00B30B5C" w:rsidRDefault="00B30B5C" w:rsidP="004E0578">
      <w:pPr>
        <w:spacing w:after="0" w:line="240" w:lineRule="auto"/>
      </w:pPr>
      <w:r>
        <w:separator/>
      </w:r>
    </w:p>
  </w:footnote>
  <w:footnote w:type="continuationSeparator" w:id="0">
    <w:p w14:paraId="0E0830CC" w14:textId="77777777" w:rsidR="00B30B5C" w:rsidRDefault="00B30B5C" w:rsidP="004E0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068"/>
    <w:multiLevelType w:val="multilevel"/>
    <w:tmpl w:val="0D6C3CA6"/>
    <w:lvl w:ilvl="0">
      <w:start w:val="3"/>
      <w:numFmt w:val="decimal"/>
      <w:lvlText w:val="%1"/>
      <w:lvlJc w:val="left"/>
      <w:pPr>
        <w:ind w:left="466" w:hanging="499"/>
      </w:pPr>
      <w:rPr>
        <w:rFonts w:hint="default"/>
      </w:rPr>
    </w:lvl>
    <w:lvl w:ilvl="1">
      <w:start w:val="4"/>
      <w:numFmt w:val="decimal"/>
      <w:lvlText w:val="%1.%2"/>
      <w:lvlJc w:val="left"/>
      <w:pPr>
        <w:ind w:left="466" w:hanging="499"/>
      </w:pPr>
      <w:rPr>
        <w:rFonts w:hint="default"/>
      </w:rPr>
    </w:lvl>
    <w:lvl w:ilvl="2">
      <w:start w:val="4"/>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2891" w:hanging="499"/>
      </w:pPr>
      <w:rPr>
        <w:rFonts w:hint="default"/>
      </w:rPr>
    </w:lvl>
    <w:lvl w:ilvl="4">
      <w:numFmt w:val="bullet"/>
      <w:lvlText w:val="•"/>
      <w:lvlJc w:val="left"/>
      <w:pPr>
        <w:ind w:left="3702" w:hanging="499"/>
      </w:pPr>
      <w:rPr>
        <w:rFonts w:hint="default"/>
      </w:rPr>
    </w:lvl>
    <w:lvl w:ilvl="5">
      <w:numFmt w:val="bullet"/>
      <w:lvlText w:val="•"/>
      <w:lvlJc w:val="left"/>
      <w:pPr>
        <w:ind w:left="4513" w:hanging="499"/>
      </w:pPr>
      <w:rPr>
        <w:rFonts w:hint="default"/>
      </w:rPr>
    </w:lvl>
    <w:lvl w:ilvl="6">
      <w:numFmt w:val="bullet"/>
      <w:lvlText w:val="•"/>
      <w:lvlJc w:val="left"/>
      <w:pPr>
        <w:ind w:left="5323" w:hanging="499"/>
      </w:pPr>
      <w:rPr>
        <w:rFonts w:hint="default"/>
      </w:rPr>
    </w:lvl>
    <w:lvl w:ilvl="7">
      <w:numFmt w:val="bullet"/>
      <w:lvlText w:val="•"/>
      <w:lvlJc w:val="left"/>
      <w:pPr>
        <w:ind w:left="6134" w:hanging="499"/>
      </w:pPr>
      <w:rPr>
        <w:rFonts w:hint="default"/>
      </w:rPr>
    </w:lvl>
    <w:lvl w:ilvl="8">
      <w:numFmt w:val="bullet"/>
      <w:lvlText w:val="•"/>
      <w:lvlJc w:val="left"/>
      <w:pPr>
        <w:ind w:left="6945" w:hanging="499"/>
      </w:pPr>
      <w:rPr>
        <w:rFonts w:hint="default"/>
      </w:rPr>
    </w:lvl>
  </w:abstractNum>
  <w:abstractNum w:abstractNumId="1" w15:restartNumberingAfterBreak="0">
    <w:nsid w:val="02C032C4"/>
    <w:multiLevelType w:val="hybridMultilevel"/>
    <w:tmpl w:val="E27C5D54"/>
    <w:lvl w:ilvl="0" w:tplc="FA366EAA">
      <w:start w:val="1"/>
      <w:numFmt w:val="decimal"/>
      <w:lvlText w:val="%1."/>
      <w:lvlJc w:val="left"/>
      <w:pPr>
        <w:ind w:left="720" w:hanging="360"/>
      </w:pPr>
      <w:rPr>
        <w:rFonts w:ascii="Times New Roman" w:hAnsi="Times New Roman" w:hint="default"/>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9A5C3A"/>
    <w:multiLevelType w:val="hybridMultilevel"/>
    <w:tmpl w:val="025CF9E8"/>
    <w:lvl w:ilvl="0" w:tplc="E25687B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7B755A"/>
    <w:multiLevelType w:val="hybridMultilevel"/>
    <w:tmpl w:val="FA7AB56A"/>
    <w:lvl w:ilvl="0" w:tplc="047451CA">
      <w:numFmt w:val="bullet"/>
      <w:lvlText w:val=""/>
      <w:lvlJc w:val="left"/>
      <w:pPr>
        <w:ind w:left="838" w:hanging="360"/>
      </w:pPr>
      <w:rPr>
        <w:rFonts w:ascii="Symbol" w:eastAsia="Cambria" w:hAnsi="Symbol" w:cs="Cambria"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4" w15:restartNumberingAfterBreak="0">
    <w:nsid w:val="08902A9F"/>
    <w:multiLevelType w:val="hybridMultilevel"/>
    <w:tmpl w:val="BAF86120"/>
    <w:lvl w:ilvl="0" w:tplc="9F62E49C">
      <w:numFmt w:val="bullet"/>
      <w:lvlText w:val=""/>
      <w:lvlJc w:val="left"/>
      <w:pPr>
        <w:ind w:left="711" w:hanging="93"/>
      </w:pPr>
      <w:rPr>
        <w:rFonts w:ascii="Symbol" w:eastAsia="Symbol" w:hAnsi="Symbol" w:cs="Symbol" w:hint="default"/>
        <w:spacing w:val="-1"/>
        <w:w w:val="99"/>
        <w:sz w:val="20"/>
        <w:szCs w:val="20"/>
      </w:rPr>
    </w:lvl>
    <w:lvl w:ilvl="1" w:tplc="E7845282">
      <w:numFmt w:val="bullet"/>
      <w:lvlText w:val="•"/>
      <w:lvlJc w:val="left"/>
      <w:pPr>
        <w:ind w:left="1590" w:hanging="93"/>
      </w:pPr>
      <w:rPr>
        <w:rFonts w:hint="default"/>
      </w:rPr>
    </w:lvl>
    <w:lvl w:ilvl="2" w:tplc="99EEE406">
      <w:numFmt w:val="bullet"/>
      <w:lvlText w:val="•"/>
      <w:lvlJc w:val="left"/>
      <w:pPr>
        <w:ind w:left="2461" w:hanging="93"/>
      </w:pPr>
      <w:rPr>
        <w:rFonts w:hint="default"/>
      </w:rPr>
    </w:lvl>
    <w:lvl w:ilvl="3" w:tplc="35A8BD66">
      <w:numFmt w:val="bullet"/>
      <w:lvlText w:val="•"/>
      <w:lvlJc w:val="left"/>
      <w:pPr>
        <w:ind w:left="3332" w:hanging="93"/>
      </w:pPr>
      <w:rPr>
        <w:rFonts w:hint="default"/>
      </w:rPr>
    </w:lvl>
    <w:lvl w:ilvl="4" w:tplc="97E0EDB6">
      <w:numFmt w:val="bullet"/>
      <w:lvlText w:val="•"/>
      <w:lvlJc w:val="left"/>
      <w:pPr>
        <w:ind w:left="4203" w:hanging="93"/>
      </w:pPr>
      <w:rPr>
        <w:rFonts w:hint="default"/>
      </w:rPr>
    </w:lvl>
    <w:lvl w:ilvl="5" w:tplc="0D14F4A0">
      <w:numFmt w:val="bullet"/>
      <w:lvlText w:val="•"/>
      <w:lvlJc w:val="left"/>
      <w:pPr>
        <w:ind w:left="5074" w:hanging="93"/>
      </w:pPr>
      <w:rPr>
        <w:rFonts w:hint="default"/>
      </w:rPr>
    </w:lvl>
    <w:lvl w:ilvl="6" w:tplc="3DE60D64">
      <w:numFmt w:val="bullet"/>
      <w:lvlText w:val="•"/>
      <w:lvlJc w:val="left"/>
      <w:pPr>
        <w:ind w:left="5945" w:hanging="93"/>
      </w:pPr>
      <w:rPr>
        <w:rFonts w:hint="default"/>
      </w:rPr>
    </w:lvl>
    <w:lvl w:ilvl="7" w:tplc="FA58A79E">
      <w:numFmt w:val="bullet"/>
      <w:lvlText w:val="•"/>
      <w:lvlJc w:val="left"/>
      <w:pPr>
        <w:ind w:left="6816" w:hanging="93"/>
      </w:pPr>
      <w:rPr>
        <w:rFonts w:hint="default"/>
      </w:rPr>
    </w:lvl>
    <w:lvl w:ilvl="8" w:tplc="F27C4348">
      <w:numFmt w:val="bullet"/>
      <w:lvlText w:val="•"/>
      <w:lvlJc w:val="left"/>
      <w:pPr>
        <w:ind w:left="7687" w:hanging="93"/>
      </w:pPr>
      <w:rPr>
        <w:rFonts w:hint="default"/>
      </w:rPr>
    </w:lvl>
  </w:abstractNum>
  <w:abstractNum w:abstractNumId="5" w15:restartNumberingAfterBreak="0">
    <w:nsid w:val="0DFD4322"/>
    <w:multiLevelType w:val="multilevel"/>
    <w:tmpl w:val="5BC294DC"/>
    <w:lvl w:ilvl="0">
      <w:start w:val="1"/>
      <w:numFmt w:val="decimal"/>
      <w:lvlText w:val="%1."/>
      <w:lvlJc w:val="left"/>
      <w:pPr>
        <w:ind w:left="478" w:hanging="360"/>
      </w:pPr>
      <w:rPr>
        <w:rFonts w:ascii="Cambria" w:eastAsia="Cambria" w:hAnsi="Cambria" w:cs="Cambria" w:hint="default"/>
        <w:b/>
        <w:bCs/>
        <w:spacing w:val="-2"/>
        <w:w w:val="100"/>
        <w:sz w:val="24"/>
        <w:szCs w:val="24"/>
      </w:rPr>
    </w:lvl>
    <w:lvl w:ilvl="1">
      <w:start w:val="1"/>
      <w:numFmt w:val="decimal"/>
      <w:lvlText w:val="%1.%2."/>
      <w:lvlJc w:val="left"/>
      <w:pPr>
        <w:ind w:left="910" w:hanging="432"/>
        <w:jc w:val="right"/>
      </w:pPr>
      <w:rPr>
        <w:rFonts w:hint="default"/>
        <w:b/>
        <w:bCs/>
        <w:spacing w:val="-1"/>
        <w:w w:val="100"/>
      </w:rPr>
    </w:lvl>
    <w:lvl w:ilvl="2">
      <w:start w:val="1"/>
      <w:numFmt w:val="decimal"/>
      <w:lvlText w:val="%1.%2.%3"/>
      <w:lvlJc w:val="left"/>
      <w:pPr>
        <w:ind w:left="466" w:hanging="499"/>
      </w:pPr>
      <w:rPr>
        <w:rFonts w:hint="default"/>
        <w:spacing w:val="-1"/>
        <w:w w:val="100"/>
      </w:rPr>
    </w:lvl>
    <w:lvl w:ilvl="3">
      <w:start w:val="4"/>
      <w:numFmt w:val="decimal"/>
      <w:lvlText w:val="%1.%2.%3.%4"/>
      <w:lvlJc w:val="left"/>
      <w:pPr>
        <w:ind w:left="1519" w:hanging="499"/>
      </w:pPr>
      <w:rPr>
        <w:rFonts w:hint="default"/>
        <w:spacing w:val="-1"/>
        <w:w w:val="100"/>
      </w:rPr>
    </w:lvl>
    <w:lvl w:ilvl="4">
      <w:numFmt w:val="bullet"/>
      <w:lvlText w:val="•"/>
      <w:lvlJc w:val="left"/>
      <w:pPr>
        <w:ind w:left="960" w:hanging="499"/>
      </w:pPr>
      <w:rPr>
        <w:rFonts w:hint="default"/>
      </w:rPr>
    </w:lvl>
    <w:lvl w:ilvl="5">
      <w:numFmt w:val="bullet"/>
      <w:lvlText w:val="•"/>
      <w:lvlJc w:val="left"/>
      <w:pPr>
        <w:ind w:left="1200" w:hanging="499"/>
      </w:pPr>
      <w:rPr>
        <w:rFonts w:hint="default"/>
      </w:rPr>
    </w:lvl>
    <w:lvl w:ilvl="6">
      <w:numFmt w:val="bullet"/>
      <w:lvlText w:val="•"/>
      <w:lvlJc w:val="left"/>
      <w:pPr>
        <w:ind w:left="1520" w:hanging="499"/>
      </w:pPr>
      <w:rPr>
        <w:rFonts w:hint="default"/>
      </w:rPr>
    </w:lvl>
    <w:lvl w:ilvl="7">
      <w:numFmt w:val="bullet"/>
      <w:lvlText w:val="•"/>
      <w:lvlJc w:val="left"/>
      <w:pPr>
        <w:ind w:left="3281" w:hanging="499"/>
      </w:pPr>
      <w:rPr>
        <w:rFonts w:hint="default"/>
      </w:rPr>
    </w:lvl>
    <w:lvl w:ilvl="8">
      <w:numFmt w:val="bullet"/>
      <w:lvlText w:val="•"/>
      <w:lvlJc w:val="left"/>
      <w:pPr>
        <w:ind w:left="5043" w:hanging="499"/>
      </w:pPr>
      <w:rPr>
        <w:rFonts w:hint="default"/>
      </w:rPr>
    </w:lvl>
  </w:abstractNum>
  <w:abstractNum w:abstractNumId="6" w15:restartNumberingAfterBreak="0">
    <w:nsid w:val="10BC32D5"/>
    <w:multiLevelType w:val="hybridMultilevel"/>
    <w:tmpl w:val="AA7CC1EA"/>
    <w:lvl w:ilvl="0" w:tplc="1D3610B0">
      <w:start w:val="1"/>
      <w:numFmt w:val="decimal"/>
      <w:lvlText w:val="%1-"/>
      <w:lvlJc w:val="left"/>
      <w:pPr>
        <w:ind w:left="394" w:hanging="360"/>
      </w:pPr>
      <w:rPr>
        <w:rFonts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7" w15:restartNumberingAfterBreak="0">
    <w:nsid w:val="13C46D6D"/>
    <w:multiLevelType w:val="multilevel"/>
    <w:tmpl w:val="48766CD4"/>
    <w:lvl w:ilvl="0">
      <w:start w:val="1"/>
      <w:numFmt w:val="decimal"/>
      <w:lvlText w:val="%1."/>
      <w:lvlJc w:val="left"/>
      <w:pPr>
        <w:ind w:left="804" w:hanging="360"/>
        <w:jc w:val="right"/>
      </w:pPr>
      <w:rPr>
        <w:rFonts w:ascii="Cambria" w:eastAsia="Cambria" w:hAnsi="Cambria" w:cs="Cambria" w:hint="default"/>
        <w:b/>
        <w:bCs/>
        <w:color w:val="auto"/>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8" w15:restartNumberingAfterBreak="0">
    <w:nsid w:val="14A95B05"/>
    <w:multiLevelType w:val="multilevel"/>
    <w:tmpl w:val="1D5CD88C"/>
    <w:lvl w:ilvl="0">
      <w:start w:val="2"/>
      <w:numFmt w:val="decimal"/>
      <w:lvlText w:val="%1."/>
      <w:lvlJc w:val="left"/>
      <w:pPr>
        <w:ind w:left="675" w:hanging="675"/>
      </w:pPr>
      <w:rPr>
        <w:rFonts w:hint="default"/>
      </w:rPr>
    </w:lvl>
    <w:lvl w:ilvl="1">
      <w:start w:val="9"/>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9" w15:restartNumberingAfterBreak="0">
    <w:nsid w:val="157553B0"/>
    <w:multiLevelType w:val="multilevel"/>
    <w:tmpl w:val="8318ADB4"/>
    <w:lvl w:ilvl="0">
      <w:start w:val="2"/>
      <w:numFmt w:val="decimal"/>
      <w:lvlText w:val="%1"/>
      <w:lvlJc w:val="left"/>
      <w:pPr>
        <w:ind w:left="615" w:hanging="615"/>
      </w:pPr>
      <w:rPr>
        <w:rFonts w:hint="default"/>
      </w:rPr>
    </w:lvl>
    <w:lvl w:ilvl="1">
      <w:start w:val="9"/>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10" w15:restartNumberingAfterBreak="0">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97"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11" w15:restartNumberingAfterBreak="0">
    <w:nsid w:val="19CA030A"/>
    <w:multiLevelType w:val="multilevel"/>
    <w:tmpl w:val="67268D4A"/>
    <w:lvl w:ilvl="0">
      <w:start w:val="3"/>
      <w:numFmt w:val="decimal"/>
      <w:lvlText w:val="%1"/>
      <w:lvlJc w:val="left"/>
      <w:pPr>
        <w:ind w:left="466" w:hanging="499"/>
      </w:pPr>
      <w:rPr>
        <w:rFonts w:hint="default"/>
      </w:rPr>
    </w:lvl>
    <w:lvl w:ilvl="1">
      <w:start w:val="5"/>
      <w:numFmt w:val="decimal"/>
      <w:lvlText w:val="%1.%2"/>
      <w:lvlJc w:val="left"/>
      <w:pPr>
        <w:ind w:left="466" w:hanging="499"/>
      </w:pPr>
      <w:rPr>
        <w:rFonts w:hint="default"/>
      </w:rPr>
    </w:lvl>
    <w:lvl w:ilvl="2">
      <w:start w:val="8"/>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3005" w:hanging="499"/>
      </w:pPr>
      <w:rPr>
        <w:rFonts w:hint="default"/>
      </w:rPr>
    </w:lvl>
    <w:lvl w:ilvl="4">
      <w:numFmt w:val="bullet"/>
      <w:lvlText w:val="•"/>
      <w:lvlJc w:val="left"/>
      <w:pPr>
        <w:ind w:left="3854" w:hanging="499"/>
      </w:pPr>
      <w:rPr>
        <w:rFonts w:hint="default"/>
      </w:rPr>
    </w:lvl>
    <w:lvl w:ilvl="5">
      <w:numFmt w:val="bullet"/>
      <w:lvlText w:val="•"/>
      <w:lvlJc w:val="left"/>
      <w:pPr>
        <w:ind w:left="4703" w:hanging="499"/>
      </w:pPr>
      <w:rPr>
        <w:rFonts w:hint="default"/>
      </w:rPr>
    </w:lvl>
    <w:lvl w:ilvl="6">
      <w:numFmt w:val="bullet"/>
      <w:lvlText w:val="•"/>
      <w:lvlJc w:val="left"/>
      <w:pPr>
        <w:ind w:left="5551" w:hanging="499"/>
      </w:pPr>
      <w:rPr>
        <w:rFonts w:hint="default"/>
      </w:rPr>
    </w:lvl>
    <w:lvl w:ilvl="7">
      <w:numFmt w:val="bullet"/>
      <w:lvlText w:val="•"/>
      <w:lvlJc w:val="left"/>
      <w:pPr>
        <w:ind w:left="6400" w:hanging="499"/>
      </w:pPr>
      <w:rPr>
        <w:rFonts w:hint="default"/>
      </w:rPr>
    </w:lvl>
    <w:lvl w:ilvl="8">
      <w:numFmt w:val="bullet"/>
      <w:lvlText w:val="•"/>
      <w:lvlJc w:val="left"/>
      <w:pPr>
        <w:ind w:left="7249" w:hanging="499"/>
      </w:pPr>
      <w:rPr>
        <w:rFonts w:hint="default"/>
      </w:rPr>
    </w:lvl>
  </w:abstractNum>
  <w:abstractNum w:abstractNumId="12" w15:restartNumberingAfterBreak="0">
    <w:nsid w:val="1E7103FF"/>
    <w:multiLevelType w:val="hybridMultilevel"/>
    <w:tmpl w:val="F3BABA54"/>
    <w:lvl w:ilvl="0" w:tplc="C2B096B4">
      <w:start w:val="1"/>
      <w:numFmt w:val="decimal"/>
      <w:lvlText w:val="%1."/>
      <w:lvlJc w:val="left"/>
      <w:pPr>
        <w:ind w:left="838" w:hanging="377"/>
        <w:jc w:val="right"/>
      </w:pPr>
      <w:rPr>
        <w:rFonts w:ascii="Cambria" w:eastAsia="Cambria" w:hAnsi="Cambria" w:cs="Cambria" w:hint="default"/>
        <w:b/>
        <w:bCs/>
        <w:spacing w:val="-2"/>
        <w:w w:val="100"/>
        <w:sz w:val="36"/>
        <w:szCs w:val="36"/>
      </w:rPr>
    </w:lvl>
    <w:lvl w:ilvl="1" w:tplc="EB9677E6">
      <w:numFmt w:val="bullet"/>
      <w:lvlText w:val="•"/>
      <w:lvlJc w:val="left"/>
      <w:pPr>
        <w:ind w:left="1702" w:hanging="377"/>
      </w:pPr>
      <w:rPr>
        <w:rFonts w:hint="default"/>
      </w:rPr>
    </w:lvl>
    <w:lvl w:ilvl="2" w:tplc="4CD26E88">
      <w:numFmt w:val="bullet"/>
      <w:lvlText w:val="•"/>
      <w:lvlJc w:val="left"/>
      <w:pPr>
        <w:ind w:left="2565" w:hanging="377"/>
      </w:pPr>
      <w:rPr>
        <w:rFonts w:hint="default"/>
      </w:rPr>
    </w:lvl>
    <w:lvl w:ilvl="3" w:tplc="CBF05616">
      <w:numFmt w:val="bullet"/>
      <w:lvlText w:val="•"/>
      <w:lvlJc w:val="left"/>
      <w:pPr>
        <w:ind w:left="3427" w:hanging="377"/>
      </w:pPr>
      <w:rPr>
        <w:rFonts w:hint="default"/>
      </w:rPr>
    </w:lvl>
    <w:lvl w:ilvl="4" w:tplc="EA9C13BC">
      <w:numFmt w:val="bullet"/>
      <w:lvlText w:val="•"/>
      <w:lvlJc w:val="left"/>
      <w:pPr>
        <w:ind w:left="4290" w:hanging="377"/>
      </w:pPr>
      <w:rPr>
        <w:rFonts w:hint="default"/>
      </w:rPr>
    </w:lvl>
    <w:lvl w:ilvl="5" w:tplc="6E3E9AA0">
      <w:numFmt w:val="bullet"/>
      <w:lvlText w:val="•"/>
      <w:lvlJc w:val="left"/>
      <w:pPr>
        <w:ind w:left="5153" w:hanging="377"/>
      </w:pPr>
      <w:rPr>
        <w:rFonts w:hint="default"/>
      </w:rPr>
    </w:lvl>
    <w:lvl w:ilvl="6" w:tplc="6FA2251E">
      <w:numFmt w:val="bullet"/>
      <w:lvlText w:val="•"/>
      <w:lvlJc w:val="left"/>
      <w:pPr>
        <w:ind w:left="6015" w:hanging="377"/>
      </w:pPr>
      <w:rPr>
        <w:rFonts w:hint="default"/>
      </w:rPr>
    </w:lvl>
    <w:lvl w:ilvl="7" w:tplc="3BE63CE6">
      <w:numFmt w:val="bullet"/>
      <w:lvlText w:val="•"/>
      <w:lvlJc w:val="left"/>
      <w:pPr>
        <w:ind w:left="6878" w:hanging="377"/>
      </w:pPr>
      <w:rPr>
        <w:rFonts w:hint="default"/>
      </w:rPr>
    </w:lvl>
    <w:lvl w:ilvl="8" w:tplc="9A1466B8">
      <w:numFmt w:val="bullet"/>
      <w:lvlText w:val="•"/>
      <w:lvlJc w:val="left"/>
      <w:pPr>
        <w:ind w:left="7741" w:hanging="377"/>
      </w:pPr>
      <w:rPr>
        <w:rFonts w:hint="default"/>
      </w:rPr>
    </w:lvl>
  </w:abstractNum>
  <w:abstractNum w:abstractNumId="13" w15:restartNumberingAfterBreak="0">
    <w:nsid w:val="21B84DA4"/>
    <w:multiLevelType w:val="hybridMultilevel"/>
    <w:tmpl w:val="FAA64E64"/>
    <w:lvl w:ilvl="0" w:tplc="FC0E33A0">
      <w:start w:val="1"/>
      <w:numFmt w:val="bullet"/>
      <w:lvlText w:val=""/>
      <w:lvlJc w:val="left"/>
      <w:pPr>
        <w:ind w:left="720" w:hanging="360"/>
      </w:pPr>
      <w:rPr>
        <w:rFonts w:ascii="Symbol" w:eastAsia="Cambria"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5" w15:restartNumberingAfterBreak="0">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16" w15:restartNumberingAfterBreak="0">
    <w:nsid w:val="291F3DC1"/>
    <w:multiLevelType w:val="hybridMultilevel"/>
    <w:tmpl w:val="99A611BC"/>
    <w:lvl w:ilvl="0" w:tplc="A37EC7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8" w15:restartNumberingAfterBreak="0">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19" w15:restartNumberingAfterBreak="0">
    <w:nsid w:val="35D44F46"/>
    <w:multiLevelType w:val="hybridMultilevel"/>
    <w:tmpl w:val="24B45264"/>
    <w:lvl w:ilvl="0" w:tplc="F312B6EC">
      <w:start w:val="1"/>
      <w:numFmt w:val="decimal"/>
      <w:lvlText w:val="%1."/>
      <w:lvlJc w:val="left"/>
      <w:pPr>
        <w:ind w:left="394" w:hanging="360"/>
      </w:pPr>
      <w:rPr>
        <w:rFonts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20" w15:restartNumberingAfterBreak="0">
    <w:nsid w:val="37EB6B56"/>
    <w:multiLevelType w:val="multilevel"/>
    <w:tmpl w:val="0E5AE9E2"/>
    <w:lvl w:ilvl="0">
      <w:start w:val="2"/>
      <w:numFmt w:val="decimal"/>
      <w:lvlText w:val="%1"/>
      <w:lvlJc w:val="left"/>
      <w:pPr>
        <w:ind w:left="970" w:hanging="499"/>
      </w:pPr>
      <w:rPr>
        <w:rFonts w:hint="default"/>
      </w:rPr>
    </w:lvl>
    <w:lvl w:ilvl="1">
      <w:start w:val="2"/>
      <w:numFmt w:val="decimal"/>
      <w:lvlText w:val="%1.%2"/>
      <w:lvlJc w:val="left"/>
      <w:pPr>
        <w:ind w:left="970" w:hanging="499"/>
      </w:pPr>
      <w:rPr>
        <w:rFonts w:hint="default"/>
      </w:rPr>
    </w:lvl>
    <w:lvl w:ilvl="2">
      <w:start w:val="9"/>
      <w:numFmt w:val="decimal"/>
      <w:lvlText w:val="%1.%2.%3"/>
      <w:lvlJc w:val="left"/>
      <w:pPr>
        <w:ind w:left="970" w:hanging="499"/>
      </w:pPr>
      <w:rPr>
        <w:rFonts w:ascii="Cambria" w:eastAsia="Cambria" w:hAnsi="Cambria" w:cs="Cambria" w:hint="default"/>
        <w:spacing w:val="-1"/>
        <w:w w:val="100"/>
        <w:sz w:val="24"/>
        <w:szCs w:val="24"/>
      </w:rPr>
    </w:lvl>
    <w:lvl w:ilvl="3">
      <w:numFmt w:val="bullet"/>
      <w:lvlText w:val="•"/>
      <w:lvlJc w:val="left"/>
      <w:pPr>
        <w:ind w:left="3369" w:hanging="499"/>
      </w:pPr>
      <w:rPr>
        <w:rFonts w:hint="default"/>
      </w:rPr>
    </w:lvl>
    <w:lvl w:ilvl="4">
      <w:numFmt w:val="bullet"/>
      <w:lvlText w:val="•"/>
      <w:lvlJc w:val="left"/>
      <w:pPr>
        <w:ind w:left="4166" w:hanging="499"/>
      </w:pPr>
      <w:rPr>
        <w:rFonts w:hint="default"/>
      </w:rPr>
    </w:lvl>
    <w:lvl w:ilvl="5">
      <w:numFmt w:val="bullet"/>
      <w:lvlText w:val="•"/>
      <w:lvlJc w:val="left"/>
      <w:pPr>
        <w:ind w:left="4963" w:hanging="499"/>
      </w:pPr>
      <w:rPr>
        <w:rFonts w:hint="default"/>
      </w:rPr>
    </w:lvl>
    <w:lvl w:ilvl="6">
      <w:numFmt w:val="bullet"/>
      <w:lvlText w:val="•"/>
      <w:lvlJc w:val="left"/>
      <w:pPr>
        <w:ind w:left="5759" w:hanging="499"/>
      </w:pPr>
      <w:rPr>
        <w:rFonts w:hint="default"/>
      </w:rPr>
    </w:lvl>
    <w:lvl w:ilvl="7">
      <w:numFmt w:val="bullet"/>
      <w:lvlText w:val="•"/>
      <w:lvlJc w:val="left"/>
      <w:pPr>
        <w:ind w:left="6556" w:hanging="499"/>
      </w:pPr>
      <w:rPr>
        <w:rFonts w:hint="default"/>
      </w:rPr>
    </w:lvl>
    <w:lvl w:ilvl="8">
      <w:numFmt w:val="bullet"/>
      <w:lvlText w:val="•"/>
      <w:lvlJc w:val="left"/>
      <w:pPr>
        <w:ind w:left="7353" w:hanging="499"/>
      </w:pPr>
      <w:rPr>
        <w:rFonts w:hint="default"/>
      </w:rPr>
    </w:lvl>
  </w:abstractNum>
  <w:abstractNum w:abstractNumId="21" w15:restartNumberingAfterBreak="0">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22" w15:restartNumberingAfterBreak="0">
    <w:nsid w:val="3CCD3796"/>
    <w:multiLevelType w:val="hybridMultilevel"/>
    <w:tmpl w:val="23B06994"/>
    <w:lvl w:ilvl="0" w:tplc="1270CFD2">
      <w:start w:val="1"/>
      <w:numFmt w:val="decimal"/>
      <w:lvlText w:val="%1-"/>
      <w:lvlJc w:val="left"/>
      <w:pPr>
        <w:ind w:left="480" w:hanging="360"/>
      </w:pPr>
      <w:rPr>
        <w:rFonts w:ascii="Book Antiqua" w:hAnsi="Book Antiqua"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23" w15:restartNumberingAfterBreak="0">
    <w:nsid w:val="43804731"/>
    <w:multiLevelType w:val="multilevel"/>
    <w:tmpl w:val="C852689C"/>
    <w:lvl w:ilvl="0">
      <w:start w:val="3"/>
      <w:numFmt w:val="decimal"/>
      <w:lvlText w:val="%1"/>
      <w:lvlJc w:val="left"/>
      <w:pPr>
        <w:ind w:left="965" w:hanging="499"/>
      </w:pPr>
      <w:rPr>
        <w:rFonts w:hint="default"/>
      </w:rPr>
    </w:lvl>
    <w:lvl w:ilvl="1">
      <w:start w:val="2"/>
      <w:numFmt w:val="decimal"/>
      <w:lvlText w:val="%1.%2"/>
      <w:lvlJc w:val="left"/>
      <w:pPr>
        <w:ind w:left="965" w:hanging="499"/>
      </w:pPr>
      <w:rPr>
        <w:rFonts w:hint="default"/>
      </w:rPr>
    </w:lvl>
    <w:lvl w:ilvl="2">
      <w:start w:val="3"/>
      <w:numFmt w:val="decimal"/>
      <w:lvlText w:val="%1.%2.%3"/>
      <w:lvlJc w:val="left"/>
      <w:pPr>
        <w:ind w:left="965" w:hanging="499"/>
      </w:pPr>
      <w:rPr>
        <w:rFonts w:hint="default"/>
        <w:spacing w:val="-1"/>
        <w:w w:val="100"/>
      </w:rPr>
    </w:lvl>
    <w:lvl w:ilvl="3">
      <w:numFmt w:val="bullet"/>
      <w:lvlText w:val="•"/>
      <w:lvlJc w:val="left"/>
      <w:pPr>
        <w:ind w:left="3241" w:hanging="499"/>
      </w:pPr>
      <w:rPr>
        <w:rFonts w:hint="default"/>
      </w:rPr>
    </w:lvl>
    <w:lvl w:ilvl="4">
      <w:numFmt w:val="bullet"/>
      <w:lvlText w:val="•"/>
      <w:lvlJc w:val="left"/>
      <w:pPr>
        <w:ind w:left="4002" w:hanging="499"/>
      </w:pPr>
      <w:rPr>
        <w:rFonts w:hint="default"/>
      </w:rPr>
    </w:lvl>
    <w:lvl w:ilvl="5">
      <w:numFmt w:val="bullet"/>
      <w:lvlText w:val="•"/>
      <w:lvlJc w:val="left"/>
      <w:pPr>
        <w:ind w:left="4763" w:hanging="499"/>
      </w:pPr>
      <w:rPr>
        <w:rFonts w:hint="default"/>
      </w:rPr>
    </w:lvl>
    <w:lvl w:ilvl="6">
      <w:numFmt w:val="bullet"/>
      <w:lvlText w:val="•"/>
      <w:lvlJc w:val="left"/>
      <w:pPr>
        <w:ind w:left="5523" w:hanging="499"/>
      </w:pPr>
      <w:rPr>
        <w:rFonts w:hint="default"/>
      </w:rPr>
    </w:lvl>
    <w:lvl w:ilvl="7">
      <w:numFmt w:val="bullet"/>
      <w:lvlText w:val="•"/>
      <w:lvlJc w:val="left"/>
      <w:pPr>
        <w:ind w:left="6284" w:hanging="499"/>
      </w:pPr>
      <w:rPr>
        <w:rFonts w:hint="default"/>
      </w:rPr>
    </w:lvl>
    <w:lvl w:ilvl="8">
      <w:numFmt w:val="bullet"/>
      <w:lvlText w:val="•"/>
      <w:lvlJc w:val="left"/>
      <w:pPr>
        <w:ind w:left="7045" w:hanging="499"/>
      </w:pPr>
      <w:rPr>
        <w:rFonts w:hint="default"/>
      </w:rPr>
    </w:lvl>
  </w:abstractNum>
  <w:abstractNum w:abstractNumId="24" w15:restartNumberingAfterBreak="0">
    <w:nsid w:val="45FF7CCF"/>
    <w:multiLevelType w:val="multilevel"/>
    <w:tmpl w:val="B33EE4E4"/>
    <w:lvl w:ilvl="0">
      <w:start w:val="3"/>
      <w:numFmt w:val="decimal"/>
      <w:lvlText w:val="%1"/>
      <w:lvlJc w:val="left"/>
      <w:pPr>
        <w:ind w:left="1519" w:hanging="682"/>
      </w:pPr>
      <w:rPr>
        <w:rFonts w:hint="default"/>
      </w:rPr>
    </w:lvl>
    <w:lvl w:ilvl="1">
      <w:start w:val="3"/>
      <w:numFmt w:val="decimal"/>
      <w:lvlText w:val="%1.%2"/>
      <w:lvlJc w:val="left"/>
      <w:pPr>
        <w:ind w:left="1519" w:hanging="682"/>
      </w:pPr>
      <w:rPr>
        <w:rFonts w:hint="default"/>
      </w:rPr>
    </w:lvl>
    <w:lvl w:ilvl="2">
      <w:start w:val="1"/>
      <w:numFmt w:val="decimal"/>
      <w:lvlText w:val="%1.%2.%3"/>
      <w:lvlJc w:val="left"/>
      <w:pPr>
        <w:ind w:left="838" w:hanging="682"/>
        <w:jc w:val="right"/>
      </w:pPr>
      <w:rPr>
        <w:rFonts w:hint="default"/>
      </w:rPr>
    </w:lvl>
    <w:lvl w:ilvl="3">
      <w:start w:val="5"/>
      <w:numFmt w:val="decimal"/>
      <w:lvlText w:val="%1.%2.%3.%4"/>
      <w:lvlJc w:val="left"/>
      <w:pPr>
        <w:ind w:left="1519" w:hanging="682"/>
      </w:pPr>
      <w:rPr>
        <w:rFonts w:hint="default"/>
        <w:spacing w:val="-1"/>
        <w:w w:val="100"/>
      </w:rPr>
    </w:lvl>
    <w:lvl w:ilvl="4">
      <w:numFmt w:val="bullet"/>
      <w:lvlText w:val="•"/>
      <w:lvlJc w:val="left"/>
      <w:pPr>
        <w:ind w:left="3868" w:hanging="682"/>
      </w:pPr>
      <w:rPr>
        <w:rFonts w:hint="default"/>
      </w:rPr>
    </w:lvl>
    <w:lvl w:ilvl="5">
      <w:numFmt w:val="bullet"/>
      <w:lvlText w:val="•"/>
      <w:lvlJc w:val="left"/>
      <w:pPr>
        <w:ind w:left="4651" w:hanging="682"/>
      </w:pPr>
      <w:rPr>
        <w:rFonts w:hint="default"/>
      </w:rPr>
    </w:lvl>
    <w:lvl w:ilvl="6">
      <w:numFmt w:val="bullet"/>
      <w:lvlText w:val="•"/>
      <w:lvlJc w:val="left"/>
      <w:pPr>
        <w:ind w:left="5434" w:hanging="682"/>
      </w:pPr>
      <w:rPr>
        <w:rFonts w:hint="default"/>
      </w:rPr>
    </w:lvl>
    <w:lvl w:ilvl="7">
      <w:numFmt w:val="bullet"/>
      <w:lvlText w:val="•"/>
      <w:lvlJc w:val="left"/>
      <w:pPr>
        <w:ind w:left="6217" w:hanging="682"/>
      </w:pPr>
      <w:rPr>
        <w:rFonts w:hint="default"/>
      </w:rPr>
    </w:lvl>
    <w:lvl w:ilvl="8">
      <w:numFmt w:val="bullet"/>
      <w:lvlText w:val="•"/>
      <w:lvlJc w:val="left"/>
      <w:pPr>
        <w:ind w:left="7000" w:hanging="682"/>
      </w:pPr>
      <w:rPr>
        <w:rFonts w:hint="default"/>
      </w:rPr>
    </w:lvl>
  </w:abstractNum>
  <w:abstractNum w:abstractNumId="25" w15:restartNumberingAfterBreak="0">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26" w15:restartNumberingAfterBreak="0">
    <w:nsid w:val="4C650C91"/>
    <w:multiLevelType w:val="hybridMultilevel"/>
    <w:tmpl w:val="32D2315E"/>
    <w:lvl w:ilvl="0" w:tplc="69BCD93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28" w15:restartNumberingAfterBreak="0">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29" w15:restartNumberingAfterBreak="0">
    <w:nsid w:val="6D7042F6"/>
    <w:multiLevelType w:val="multilevel"/>
    <w:tmpl w:val="3A16A58C"/>
    <w:lvl w:ilvl="0">
      <w:start w:val="3"/>
      <w:numFmt w:val="decimal"/>
      <w:lvlText w:val="%1"/>
      <w:lvlJc w:val="left"/>
      <w:pPr>
        <w:ind w:left="826" w:hanging="499"/>
      </w:pPr>
      <w:rPr>
        <w:rFonts w:hint="default"/>
      </w:rPr>
    </w:lvl>
    <w:lvl w:ilvl="1">
      <w:start w:val="1"/>
      <w:numFmt w:val="decimal"/>
      <w:lvlText w:val="%1.%2"/>
      <w:lvlJc w:val="left"/>
      <w:pPr>
        <w:ind w:left="826" w:hanging="499"/>
      </w:pPr>
      <w:rPr>
        <w:rFonts w:hint="default"/>
      </w:rPr>
    </w:lvl>
    <w:lvl w:ilvl="2">
      <w:start w:val="8"/>
      <w:numFmt w:val="decimal"/>
      <w:lvlText w:val="%1.%2.%3"/>
      <w:lvlJc w:val="left"/>
      <w:pPr>
        <w:ind w:left="826" w:hanging="499"/>
      </w:pPr>
      <w:rPr>
        <w:rFonts w:ascii="Cambria" w:eastAsia="Cambria" w:hAnsi="Cambria" w:cs="Cambria" w:hint="default"/>
        <w:spacing w:val="-1"/>
        <w:w w:val="100"/>
        <w:sz w:val="24"/>
        <w:szCs w:val="24"/>
      </w:rPr>
    </w:lvl>
    <w:lvl w:ilvl="3">
      <w:numFmt w:val="bullet"/>
      <w:lvlText w:val="•"/>
      <w:lvlJc w:val="left"/>
      <w:pPr>
        <w:ind w:left="3251" w:hanging="499"/>
      </w:pPr>
      <w:rPr>
        <w:rFonts w:hint="default"/>
      </w:rPr>
    </w:lvl>
    <w:lvl w:ilvl="4">
      <w:numFmt w:val="bullet"/>
      <w:lvlText w:val="•"/>
      <w:lvlJc w:val="left"/>
      <w:pPr>
        <w:ind w:left="4062" w:hanging="499"/>
      </w:pPr>
      <w:rPr>
        <w:rFonts w:hint="default"/>
      </w:rPr>
    </w:lvl>
    <w:lvl w:ilvl="5">
      <w:numFmt w:val="bullet"/>
      <w:lvlText w:val="•"/>
      <w:lvlJc w:val="left"/>
      <w:pPr>
        <w:ind w:left="4873" w:hanging="499"/>
      </w:pPr>
      <w:rPr>
        <w:rFonts w:hint="default"/>
      </w:rPr>
    </w:lvl>
    <w:lvl w:ilvl="6">
      <w:numFmt w:val="bullet"/>
      <w:lvlText w:val="•"/>
      <w:lvlJc w:val="left"/>
      <w:pPr>
        <w:ind w:left="5683" w:hanging="499"/>
      </w:pPr>
      <w:rPr>
        <w:rFonts w:hint="default"/>
      </w:rPr>
    </w:lvl>
    <w:lvl w:ilvl="7">
      <w:numFmt w:val="bullet"/>
      <w:lvlText w:val="•"/>
      <w:lvlJc w:val="left"/>
      <w:pPr>
        <w:ind w:left="6494" w:hanging="499"/>
      </w:pPr>
      <w:rPr>
        <w:rFonts w:hint="default"/>
      </w:rPr>
    </w:lvl>
    <w:lvl w:ilvl="8">
      <w:numFmt w:val="bullet"/>
      <w:lvlText w:val="•"/>
      <w:lvlJc w:val="left"/>
      <w:pPr>
        <w:ind w:left="7305" w:hanging="499"/>
      </w:pPr>
      <w:rPr>
        <w:rFonts w:hint="default"/>
      </w:rPr>
    </w:lvl>
  </w:abstractNum>
  <w:abstractNum w:abstractNumId="30" w15:restartNumberingAfterBreak="0">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31" w15:restartNumberingAfterBreak="0">
    <w:nsid w:val="6FBA14F6"/>
    <w:multiLevelType w:val="hybridMultilevel"/>
    <w:tmpl w:val="D4961D34"/>
    <w:lvl w:ilvl="0" w:tplc="D894637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0303CA5"/>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1606"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33" w15:restartNumberingAfterBreak="0">
    <w:nsid w:val="72A0331E"/>
    <w:multiLevelType w:val="hybridMultilevel"/>
    <w:tmpl w:val="886C3442"/>
    <w:lvl w:ilvl="0" w:tplc="36AE1D30">
      <w:numFmt w:val="bullet"/>
      <w:lvlText w:val="-"/>
      <w:lvlJc w:val="left"/>
      <w:pPr>
        <w:ind w:left="651" w:hanging="101"/>
      </w:pPr>
      <w:rPr>
        <w:rFonts w:ascii="Cambria" w:eastAsia="Cambria" w:hAnsi="Cambria" w:cs="Cambria" w:hint="default"/>
        <w:w w:val="100"/>
        <w:sz w:val="18"/>
        <w:szCs w:val="18"/>
      </w:rPr>
    </w:lvl>
    <w:lvl w:ilvl="1" w:tplc="08B0C948">
      <w:numFmt w:val="bullet"/>
      <w:lvlText w:val="•"/>
      <w:lvlJc w:val="left"/>
      <w:pPr>
        <w:ind w:left="1488" w:hanging="101"/>
      </w:pPr>
      <w:rPr>
        <w:rFonts w:hint="default"/>
      </w:rPr>
    </w:lvl>
    <w:lvl w:ilvl="2" w:tplc="6E40283C">
      <w:numFmt w:val="bullet"/>
      <w:lvlText w:val="•"/>
      <w:lvlJc w:val="left"/>
      <w:pPr>
        <w:ind w:left="2317" w:hanging="101"/>
      </w:pPr>
      <w:rPr>
        <w:rFonts w:hint="default"/>
      </w:rPr>
    </w:lvl>
    <w:lvl w:ilvl="3" w:tplc="04322EB4">
      <w:numFmt w:val="bullet"/>
      <w:lvlText w:val="•"/>
      <w:lvlJc w:val="left"/>
      <w:pPr>
        <w:ind w:left="3145" w:hanging="101"/>
      </w:pPr>
      <w:rPr>
        <w:rFonts w:hint="default"/>
      </w:rPr>
    </w:lvl>
    <w:lvl w:ilvl="4" w:tplc="3A7065B2">
      <w:numFmt w:val="bullet"/>
      <w:lvlText w:val="•"/>
      <w:lvlJc w:val="left"/>
      <w:pPr>
        <w:ind w:left="3974" w:hanging="101"/>
      </w:pPr>
      <w:rPr>
        <w:rFonts w:hint="default"/>
      </w:rPr>
    </w:lvl>
    <w:lvl w:ilvl="5" w:tplc="D0CCAE58">
      <w:numFmt w:val="bullet"/>
      <w:lvlText w:val="•"/>
      <w:lvlJc w:val="left"/>
      <w:pPr>
        <w:ind w:left="4803" w:hanging="101"/>
      </w:pPr>
      <w:rPr>
        <w:rFonts w:hint="default"/>
      </w:rPr>
    </w:lvl>
    <w:lvl w:ilvl="6" w:tplc="DB563598">
      <w:numFmt w:val="bullet"/>
      <w:lvlText w:val="•"/>
      <w:lvlJc w:val="left"/>
      <w:pPr>
        <w:ind w:left="5631" w:hanging="101"/>
      </w:pPr>
      <w:rPr>
        <w:rFonts w:hint="default"/>
      </w:rPr>
    </w:lvl>
    <w:lvl w:ilvl="7" w:tplc="740A1F7E">
      <w:numFmt w:val="bullet"/>
      <w:lvlText w:val="•"/>
      <w:lvlJc w:val="left"/>
      <w:pPr>
        <w:ind w:left="6460" w:hanging="101"/>
      </w:pPr>
      <w:rPr>
        <w:rFonts w:hint="default"/>
      </w:rPr>
    </w:lvl>
    <w:lvl w:ilvl="8" w:tplc="AF3E5ACC">
      <w:numFmt w:val="bullet"/>
      <w:lvlText w:val="•"/>
      <w:lvlJc w:val="left"/>
      <w:pPr>
        <w:ind w:left="7289" w:hanging="101"/>
      </w:pPr>
      <w:rPr>
        <w:rFonts w:hint="default"/>
      </w:rPr>
    </w:lvl>
  </w:abstractNum>
  <w:abstractNum w:abstractNumId="34" w15:restartNumberingAfterBreak="0">
    <w:nsid w:val="77F712FA"/>
    <w:multiLevelType w:val="multilevel"/>
    <w:tmpl w:val="57469210"/>
    <w:lvl w:ilvl="0">
      <w:start w:val="2"/>
      <w:numFmt w:val="decimal"/>
      <w:lvlText w:val="%1"/>
      <w:lvlJc w:val="left"/>
      <w:pPr>
        <w:ind w:left="716" w:hanging="598"/>
      </w:pPr>
      <w:rPr>
        <w:rFonts w:hint="default"/>
      </w:rPr>
    </w:lvl>
    <w:lvl w:ilvl="1">
      <w:start w:val="1"/>
      <w:numFmt w:val="decimal"/>
      <w:lvlText w:val="%1.%2."/>
      <w:lvlJc w:val="left"/>
      <w:pPr>
        <w:ind w:left="716" w:hanging="598"/>
        <w:jc w:val="right"/>
      </w:pPr>
      <w:rPr>
        <w:rFonts w:ascii="Cambria" w:eastAsia="Cambria" w:hAnsi="Cambria" w:cs="Cambria" w:hint="default"/>
        <w:b/>
        <w:bCs/>
        <w:w w:val="99"/>
        <w:sz w:val="32"/>
        <w:szCs w:val="32"/>
      </w:rPr>
    </w:lvl>
    <w:lvl w:ilvl="2">
      <w:start w:val="2"/>
      <w:numFmt w:val="decimal"/>
      <w:lvlText w:val="%1.%2.%3."/>
      <w:lvlJc w:val="left"/>
      <w:pPr>
        <w:ind w:left="871" w:hanging="754"/>
      </w:pPr>
      <w:rPr>
        <w:rFonts w:ascii="Cambria" w:eastAsia="Cambria" w:hAnsi="Cambria" w:cs="Cambria" w:hint="default"/>
        <w:b/>
        <w:bCs/>
        <w:spacing w:val="-1"/>
        <w:w w:val="100"/>
        <w:sz w:val="28"/>
        <w:szCs w:val="28"/>
      </w:rPr>
    </w:lvl>
    <w:lvl w:ilvl="3">
      <w:numFmt w:val="bullet"/>
      <w:lvlText w:val="•"/>
      <w:lvlJc w:val="left"/>
      <w:pPr>
        <w:ind w:left="2752" w:hanging="754"/>
      </w:pPr>
      <w:rPr>
        <w:rFonts w:hint="default"/>
      </w:rPr>
    </w:lvl>
    <w:lvl w:ilvl="4">
      <w:numFmt w:val="bullet"/>
      <w:lvlText w:val="•"/>
      <w:lvlJc w:val="left"/>
      <w:pPr>
        <w:ind w:left="3688" w:hanging="754"/>
      </w:pPr>
      <w:rPr>
        <w:rFonts w:hint="default"/>
      </w:rPr>
    </w:lvl>
    <w:lvl w:ilvl="5">
      <w:numFmt w:val="bullet"/>
      <w:lvlText w:val="•"/>
      <w:lvlJc w:val="left"/>
      <w:pPr>
        <w:ind w:left="4625" w:hanging="754"/>
      </w:pPr>
      <w:rPr>
        <w:rFonts w:hint="default"/>
      </w:rPr>
    </w:lvl>
    <w:lvl w:ilvl="6">
      <w:numFmt w:val="bullet"/>
      <w:lvlText w:val="•"/>
      <w:lvlJc w:val="left"/>
      <w:pPr>
        <w:ind w:left="5561" w:hanging="754"/>
      </w:pPr>
      <w:rPr>
        <w:rFonts w:hint="default"/>
      </w:rPr>
    </w:lvl>
    <w:lvl w:ilvl="7">
      <w:numFmt w:val="bullet"/>
      <w:lvlText w:val="•"/>
      <w:lvlJc w:val="left"/>
      <w:pPr>
        <w:ind w:left="6497" w:hanging="754"/>
      </w:pPr>
      <w:rPr>
        <w:rFonts w:hint="default"/>
      </w:rPr>
    </w:lvl>
    <w:lvl w:ilvl="8">
      <w:numFmt w:val="bullet"/>
      <w:lvlText w:val="•"/>
      <w:lvlJc w:val="left"/>
      <w:pPr>
        <w:ind w:left="7433" w:hanging="754"/>
      </w:pPr>
      <w:rPr>
        <w:rFonts w:hint="default"/>
      </w:rPr>
    </w:lvl>
  </w:abstractNum>
  <w:abstractNum w:abstractNumId="35" w15:restartNumberingAfterBreak="0">
    <w:nsid w:val="7B8C0C51"/>
    <w:multiLevelType w:val="hybridMultilevel"/>
    <w:tmpl w:val="40EE4E64"/>
    <w:lvl w:ilvl="0" w:tplc="9CA01ED6">
      <w:start w:val="1"/>
      <w:numFmt w:val="decimal"/>
      <w:lvlText w:val="%1."/>
      <w:lvlJc w:val="left"/>
      <w:pPr>
        <w:ind w:left="455" w:hanging="360"/>
      </w:pPr>
      <w:rPr>
        <w:rFonts w:hint="default"/>
      </w:rPr>
    </w:lvl>
    <w:lvl w:ilvl="1" w:tplc="041F0019" w:tentative="1">
      <w:start w:val="1"/>
      <w:numFmt w:val="lowerLetter"/>
      <w:lvlText w:val="%2."/>
      <w:lvlJc w:val="left"/>
      <w:pPr>
        <w:ind w:left="1175" w:hanging="360"/>
      </w:pPr>
    </w:lvl>
    <w:lvl w:ilvl="2" w:tplc="041F001B" w:tentative="1">
      <w:start w:val="1"/>
      <w:numFmt w:val="lowerRoman"/>
      <w:lvlText w:val="%3."/>
      <w:lvlJc w:val="right"/>
      <w:pPr>
        <w:ind w:left="1895" w:hanging="180"/>
      </w:pPr>
    </w:lvl>
    <w:lvl w:ilvl="3" w:tplc="041F000F" w:tentative="1">
      <w:start w:val="1"/>
      <w:numFmt w:val="decimal"/>
      <w:lvlText w:val="%4."/>
      <w:lvlJc w:val="left"/>
      <w:pPr>
        <w:ind w:left="2615" w:hanging="360"/>
      </w:pPr>
    </w:lvl>
    <w:lvl w:ilvl="4" w:tplc="041F0019" w:tentative="1">
      <w:start w:val="1"/>
      <w:numFmt w:val="lowerLetter"/>
      <w:lvlText w:val="%5."/>
      <w:lvlJc w:val="left"/>
      <w:pPr>
        <w:ind w:left="3335" w:hanging="360"/>
      </w:pPr>
    </w:lvl>
    <w:lvl w:ilvl="5" w:tplc="041F001B" w:tentative="1">
      <w:start w:val="1"/>
      <w:numFmt w:val="lowerRoman"/>
      <w:lvlText w:val="%6."/>
      <w:lvlJc w:val="right"/>
      <w:pPr>
        <w:ind w:left="4055" w:hanging="180"/>
      </w:pPr>
    </w:lvl>
    <w:lvl w:ilvl="6" w:tplc="041F000F" w:tentative="1">
      <w:start w:val="1"/>
      <w:numFmt w:val="decimal"/>
      <w:lvlText w:val="%7."/>
      <w:lvlJc w:val="left"/>
      <w:pPr>
        <w:ind w:left="4775" w:hanging="360"/>
      </w:pPr>
    </w:lvl>
    <w:lvl w:ilvl="7" w:tplc="041F0019" w:tentative="1">
      <w:start w:val="1"/>
      <w:numFmt w:val="lowerLetter"/>
      <w:lvlText w:val="%8."/>
      <w:lvlJc w:val="left"/>
      <w:pPr>
        <w:ind w:left="5495" w:hanging="360"/>
      </w:pPr>
    </w:lvl>
    <w:lvl w:ilvl="8" w:tplc="041F001B" w:tentative="1">
      <w:start w:val="1"/>
      <w:numFmt w:val="lowerRoman"/>
      <w:lvlText w:val="%9."/>
      <w:lvlJc w:val="right"/>
      <w:pPr>
        <w:ind w:left="6215" w:hanging="180"/>
      </w:pPr>
    </w:lvl>
  </w:abstractNum>
  <w:abstractNum w:abstractNumId="36" w15:restartNumberingAfterBreak="0">
    <w:nsid w:val="7DF629A7"/>
    <w:multiLevelType w:val="hybridMultilevel"/>
    <w:tmpl w:val="1A98B8F6"/>
    <w:lvl w:ilvl="0" w:tplc="041F0001">
      <w:start w:val="1"/>
      <w:numFmt w:val="bullet"/>
      <w:lvlText w:val=""/>
      <w:lvlJc w:val="left"/>
      <w:pPr>
        <w:ind w:left="838" w:hanging="377"/>
        <w:jc w:val="right"/>
      </w:pPr>
      <w:rPr>
        <w:rFonts w:ascii="Symbol" w:hAnsi="Symbol" w:hint="default"/>
        <w:b/>
        <w:bCs/>
        <w:spacing w:val="-2"/>
        <w:w w:val="100"/>
        <w:sz w:val="36"/>
        <w:szCs w:val="36"/>
      </w:rPr>
    </w:lvl>
    <w:lvl w:ilvl="1" w:tplc="FFFFFFFF">
      <w:numFmt w:val="bullet"/>
      <w:lvlText w:val="•"/>
      <w:lvlJc w:val="left"/>
      <w:pPr>
        <w:ind w:left="1702" w:hanging="377"/>
      </w:pPr>
      <w:rPr>
        <w:rFonts w:hint="default"/>
      </w:rPr>
    </w:lvl>
    <w:lvl w:ilvl="2" w:tplc="FFFFFFFF">
      <w:numFmt w:val="bullet"/>
      <w:lvlText w:val="•"/>
      <w:lvlJc w:val="left"/>
      <w:pPr>
        <w:ind w:left="2565" w:hanging="377"/>
      </w:pPr>
      <w:rPr>
        <w:rFonts w:hint="default"/>
      </w:rPr>
    </w:lvl>
    <w:lvl w:ilvl="3" w:tplc="FFFFFFFF">
      <w:numFmt w:val="bullet"/>
      <w:lvlText w:val="•"/>
      <w:lvlJc w:val="left"/>
      <w:pPr>
        <w:ind w:left="3427" w:hanging="377"/>
      </w:pPr>
      <w:rPr>
        <w:rFonts w:hint="default"/>
      </w:rPr>
    </w:lvl>
    <w:lvl w:ilvl="4" w:tplc="FFFFFFFF">
      <w:numFmt w:val="bullet"/>
      <w:lvlText w:val="•"/>
      <w:lvlJc w:val="left"/>
      <w:pPr>
        <w:ind w:left="4290" w:hanging="377"/>
      </w:pPr>
      <w:rPr>
        <w:rFonts w:hint="default"/>
      </w:rPr>
    </w:lvl>
    <w:lvl w:ilvl="5" w:tplc="FFFFFFFF">
      <w:numFmt w:val="bullet"/>
      <w:lvlText w:val="•"/>
      <w:lvlJc w:val="left"/>
      <w:pPr>
        <w:ind w:left="5153" w:hanging="377"/>
      </w:pPr>
      <w:rPr>
        <w:rFonts w:hint="default"/>
      </w:rPr>
    </w:lvl>
    <w:lvl w:ilvl="6" w:tplc="FFFFFFFF">
      <w:numFmt w:val="bullet"/>
      <w:lvlText w:val="•"/>
      <w:lvlJc w:val="left"/>
      <w:pPr>
        <w:ind w:left="6015" w:hanging="377"/>
      </w:pPr>
      <w:rPr>
        <w:rFonts w:hint="default"/>
      </w:rPr>
    </w:lvl>
    <w:lvl w:ilvl="7" w:tplc="FFFFFFFF">
      <w:numFmt w:val="bullet"/>
      <w:lvlText w:val="•"/>
      <w:lvlJc w:val="left"/>
      <w:pPr>
        <w:ind w:left="6878" w:hanging="377"/>
      </w:pPr>
      <w:rPr>
        <w:rFonts w:hint="default"/>
      </w:rPr>
    </w:lvl>
    <w:lvl w:ilvl="8" w:tplc="FFFFFFFF">
      <w:numFmt w:val="bullet"/>
      <w:lvlText w:val="•"/>
      <w:lvlJc w:val="left"/>
      <w:pPr>
        <w:ind w:left="7741" w:hanging="377"/>
      </w:pPr>
      <w:rPr>
        <w:rFonts w:hint="default"/>
      </w:rPr>
    </w:lvl>
  </w:abstractNum>
  <w:num w:numId="1">
    <w:abstractNumId w:val="14"/>
  </w:num>
  <w:num w:numId="2">
    <w:abstractNumId w:val="12"/>
  </w:num>
  <w:num w:numId="3">
    <w:abstractNumId w:val="25"/>
  </w:num>
  <w:num w:numId="4">
    <w:abstractNumId w:val="27"/>
  </w:num>
  <w:num w:numId="5">
    <w:abstractNumId w:val="28"/>
  </w:num>
  <w:num w:numId="6">
    <w:abstractNumId w:val="15"/>
  </w:num>
  <w:num w:numId="7">
    <w:abstractNumId w:val="7"/>
  </w:num>
  <w:num w:numId="8">
    <w:abstractNumId w:val="36"/>
  </w:num>
  <w:num w:numId="9">
    <w:abstractNumId w:val="30"/>
  </w:num>
  <w:num w:numId="10">
    <w:abstractNumId w:val="34"/>
  </w:num>
  <w:num w:numId="11">
    <w:abstractNumId w:val="3"/>
  </w:num>
  <w:num w:numId="12">
    <w:abstractNumId w:val="33"/>
  </w:num>
  <w:num w:numId="13">
    <w:abstractNumId w:val="11"/>
  </w:num>
  <w:num w:numId="14">
    <w:abstractNumId w:val="0"/>
  </w:num>
  <w:num w:numId="15">
    <w:abstractNumId w:val="24"/>
  </w:num>
  <w:num w:numId="16">
    <w:abstractNumId w:val="23"/>
  </w:num>
  <w:num w:numId="17">
    <w:abstractNumId w:val="29"/>
  </w:num>
  <w:num w:numId="18">
    <w:abstractNumId w:val="20"/>
  </w:num>
  <w:num w:numId="19">
    <w:abstractNumId w:val="5"/>
  </w:num>
  <w:num w:numId="20">
    <w:abstractNumId w:val="4"/>
  </w:num>
  <w:num w:numId="21">
    <w:abstractNumId w:val="17"/>
  </w:num>
  <w:num w:numId="22">
    <w:abstractNumId w:val="18"/>
  </w:num>
  <w:num w:numId="23">
    <w:abstractNumId w:val="10"/>
  </w:num>
  <w:num w:numId="24">
    <w:abstractNumId w:val="21"/>
  </w:num>
  <w:num w:numId="25">
    <w:abstractNumId w:val="35"/>
  </w:num>
  <w:num w:numId="26">
    <w:abstractNumId w:val="13"/>
  </w:num>
  <w:num w:numId="27">
    <w:abstractNumId w:val="31"/>
  </w:num>
  <w:num w:numId="28">
    <w:abstractNumId w:val="19"/>
  </w:num>
  <w:num w:numId="29">
    <w:abstractNumId w:val="26"/>
  </w:num>
  <w:num w:numId="30">
    <w:abstractNumId w:val="6"/>
  </w:num>
  <w:num w:numId="31">
    <w:abstractNumId w:val="22"/>
  </w:num>
  <w:num w:numId="32">
    <w:abstractNumId w:val="16"/>
  </w:num>
  <w:num w:numId="33">
    <w:abstractNumId w:val="2"/>
  </w:num>
  <w:num w:numId="34">
    <w:abstractNumId w:val="1"/>
  </w:num>
  <w:num w:numId="35">
    <w:abstractNumId w:val="32"/>
  </w:num>
  <w:num w:numId="36">
    <w:abstractNumId w:val="8"/>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3C"/>
    <w:rsid w:val="000010AC"/>
    <w:rsid w:val="00003B68"/>
    <w:rsid w:val="00020A47"/>
    <w:rsid w:val="00023C32"/>
    <w:rsid w:val="000324ED"/>
    <w:rsid w:val="00037F78"/>
    <w:rsid w:val="000434EE"/>
    <w:rsid w:val="00044991"/>
    <w:rsid w:val="00044B65"/>
    <w:rsid w:val="00051983"/>
    <w:rsid w:val="00052D91"/>
    <w:rsid w:val="00055B09"/>
    <w:rsid w:val="00055DC1"/>
    <w:rsid w:val="000609C3"/>
    <w:rsid w:val="00076F51"/>
    <w:rsid w:val="00082E05"/>
    <w:rsid w:val="00096861"/>
    <w:rsid w:val="000979E0"/>
    <w:rsid w:val="000A1681"/>
    <w:rsid w:val="000A3E7F"/>
    <w:rsid w:val="000B6465"/>
    <w:rsid w:val="000B77A6"/>
    <w:rsid w:val="000C0C26"/>
    <w:rsid w:val="000C64A3"/>
    <w:rsid w:val="000C6C8C"/>
    <w:rsid w:val="000C7A74"/>
    <w:rsid w:val="000D1445"/>
    <w:rsid w:val="000D32DC"/>
    <w:rsid w:val="000D3B36"/>
    <w:rsid w:val="000E12BC"/>
    <w:rsid w:val="000E76A7"/>
    <w:rsid w:val="000F59F6"/>
    <w:rsid w:val="000F6280"/>
    <w:rsid w:val="000F73E3"/>
    <w:rsid w:val="000F7A77"/>
    <w:rsid w:val="00101B59"/>
    <w:rsid w:val="00101F2F"/>
    <w:rsid w:val="00107002"/>
    <w:rsid w:val="0011652A"/>
    <w:rsid w:val="0012153C"/>
    <w:rsid w:val="00122DD1"/>
    <w:rsid w:val="00132348"/>
    <w:rsid w:val="001352BC"/>
    <w:rsid w:val="00142F60"/>
    <w:rsid w:val="00145C93"/>
    <w:rsid w:val="00163956"/>
    <w:rsid w:val="00172848"/>
    <w:rsid w:val="00172F65"/>
    <w:rsid w:val="00187476"/>
    <w:rsid w:val="001A3B72"/>
    <w:rsid w:val="001B0846"/>
    <w:rsid w:val="001B4434"/>
    <w:rsid w:val="001B7B2B"/>
    <w:rsid w:val="001D28C9"/>
    <w:rsid w:val="001F24A4"/>
    <w:rsid w:val="00200168"/>
    <w:rsid w:val="00206573"/>
    <w:rsid w:val="00223AD8"/>
    <w:rsid w:val="002344A6"/>
    <w:rsid w:val="00243792"/>
    <w:rsid w:val="00247309"/>
    <w:rsid w:val="002624C2"/>
    <w:rsid w:val="0026678C"/>
    <w:rsid w:val="00272413"/>
    <w:rsid w:val="00287F8E"/>
    <w:rsid w:val="00297BBB"/>
    <w:rsid w:val="002A16E9"/>
    <w:rsid w:val="002A5B79"/>
    <w:rsid w:val="002B5BFB"/>
    <w:rsid w:val="002B6D55"/>
    <w:rsid w:val="002B7FD4"/>
    <w:rsid w:val="002C28A4"/>
    <w:rsid w:val="002E4A1A"/>
    <w:rsid w:val="002F6176"/>
    <w:rsid w:val="00321670"/>
    <w:rsid w:val="00324189"/>
    <w:rsid w:val="00343C14"/>
    <w:rsid w:val="00345BDA"/>
    <w:rsid w:val="00354205"/>
    <w:rsid w:val="0035575E"/>
    <w:rsid w:val="00367124"/>
    <w:rsid w:val="00375FBC"/>
    <w:rsid w:val="003A01E4"/>
    <w:rsid w:val="003A4E25"/>
    <w:rsid w:val="003B0AAF"/>
    <w:rsid w:val="003B3D39"/>
    <w:rsid w:val="003D5251"/>
    <w:rsid w:val="003E1D3D"/>
    <w:rsid w:val="003F2525"/>
    <w:rsid w:val="003F5AB6"/>
    <w:rsid w:val="004207C4"/>
    <w:rsid w:val="004208B6"/>
    <w:rsid w:val="00424E98"/>
    <w:rsid w:val="00433BE1"/>
    <w:rsid w:val="004445FF"/>
    <w:rsid w:val="0044785E"/>
    <w:rsid w:val="00450B0E"/>
    <w:rsid w:val="00456F9D"/>
    <w:rsid w:val="00460F2C"/>
    <w:rsid w:val="00466383"/>
    <w:rsid w:val="00466EFC"/>
    <w:rsid w:val="0047048B"/>
    <w:rsid w:val="0048783B"/>
    <w:rsid w:val="0049196D"/>
    <w:rsid w:val="00494C6E"/>
    <w:rsid w:val="00495C23"/>
    <w:rsid w:val="004B0B85"/>
    <w:rsid w:val="004B1197"/>
    <w:rsid w:val="004B2288"/>
    <w:rsid w:val="004C117E"/>
    <w:rsid w:val="004C4524"/>
    <w:rsid w:val="004C53E9"/>
    <w:rsid w:val="004D5DAB"/>
    <w:rsid w:val="004E0578"/>
    <w:rsid w:val="004E7237"/>
    <w:rsid w:val="004F002F"/>
    <w:rsid w:val="004F46A0"/>
    <w:rsid w:val="005068BC"/>
    <w:rsid w:val="005131F2"/>
    <w:rsid w:val="00515ABB"/>
    <w:rsid w:val="00530396"/>
    <w:rsid w:val="005420BE"/>
    <w:rsid w:val="005457CB"/>
    <w:rsid w:val="00550D0F"/>
    <w:rsid w:val="005511A9"/>
    <w:rsid w:val="0055297B"/>
    <w:rsid w:val="00557417"/>
    <w:rsid w:val="00562D03"/>
    <w:rsid w:val="005735F3"/>
    <w:rsid w:val="00575BC8"/>
    <w:rsid w:val="005827C8"/>
    <w:rsid w:val="00582B50"/>
    <w:rsid w:val="005858EF"/>
    <w:rsid w:val="00590F5B"/>
    <w:rsid w:val="005925A0"/>
    <w:rsid w:val="005A50F8"/>
    <w:rsid w:val="005B428F"/>
    <w:rsid w:val="005C671E"/>
    <w:rsid w:val="005E686E"/>
    <w:rsid w:val="005E7D63"/>
    <w:rsid w:val="00602031"/>
    <w:rsid w:val="00610721"/>
    <w:rsid w:val="00625728"/>
    <w:rsid w:val="00646729"/>
    <w:rsid w:val="00650875"/>
    <w:rsid w:val="00651D78"/>
    <w:rsid w:val="00652E61"/>
    <w:rsid w:val="006548A5"/>
    <w:rsid w:val="0065526E"/>
    <w:rsid w:val="00655D38"/>
    <w:rsid w:val="00662C34"/>
    <w:rsid w:val="006641DA"/>
    <w:rsid w:val="00667217"/>
    <w:rsid w:val="00683863"/>
    <w:rsid w:val="006A48CC"/>
    <w:rsid w:val="006A62B5"/>
    <w:rsid w:val="006A7E2D"/>
    <w:rsid w:val="006B0514"/>
    <w:rsid w:val="006B0880"/>
    <w:rsid w:val="006B5FD8"/>
    <w:rsid w:val="006C544C"/>
    <w:rsid w:val="006D0E68"/>
    <w:rsid w:val="006D555B"/>
    <w:rsid w:val="006E4F1D"/>
    <w:rsid w:val="006F2ED1"/>
    <w:rsid w:val="006F64DE"/>
    <w:rsid w:val="007000A6"/>
    <w:rsid w:val="00704C1E"/>
    <w:rsid w:val="00733A6D"/>
    <w:rsid w:val="00734213"/>
    <w:rsid w:val="00737A98"/>
    <w:rsid w:val="00737DBF"/>
    <w:rsid w:val="00751BA6"/>
    <w:rsid w:val="0076574E"/>
    <w:rsid w:val="00766B8E"/>
    <w:rsid w:val="00787D5A"/>
    <w:rsid w:val="00795D00"/>
    <w:rsid w:val="007A698D"/>
    <w:rsid w:val="007B0993"/>
    <w:rsid w:val="007B0AE0"/>
    <w:rsid w:val="007B7DA8"/>
    <w:rsid w:val="007C2AD4"/>
    <w:rsid w:val="007C5133"/>
    <w:rsid w:val="007D0658"/>
    <w:rsid w:val="007D6105"/>
    <w:rsid w:val="007E70E3"/>
    <w:rsid w:val="007F2C06"/>
    <w:rsid w:val="007F6D81"/>
    <w:rsid w:val="007F728B"/>
    <w:rsid w:val="008041D5"/>
    <w:rsid w:val="0080641B"/>
    <w:rsid w:val="00817D32"/>
    <w:rsid w:val="00832BC2"/>
    <w:rsid w:val="00841B20"/>
    <w:rsid w:val="0086030B"/>
    <w:rsid w:val="0086284F"/>
    <w:rsid w:val="00863AD6"/>
    <w:rsid w:val="0087100B"/>
    <w:rsid w:val="008824A6"/>
    <w:rsid w:val="00886947"/>
    <w:rsid w:val="008918DD"/>
    <w:rsid w:val="00894577"/>
    <w:rsid w:val="008A720D"/>
    <w:rsid w:val="008C05C6"/>
    <w:rsid w:val="008C67C2"/>
    <w:rsid w:val="008D1FE0"/>
    <w:rsid w:val="008E5898"/>
    <w:rsid w:val="008E5CD5"/>
    <w:rsid w:val="008E7E29"/>
    <w:rsid w:val="008F2C0F"/>
    <w:rsid w:val="008F576D"/>
    <w:rsid w:val="00900E60"/>
    <w:rsid w:val="00907E5E"/>
    <w:rsid w:val="0092044B"/>
    <w:rsid w:val="00923B00"/>
    <w:rsid w:val="00926B41"/>
    <w:rsid w:val="009439B5"/>
    <w:rsid w:val="00951042"/>
    <w:rsid w:val="00953B9A"/>
    <w:rsid w:val="00955BEF"/>
    <w:rsid w:val="009571C7"/>
    <w:rsid w:val="009635D9"/>
    <w:rsid w:val="00966998"/>
    <w:rsid w:val="0097475C"/>
    <w:rsid w:val="009864FF"/>
    <w:rsid w:val="009914EF"/>
    <w:rsid w:val="009950C6"/>
    <w:rsid w:val="009A2610"/>
    <w:rsid w:val="009B4756"/>
    <w:rsid w:val="009C291B"/>
    <w:rsid w:val="009D592C"/>
    <w:rsid w:val="009D6070"/>
    <w:rsid w:val="009D7A87"/>
    <w:rsid w:val="009E0686"/>
    <w:rsid w:val="009E18F3"/>
    <w:rsid w:val="009E2B49"/>
    <w:rsid w:val="00A07F2B"/>
    <w:rsid w:val="00A129A0"/>
    <w:rsid w:val="00A132CD"/>
    <w:rsid w:val="00A14164"/>
    <w:rsid w:val="00A20FA5"/>
    <w:rsid w:val="00A304A5"/>
    <w:rsid w:val="00A36FF2"/>
    <w:rsid w:val="00A565D8"/>
    <w:rsid w:val="00A61972"/>
    <w:rsid w:val="00A62D17"/>
    <w:rsid w:val="00AC5E6B"/>
    <w:rsid w:val="00B02A4B"/>
    <w:rsid w:val="00B02D8F"/>
    <w:rsid w:val="00B030BE"/>
    <w:rsid w:val="00B202E6"/>
    <w:rsid w:val="00B21F98"/>
    <w:rsid w:val="00B24C65"/>
    <w:rsid w:val="00B26BB0"/>
    <w:rsid w:val="00B30B5C"/>
    <w:rsid w:val="00B377D8"/>
    <w:rsid w:val="00B4005C"/>
    <w:rsid w:val="00B54139"/>
    <w:rsid w:val="00B5642E"/>
    <w:rsid w:val="00B672E6"/>
    <w:rsid w:val="00B75F8F"/>
    <w:rsid w:val="00B920F2"/>
    <w:rsid w:val="00B929D6"/>
    <w:rsid w:val="00B9482E"/>
    <w:rsid w:val="00BA3588"/>
    <w:rsid w:val="00BA382D"/>
    <w:rsid w:val="00BA5AFE"/>
    <w:rsid w:val="00BC27BB"/>
    <w:rsid w:val="00BC7725"/>
    <w:rsid w:val="00BD2FB3"/>
    <w:rsid w:val="00BD4E2F"/>
    <w:rsid w:val="00BE1986"/>
    <w:rsid w:val="00BE34C5"/>
    <w:rsid w:val="00C01DDA"/>
    <w:rsid w:val="00C02B97"/>
    <w:rsid w:val="00C03FA7"/>
    <w:rsid w:val="00C17AB8"/>
    <w:rsid w:val="00C20CFF"/>
    <w:rsid w:val="00C24A6D"/>
    <w:rsid w:val="00C3178F"/>
    <w:rsid w:val="00C4166C"/>
    <w:rsid w:val="00C50361"/>
    <w:rsid w:val="00C53611"/>
    <w:rsid w:val="00C54AC5"/>
    <w:rsid w:val="00C557D1"/>
    <w:rsid w:val="00C607D6"/>
    <w:rsid w:val="00C6231C"/>
    <w:rsid w:val="00C652DF"/>
    <w:rsid w:val="00C66993"/>
    <w:rsid w:val="00C916D0"/>
    <w:rsid w:val="00CA1C15"/>
    <w:rsid w:val="00CA2151"/>
    <w:rsid w:val="00CA3B07"/>
    <w:rsid w:val="00CB6162"/>
    <w:rsid w:val="00CB770D"/>
    <w:rsid w:val="00CC2DE2"/>
    <w:rsid w:val="00CC6FF4"/>
    <w:rsid w:val="00CD081C"/>
    <w:rsid w:val="00CD12CC"/>
    <w:rsid w:val="00CD79D0"/>
    <w:rsid w:val="00CF6043"/>
    <w:rsid w:val="00D1133B"/>
    <w:rsid w:val="00D13481"/>
    <w:rsid w:val="00D136EF"/>
    <w:rsid w:val="00D207B7"/>
    <w:rsid w:val="00D27879"/>
    <w:rsid w:val="00D32877"/>
    <w:rsid w:val="00D33F06"/>
    <w:rsid w:val="00D37AAF"/>
    <w:rsid w:val="00D444F8"/>
    <w:rsid w:val="00D54655"/>
    <w:rsid w:val="00D5716B"/>
    <w:rsid w:val="00D57B3E"/>
    <w:rsid w:val="00D646E7"/>
    <w:rsid w:val="00D7456E"/>
    <w:rsid w:val="00D90988"/>
    <w:rsid w:val="00D91859"/>
    <w:rsid w:val="00D91B49"/>
    <w:rsid w:val="00D94466"/>
    <w:rsid w:val="00D967EA"/>
    <w:rsid w:val="00DA0B96"/>
    <w:rsid w:val="00DB71F1"/>
    <w:rsid w:val="00DC3C1D"/>
    <w:rsid w:val="00DC3F0A"/>
    <w:rsid w:val="00DD1FB6"/>
    <w:rsid w:val="00DD48AB"/>
    <w:rsid w:val="00DE7497"/>
    <w:rsid w:val="00DF09BC"/>
    <w:rsid w:val="00E011A1"/>
    <w:rsid w:val="00E07507"/>
    <w:rsid w:val="00E117F4"/>
    <w:rsid w:val="00E33DD0"/>
    <w:rsid w:val="00E35A1F"/>
    <w:rsid w:val="00E40C87"/>
    <w:rsid w:val="00E540A2"/>
    <w:rsid w:val="00E568F5"/>
    <w:rsid w:val="00E56FF7"/>
    <w:rsid w:val="00E76F80"/>
    <w:rsid w:val="00E802A6"/>
    <w:rsid w:val="00E949CC"/>
    <w:rsid w:val="00E95860"/>
    <w:rsid w:val="00EA48D3"/>
    <w:rsid w:val="00EC2214"/>
    <w:rsid w:val="00EC234B"/>
    <w:rsid w:val="00EC4E8A"/>
    <w:rsid w:val="00EC6CB8"/>
    <w:rsid w:val="00EC7485"/>
    <w:rsid w:val="00ED0C4E"/>
    <w:rsid w:val="00ED11CF"/>
    <w:rsid w:val="00ED7D03"/>
    <w:rsid w:val="00EE1B5F"/>
    <w:rsid w:val="00EE62F8"/>
    <w:rsid w:val="00EF0E96"/>
    <w:rsid w:val="00F47F03"/>
    <w:rsid w:val="00F86F01"/>
    <w:rsid w:val="00F87C40"/>
    <w:rsid w:val="00FA7D9D"/>
    <w:rsid w:val="00FB36A3"/>
    <w:rsid w:val="00FC0308"/>
    <w:rsid w:val="00FC0422"/>
    <w:rsid w:val="00FF3D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B6916"/>
  <w15:docId w15:val="{A659DA1A-302D-4876-A8B5-2D83D193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48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aliases w:val="içindekiler vb,List Paragraph"/>
    <w:basedOn w:val="Normal"/>
    <w:link w:val="ListeParagrafChar"/>
    <w:uiPriority w:val="1"/>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paragraph" w:styleId="BalonMetni">
    <w:name w:val="Balloon Text"/>
    <w:basedOn w:val="Normal"/>
    <w:link w:val="BalonMetniChar"/>
    <w:uiPriority w:val="99"/>
    <w:semiHidden/>
    <w:unhideWhenUsed/>
    <w:rsid w:val="004E057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0578"/>
    <w:rPr>
      <w:rFonts w:ascii="Tahoma" w:hAnsi="Tahoma" w:cs="Tahoma"/>
      <w:sz w:val="16"/>
      <w:szCs w:val="16"/>
    </w:rPr>
  </w:style>
  <w:style w:type="paragraph" w:styleId="stBilgi">
    <w:name w:val="header"/>
    <w:basedOn w:val="Normal"/>
    <w:link w:val="stBilgiChar"/>
    <w:uiPriority w:val="99"/>
    <w:unhideWhenUsed/>
    <w:rsid w:val="004E057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E0578"/>
  </w:style>
  <w:style w:type="paragraph" w:styleId="AltBilgi">
    <w:name w:val="footer"/>
    <w:basedOn w:val="Normal"/>
    <w:link w:val="AltBilgiChar"/>
    <w:uiPriority w:val="99"/>
    <w:unhideWhenUsed/>
    <w:rsid w:val="004E057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E0578"/>
  </w:style>
  <w:style w:type="paragraph" w:styleId="AklamaMetni">
    <w:name w:val="annotation text"/>
    <w:basedOn w:val="Normal"/>
    <w:link w:val="AklamaMetniChar"/>
    <w:uiPriority w:val="99"/>
    <w:semiHidden/>
    <w:unhideWhenUsed/>
    <w:rsid w:val="00900E6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00E60"/>
    <w:rPr>
      <w:sz w:val="20"/>
      <w:szCs w:val="20"/>
    </w:rPr>
  </w:style>
  <w:style w:type="character" w:styleId="AklamaBavurusu">
    <w:name w:val="annotation reference"/>
    <w:uiPriority w:val="99"/>
    <w:semiHidden/>
    <w:unhideWhenUsed/>
    <w:rsid w:val="00900E60"/>
    <w:rPr>
      <w:sz w:val="16"/>
      <w:szCs w:val="16"/>
    </w:rPr>
  </w:style>
  <w:style w:type="table" w:styleId="TabloKlavuzu">
    <w:name w:val="Table Grid"/>
    <w:basedOn w:val="NormalTablo"/>
    <w:uiPriority w:val="39"/>
    <w:rsid w:val="00957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53B9A"/>
    <w:rPr>
      <w:color w:val="0563C1" w:themeColor="hyperlink"/>
      <w:u w:val="single"/>
    </w:rPr>
  </w:style>
  <w:style w:type="character" w:customStyle="1" w:styleId="ListeParagrafChar">
    <w:name w:val="Liste Paragraf Char"/>
    <w:aliases w:val="içindekiler vb Char,List Paragraph Char"/>
    <w:link w:val="ListeParagraf"/>
    <w:uiPriority w:val="1"/>
    <w:locked/>
    <w:rsid w:val="00D91B49"/>
    <w:rPr>
      <w:rFonts w:ascii="Cambria" w:eastAsia="Cambria" w:hAnsi="Cambria" w:cs="Cambria"/>
      <w:kern w:val="0"/>
      <w:lang w:val="en-US"/>
    </w:rPr>
  </w:style>
  <w:style w:type="character" w:customStyle="1" w:styleId="CharAttribute10">
    <w:name w:val="CharAttribute10"/>
    <w:rsid w:val="00D91B49"/>
    <w:rPr>
      <w:rFonts w:ascii="Palatino Linotype" w:eastAsia="Times New Roman"/>
    </w:rPr>
  </w:style>
  <w:style w:type="table" w:customStyle="1" w:styleId="KlavuzuTablo4-Vurgu51">
    <w:name w:val="Kılavuzu Tablo 4 - Vurgu 51"/>
    <w:basedOn w:val="NormalTablo"/>
    <w:uiPriority w:val="49"/>
    <w:rsid w:val="00037F78"/>
    <w:pPr>
      <w:spacing w:after="0" w:line="240" w:lineRule="auto"/>
    </w:pPr>
    <w:rPr>
      <w14:ligatures w14:val="none"/>
    </w:rPr>
    <w:tblPr>
      <w:tblStyleRowBandSize w:val="1"/>
      <w:tblStyleColBandSize w:val="1"/>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Pr>
    <w:tcPr>
      <w:shd w:val="clear" w:color="auto" w:fill="FFFFFF" w:themeFill="background1"/>
    </w:tcPr>
    <w:tblStylePr w:type="firstRow">
      <w:rPr>
        <w:rFonts w:ascii="Times New Roman" w:hAnsi="Times New Roman"/>
        <w:b/>
        <w:bCs/>
        <w:color w:val="FFFFFF" w:themeColor="background1"/>
        <w:sz w:val="24"/>
      </w:rPr>
      <w:tblPr/>
      <w:tcPr>
        <w:shd w:val="clear" w:color="auto" w:fill="C00000"/>
      </w:tcPr>
    </w:tblStylePr>
    <w:tblStylePr w:type="lastRow">
      <w:rPr>
        <w:b/>
        <w:bCs/>
      </w:rPr>
      <w:tblPr/>
      <w:tcPr>
        <w:shd w:val="clear" w:color="auto" w:fill="D1D3D4"/>
      </w:tcPr>
    </w:tblStylePr>
    <w:tblStylePr w:type="firstCol">
      <w:rPr>
        <w:b/>
        <w:bCs/>
      </w:rPr>
    </w:tblStylePr>
    <w:tblStylePr w:type="lastCol">
      <w:rPr>
        <w:b/>
        <w:bCs/>
      </w:rPr>
    </w:tblStylePr>
    <w:tblStylePr w:type="band1Vert">
      <w:tblPr/>
      <w:tcPr>
        <w:shd w:val="clear" w:color="auto" w:fill="EDEDEE"/>
      </w:tcPr>
    </w:tblStylePr>
    <w:tblStylePr w:type="band2Vert">
      <w:tblPr/>
      <w:tcPr>
        <w:shd w:val="clear" w:color="auto" w:fill="EDEDEE"/>
      </w:tcPr>
    </w:tblStylePr>
    <w:tblStylePr w:type="band1Horz">
      <w:tblPr/>
      <w:tcPr>
        <w:shd w:val="clear" w:color="auto" w:fill="EDEDEE"/>
      </w:tcPr>
    </w:tblStylePr>
    <w:tblStylePr w:type="band2Horz">
      <w:tblPr/>
      <w:tcPr>
        <w:shd w:val="clear" w:color="auto" w:fill="D1D3D4"/>
      </w:tcPr>
    </w:tblStylePr>
  </w:style>
  <w:style w:type="paragraph" w:styleId="NormalWeb">
    <w:name w:val="Normal (Web)"/>
    <w:basedOn w:val="Normal"/>
    <w:uiPriority w:val="99"/>
    <w:semiHidden/>
    <w:unhideWhenUsed/>
    <w:rsid w:val="001F24A4"/>
    <w:pPr>
      <w:spacing w:before="100" w:beforeAutospacing="1" w:after="100" w:afterAutospacing="1" w:line="240" w:lineRule="auto"/>
    </w:pPr>
    <w:rPr>
      <w:rFonts w:ascii="Times New Roman" w:eastAsiaTheme="minorEastAsia"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fevziyeilkokulu.meb.k12.tr" TargetMode="External"/><Relationship Id="rId18" Type="http://schemas.openxmlformats.org/officeDocument/2006/relationships/diagramLayout" Target="diagrams/layout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mailto:743384@meb.k12.tr" TargetMode="External"/><Relationship Id="rId17"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custScaleX="106729" custScaleY="10406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1305B415-C0DE-4494-A397-D93203FC09A9}" type="presOf" srcId="{E4BEFF6F-FFC7-417B-9255-F71095EEBEA8}" destId="{A1403B5E-13CE-4459-8B64-0B1573A1231F}" srcOrd="1" destOrd="0" presId="urn:microsoft.com/office/officeart/2005/8/layout/cycle8"/>
    <dgm:cxn modelId="{CBA73288-ECCC-4388-8802-BE5BCA14D31A}" type="presOf" srcId="{5F865183-0FED-4482-8550-87B2A8C2AA82}" destId="{BA526683-F383-411A-BD21-A957D08B123F}" srcOrd="0" destOrd="0" presId="urn:microsoft.com/office/officeart/2005/8/layout/cycle8"/>
    <dgm:cxn modelId="{54DBDDA9-DAAD-4B69-8594-57BF22B04079}" type="presOf" srcId="{9D338396-06AA-489D-A885-57821F5608AF}" destId="{8960C805-F742-4752-A3B8-A7047D0574FA}" srcOrd="0" destOrd="0" presId="urn:microsoft.com/office/officeart/2005/8/layout/cycle8"/>
    <dgm:cxn modelId="{601AAE9E-BCD8-4692-8753-E01A59EF7144}" type="presOf" srcId="{F83FC750-7CDE-46AB-A0BA-DBC4B9D44BE3}" destId="{7C1AB41B-5598-4485-A44D-C347A61B4CBC}"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4DA04D88-29BC-422E-B851-AE1769716A34}" type="presOf" srcId="{D87EEC32-D642-4C15-8C65-E323814D2A3A}" destId="{0670A7F0-9DCA-427C-8C0A-B4C908BAC054}"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ED63B15E-F685-4B4B-BC08-62DB46F52285}" type="presOf" srcId="{E4BEFF6F-FFC7-417B-9255-F71095EEBEA8}" destId="{373A7CE9-2D8B-48FF-A7E7-FD1818748C0E}" srcOrd="0" destOrd="0" presId="urn:microsoft.com/office/officeart/2005/8/layout/cycle8"/>
    <dgm:cxn modelId="{8ADC8F7A-B081-4871-B037-95D335B77D20}" type="presOf" srcId="{D87EEC32-D642-4C15-8C65-E323814D2A3A}" destId="{100A08BA-E811-4584-A13C-228AF0A8A454}" srcOrd="0" destOrd="0" presId="urn:microsoft.com/office/officeart/2005/8/layout/cycle8"/>
    <dgm:cxn modelId="{B2FCEC1B-F60C-4B89-81F1-C8CCDEF1C098}" type="presOf" srcId="{9AF66792-BEEB-4FEB-B68B-FC30221BAEDC}" destId="{A1BFAE48-9AEF-4CE2-881C-145A2B40B699}" srcOrd="1" destOrd="0" presId="urn:microsoft.com/office/officeart/2005/8/layout/cycle8"/>
    <dgm:cxn modelId="{D2CA4E4B-87CF-4E00-B0E9-DE413B7713CB}" type="presOf" srcId="{9D338396-06AA-489D-A885-57821F5608AF}" destId="{74328851-9D17-4B33-B14E-5ED6C473319D}"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E8145579-86B8-44FA-A65A-9A68E5B4106C}" type="presOf" srcId="{E8BE0BFE-2A93-4BC8-B8DE-3F71AC38D567}" destId="{E9FBB2A5-3CF1-4CA9-AA14-6E5ECC6DD6B0}"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F4909A03-3BBD-46E3-BDFD-8C8CC6628F5A}" type="presOf" srcId="{E8BE0BFE-2A93-4BC8-B8DE-3F71AC38D567}" destId="{267B72DD-396A-4206-8F4C-85D79C74CCAD}" srcOrd="0" destOrd="0" presId="urn:microsoft.com/office/officeart/2005/8/layout/cycle8"/>
    <dgm:cxn modelId="{543C7BE0-ED1E-4EDE-A9FC-3CC9A6DD0846}" type="presOf" srcId="{9AF66792-BEEB-4FEB-B68B-FC30221BAEDC}" destId="{C5494AC2-E33F-4DD2-9D4B-315106DC9766}" srcOrd="0" destOrd="0" presId="urn:microsoft.com/office/officeart/2005/8/layout/cycle8"/>
    <dgm:cxn modelId="{4B6DFD38-BFA9-4114-B1DA-7047FC4EDED8}" type="presOf" srcId="{F83FC750-7CDE-46AB-A0BA-DBC4B9D44BE3}" destId="{A8D1F0D5-26EB-48DA-960D-825E6FE928B2}" srcOrd="0" destOrd="0" presId="urn:microsoft.com/office/officeart/2005/8/layout/cycle8"/>
    <dgm:cxn modelId="{1B02C1E0-3C4D-4F0F-947D-2FCAECDD329A}" type="presParOf" srcId="{BA526683-F383-411A-BD21-A957D08B123F}" destId="{267B72DD-396A-4206-8F4C-85D79C74CCAD}" srcOrd="0" destOrd="0" presId="urn:microsoft.com/office/officeart/2005/8/layout/cycle8"/>
    <dgm:cxn modelId="{538A0CDE-29F9-4358-A056-CF01711F1DDA}" type="presParOf" srcId="{BA526683-F383-411A-BD21-A957D08B123F}" destId="{76741CD6-A839-4282-8258-5C7E678D3A5F}" srcOrd="1" destOrd="0" presId="urn:microsoft.com/office/officeart/2005/8/layout/cycle8"/>
    <dgm:cxn modelId="{A597B684-EA5D-4AA9-B115-E1BBD35C97EA}" type="presParOf" srcId="{BA526683-F383-411A-BD21-A957D08B123F}" destId="{0161085C-00D5-4CA7-B7B4-7072D5C40C1D}" srcOrd="2" destOrd="0" presId="urn:microsoft.com/office/officeart/2005/8/layout/cycle8"/>
    <dgm:cxn modelId="{F4EDBDFB-1940-4816-BC37-92C49EC30A5F}" type="presParOf" srcId="{BA526683-F383-411A-BD21-A957D08B123F}" destId="{E9FBB2A5-3CF1-4CA9-AA14-6E5ECC6DD6B0}" srcOrd="3" destOrd="0" presId="urn:microsoft.com/office/officeart/2005/8/layout/cycle8"/>
    <dgm:cxn modelId="{2B1DA9E3-42CC-4D04-B2A4-5629041BC22A}" type="presParOf" srcId="{BA526683-F383-411A-BD21-A957D08B123F}" destId="{8960C805-F742-4752-A3B8-A7047D0574FA}" srcOrd="4" destOrd="0" presId="urn:microsoft.com/office/officeart/2005/8/layout/cycle8"/>
    <dgm:cxn modelId="{9C086059-4862-4CCE-85F1-F4D0318C7DF8}" type="presParOf" srcId="{BA526683-F383-411A-BD21-A957D08B123F}" destId="{F9BAE066-5F77-4D2A-8EBB-3E2B5ED5B8F6}" srcOrd="5" destOrd="0" presId="urn:microsoft.com/office/officeart/2005/8/layout/cycle8"/>
    <dgm:cxn modelId="{31203A4E-E797-42BE-82D4-C4F00692A476}" type="presParOf" srcId="{BA526683-F383-411A-BD21-A957D08B123F}" destId="{724342BE-275A-4C17-8746-BB3F74C86E9A}" srcOrd="6" destOrd="0" presId="urn:microsoft.com/office/officeart/2005/8/layout/cycle8"/>
    <dgm:cxn modelId="{3C87260C-66F0-48F4-9E7B-160F79730DF6}" type="presParOf" srcId="{BA526683-F383-411A-BD21-A957D08B123F}" destId="{74328851-9D17-4B33-B14E-5ED6C473319D}" srcOrd="7" destOrd="0" presId="urn:microsoft.com/office/officeart/2005/8/layout/cycle8"/>
    <dgm:cxn modelId="{761DE5B6-3686-437E-8ACB-B5983885EEE5}" type="presParOf" srcId="{BA526683-F383-411A-BD21-A957D08B123F}" destId="{100A08BA-E811-4584-A13C-228AF0A8A454}" srcOrd="8" destOrd="0" presId="urn:microsoft.com/office/officeart/2005/8/layout/cycle8"/>
    <dgm:cxn modelId="{B77614F1-3073-446E-9D92-558AD0B6ACE3}" type="presParOf" srcId="{BA526683-F383-411A-BD21-A957D08B123F}" destId="{10C6BB2E-F0EC-4195-A687-1B651A3EFA76}" srcOrd="9" destOrd="0" presId="urn:microsoft.com/office/officeart/2005/8/layout/cycle8"/>
    <dgm:cxn modelId="{970EC06B-3F6D-482B-A47E-FD64389C593E}" type="presParOf" srcId="{BA526683-F383-411A-BD21-A957D08B123F}" destId="{8F326C79-01EA-49A9-93CF-B76D99523F6F}" srcOrd="10" destOrd="0" presId="urn:microsoft.com/office/officeart/2005/8/layout/cycle8"/>
    <dgm:cxn modelId="{EA2DA233-0C96-495A-A58C-50A3383AD9D3}" type="presParOf" srcId="{BA526683-F383-411A-BD21-A957D08B123F}" destId="{0670A7F0-9DCA-427C-8C0A-B4C908BAC054}" srcOrd="11" destOrd="0" presId="urn:microsoft.com/office/officeart/2005/8/layout/cycle8"/>
    <dgm:cxn modelId="{96458D7E-4552-4C45-908D-E4A05C58E113}" type="presParOf" srcId="{BA526683-F383-411A-BD21-A957D08B123F}" destId="{C5494AC2-E33F-4DD2-9D4B-315106DC9766}" srcOrd="12" destOrd="0" presId="urn:microsoft.com/office/officeart/2005/8/layout/cycle8"/>
    <dgm:cxn modelId="{BFB1A456-2564-441E-9549-44EC77FC18D7}" type="presParOf" srcId="{BA526683-F383-411A-BD21-A957D08B123F}" destId="{DCE20721-BDA9-4878-B677-ECD404A96052}" srcOrd="13" destOrd="0" presId="urn:microsoft.com/office/officeart/2005/8/layout/cycle8"/>
    <dgm:cxn modelId="{C13560C3-58A4-4E28-8C7F-D64DDDEFB5C8}" type="presParOf" srcId="{BA526683-F383-411A-BD21-A957D08B123F}" destId="{05E765BB-BC5C-4A33-B523-B9E8DE4B5339}" srcOrd="14" destOrd="0" presId="urn:microsoft.com/office/officeart/2005/8/layout/cycle8"/>
    <dgm:cxn modelId="{F46E8790-E557-4FF2-AA24-FD7CFA33711B}" type="presParOf" srcId="{BA526683-F383-411A-BD21-A957D08B123F}" destId="{A1BFAE48-9AEF-4CE2-881C-145A2B40B699}" srcOrd="15" destOrd="0" presId="urn:microsoft.com/office/officeart/2005/8/layout/cycle8"/>
    <dgm:cxn modelId="{5B8D0784-74A1-470B-A4AF-D54D9F2CBBD2}" type="presParOf" srcId="{BA526683-F383-411A-BD21-A957D08B123F}" destId="{373A7CE9-2D8B-48FF-A7E7-FD1818748C0E}" srcOrd="16" destOrd="0" presId="urn:microsoft.com/office/officeart/2005/8/layout/cycle8"/>
    <dgm:cxn modelId="{6028D29D-2F2D-482F-B946-B6A2BFA99D32}" type="presParOf" srcId="{BA526683-F383-411A-BD21-A957D08B123F}" destId="{3F64E8A9-68A0-49A0-9836-9DC0636C5308}" srcOrd="17" destOrd="0" presId="urn:microsoft.com/office/officeart/2005/8/layout/cycle8"/>
    <dgm:cxn modelId="{00ED41D8-3403-46F6-B7F0-8FD34238B806}" type="presParOf" srcId="{BA526683-F383-411A-BD21-A957D08B123F}" destId="{219E29F9-B39D-4D14-B51F-12F5FC91D16A}" srcOrd="18" destOrd="0" presId="urn:microsoft.com/office/officeart/2005/8/layout/cycle8"/>
    <dgm:cxn modelId="{B777C1C8-8770-4D25-A6D4-B96C289ECD77}" type="presParOf" srcId="{BA526683-F383-411A-BD21-A957D08B123F}" destId="{A1403B5E-13CE-4459-8B64-0B1573A1231F}" srcOrd="19" destOrd="0" presId="urn:microsoft.com/office/officeart/2005/8/layout/cycle8"/>
    <dgm:cxn modelId="{09958F46-59D9-4AC8-BCE6-A396CE0A74D4}" type="presParOf" srcId="{BA526683-F383-411A-BD21-A957D08B123F}" destId="{A8D1F0D5-26EB-48DA-960D-825E6FE928B2}" srcOrd="20" destOrd="0" presId="urn:microsoft.com/office/officeart/2005/8/layout/cycle8"/>
    <dgm:cxn modelId="{D0DD1560-A227-4698-897E-F14156A96DFF}" type="presParOf" srcId="{BA526683-F383-411A-BD21-A957D08B123F}" destId="{00CD3B3C-3082-4805-826B-376EF526FEE2}" srcOrd="21" destOrd="0" presId="urn:microsoft.com/office/officeart/2005/8/layout/cycle8"/>
    <dgm:cxn modelId="{1F0D21F8-3F17-4066-8D5A-FA9642FF4981}" type="presParOf" srcId="{BA526683-F383-411A-BD21-A957D08B123F}" destId="{2FD8AE9A-C7EC-49F2-9050-CD7F86110061}" srcOrd="22" destOrd="0" presId="urn:microsoft.com/office/officeart/2005/8/layout/cycle8"/>
    <dgm:cxn modelId="{0DD5768E-78A9-4AD7-A171-7C09B5B8D56F}" type="presParOf" srcId="{BA526683-F383-411A-BD21-A957D08B123F}" destId="{7C1AB41B-5598-4485-A44D-C347A61B4CBC}" srcOrd="23" destOrd="0" presId="urn:microsoft.com/office/officeart/2005/8/layout/cycle8"/>
    <dgm:cxn modelId="{F8B87BC6-B489-4726-AEAE-90EBC5A95A90}" type="presParOf" srcId="{BA526683-F383-411A-BD21-A957D08B123F}" destId="{601CF880-1EA8-49BA-A98C-3E771E83102C}" srcOrd="24" destOrd="0" presId="urn:microsoft.com/office/officeart/2005/8/layout/cycle8"/>
    <dgm:cxn modelId="{2ECD78F7-6E90-443E-9F1F-3D94C1A5653A}" type="presParOf" srcId="{BA526683-F383-411A-BD21-A957D08B123F}" destId="{ECF12B94-746D-4140-9C29-523F028781F4}" srcOrd="25" destOrd="0" presId="urn:microsoft.com/office/officeart/2005/8/layout/cycle8"/>
    <dgm:cxn modelId="{DA85AF1D-CB97-4B92-9792-9EB4AF77B6FD}" type="presParOf" srcId="{BA526683-F383-411A-BD21-A957D08B123F}" destId="{AA1D771B-54D6-4293-AFCF-8FD4851F902B}" srcOrd="26" destOrd="0" presId="urn:microsoft.com/office/officeart/2005/8/layout/cycle8"/>
    <dgm:cxn modelId="{75C377AF-43D7-46AB-ACDF-4B3799EE9B49}" type="presParOf" srcId="{BA526683-F383-411A-BD21-A957D08B123F}" destId="{A12A4E20-5E81-4B37-8861-95D5A02D88F6}" srcOrd="27" destOrd="0" presId="urn:microsoft.com/office/officeart/2005/8/layout/cycle8"/>
    <dgm:cxn modelId="{0765342E-EB52-4180-9C5E-31A5E8BEBEEB}" type="presParOf" srcId="{BA526683-F383-411A-BD21-A957D08B123F}" destId="{B88E6692-EF45-4A23-AE28-DC438D3CCFE6}" srcOrd="28" destOrd="0" presId="urn:microsoft.com/office/officeart/2005/8/layout/cycle8"/>
    <dgm:cxn modelId="{A0E1079D-90F1-4A32-B39F-FC4293172928}"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1399823" y="55170"/>
          <a:ext cx="995184" cy="995184"/>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OKUL AİLE BİRLİĞİ BAŞKANI</a:t>
          </a:r>
        </a:p>
      </dsp:txBody>
      <dsp:txXfrm>
        <a:off x="1921110" y="182293"/>
        <a:ext cx="260643" cy="201406"/>
      </dsp:txXfrm>
    </dsp:sp>
    <dsp:sp modelId="{8960C805-F742-4752-A3B8-A7047D0574FA}">
      <dsp:nvSpPr>
        <dsp:cNvPr id="0" name=""/>
        <dsp:cNvSpPr/>
      </dsp:nvSpPr>
      <dsp:spPr>
        <a:xfrm>
          <a:off x="1411670" y="75666"/>
          <a:ext cx="995184" cy="995184"/>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OKUL MÜDÜR YARDIMCISI</a:t>
          </a:r>
        </a:p>
      </dsp:txBody>
      <dsp:txXfrm>
        <a:off x="2086974" y="478479"/>
        <a:ext cx="272491" cy="195482"/>
      </dsp:txXfrm>
    </dsp:sp>
    <dsp:sp modelId="{100A08BA-E811-4584-A13C-228AF0A8A454}">
      <dsp:nvSpPr>
        <dsp:cNvPr id="0" name=""/>
        <dsp:cNvSpPr/>
      </dsp:nvSpPr>
      <dsp:spPr>
        <a:xfrm>
          <a:off x="1366340" y="75930"/>
          <a:ext cx="1062150" cy="1035649"/>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OKUL MÜDÜR YARDIMCISI</a:t>
          </a:r>
        </a:p>
      </dsp:txBody>
      <dsp:txXfrm>
        <a:off x="1922704" y="775857"/>
        <a:ext cx="278182" cy="209595"/>
      </dsp:txXfrm>
    </dsp:sp>
    <dsp:sp modelId="{C5494AC2-E33F-4DD2-9D4B-315106DC9766}">
      <dsp:nvSpPr>
        <dsp:cNvPr id="0" name=""/>
        <dsp:cNvSpPr/>
      </dsp:nvSpPr>
      <dsp:spPr>
        <a:xfrm>
          <a:off x="1376128" y="96162"/>
          <a:ext cx="995184" cy="995184"/>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ZÜMRE VE KURULLAR</a:t>
          </a:r>
        </a:p>
      </dsp:txBody>
      <dsp:txXfrm>
        <a:off x="1589382" y="768742"/>
        <a:ext cx="260643" cy="201406"/>
      </dsp:txXfrm>
    </dsp:sp>
    <dsp:sp modelId="{373A7CE9-2D8B-48FF-A7E7-FD1818748C0E}">
      <dsp:nvSpPr>
        <dsp:cNvPr id="0" name=""/>
        <dsp:cNvSpPr/>
      </dsp:nvSpPr>
      <dsp:spPr>
        <a:xfrm>
          <a:off x="1364280" y="75666"/>
          <a:ext cx="995184" cy="995184"/>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ÖĞRETMEN KURULLARI</a:t>
          </a:r>
        </a:p>
      </dsp:txBody>
      <dsp:txXfrm>
        <a:off x="1411670" y="478479"/>
        <a:ext cx="272491" cy="195482"/>
      </dsp:txXfrm>
    </dsp:sp>
    <dsp:sp modelId="{A8D1F0D5-26EB-48DA-960D-825E6FE928B2}">
      <dsp:nvSpPr>
        <dsp:cNvPr id="0" name=""/>
        <dsp:cNvSpPr/>
      </dsp:nvSpPr>
      <dsp:spPr>
        <a:xfrm>
          <a:off x="1376128" y="55170"/>
          <a:ext cx="995184" cy="995184"/>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OKUL MÜDÜRÜ</a:t>
          </a:r>
        </a:p>
      </dsp:txBody>
      <dsp:txXfrm>
        <a:off x="1589382" y="182293"/>
        <a:ext cx="260643" cy="201406"/>
      </dsp:txXfrm>
    </dsp:sp>
    <dsp:sp modelId="{601CF880-1EA8-49BA-A98C-3E771E83102C}">
      <dsp:nvSpPr>
        <dsp:cNvPr id="0" name=""/>
        <dsp:cNvSpPr/>
      </dsp:nvSpPr>
      <dsp:spPr>
        <a:xfrm>
          <a:off x="1338180" y="-6435"/>
          <a:ext cx="1118398" cy="1118398"/>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1350027" y="14060"/>
          <a:ext cx="1118398" cy="1118398"/>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1336887" y="33794"/>
          <a:ext cx="1118398" cy="1118398"/>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1314557" y="34556"/>
          <a:ext cx="1118398" cy="1118398"/>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1302710" y="14060"/>
          <a:ext cx="1118398" cy="1118398"/>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1314557" y="-6435"/>
          <a:ext cx="1118398" cy="1118398"/>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F8F0F-F022-4BBD-93FA-D62FD8A1F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11865</Words>
  <Characters>67633</Characters>
  <Application>Microsoft Office Word</Application>
  <DocSecurity>0</DocSecurity>
  <Lines>563</Lines>
  <Paragraphs>158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Er</dc:creator>
  <cp:lastModifiedBy>aleyna</cp:lastModifiedBy>
  <cp:revision>3</cp:revision>
  <dcterms:created xsi:type="dcterms:W3CDTF">2024-10-21T19:03:00Z</dcterms:created>
  <dcterms:modified xsi:type="dcterms:W3CDTF">2024-10-21T19:03:00Z</dcterms:modified>
</cp:coreProperties>
</file>